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CF" w:rsidRPr="0017003A" w:rsidRDefault="00A862CF" w:rsidP="00A862CF">
      <w:pPr>
        <w:spacing w:after="0"/>
        <w:ind w:firstLine="709"/>
        <w:jc w:val="center"/>
        <w:outlineLvl w:val="2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17003A">
        <w:rPr>
          <w:rFonts w:ascii="Times New Roman" w:eastAsia="Calibri" w:hAnsi="Times New Roman" w:cs="Times New Roman"/>
          <w:b/>
          <w:sz w:val="24"/>
          <w:szCs w:val="24"/>
        </w:rPr>
        <w:t xml:space="preserve">Технологическая карта </w:t>
      </w:r>
      <w:r w:rsidRPr="0017003A">
        <w:rPr>
          <w:rFonts w:ascii="Times New Roman" w:hAnsi="Times New Roman" w:cs="Times New Roman"/>
          <w:b/>
          <w:iCs/>
          <w:color w:val="000000"/>
          <w:sz w:val="24"/>
          <w:szCs w:val="24"/>
        </w:rPr>
        <w:t>интегрированной непосредственно образовательной деятельности для детей с ТНР в подготовительной к школе группе</w:t>
      </w:r>
    </w:p>
    <w:p w:rsidR="00A862CF" w:rsidRPr="0017003A" w:rsidRDefault="00A862CF" w:rsidP="00A862CF">
      <w:pPr>
        <w:spacing w:after="0"/>
        <w:ind w:left="-426" w:right="-7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03A">
        <w:rPr>
          <w:rFonts w:ascii="Times New Roman" w:hAnsi="Times New Roman" w:cs="Times New Roman"/>
          <w:b/>
          <w:sz w:val="24"/>
          <w:szCs w:val="24"/>
        </w:rPr>
        <w:t>Тема</w:t>
      </w:r>
      <w:r w:rsidRPr="0017003A">
        <w:rPr>
          <w:rFonts w:ascii="Times New Roman" w:hAnsi="Times New Roman" w:cs="Times New Roman"/>
          <w:sz w:val="24"/>
          <w:szCs w:val="24"/>
        </w:rPr>
        <w:t xml:space="preserve">: </w:t>
      </w:r>
      <w:r w:rsidR="00925D09" w:rsidRPr="001700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«Народная игрушка»</w:t>
      </w:r>
    </w:p>
    <w:p w:rsidR="00925D09" w:rsidRPr="0017003A" w:rsidRDefault="00A862CF" w:rsidP="00A862CF">
      <w:pPr>
        <w:spacing w:after="0"/>
        <w:ind w:left="-426" w:right="-7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03A">
        <w:rPr>
          <w:rFonts w:ascii="Times New Roman" w:hAnsi="Times New Roman" w:cs="Times New Roman"/>
          <w:b/>
          <w:sz w:val="24"/>
          <w:szCs w:val="24"/>
        </w:rPr>
        <w:t>Цель</w:t>
      </w:r>
      <w:r w:rsidRPr="0017003A">
        <w:rPr>
          <w:rFonts w:ascii="Times New Roman" w:hAnsi="Times New Roman" w:cs="Times New Roman"/>
          <w:sz w:val="24"/>
          <w:szCs w:val="24"/>
        </w:rPr>
        <w:t>:</w:t>
      </w:r>
      <w:r w:rsidR="00925D09" w:rsidRPr="001700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активизировать и обобщать словарь по теме «Народная игрушка».</w:t>
      </w:r>
    </w:p>
    <w:p w:rsidR="00925D09" w:rsidRPr="0017003A" w:rsidRDefault="00A862CF" w:rsidP="00925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03A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17003A">
        <w:rPr>
          <w:rFonts w:ascii="Times New Roman" w:hAnsi="Times New Roman" w:cs="Times New Roman"/>
          <w:sz w:val="24"/>
          <w:szCs w:val="24"/>
        </w:rPr>
        <w:t>:</w:t>
      </w:r>
      <w:r w:rsidR="00925D09" w:rsidRPr="00170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925D09" w:rsidRPr="00170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</w:t>
      </w:r>
      <w:proofErr w:type="gramEnd"/>
      <w:r w:rsidR="00925D09" w:rsidRPr="00170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ктивизировать внимание детей, поддержать эмоциональный настрой детей;</w:t>
      </w:r>
    </w:p>
    <w:p w:rsidR="00925D09" w:rsidRPr="0017003A" w:rsidRDefault="00925D09" w:rsidP="00925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-Закрепить представление детей о народных игрушках;</w:t>
      </w:r>
    </w:p>
    <w:p w:rsidR="00925D09" w:rsidRPr="0017003A" w:rsidRDefault="00925D09" w:rsidP="00925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-Совершенствовать монологическую речь детей;</w:t>
      </w:r>
    </w:p>
    <w:p w:rsidR="00925D09" w:rsidRPr="0017003A" w:rsidRDefault="00925D09" w:rsidP="00925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речь в беседе;</w:t>
      </w:r>
    </w:p>
    <w:p w:rsidR="00925D09" w:rsidRPr="0017003A" w:rsidRDefault="00925D09" w:rsidP="00925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Пополнять словарный запас;</w:t>
      </w:r>
    </w:p>
    <w:p w:rsidR="00925D09" w:rsidRPr="0017003A" w:rsidRDefault="00925D09" w:rsidP="00925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воображение, память.</w:t>
      </w:r>
    </w:p>
    <w:p w:rsidR="00925D09" w:rsidRPr="0017003A" w:rsidRDefault="00925D09" w:rsidP="00925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0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любовь к народной игрушке, желание сотрудничать друг с другом.</w:t>
      </w:r>
    </w:p>
    <w:p w:rsidR="003248B4" w:rsidRPr="0017003A" w:rsidRDefault="003248B4" w:rsidP="00925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03A">
        <w:rPr>
          <w:rStyle w:val="c0"/>
          <w:rFonts w:ascii="Times New Roman" w:hAnsi="Times New Roman" w:cs="Times New Roman"/>
          <w:color w:val="000000"/>
          <w:sz w:val="24"/>
          <w:szCs w:val="24"/>
        </w:rPr>
        <w:t>-Воспитывать бережное отношение к традициям своего народа, чувство патриотизма, любви к своей Родине</w:t>
      </w:r>
    </w:p>
    <w:p w:rsidR="00201A81" w:rsidRPr="0017003A" w:rsidRDefault="00201A81" w:rsidP="0020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03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Виды деятельности:</w:t>
      </w:r>
      <w:r w:rsidR="003248B4" w:rsidRPr="0017003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1700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игровая, двигательная, коммуникативная, познавательная.</w:t>
      </w:r>
    </w:p>
    <w:p w:rsidR="00201A81" w:rsidRPr="0017003A" w:rsidRDefault="00201A81" w:rsidP="0020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03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Форма организации:</w:t>
      </w:r>
      <w:r w:rsidR="003248B4" w:rsidRPr="0017003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1700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условиях группового режима.</w:t>
      </w:r>
    </w:p>
    <w:p w:rsidR="00201A81" w:rsidRPr="0017003A" w:rsidRDefault="00201A81" w:rsidP="0020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7003A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Материалы и оборудование: </w:t>
      </w:r>
    </w:p>
    <w:p w:rsidR="00201A81" w:rsidRPr="0017003A" w:rsidRDefault="00201A81" w:rsidP="0020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0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магнитная доска, набор картинок;</w:t>
      </w:r>
    </w:p>
    <w:p w:rsidR="00201A81" w:rsidRPr="0017003A" w:rsidRDefault="00201A81" w:rsidP="0020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0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выставка народной игрушки, изготовленной из разных материалов;</w:t>
      </w:r>
    </w:p>
    <w:p w:rsidR="00A862CF" w:rsidRPr="0017003A" w:rsidRDefault="00A862CF" w:rsidP="00A862CF">
      <w:pPr>
        <w:spacing w:after="0"/>
        <w:ind w:left="-426" w:right="-739"/>
        <w:rPr>
          <w:rFonts w:ascii="Times New Roman" w:hAnsi="Times New Roman" w:cs="Times New Roman"/>
          <w:sz w:val="24"/>
          <w:szCs w:val="24"/>
        </w:rPr>
      </w:pPr>
      <w:r w:rsidRPr="0017003A">
        <w:rPr>
          <w:rFonts w:ascii="Times New Roman" w:hAnsi="Times New Roman" w:cs="Times New Roman"/>
          <w:b/>
          <w:sz w:val="24"/>
          <w:szCs w:val="24"/>
        </w:rPr>
        <w:t>Теоретическое</w:t>
      </w:r>
      <w:r w:rsidRPr="0017003A">
        <w:rPr>
          <w:rFonts w:ascii="Times New Roman" w:hAnsi="Times New Roman" w:cs="Times New Roman"/>
          <w:sz w:val="24"/>
          <w:szCs w:val="24"/>
        </w:rPr>
        <w:t xml:space="preserve"> </w:t>
      </w:r>
      <w:r w:rsidRPr="0017003A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Pr="0017003A">
        <w:rPr>
          <w:rFonts w:ascii="Times New Roman" w:hAnsi="Times New Roman" w:cs="Times New Roman"/>
          <w:sz w:val="24"/>
          <w:szCs w:val="24"/>
        </w:rPr>
        <w:t>:</w:t>
      </w:r>
      <w:r w:rsidRPr="00170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003A">
        <w:rPr>
          <w:rFonts w:ascii="Times New Roman" w:hAnsi="Times New Roman" w:cs="Times New Roman"/>
          <w:sz w:val="24"/>
          <w:szCs w:val="24"/>
        </w:rPr>
        <w:t>примерная общеобразовательная программа дошкольного образования от рождения до школы</w:t>
      </w:r>
      <w:proofErr w:type="gramStart"/>
      <w:r w:rsidRPr="0017003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7003A">
        <w:rPr>
          <w:rFonts w:ascii="Times New Roman" w:hAnsi="Times New Roman" w:cs="Times New Roman"/>
          <w:sz w:val="24"/>
          <w:szCs w:val="24"/>
        </w:rPr>
        <w:t xml:space="preserve">од редакцией Н.Е. </w:t>
      </w:r>
      <w:proofErr w:type="spellStart"/>
      <w:r w:rsidRPr="0017003A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17003A">
        <w:rPr>
          <w:rFonts w:ascii="Times New Roman" w:hAnsi="Times New Roman" w:cs="Times New Roman"/>
          <w:sz w:val="24"/>
          <w:szCs w:val="24"/>
        </w:rPr>
        <w:t>, Т. С. Комаровой, М. А. Васильевой</w:t>
      </w:r>
    </w:p>
    <w:p w:rsidR="00A862CF" w:rsidRPr="0017003A" w:rsidRDefault="00A862CF" w:rsidP="00A862CF">
      <w:pPr>
        <w:spacing w:after="0"/>
        <w:ind w:left="-426" w:right="-739"/>
        <w:rPr>
          <w:rFonts w:ascii="Times New Roman" w:hAnsi="Times New Roman" w:cs="Times New Roman"/>
          <w:sz w:val="24"/>
          <w:szCs w:val="24"/>
        </w:rPr>
      </w:pPr>
    </w:p>
    <w:p w:rsidR="00A862CF" w:rsidRPr="0017003A" w:rsidRDefault="00A862CF" w:rsidP="00A862CF">
      <w:pPr>
        <w:spacing w:after="0"/>
        <w:ind w:left="-426" w:right="-739"/>
        <w:rPr>
          <w:rFonts w:ascii="Times New Roman" w:hAnsi="Times New Roman"/>
          <w:sz w:val="24"/>
          <w:szCs w:val="24"/>
        </w:rPr>
      </w:pPr>
    </w:p>
    <w:p w:rsidR="00A862CF" w:rsidRPr="0017003A" w:rsidRDefault="00A862CF" w:rsidP="00A862CF">
      <w:pPr>
        <w:spacing w:after="0"/>
        <w:ind w:left="-426" w:right="-739"/>
        <w:rPr>
          <w:rFonts w:ascii="Times New Roman" w:hAnsi="Times New Roman"/>
          <w:sz w:val="24"/>
          <w:szCs w:val="24"/>
        </w:rPr>
      </w:pPr>
    </w:p>
    <w:p w:rsidR="00A862CF" w:rsidRPr="0017003A" w:rsidRDefault="00A862CF" w:rsidP="00A86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62CF" w:rsidRPr="0017003A" w:rsidRDefault="00A862CF" w:rsidP="00A86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62CF" w:rsidRPr="0017003A" w:rsidRDefault="00A862CF" w:rsidP="00A86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8B4" w:rsidRPr="0017003A" w:rsidRDefault="003248B4" w:rsidP="00A86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8B4" w:rsidRPr="0017003A" w:rsidRDefault="003248B4" w:rsidP="00A86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8B4" w:rsidRPr="0017003A" w:rsidRDefault="003248B4" w:rsidP="00A86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8B4" w:rsidRPr="0017003A" w:rsidRDefault="003248B4" w:rsidP="00A86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8B4" w:rsidRPr="0017003A" w:rsidRDefault="003248B4" w:rsidP="00A86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8B4" w:rsidRPr="0017003A" w:rsidRDefault="003248B4" w:rsidP="00A86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8B4" w:rsidRPr="0017003A" w:rsidRDefault="003248B4" w:rsidP="00A86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A18" w:rsidRPr="0017003A" w:rsidRDefault="007A3A18" w:rsidP="00A86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A18" w:rsidRPr="0017003A" w:rsidRDefault="007A3A18" w:rsidP="00A86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A18" w:rsidRPr="0017003A" w:rsidRDefault="007A3A18" w:rsidP="00A86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A18" w:rsidRPr="0017003A" w:rsidRDefault="007A3A18" w:rsidP="00A86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A18" w:rsidRPr="0017003A" w:rsidRDefault="007A3A18" w:rsidP="00A86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A18" w:rsidRDefault="007A3A18" w:rsidP="00A86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003A" w:rsidRPr="0017003A" w:rsidRDefault="0017003A" w:rsidP="00A86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62CF" w:rsidRPr="0017003A" w:rsidRDefault="00A862CF" w:rsidP="007A3A18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17003A">
        <w:rPr>
          <w:rFonts w:ascii="Times New Roman" w:hAnsi="Times New Roman"/>
          <w:b/>
          <w:sz w:val="24"/>
          <w:szCs w:val="24"/>
        </w:rPr>
        <w:t>СОДЕРЖАНИЕ</w:t>
      </w:r>
    </w:p>
    <w:tbl>
      <w:tblPr>
        <w:tblStyle w:val="a9"/>
        <w:tblW w:w="0" w:type="auto"/>
        <w:tblLook w:val="04A0"/>
      </w:tblPr>
      <w:tblGrid>
        <w:gridCol w:w="947"/>
        <w:gridCol w:w="2541"/>
        <w:gridCol w:w="3784"/>
        <w:gridCol w:w="2447"/>
        <w:gridCol w:w="2516"/>
        <w:gridCol w:w="2551"/>
      </w:tblGrid>
      <w:tr w:rsidR="00A862CF" w:rsidRPr="0017003A" w:rsidTr="003248B4">
        <w:tc>
          <w:tcPr>
            <w:tcW w:w="947" w:type="dxa"/>
            <w:vAlign w:val="center"/>
          </w:tcPr>
          <w:p w:rsidR="00A862CF" w:rsidRPr="0017003A" w:rsidRDefault="00A862CF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541" w:type="dxa"/>
            <w:vAlign w:val="center"/>
          </w:tcPr>
          <w:p w:rsidR="00A862CF" w:rsidRPr="0017003A" w:rsidRDefault="00A862CF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 этапа</w:t>
            </w:r>
          </w:p>
        </w:tc>
        <w:tc>
          <w:tcPr>
            <w:tcW w:w="3784" w:type="dxa"/>
            <w:vAlign w:val="center"/>
          </w:tcPr>
          <w:p w:rsidR="00A862CF" w:rsidRPr="0017003A" w:rsidRDefault="00A862CF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447" w:type="dxa"/>
            <w:vAlign w:val="center"/>
          </w:tcPr>
          <w:p w:rsidR="00A862CF" w:rsidRPr="0017003A" w:rsidRDefault="00A862CF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516" w:type="dxa"/>
            <w:vAlign w:val="center"/>
          </w:tcPr>
          <w:p w:rsidR="00A862CF" w:rsidRPr="0017003A" w:rsidRDefault="00A862CF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приемы</w:t>
            </w:r>
          </w:p>
        </w:tc>
        <w:tc>
          <w:tcPr>
            <w:tcW w:w="2551" w:type="dxa"/>
            <w:vAlign w:val="center"/>
          </w:tcPr>
          <w:p w:rsidR="00A862CF" w:rsidRPr="0017003A" w:rsidRDefault="00A862CF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0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83082C" w:rsidRPr="0017003A" w:rsidTr="00524D95">
        <w:trPr>
          <w:trHeight w:val="5098"/>
        </w:trPr>
        <w:tc>
          <w:tcPr>
            <w:tcW w:w="947" w:type="dxa"/>
          </w:tcPr>
          <w:p w:rsidR="0083082C" w:rsidRPr="0017003A" w:rsidRDefault="0083082C" w:rsidP="00A862CF">
            <w:pPr>
              <w:spacing w:before="173" w:line="21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1 </w:t>
            </w:r>
            <w:r w:rsidR="007A3A18" w:rsidRPr="0017003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э</w:t>
            </w:r>
            <w:r w:rsidRPr="0017003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тап </w:t>
            </w: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b/>
                <w:sz w:val="24"/>
                <w:szCs w:val="24"/>
              </w:rPr>
              <w:t>3этап</w:t>
            </w: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/>
                <w:bCs/>
                <w:i/>
                <w:kern w:val="24"/>
                <w:sz w:val="24"/>
                <w:szCs w:val="24"/>
              </w:rPr>
            </w:pPr>
            <w:r w:rsidRPr="0017003A">
              <w:rPr>
                <w:rFonts w:ascii="Times New Roman" w:eastAsia="Calibri" w:hAnsi="Times New Roman" w:cs="Times New Roman"/>
                <w:b/>
                <w:bCs/>
                <w:i/>
                <w:kern w:val="24"/>
                <w:sz w:val="24"/>
                <w:szCs w:val="24"/>
              </w:rPr>
              <w:lastRenderedPageBreak/>
              <w:t>Подготовительный.</w:t>
            </w: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/>
                <w:bCs/>
                <w:i/>
                <w:kern w:val="24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17003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24"/>
                <w:sz w:val="24"/>
                <w:szCs w:val="24"/>
              </w:rPr>
              <w:t>Цель:</w:t>
            </w:r>
            <w:r w:rsidRPr="0017003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организация детей, постановка  цели, создание эмоционального настроя, </w:t>
            </w: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17003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создание проблемной ситуации</w:t>
            </w:r>
            <w:r w:rsidR="002F6D0B" w:rsidRPr="0017003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2F6D0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Организация познавательно-исследовательской   деятельности </w:t>
            </w:r>
          </w:p>
          <w:p w:rsidR="002F6D0B" w:rsidRPr="0017003A" w:rsidRDefault="002F6D0B" w:rsidP="002F6D0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2F6D0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17003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17003A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Цель: </w:t>
            </w: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проблемы </w:t>
            </w:r>
          </w:p>
          <w:p w:rsidR="002F6D0B" w:rsidRPr="0017003A" w:rsidRDefault="002F6D0B" w:rsidP="002F6D0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содержанию ПИД.</w:t>
            </w:r>
          </w:p>
          <w:p w:rsidR="002F6D0B" w:rsidRPr="0017003A" w:rsidRDefault="002F6D0B" w:rsidP="002F6D0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Раскрытие образовательной, развивающей, воспитательной задач.</w:t>
            </w:r>
          </w:p>
          <w:p w:rsidR="002F6D0B" w:rsidRPr="0017003A" w:rsidRDefault="002F6D0B" w:rsidP="002F6D0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2F6D0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2F6D0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17003A">
              <w:rPr>
                <w:rFonts w:ascii="Times New Roman" w:eastAsia="Calibri" w:hAnsi="Times New Roman" w:cs="Times New Roman"/>
                <w:b/>
                <w:bCs/>
                <w:i/>
                <w:kern w:val="24"/>
                <w:sz w:val="24"/>
                <w:szCs w:val="24"/>
              </w:rPr>
              <w:t>Заключительный</w:t>
            </w:r>
            <w:proofErr w:type="gramEnd"/>
            <w:r w:rsidRPr="0017003A">
              <w:rPr>
                <w:rFonts w:ascii="Times New Roman" w:eastAsia="Calibri" w:hAnsi="Times New Roman" w:cs="Times New Roman"/>
                <w:b/>
                <w:bCs/>
                <w:i/>
                <w:kern w:val="24"/>
                <w:sz w:val="24"/>
                <w:szCs w:val="24"/>
              </w:rPr>
              <w:t xml:space="preserve"> </w:t>
            </w:r>
            <w:r w:rsidRPr="001700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</w:p>
          <w:p w:rsidR="002F6D0B" w:rsidRPr="0017003A" w:rsidRDefault="002F6D0B" w:rsidP="002F6D0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 xml:space="preserve">-углубление, систематизация  и обобщение знаний, </w:t>
            </w:r>
          </w:p>
          <w:p w:rsidR="002F6D0B" w:rsidRPr="0017003A" w:rsidRDefault="002F6D0B" w:rsidP="002F6D0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- упрочение и дальнейшее развитие познавательных интересов</w:t>
            </w:r>
          </w:p>
          <w:p w:rsidR="002F6D0B" w:rsidRPr="0017003A" w:rsidRDefault="002F6D0B" w:rsidP="002F6D0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F6D0B" w:rsidRPr="0017003A" w:rsidRDefault="002F6D0B" w:rsidP="003248B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</w:tcPr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Здравствуйте, ребята!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 ярмарке была,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Сундучок вам принесла,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Сундучок тот не простой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товар в нем расписной.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Вынимаю напоказ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веду о нем рассказ.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Алый шелковый платочек,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Яркий сарафан в цветочек,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Упирается рука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деревянные бока.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внутри секреты есть: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три, а может шесть.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Разрумянилась немножко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русская… (матрешка).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Логопед: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Молодцы, ребята. Вы правильно отгадали – это русская матрешка</w:t>
            </w:r>
            <w:r w:rsidRPr="0017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она пришла к нам в гости. Посмотрите, какая матрешка?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она нам расскажет о себе.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ребята, давно ли появилась матрешка?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Логопед: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Появилась матрешка давно, более 100 лет назад в местечке Сергиев Посад под Москвой. Однажды из Японии привезли игрушку – большеголового деревянного старичка</w:t>
            </w:r>
            <w:proofErr w:type="gramStart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</w:t>
            </w: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картинки). Раскроешь его, а там еще такая же игрушка, раскроешь вторую, а там третья. Очень понравилась такая игрушка русским мастерам и через некоторое время появилась у нас в России. Наши мастера наградили игрушку русской красотой – черные брови, ясные глазки с длинными ресницами, румяные щечки. И нарядили в красивый русский сарафан с передником, на голову повязали яркий платочек и назвали русским именем – Матрена. 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Логопед: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а как будет ласково звучать имя Матрена?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Логопед: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Молодцы, ребята, а как вы думаете, из чего делают матрешку?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Логопед: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правы, матрешек делают из дерева. Как вы думаете, из какого дерева?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Логопед: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правило, это</w:t>
            </w:r>
            <w:r w:rsidR="00214BD1"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липа, ольха, </w:t>
            </w:r>
            <w:proofErr w:type="spellStart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  <w:proofErr w:type="gramStart"/>
            <w:r w:rsidRPr="001700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ождение</w:t>
            </w:r>
            <w:proofErr w:type="spellEnd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матрешки начинается на</w:t>
            </w:r>
            <w:r w:rsidR="00214BD1"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токарном станке</w:t>
            </w:r>
            <w:r w:rsidR="00214BD1"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.(Показ картинки).</w:t>
            </w: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Мастера в</w:t>
            </w:r>
            <w:r w:rsidR="00214BD1"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ытачивают игрушку в основном из </w:t>
            </w: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липы, дерево мягкое. Сухие липовые чурки</w:t>
            </w:r>
            <w:r w:rsidR="00214BD1"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обтачивают</w:t>
            </w:r>
            <w:r w:rsidR="00214BD1"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снаружи и изнутри.</w:t>
            </w:r>
            <w:r w:rsidR="00214BD1"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Готовую заготовку </w:t>
            </w: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грунтуют</w:t>
            </w:r>
            <w:r w:rsidR="00214BD1"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Покрывают  </w:t>
            </w: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крахмальным клеем, чтобы залить все шероховатости. </w:t>
            </w:r>
          </w:p>
          <w:p w:rsidR="0083082C" w:rsidRPr="0017003A" w:rsidRDefault="00214BD1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Далее заготовку </w:t>
            </w:r>
            <w:r w:rsidR="0083082C"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шлифуют, чтобы она стала гладкой. (</w:t>
            </w: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этого на заготовку </w:t>
            </w:r>
            <w:r w:rsidR="0083082C"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наносят карандашом основу рисунка</w:t>
            </w: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матрешки</w:t>
            </w:r>
            <w:proofErr w:type="gramStart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3082C"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83082C"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амечаются</w:t>
            </w:r>
            <w:proofErr w:type="spellEnd"/>
            <w:r w:rsidR="0083082C"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контуры рта, глаз, щек</w:t>
            </w: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уже затем матрёшке </w:t>
            </w:r>
            <w:r w:rsidR="0083082C"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рисуют одежду. 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Дальше начинается</w:t>
            </w:r>
            <w:r w:rsidR="00214BD1"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</w:t>
            </w:r>
            <w:r w:rsidR="00214BD1" w:rsidRPr="001700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матрешки. Расписывая, используют гуашь, акварель или акриловые краски. На заключительном этапе изготовления, матрешку</w:t>
            </w:r>
            <w:r w:rsidR="00214BD1"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покрывают слоем лака.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 защищает от влаги и пыли, а также придает особый блеск</w:t>
            </w:r>
            <w:r w:rsidR="00214BD1"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разнимается на две части, а в ней оказывается еще одна, и еще, и еще… и так до 10-12 куколок. </w:t>
            </w:r>
            <w:proofErr w:type="gramStart"/>
            <w:r w:rsidR="00214BD1"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(Показ </w:t>
            </w:r>
            <w:r w:rsidR="004A767D"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  <w:proofErr w:type="gramEnd"/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Матрешки не только девочки, девушки, женщины, но и мальчики, юноши, мужчины</w:t>
            </w:r>
            <w:r w:rsidR="00214BD1"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Матрешки в бурятском национальном стиле. Сказочные герои, животные. </w:t>
            </w:r>
            <w:r w:rsidR="00214BD1"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 игрушек.)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Логопед: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матрешка пришла не одна, а с подружками.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матрешки встали в ряд,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Вышли словно на парад.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каждой подружки есть для вас задания.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1. Пословицы и поговорки о труде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Русские мастера умели трудиться, и в свою работу они вкладывали все свое умение, всю душу, потому изделия получались такими красивыми, так радовали душу. Про упорный труд народ сложил свои пословицы и поговорки.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начну, а вы продолжите пословицы о труде.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труда не вытащишь </w:t>
            </w:r>
            <w:r w:rsidR="00281FCE"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Делу – время, …… 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Терпенье и труд … 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Сделал дело – … 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хорошего труда </w:t>
            </w:r>
            <w:r w:rsidR="00281FCE"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Сегодняшней работы … </w:t>
            </w:r>
          </w:p>
          <w:p w:rsidR="00281FCE" w:rsidRPr="0017003A" w:rsidRDefault="00281FCE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труде … </w:t>
            </w:r>
          </w:p>
          <w:p w:rsidR="00281FCE" w:rsidRPr="0017003A" w:rsidRDefault="00281FCE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Хозяин тот, </w:t>
            </w:r>
            <w:r w:rsidR="00281FCE"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281FCE" w:rsidRPr="0017003A" w:rsidRDefault="00281FCE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кормит, </w:t>
            </w:r>
            <w:r w:rsidR="00281FCE"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2. Рассказать скороговорк</w:t>
            </w:r>
            <w:proofErr w:type="gramStart"/>
            <w:r w:rsidRPr="0017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речи – быстрый, медленный)</w:t>
            </w:r>
          </w:p>
          <w:p w:rsidR="00BB1D15" w:rsidRPr="0017003A" w:rsidRDefault="00BB1D15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D15" w:rsidRPr="0017003A" w:rsidRDefault="00BB1D15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D15" w:rsidRPr="0017003A" w:rsidRDefault="00BB1D15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D15" w:rsidRPr="0017003A" w:rsidRDefault="00BB1D15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D15" w:rsidRPr="0017003A" w:rsidRDefault="00BB1D15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D15" w:rsidRPr="0017003A" w:rsidRDefault="00BB1D15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Логопед: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матрешки очень веселые, они любят играть, плясать. Давайте сейчас и мы с вами поиграем.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«Золотые ворота»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Золотые ворота пропускают не всегда.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раз – прощается,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– не запрещается,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третий раз –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пропустим вас!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3. Рассказать </w:t>
            </w:r>
            <w:proofErr w:type="spellStart"/>
            <w:r w:rsidRPr="0017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потешки</w:t>
            </w:r>
            <w:proofErr w:type="spellEnd"/>
            <w:r w:rsidRPr="0017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матрешках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матрешки – пять сестренок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Разберется и ребенок,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сложить одну в другую,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самой маленькой – в </w:t>
            </w:r>
            <w:proofErr w:type="gramStart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большую</w:t>
            </w:r>
            <w:proofErr w:type="gramEnd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 по ягоду матрешка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Позабыла взять лукошко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куда ж такую сласть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теперь, подружки класть?»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 подружки по дорожке,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их немножечко: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Матрены, три Матрешки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одна </w:t>
            </w:r>
            <w:proofErr w:type="spellStart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Матренушка</w:t>
            </w:r>
            <w:proofErr w:type="spellEnd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любим мы матрешки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одежки,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 ткем и прядем,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 в гости к вам придем.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Задание 4. Сочинить </w:t>
            </w:r>
            <w:proofErr w:type="spellStart"/>
            <w:r w:rsidRPr="0017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чистоговорку</w:t>
            </w:r>
            <w:proofErr w:type="spellEnd"/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Логопед: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какого звука начинается слово матрешка?</w:t>
            </w:r>
          </w:p>
          <w:p w:rsidR="00054DF3" w:rsidRPr="0017003A" w:rsidRDefault="00054DF3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DF3" w:rsidRPr="0017003A" w:rsidRDefault="00054DF3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DF3" w:rsidRPr="0017003A" w:rsidRDefault="00054DF3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слогов в слове матрешка?</w:t>
            </w:r>
          </w:p>
          <w:p w:rsidR="00054DF3" w:rsidRPr="0017003A" w:rsidRDefault="00054DF3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DF3" w:rsidRPr="0017003A" w:rsidRDefault="00054DF3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последний слог?</w:t>
            </w:r>
          </w:p>
          <w:p w:rsidR="00054DF3" w:rsidRPr="0017003A" w:rsidRDefault="00054DF3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предлагается подобрать слово-предмет, с заданным слогом: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Матрешка –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</w:t>
            </w:r>
            <w:proofErr w:type="spellEnd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</w:t>
            </w:r>
            <w:proofErr w:type="spellEnd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</w:t>
            </w:r>
            <w:proofErr w:type="spellEnd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деревянная матрешка.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</w:t>
            </w:r>
            <w:proofErr w:type="spellEnd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</w:t>
            </w:r>
            <w:proofErr w:type="spellEnd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</w:t>
            </w:r>
            <w:proofErr w:type="spellEnd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радостная матрешка.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Матрешку –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</w:t>
            </w:r>
            <w:proofErr w:type="spellEnd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</w:t>
            </w:r>
            <w:proofErr w:type="spellEnd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</w:t>
            </w:r>
            <w:proofErr w:type="spellEnd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подарили мне матрешку.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</w:t>
            </w:r>
            <w:proofErr w:type="spellEnd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</w:t>
            </w:r>
            <w:proofErr w:type="spellEnd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</w:t>
            </w:r>
            <w:proofErr w:type="spellEnd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я хочу матрешку.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5. Составление рассказа по </w:t>
            </w:r>
            <w:proofErr w:type="spellStart"/>
            <w:r w:rsidRPr="0017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мнемотаблице</w:t>
            </w:r>
            <w:proofErr w:type="spellEnd"/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Логопед: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Посмотрите, вот </w:t>
            </w:r>
            <w:proofErr w:type="spellStart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мнемотаблица</w:t>
            </w:r>
            <w:proofErr w:type="spellEnd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описания любой игрушки. Давайте с вами расскажем о матрешке по данной схеме </w:t>
            </w: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мнемотаблица</w:t>
            </w:r>
            <w:proofErr w:type="spellEnd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описания игрушки).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это?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Цвет.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Форма.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Размер.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 чего </w:t>
            </w:r>
            <w:proofErr w:type="gramStart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сделана</w:t>
            </w:r>
            <w:proofErr w:type="gramEnd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Какая (деревянная, керамическая)?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ей можно играть?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Логопед: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Молодцы ребята, вы все с заданиями справились. Матрешка с подружками осталась довольна. И она решила с вами остаться в группе до следующей ярмарки.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 занятия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какой игрушке сегодня говорили?</w:t>
            </w:r>
          </w:p>
          <w:p w:rsidR="00E215E2" w:rsidRPr="0017003A" w:rsidRDefault="00E215E2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5E2" w:rsidRPr="0017003A" w:rsidRDefault="00E215E2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Матрёшки русские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свету славятся,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них взгляните вы,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не красавицы?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 лет матрёшке,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не стариться она,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Живет в ней русская душа.</w:t>
            </w:r>
          </w:p>
          <w:p w:rsidR="0083082C" w:rsidRPr="0017003A" w:rsidRDefault="0083082C" w:rsidP="004A767D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интерес к деятельности.</w:t>
            </w: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Ответы детей.</w:t>
            </w: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Ответы дете</w:t>
            </w:r>
            <w:proofErr w:type="gramStart"/>
            <w:r w:rsidRPr="001700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й</w:t>
            </w: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яркая, нарядная, красивая …).</w:t>
            </w: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Ответы и предположения детей</w:t>
            </w: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Слушают историю матрёшки</w:t>
            </w: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83082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iCs/>
                <w:sz w:val="24"/>
                <w:szCs w:val="24"/>
              </w:rPr>
              <w:t>Ответы детей</w:t>
            </w: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Матрешечка</w:t>
            </w:r>
            <w:proofErr w:type="spellEnd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Матренушка</w:t>
            </w:r>
            <w:proofErr w:type="spellEnd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Матронушка</w:t>
            </w:r>
            <w:proofErr w:type="spellEnd"/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8308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Ответы и предположения детей.</w:t>
            </w: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BD1" w:rsidRPr="0017003A" w:rsidRDefault="00214BD1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BD1" w:rsidRPr="0017003A" w:rsidRDefault="00214BD1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BD1" w:rsidRPr="0017003A" w:rsidRDefault="00214BD1" w:rsidP="00214BD1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Ответы и предположения </w:t>
            </w:r>
            <w:r w:rsidRPr="001700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детей.</w:t>
            </w: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83082C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C" w:rsidRPr="0017003A" w:rsidRDefault="00214BD1" w:rsidP="00A862C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proofErr w:type="gramStart"/>
            <w:r w:rsidRPr="0017003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смотрят картинки.</w:t>
            </w:r>
          </w:p>
          <w:p w:rsidR="0083082C" w:rsidRPr="0017003A" w:rsidRDefault="0083082C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7D" w:rsidRPr="0017003A" w:rsidRDefault="004A767D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FCE" w:rsidRPr="0017003A" w:rsidRDefault="00281FCE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FCE" w:rsidRPr="0017003A" w:rsidRDefault="00281FCE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FCE" w:rsidRPr="0017003A" w:rsidRDefault="00281FCE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FCE" w:rsidRPr="0017003A" w:rsidRDefault="00281FCE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FCE" w:rsidRPr="0017003A" w:rsidRDefault="00281FCE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FCE" w:rsidRPr="0017003A" w:rsidRDefault="00281FCE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FCE" w:rsidRPr="0017003A" w:rsidRDefault="00281FCE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FCE" w:rsidRPr="0017003A" w:rsidRDefault="00281FCE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FCE" w:rsidRPr="0017003A" w:rsidRDefault="00281FCE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FCE" w:rsidRPr="0017003A" w:rsidRDefault="00281FCE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FCE" w:rsidRPr="0017003A" w:rsidRDefault="00281FCE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FCE" w:rsidRPr="0017003A" w:rsidRDefault="00281FCE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Отвечают:</w:t>
            </w:r>
          </w:p>
          <w:p w:rsidR="00281FCE" w:rsidRPr="0017003A" w:rsidRDefault="00281FCE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FCE" w:rsidRPr="0017003A" w:rsidRDefault="00281FCE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 рыбку из пруда).</w:t>
            </w:r>
          </w:p>
          <w:p w:rsidR="00281FCE" w:rsidRPr="0017003A" w:rsidRDefault="00281FCE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(потехе – час).</w:t>
            </w:r>
          </w:p>
          <w:p w:rsidR="00281FCE" w:rsidRPr="0017003A" w:rsidRDefault="00281FCE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перетрут).</w:t>
            </w:r>
          </w:p>
          <w:p w:rsidR="00281FCE" w:rsidRPr="0017003A" w:rsidRDefault="00281FCE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(гуляй смело).</w:t>
            </w:r>
          </w:p>
          <w:p w:rsidR="00281FCE" w:rsidRPr="0017003A" w:rsidRDefault="00281FCE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(нет плода).</w:t>
            </w:r>
          </w:p>
          <w:p w:rsidR="00281FCE" w:rsidRPr="0017003A" w:rsidRDefault="00281FCE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(назавтра не откладывай).</w:t>
            </w:r>
          </w:p>
          <w:p w:rsidR="00281FCE" w:rsidRPr="0017003A" w:rsidRDefault="00281FCE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(рождаются герои).</w:t>
            </w:r>
          </w:p>
          <w:p w:rsidR="00281FCE" w:rsidRPr="0017003A" w:rsidRDefault="00281FCE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FCE" w:rsidRPr="0017003A" w:rsidRDefault="00281FCE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(кто трудится).</w:t>
            </w:r>
          </w:p>
          <w:p w:rsidR="00281FCE" w:rsidRPr="0017003A" w:rsidRDefault="00281FCE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FCE" w:rsidRPr="0017003A" w:rsidRDefault="00281FCE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 лень портит).</w:t>
            </w:r>
          </w:p>
          <w:p w:rsidR="00281FCE" w:rsidRPr="0017003A" w:rsidRDefault="00281FCE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FCE" w:rsidRPr="0017003A" w:rsidRDefault="00281FCE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D15" w:rsidRPr="0017003A" w:rsidRDefault="00BB1D15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Повторяют скороговорку</w:t>
            </w:r>
          </w:p>
          <w:p w:rsidR="00BB1D15" w:rsidRPr="0017003A" w:rsidRDefault="00BB1D15" w:rsidP="00BB1D1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крошки – матрешки</w:t>
            </w:r>
          </w:p>
          <w:p w:rsidR="00BB1D15" w:rsidRPr="0017003A" w:rsidRDefault="00BB1D15" w:rsidP="00BB1D1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Пропали сережки,</w:t>
            </w:r>
          </w:p>
          <w:p w:rsidR="00BB1D15" w:rsidRPr="0017003A" w:rsidRDefault="00BB1D15" w:rsidP="00BB1D1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Сережа сережки</w:t>
            </w:r>
          </w:p>
          <w:p w:rsidR="00BB1D15" w:rsidRPr="0017003A" w:rsidRDefault="00BB1D15" w:rsidP="00BB1D1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Нашел на дорожке.</w:t>
            </w:r>
          </w:p>
          <w:p w:rsidR="00281FCE" w:rsidRPr="0017003A" w:rsidRDefault="00281FCE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D15" w:rsidRPr="0017003A" w:rsidRDefault="00BB1D15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D15" w:rsidRPr="0017003A" w:rsidRDefault="00BB1D15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D15" w:rsidRPr="0017003A" w:rsidRDefault="00BB1D15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D15" w:rsidRPr="0017003A" w:rsidRDefault="00BB1D15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D15" w:rsidRPr="0017003A" w:rsidRDefault="00BB1D15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D15" w:rsidRPr="0017003A" w:rsidRDefault="00BB1D15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D15" w:rsidRPr="0017003A" w:rsidRDefault="00BB1D15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D15" w:rsidRPr="0017003A" w:rsidRDefault="00BB1D15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D15" w:rsidRPr="0017003A" w:rsidRDefault="00BB1D15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Выполняют движения по тексту.</w:t>
            </w: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F3" w:rsidRPr="0017003A" w:rsidRDefault="00054DF3" w:rsidP="00054DF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Дети рассказывают </w:t>
            </w:r>
            <w:proofErr w:type="spellStart"/>
            <w:r w:rsidRPr="001700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потешки</w:t>
            </w:r>
            <w:proofErr w:type="spellEnd"/>
            <w:r w:rsidRPr="001700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F3" w:rsidRPr="0017003A" w:rsidRDefault="00054DF3" w:rsidP="00054DF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матрешка начинается со звуком [М].</w:t>
            </w: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Три.</w:t>
            </w: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</w:t>
            </w:r>
            <w:proofErr w:type="spellEnd"/>
            <w:r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Дети повторяют</w:t>
            </w: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чистоговорку</w:t>
            </w:r>
            <w:proofErr w:type="spellEnd"/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4DF3" w:rsidRPr="0017003A" w:rsidRDefault="00054DF3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E215E2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00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Рассказы детей.</w:t>
            </w: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7A3A18" w:rsidP="00E215E2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00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="00E215E2" w:rsidRPr="001700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олные ответы детей.</w:t>
            </w:r>
            <w:r w:rsidR="00E215E2" w:rsidRPr="0017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E2" w:rsidRPr="0017003A" w:rsidRDefault="00E215E2" w:rsidP="00214BD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83082C" w:rsidRPr="0017003A" w:rsidRDefault="0083082C" w:rsidP="0083082C">
            <w:pPr>
              <w:pStyle w:val="aa"/>
              <w:tabs>
                <w:tab w:val="left" w:pos="321"/>
              </w:tabs>
              <w:spacing w:line="216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003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-предварительная подготовка </w:t>
            </w:r>
          </w:p>
          <w:p w:rsidR="0083082C" w:rsidRPr="0017003A" w:rsidRDefault="0083082C" w:rsidP="0083082C">
            <w:pPr>
              <w:pStyle w:val="aa"/>
              <w:tabs>
                <w:tab w:val="left" w:pos="321"/>
              </w:tabs>
              <w:spacing w:line="216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003A">
              <w:rPr>
                <w:rFonts w:ascii="Times New Roman" w:hAnsi="Times New Roman"/>
                <w:sz w:val="24"/>
                <w:szCs w:val="24"/>
                <w:lang w:eastAsia="en-US"/>
              </w:rPr>
              <w:t>-загадка</w:t>
            </w:r>
          </w:p>
          <w:p w:rsidR="0083082C" w:rsidRPr="0017003A" w:rsidRDefault="0083082C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1C49AE">
            <w:pPr>
              <w:pStyle w:val="aa"/>
              <w:tabs>
                <w:tab w:val="left" w:pos="321"/>
              </w:tabs>
              <w:spacing w:line="216" w:lineRule="auto"/>
              <w:ind w:left="0"/>
              <w:textAlignment w:val="baseline"/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17003A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-Экспериментирование</w:t>
            </w:r>
          </w:p>
          <w:p w:rsidR="001C49AE" w:rsidRPr="0017003A" w:rsidRDefault="001C49AE" w:rsidP="001C49AE">
            <w:pPr>
              <w:pStyle w:val="aa"/>
              <w:tabs>
                <w:tab w:val="left" w:pos="321"/>
              </w:tabs>
              <w:spacing w:line="216" w:lineRule="auto"/>
              <w:ind w:left="0"/>
              <w:textAlignment w:val="baseline"/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17003A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-Наблюдение,</w:t>
            </w:r>
          </w:p>
          <w:p w:rsidR="001C49AE" w:rsidRPr="0017003A" w:rsidRDefault="001C49AE" w:rsidP="001C49AE">
            <w:pPr>
              <w:pStyle w:val="aa"/>
              <w:tabs>
                <w:tab w:val="left" w:pos="321"/>
              </w:tabs>
              <w:spacing w:line="216" w:lineRule="auto"/>
              <w:ind w:left="0"/>
              <w:textAlignment w:val="baseline"/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17003A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-вопросы, </w:t>
            </w:r>
          </w:p>
          <w:p w:rsidR="001C49AE" w:rsidRPr="0017003A" w:rsidRDefault="001C49AE" w:rsidP="001C49AE">
            <w:pPr>
              <w:pStyle w:val="aa"/>
              <w:tabs>
                <w:tab w:val="left" w:pos="321"/>
              </w:tabs>
              <w:spacing w:line="216" w:lineRule="auto"/>
              <w:ind w:left="0"/>
              <w:textAlignment w:val="baseline"/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17003A">
              <w:rPr>
                <w:rFonts w:ascii="Times New Roman" w:hAnsi="Times New Roman"/>
                <w:sz w:val="24"/>
                <w:szCs w:val="24"/>
                <w:lang w:eastAsia="en-US"/>
              </w:rPr>
              <w:t>-задания,</w:t>
            </w:r>
          </w:p>
          <w:p w:rsidR="001C49AE" w:rsidRPr="0017003A" w:rsidRDefault="001C49AE" w:rsidP="001C49AE">
            <w:pPr>
              <w:pStyle w:val="aa"/>
              <w:tabs>
                <w:tab w:val="left" w:pos="321"/>
              </w:tabs>
              <w:spacing w:line="216" w:lineRule="auto"/>
              <w:ind w:left="0"/>
              <w:textAlignment w:val="baseline"/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17003A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-пояснения, </w:t>
            </w:r>
          </w:p>
          <w:p w:rsidR="001C49AE" w:rsidRPr="0017003A" w:rsidRDefault="001C49AE" w:rsidP="001C49AE">
            <w:pPr>
              <w:pStyle w:val="aa"/>
              <w:tabs>
                <w:tab w:val="left" w:pos="321"/>
              </w:tabs>
              <w:spacing w:line="216" w:lineRule="auto"/>
              <w:ind w:left="0"/>
              <w:textAlignment w:val="baseline"/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17003A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-игровые моменты.</w:t>
            </w:r>
          </w:p>
          <w:p w:rsidR="001C49AE" w:rsidRPr="0017003A" w:rsidRDefault="001C49AE" w:rsidP="001C49AE">
            <w:pPr>
              <w:pStyle w:val="aa"/>
              <w:tabs>
                <w:tab w:val="left" w:pos="321"/>
              </w:tabs>
              <w:spacing w:line="216" w:lineRule="auto"/>
              <w:ind w:left="0"/>
              <w:textAlignment w:val="baseline"/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17003A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-Указания</w:t>
            </w:r>
          </w:p>
          <w:p w:rsidR="001C49AE" w:rsidRPr="0017003A" w:rsidRDefault="001C49AE" w:rsidP="001C49AE">
            <w:pPr>
              <w:pStyle w:val="aa"/>
              <w:tabs>
                <w:tab w:val="left" w:pos="321"/>
              </w:tabs>
              <w:spacing w:line="216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1C49AE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Осознание себя как участника познавательного, творческого процесса</w:t>
            </w:r>
          </w:p>
          <w:p w:rsidR="001C49AE" w:rsidRPr="0017003A" w:rsidRDefault="001C49AE" w:rsidP="001C49AE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AE" w:rsidRPr="0017003A" w:rsidRDefault="001C49AE" w:rsidP="00A862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082C" w:rsidRPr="0017003A" w:rsidRDefault="0083082C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003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-Привлечение произвольного внимания.</w:t>
            </w: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1C49AE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Умение видеть проблему;</w:t>
            </w:r>
          </w:p>
          <w:p w:rsidR="001C49AE" w:rsidRPr="0017003A" w:rsidRDefault="001C49AE" w:rsidP="001C49AE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003A">
              <w:rPr>
                <w:rFonts w:ascii="Times New Roman" w:hAnsi="Times New Roman"/>
                <w:sz w:val="24"/>
                <w:szCs w:val="24"/>
                <w:lang w:eastAsia="en-US"/>
              </w:rPr>
              <w:t>-Умение самостоятельно действовать на этапах исследования.</w:t>
            </w:r>
          </w:p>
          <w:p w:rsidR="001C49AE" w:rsidRPr="0017003A" w:rsidRDefault="001C49AE" w:rsidP="001C49AE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7A3A18" w:rsidP="001C49A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49AE" w:rsidRPr="0017003A">
              <w:rPr>
                <w:rFonts w:ascii="Times New Roman" w:hAnsi="Times New Roman" w:cs="Times New Roman"/>
                <w:sz w:val="24"/>
                <w:szCs w:val="24"/>
              </w:rPr>
              <w:t>сказывают</w:t>
            </w:r>
            <w:proofErr w:type="spellEnd"/>
            <w:r w:rsidR="001C49AE" w:rsidRPr="0017003A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мнение, основываясь на имеющихся представлениях. </w:t>
            </w:r>
          </w:p>
          <w:p w:rsidR="001C49AE" w:rsidRPr="0017003A" w:rsidRDefault="001C49AE" w:rsidP="001C49A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Выполняют указания воспитателя</w:t>
            </w:r>
          </w:p>
          <w:p w:rsidR="001C49AE" w:rsidRPr="0017003A" w:rsidRDefault="001C49AE" w:rsidP="001C49A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49AE" w:rsidRPr="0017003A" w:rsidRDefault="001C49AE" w:rsidP="00A862CF">
            <w:pPr>
              <w:pStyle w:val="aa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341E7" w:rsidRDefault="00E341E7" w:rsidP="007A3A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03A" w:rsidRDefault="0017003A" w:rsidP="007A3A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03A" w:rsidRDefault="0017003A" w:rsidP="007A3A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03A" w:rsidRPr="0017003A" w:rsidRDefault="0017003A" w:rsidP="001700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0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литературы:</w:t>
      </w:r>
    </w:p>
    <w:p w:rsidR="0017003A" w:rsidRPr="0017003A" w:rsidRDefault="0017003A" w:rsidP="001700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70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Н.В.Алешина «Ознакомление дошкольников с окружающей и социальной действительностью»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0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(младшая группа) ЦГЛ</w:t>
      </w:r>
      <w:proofErr w:type="gramStart"/>
      <w:r w:rsidRPr="00170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gramEnd"/>
      <w:r w:rsidRPr="00170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осква,2003</w:t>
      </w:r>
    </w:p>
    <w:p w:rsidR="0017003A" w:rsidRPr="0017003A" w:rsidRDefault="0017003A" w:rsidP="001700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70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Н.В.Алешина «Патриотическое воспитание дошкольников» ЦГЛ, Москва, 2005</w:t>
      </w:r>
    </w:p>
    <w:p w:rsidR="0017003A" w:rsidRPr="0017003A" w:rsidRDefault="0017003A" w:rsidP="001700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70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Л.Г.Горькова, Л.А.Обухова «Сценарии занятий по комплексному развитию дошкольников</w:t>
      </w:r>
      <w:proofErr w:type="gramStart"/>
      <w:r w:rsidRPr="00170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»(</w:t>
      </w:r>
      <w:proofErr w:type="gramEnd"/>
      <w:r w:rsidRPr="00170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младшая группа)Москва, «ВАКО», 2005</w:t>
      </w:r>
    </w:p>
    <w:p w:rsidR="0017003A" w:rsidRPr="0017003A" w:rsidRDefault="0017003A" w:rsidP="001700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70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Н.Г.Комратова, Л.Ф.Грибова «Социально-нравственное воспитание детей </w:t>
      </w:r>
      <w:r w:rsidR="00524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5-6</w:t>
      </w:r>
      <w:r w:rsidRPr="00170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лет» ООО «ТЦ Сфера», 2005</w:t>
      </w:r>
    </w:p>
    <w:p w:rsidR="0017003A" w:rsidRPr="0017003A" w:rsidRDefault="0017003A" w:rsidP="001700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170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весёлые матрёшки»: http://muzofon.com</w:t>
      </w:r>
    </w:p>
    <w:p w:rsidR="0017003A" w:rsidRPr="0017003A" w:rsidRDefault="0017003A" w:rsidP="001700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170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В.Д. Берестов, </w:t>
      </w:r>
      <w:proofErr w:type="spellStart"/>
      <w:r w:rsidRPr="00170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Матрешкины</w:t>
      </w:r>
      <w:proofErr w:type="spellEnd"/>
      <w:r w:rsidRPr="00170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0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170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</w:t>
      </w:r>
      <w:proofErr w:type="spellStart"/>
      <w:r w:rsidRPr="00170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Читалочка</w:t>
      </w:r>
      <w:proofErr w:type="spellEnd"/>
      <w:r w:rsidRPr="00170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стихи. - М.: Малыш, 1988. - С. 8</w:t>
      </w:r>
    </w:p>
    <w:p w:rsidR="0017003A" w:rsidRPr="0017003A" w:rsidRDefault="0017003A" w:rsidP="001700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170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Знакомьтесь: матрешка // Дошкольное воспитание. - 1994.- № 4.</w:t>
      </w:r>
    </w:p>
    <w:p w:rsidR="0017003A" w:rsidRPr="0017003A" w:rsidRDefault="0017003A" w:rsidP="001700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170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Цветкова Веселый хоровод: развлечение для старших дошкольников // Дошкольное воспитание. - 1994. - № 5.</w:t>
      </w:r>
    </w:p>
    <w:p w:rsidR="0017003A" w:rsidRPr="0017003A" w:rsidRDefault="0017003A" w:rsidP="007A3A1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7003A" w:rsidRPr="0017003A" w:rsidSect="00524D95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621EF"/>
    <w:multiLevelType w:val="hybridMultilevel"/>
    <w:tmpl w:val="FC26DF58"/>
    <w:lvl w:ilvl="0" w:tplc="0419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728A6"/>
    <w:multiLevelType w:val="hybridMultilevel"/>
    <w:tmpl w:val="273A27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464030"/>
    <w:multiLevelType w:val="hybridMultilevel"/>
    <w:tmpl w:val="B9E8A57C"/>
    <w:lvl w:ilvl="0" w:tplc="04190009">
      <w:start w:val="1"/>
      <w:numFmt w:val="bullet"/>
      <w:lvlText w:val=""/>
      <w:lvlJc w:val="left"/>
      <w:pPr>
        <w:ind w:left="89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0000A"/>
    <w:multiLevelType w:val="hybridMultilevel"/>
    <w:tmpl w:val="7712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B45E45"/>
    <w:multiLevelType w:val="hybridMultilevel"/>
    <w:tmpl w:val="C6625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34F5E"/>
    <w:multiLevelType w:val="hybridMultilevel"/>
    <w:tmpl w:val="2F6C9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82E"/>
    <w:rsid w:val="00016CF0"/>
    <w:rsid w:val="00054DF3"/>
    <w:rsid w:val="0017003A"/>
    <w:rsid w:val="001B782E"/>
    <w:rsid w:val="001C49AE"/>
    <w:rsid w:val="00201A81"/>
    <w:rsid w:val="00214BD1"/>
    <w:rsid w:val="00281FCE"/>
    <w:rsid w:val="002F6D0B"/>
    <w:rsid w:val="003248B4"/>
    <w:rsid w:val="004367CE"/>
    <w:rsid w:val="004A767D"/>
    <w:rsid w:val="004F3BE5"/>
    <w:rsid w:val="00524D95"/>
    <w:rsid w:val="006410C5"/>
    <w:rsid w:val="00743432"/>
    <w:rsid w:val="007A3A18"/>
    <w:rsid w:val="0083082C"/>
    <w:rsid w:val="008D3AB1"/>
    <w:rsid w:val="00910790"/>
    <w:rsid w:val="00925D09"/>
    <w:rsid w:val="009508B1"/>
    <w:rsid w:val="00A862CF"/>
    <w:rsid w:val="00AD694A"/>
    <w:rsid w:val="00BB1D15"/>
    <w:rsid w:val="00E215E2"/>
    <w:rsid w:val="00E341E7"/>
    <w:rsid w:val="00E9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E7"/>
  </w:style>
  <w:style w:type="paragraph" w:styleId="1">
    <w:name w:val="heading 1"/>
    <w:basedOn w:val="a"/>
    <w:link w:val="10"/>
    <w:uiPriority w:val="9"/>
    <w:qFormat/>
    <w:rsid w:val="001B7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B7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782E"/>
  </w:style>
  <w:style w:type="paragraph" w:customStyle="1" w:styleId="c1">
    <w:name w:val="c1"/>
    <w:basedOn w:val="a"/>
    <w:rsid w:val="001B7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B782E"/>
  </w:style>
  <w:style w:type="character" w:customStyle="1" w:styleId="c7">
    <w:name w:val="c7"/>
    <w:basedOn w:val="a0"/>
    <w:rsid w:val="001B782E"/>
  </w:style>
  <w:style w:type="character" w:customStyle="1" w:styleId="10">
    <w:name w:val="Заголовок 1 Знак"/>
    <w:basedOn w:val="a0"/>
    <w:link w:val="1"/>
    <w:uiPriority w:val="9"/>
    <w:rsid w:val="001B78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7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B782E"/>
    <w:rPr>
      <w:i/>
      <w:iCs/>
    </w:rPr>
  </w:style>
  <w:style w:type="character" w:styleId="a5">
    <w:name w:val="Strong"/>
    <w:basedOn w:val="a0"/>
    <w:uiPriority w:val="22"/>
    <w:qFormat/>
    <w:rsid w:val="001B782E"/>
    <w:rPr>
      <w:b/>
      <w:bCs/>
    </w:rPr>
  </w:style>
  <w:style w:type="character" w:styleId="a6">
    <w:name w:val="Hyperlink"/>
    <w:basedOn w:val="a0"/>
    <w:uiPriority w:val="99"/>
    <w:semiHidden/>
    <w:unhideWhenUsed/>
    <w:rsid w:val="0091079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079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86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862C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0">
    <w:name w:val="c10"/>
    <w:basedOn w:val="a"/>
    <w:rsid w:val="0017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0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557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14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6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9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5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53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84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475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29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72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22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69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413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565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043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805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3647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604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9431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513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8852839">
                                                                                                      <w:marLeft w:val="7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037450">
                                                                                                          <w:marLeft w:val="0"/>
                                                                                                          <w:marRight w:val="19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53099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9305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32311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6886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4200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556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95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42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10</cp:revision>
  <dcterms:created xsi:type="dcterms:W3CDTF">2022-10-25T17:04:00Z</dcterms:created>
  <dcterms:modified xsi:type="dcterms:W3CDTF">2022-11-24T13:44:00Z</dcterms:modified>
</cp:coreProperties>
</file>