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83F6" w14:textId="3DDB7286" w:rsidR="008E5D34" w:rsidRPr="00FB1859" w:rsidRDefault="008E5D34" w:rsidP="005414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185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14:paraId="334A3315" w14:textId="64456CDF" w:rsidR="00EC2D61" w:rsidRPr="00FB1859" w:rsidRDefault="005414AE" w:rsidP="005414AE">
      <w:pPr>
        <w:tabs>
          <w:tab w:val="center" w:pos="4677"/>
          <w:tab w:val="left" w:pos="8265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185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Хорошевский детский сад Ржевского района Тверской области</w:t>
      </w:r>
    </w:p>
    <w:p w14:paraId="2DD0353B" w14:textId="2796EDEE" w:rsidR="001664D1" w:rsidRDefault="001664D1" w:rsidP="005414AE">
      <w:pPr>
        <w:pStyle w:val="Default"/>
        <w:spacing w:line="360" w:lineRule="auto"/>
        <w:rPr>
          <w:rStyle w:val="a5"/>
          <w:b w:val="0"/>
          <w:color w:val="auto"/>
          <w:sz w:val="28"/>
          <w:szCs w:val="28"/>
          <w:shd w:val="clear" w:color="auto" w:fill="FFFFFF"/>
        </w:rPr>
      </w:pPr>
    </w:p>
    <w:p w14:paraId="23FB8464" w14:textId="77777777" w:rsidR="00FB1859" w:rsidRDefault="00FB1859" w:rsidP="005414AE">
      <w:pPr>
        <w:pStyle w:val="Default"/>
        <w:spacing w:line="360" w:lineRule="auto"/>
        <w:rPr>
          <w:sz w:val="32"/>
        </w:rPr>
      </w:pPr>
    </w:p>
    <w:p w14:paraId="6A998D09" w14:textId="77777777" w:rsidR="005414AE" w:rsidRDefault="005414AE" w:rsidP="005414AE">
      <w:pPr>
        <w:pStyle w:val="Default"/>
        <w:spacing w:line="360" w:lineRule="auto"/>
        <w:rPr>
          <w:sz w:val="32"/>
        </w:rPr>
      </w:pPr>
    </w:p>
    <w:p w14:paraId="5EE0F4D4" w14:textId="77777777" w:rsidR="00FB1859" w:rsidRDefault="00FB1859" w:rsidP="005414AE">
      <w:pPr>
        <w:pStyle w:val="Default"/>
        <w:spacing w:line="360" w:lineRule="auto"/>
        <w:jc w:val="center"/>
        <w:rPr>
          <w:b/>
          <w:sz w:val="40"/>
          <w:szCs w:val="40"/>
        </w:rPr>
      </w:pPr>
    </w:p>
    <w:p w14:paraId="771D598E" w14:textId="77777777" w:rsidR="00FB1859" w:rsidRDefault="00FB1859" w:rsidP="005414AE">
      <w:pPr>
        <w:pStyle w:val="Default"/>
        <w:spacing w:line="360" w:lineRule="auto"/>
        <w:jc w:val="center"/>
        <w:rPr>
          <w:b/>
          <w:sz w:val="40"/>
          <w:szCs w:val="40"/>
        </w:rPr>
      </w:pPr>
    </w:p>
    <w:p w14:paraId="7D3FA636" w14:textId="77777777" w:rsidR="00FB1859" w:rsidRPr="00FB1859" w:rsidRDefault="00FB1859" w:rsidP="005414AE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FB1859">
        <w:rPr>
          <w:b/>
          <w:sz w:val="40"/>
          <w:szCs w:val="40"/>
        </w:rPr>
        <w:t>Паспорт проекта</w:t>
      </w:r>
    </w:p>
    <w:p w14:paraId="1865F803" w14:textId="55FDDA29" w:rsidR="008E5D34" w:rsidRPr="00FB1859" w:rsidRDefault="00FB1859" w:rsidP="00FB1859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FB1859">
        <w:rPr>
          <w:b/>
          <w:bCs/>
          <w:sz w:val="52"/>
          <w:szCs w:val="52"/>
        </w:rPr>
        <w:t xml:space="preserve">  «ПОМНИМ! ЗНАЕМ! ЧТИМ!»</w:t>
      </w:r>
    </w:p>
    <w:p w14:paraId="1AE84EC1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317A602E" wp14:editId="2A3A58FD">
            <wp:simplePos x="0" y="0"/>
            <wp:positionH relativeFrom="column">
              <wp:posOffset>2158365</wp:posOffset>
            </wp:positionH>
            <wp:positionV relativeFrom="paragraph">
              <wp:posOffset>27940</wp:posOffset>
            </wp:positionV>
            <wp:extent cx="2306320" cy="2699385"/>
            <wp:effectExtent l="0" t="0" r="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1F669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7AF7121A" w14:textId="0AC5814B" w:rsidR="00F30A68" w:rsidRDefault="00FB1859" w:rsidP="005414AE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   </w:t>
      </w:r>
    </w:p>
    <w:p w14:paraId="737E683A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537171C7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4226D11C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6630F5A3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7F4C5F94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2FFBAA27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64BB5788" w14:textId="77777777" w:rsidR="00F30A68" w:rsidRPr="008E5D34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0219F38C" w14:textId="263708AF" w:rsidR="008E5D34" w:rsidRPr="00FB1859" w:rsidRDefault="005414AE" w:rsidP="005414AE">
      <w:pPr>
        <w:pStyle w:val="Default"/>
        <w:tabs>
          <w:tab w:val="center" w:pos="4677"/>
          <w:tab w:val="left" w:pos="6180"/>
        </w:tabs>
        <w:spacing w:line="360" w:lineRule="auto"/>
        <w:jc w:val="center"/>
        <w:rPr>
          <w:sz w:val="32"/>
          <w:szCs w:val="32"/>
        </w:rPr>
      </w:pPr>
      <w:r w:rsidRPr="00FB1859">
        <w:rPr>
          <w:sz w:val="32"/>
          <w:szCs w:val="32"/>
        </w:rPr>
        <w:t>Разработала</w:t>
      </w:r>
      <w:r w:rsidR="008E5D34" w:rsidRPr="00FB1859">
        <w:rPr>
          <w:sz w:val="32"/>
          <w:szCs w:val="32"/>
        </w:rPr>
        <w:t>:</w:t>
      </w:r>
    </w:p>
    <w:p w14:paraId="238B391E" w14:textId="20FAF527" w:rsidR="008E5D34" w:rsidRPr="00FB1859" w:rsidRDefault="008E5D34" w:rsidP="005414AE">
      <w:pPr>
        <w:pStyle w:val="Default"/>
        <w:spacing w:line="360" w:lineRule="auto"/>
        <w:jc w:val="center"/>
        <w:rPr>
          <w:sz w:val="32"/>
          <w:szCs w:val="32"/>
        </w:rPr>
      </w:pPr>
      <w:r w:rsidRPr="00FB1859">
        <w:rPr>
          <w:sz w:val="32"/>
          <w:szCs w:val="32"/>
        </w:rPr>
        <w:t xml:space="preserve">воспитатель </w:t>
      </w:r>
      <w:r w:rsidR="005414AE" w:rsidRPr="00FB1859">
        <w:rPr>
          <w:sz w:val="32"/>
          <w:szCs w:val="32"/>
        </w:rPr>
        <w:t xml:space="preserve">первой </w:t>
      </w:r>
      <w:r w:rsidRPr="00FB1859">
        <w:rPr>
          <w:sz w:val="32"/>
          <w:szCs w:val="32"/>
        </w:rPr>
        <w:t>квалификационной категории</w:t>
      </w:r>
    </w:p>
    <w:p w14:paraId="3910BE2E" w14:textId="3C01960C" w:rsidR="008E5D34" w:rsidRPr="00FB1859" w:rsidRDefault="005414AE" w:rsidP="005414AE">
      <w:pPr>
        <w:pStyle w:val="Default"/>
        <w:spacing w:line="360" w:lineRule="auto"/>
        <w:jc w:val="center"/>
        <w:rPr>
          <w:sz w:val="32"/>
          <w:szCs w:val="32"/>
        </w:rPr>
      </w:pPr>
      <w:proofErr w:type="spellStart"/>
      <w:r w:rsidRPr="00FB1859">
        <w:rPr>
          <w:sz w:val="32"/>
          <w:szCs w:val="32"/>
        </w:rPr>
        <w:t>Ступакова</w:t>
      </w:r>
      <w:proofErr w:type="spellEnd"/>
      <w:r w:rsidRPr="00FB1859">
        <w:rPr>
          <w:sz w:val="32"/>
          <w:szCs w:val="32"/>
        </w:rPr>
        <w:t xml:space="preserve"> Наталья Борисовна</w:t>
      </w:r>
    </w:p>
    <w:p w14:paraId="557E16BE" w14:textId="77777777" w:rsidR="00C1782C" w:rsidRDefault="00C1782C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613B4878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3A580E71" w14:textId="77777777" w:rsidR="00F30A68" w:rsidRDefault="00F30A68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48BF4737" w14:textId="77777777" w:rsidR="005414AE" w:rsidRDefault="008100D9" w:rsidP="005414AE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36550" wp14:editId="70326D13">
                <wp:simplePos x="0" y="0"/>
                <wp:positionH relativeFrom="column">
                  <wp:posOffset>5511165</wp:posOffset>
                </wp:positionH>
                <wp:positionV relativeFrom="paragraph">
                  <wp:posOffset>262890</wp:posOffset>
                </wp:positionV>
                <wp:extent cx="657225" cy="4095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CD710" id="Прямоугольник 1" o:spid="_x0000_s1026" style="position:absolute;margin-left:433.95pt;margin-top:20.7pt;width:51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" fillcolor="white [3201]" stroked="f" strokeweight="1pt"/>
            </w:pict>
          </mc:Fallback>
        </mc:AlternateContent>
      </w:r>
      <w:r w:rsidR="005414AE">
        <w:rPr>
          <w:sz w:val="28"/>
          <w:szCs w:val="23"/>
        </w:rPr>
        <w:t xml:space="preserve">  </w:t>
      </w:r>
    </w:p>
    <w:p w14:paraId="23E60EC5" w14:textId="77777777" w:rsidR="00FB1859" w:rsidRDefault="00FB1859" w:rsidP="005414AE">
      <w:pPr>
        <w:pStyle w:val="Default"/>
        <w:spacing w:line="360" w:lineRule="auto"/>
        <w:jc w:val="center"/>
        <w:rPr>
          <w:sz w:val="28"/>
          <w:szCs w:val="23"/>
        </w:rPr>
      </w:pPr>
    </w:p>
    <w:p w14:paraId="20184EFC" w14:textId="77777777" w:rsidR="00FB1859" w:rsidRDefault="005414AE" w:rsidP="00FB1859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Ржевский район </w:t>
      </w:r>
    </w:p>
    <w:p w14:paraId="57C38E0E" w14:textId="4D2E4179" w:rsidR="00915974" w:rsidRPr="005414AE" w:rsidRDefault="00E73129" w:rsidP="00FB1859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2019 – </w:t>
      </w:r>
      <w:r w:rsidR="008E5D34" w:rsidRPr="008E5D34">
        <w:rPr>
          <w:sz w:val="28"/>
          <w:szCs w:val="23"/>
        </w:rPr>
        <w:t>20</w:t>
      </w:r>
      <w:r w:rsidR="005414AE">
        <w:rPr>
          <w:sz w:val="28"/>
          <w:szCs w:val="23"/>
        </w:rPr>
        <w:t>20</w:t>
      </w:r>
      <w:r>
        <w:rPr>
          <w:sz w:val="28"/>
          <w:szCs w:val="23"/>
        </w:rPr>
        <w:t xml:space="preserve"> </w:t>
      </w:r>
      <w:bookmarkStart w:id="0" w:name="_GoBack"/>
      <w:bookmarkEnd w:id="0"/>
      <w:r w:rsidR="005414AE">
        <w:rPr>
          <w:sz w:val="28"/>
          <w:szCs w:val="23"/>
        </w:rPr>
        <w:t>г.</w:t>
      </w:r>
      <w:r w:rsidR="001664D1">
        <w:rPr>
          <w:sz w:val="28"/>
          <w:szCs w:val="23"/>
        </w:rPr>
        <w:br w:type="page"/>
      </w:r>
    </w:p>
    <w:p w14:paraId="042D9358" w14:textId="24D59FD6" w:rsidR="00922045" w:rsidRPr="004F10C0" w:rsidRDefault="005414AE" w:rsidP="005414AE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F10C0">
        <w:rPr>
          <w:sz w:val="28"/>
          <w:szCs w:val="28"/>
          <w:shd w:val="clear" w:color="auto" w:fill="FFFFFF"/>
        </w:rPr>
        <w:lastRenderedPageBreak/>
        <w:t>Патриотическое воспитание ребё</w:t>
      </w:r>
      <w:r w:rsidR="00456F80" w:rsidRPr="004F10C0">
        <w:rPr>
          <w:sz w:val="28"/>
          <w:szCs w:val="28"/>
          <w:shd w:val="clear" w:color="auto" w:fill="FFFFFF"/>
        </w:rPr>
        <w:t>нка – это основа формирования будущего гражд</w:t>
      </w:r>
      <w:r w:rsidR="00456F80" w:rsidRPr="004F10C0">
        <w:rPr>
          <w:sz w:val="28"/>
          <w:szCs w:val="28"/>
          <w:shd w:val="clear" w:color="auto" w:fill="FFFFFF"/>
        </w:rPr>
        <w:t>а</w:t>
      </w:r>
      <w:r w:rsidR="00456F80" w:rsidRPr="004F10C0">
        <w:rPr>
          <w:sz w:val="28"/>
          <w:szCs w:val="28"/>
          <w:shd w:val="clear" w:color="auto" w:fill="FFFFFF"/>
        </w:rPr>
        <w:t xml:space="preserve">нина. Задача воспитания патриотизма в настоящее время сложна. </w:t>
      </w:r>
      <w:r w:rsidR="00157C1C" w:rsidRPr="004F10C0">
        <w:rPr>
          <w:sz w:val="28"/>
          <w:szCs w:val="28"/>
          <w:shd w:val="clear" w:color="auto" w:fill="FFFFFF"/>
        </w:rPr>
        <w:t>Ведение проек</w:t>
      </w:r>
      <w:r w:rsidR="00157C1C" w:rsidRPr="004F10C0">
        <w:rPr>
          <w:sz w:val="28"/>
          <w:szCs w:val="28"/>
          <w:shd w:val="clear" w:color="auto" w:fill="FFFFFF"/>
        </w:rPr>
        <w:t>т</w:t>
      </w:r>
      <w:r w:rsidR="00157C1C" w:rsidRPr="004F10C0">
        <w:rPr>
          <w:sz w:val="28"/>
          <w:szCs w:val="28"/>
          <w:shd w:val="clear" w:color="auto" w:fill="FFFFFF"/>
        </w:rPr>
        <w:t>ной деятельности в работу с дошкольниками в данном направлении является одним из средств активизации познаватель</w:t>
      </w:r>
      <w:r w:rsidRPr="004F10C0">
        <w:rPr>
          <w:sz w:val="28"/>
          <w:szCs w:val="28"/>
          <w:shd w:val="clear" w:color="auto" w:fill="FFFFFF"/>
        </w:rPr>
        <w:t>ного и творческого развития ребё</w:t>
      </w:r>
      <w:r w:rsidR="00157C1C" w:rsidRPr="004F10C0">
        <w:rPr>
          <w:sz w:val="28"/>
          <w:szCs w:val="28"/>
          <w:shd w:val="clear" w:color="auto" w:fill="FFFFFF"/>
        </w:rPr>
        <w:t>нка. Необх</w:t>
      </w:r>
      <w:r w:rsidR="00157C1C" w:rsidRPr="004F10C0">
        <w:rPr>
          <w:sz w:val="28"/>
          <w:szCs w:val="28"/>
          <w:shd w:val="clear" w:color="auto" w:fill="FFFFFF"/>
        </w:rPr>
        <w:t>о</w:t>
      </w:r>
      <w:r w:rsidR="00157C1C" w:rsidRPr="004F10C0">
        <w:rPr>
          <w:sz w:val="28"/>
          <w:szCs w:val="28"/>
          <w:shd w:val="clear" w:color="auto" w:fill="FFFFFF"/>
        </w:rPr>
        <w:t xml:space="preserve">димо, чтобы используемые средства </w:t>
      </w:r>
      <w:r w:rsidR="00456F80" w:rsidRPr="004F10C0">
        <w:rPr>
          <w:sz w:val="28"/>
          <w:szCs w:val="28"/>
          <w:shd w:val="clear" w:color="auto" w:fill="FFFFFF"/>
        </w:rPr>
        <w:t>гармонично и естественно наполняли его мир</w:t>
      </w:r>
      <w:r w:rsidR="00456F80" w:rsidRPr="004F10C0">
        <w:rPr>
          <w:sz w:val="28"/>
          <w:szCs w:val="28"/>
          <w:shd w:val="clear" w:color="auto" w:fill="FFFFFF"/>
        </w:rPr>
        <w:t>о</w:t>
      </w:r>
      <w:r w:rsidR="00456F80" w:rsidRPr="004F10C0">
        <w:rPr>
          <w:sz w:val="28"/>
          <w:szCs w:val="28"/>
          <w:shd w:val="clear" w:color="auto" w:fill="FFFFFF"/>
        </w:rPr>
        <w:t>воззрение нравственным содержанием, раскрывали новые, ранее неизвестные или непонятные ребёнку стороны окружающей действительности и являлись бы досту</w:t>
      </w:r>
      <w:r w:rsidR="00456F80" w:rsidRPr="004F10C0">
        <w:rPr>
          <w:sz w:val="28"/>
          <w:szCs w:val="28"/>
          <w:shd w:val="clear" w:color="auto" w:fill="FFFFFF"/>
        </w:rPr>
        <w:t>п</w:t>
      </w:r>
      <w:r w:rsidR="00456F80" w:rsidRPr="004F10C0">
        <w:rPr>
          <w:sz w:val="28"/>
          <w:szCs w:val="28"/>
          <w:shd w:val="clear" w:color="auto" w:fill="FFFFFF"/>
        </w:rPr>
        <w:t xml:space="preserve">ным для восприятия. В данном проекте разработан план мероприятий на </w:t>
      </w:r>
      <w:r w:rsidR="00157C1C" w:rsidRPr="004F10C0">
        <w:rPr>
          <w:sz w:val="28"/>
          <w:szCs w:val="28"/>
          <w:shd w:val="clear" w:color="auto" w:fill="FFFFFF"/>
        </w:rPr>
        <w:t>ноябрь</w:t>
      </w:r>
      <w:r w:rsidR="00731A7C" w:rsidRPr="004F10C0">
        <w:rPr>
          <w:sz w:val="28"/>
          <w:szCs w:val="28"/>
          <w:shd w:val="clear" w:color="auto" w:fill="FFFFFF"/>
        </w:rPr>
        <w:t xml:space="preserve"> </w:t>
      </w:r>
      <w:r w:rsidR="00456F80" w:rsidRPr="004F10C0">
        <w:rPr>
          <w:sz w:val="28"/>
          <w:szCs w:val="28"/>
          <w:shd w:val="clear" w:color="auto" w:fill="FFFFFF"/>
        </w:rPr>
        <w:t>-</w:t>
      </w:r>
      <w:r w:rsidR="00731A7C" w:rsidRPr="004F10C0">
        <w:rPr>
          <w:sz w:val="28"/>
          <w:szCs w:val="28"/>
          <w:shd w:val="clear" w:color="auto" w:fill="FFFFFF"/>
        </w:rPr>
        <w:t xml:space="preserve"> </w:t>
      </w:r>
      <w:r w:rsidR="00456F80" w:rsidRPr="004F10C0">
        <w:rPr>
          <w:sz w:val="28"/>
          <w:szCs w:val="28"/>
          <w:shd w:val="clear" w:color="auto" w:fill="FFFFFF"/>
        </w:rPr>
        <w:t xml:space="preserve">май </w:t>
      </w:r>
      <w:r w:rsidR="00157C1C" w:rsidRPr="004F10C0">
        <w:rPr>
          <w:sz w:val="28"/>
          <w:szCs w:val="28"/>
          <w:shd w:val="clear" w:color="auto" w:fill="FFFFFF"/>
        </w:rPr>
        <w:t>по совместной деятельности педагогов, родителей, детей, направленных на па</w:t>
      </w:r>
      <w:r w:rsidR="00157C1C" w:rsidRPr="004F10C0">
        <w:rPr>
          <w:sz w:val="28"/>
          <w:szCs w:val="28"/>
          <w:shd w:val="clear" w:color="auto" w:fill="FFFFFF"/>
        </w:rPr>
        <w:t>т</w:t>
      </w:r>
      <w:r w:rsidR="00157C1C" w:rsidRPr="004F10C0">
        <w:rPr>
          <w:sz w:val="28"/>
          <w:szCs w:val="28"/>
          <w:shd w:val="clear" w:color="auto" w:fill="FFFFFF"/>
        </w:rPr>
        <w:t>риот</w:t>
      </w:r>
      <w:r w:rsidR="00922045" w:rsidRPr="004F10C0">
        <w:rPr>
          <w:sz w:val="28"/>
          <w:szCs w:val="28"/>
          <w:shd w:val="clear" w:color="auto" w:fill="FFFFFF"/>
        </w:rPr>
        <w:t>ическое воспитание д</w:t>
      </w:r>
      <w:r w:rsidR="004F10C0" w:rsidRPr="004F10C0">
        <w:rPr>
          <w:sz w:val="28"/>
          <w:szCs w:val="28"/>
          <w:shd w:val="clear" w:color="auto" w:fill="FFFFFF"/>
        </w:rPr>
        <w:t>ошкольников.</w:t>
      </w:r>
      <w:r w:rsidR="00922045" w:rsidRPr="004F10C0">
        <w:rPr>
          <w:sz w:val="28"/>
          <w:szCs w:val="28"/>
        </w:rPr>
        <w:t xml:space="preserve"> </w:t>
      </w:r>
    </w:p>
    <w:p w14:paraId="64EB8B31" w14:textId="65E6D928" w:rsidR="009B065C" w:rsidRPr="004F10C0" w:rsidRDefault="009B065C" w:rsidP="004F10C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10C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DAE576F" w14:textId="77777777" w:rsidR="00E56F15" w:rsidRPr="004F10C0" w:rsidRDefault="00E56F15" w:rsidP="004F10C0">
      <w:pPr>
        <w:pStyle w:val="a6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10C0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Великая Отечественная война —</w:t>
      </w:r>
    </w:p>
    <w:p w14:paraId="345D0961" w14:textId="77777777" w:rsidR="00E56F15" w:rsidRPr="004F10C0" w:rsidRDefault="00E56F15" w:rsidP="004F10C0">
      <w:pPr>
        <w:pStyle w:val="a6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10C0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событие, которое сыграло настолько</w:t>
      </w:r>
    </w:p>
    <w:p w14:paraId="703D8FB9" w14:textId="77777777" w:rsidR="00E56F15" w:rsidRPr="004F10C0" w:rsidRDefault="00E56F15" w:rsidP="004F10C0">
      <w:pPr>
        <w:pStyle w:val="a6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10C0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важную роль в мировой истории,</w:t>
      </w:r>
    </w:p>
    <w:p w14:paraId="04BFA2F9" w14:textId="77777777" w:rsidR="00E56F15" w:rsidRPr="004F10C0" w:rsidRDefault="00E56F15" w:rsidP="004F10C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0C0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что никогда не будет забыто…</w:t>
      </w:r>
    </w:p>
    <w:p w14:paraId="7B4E31F6" w14:textId="0CB5A481" w:rsidR="00F07FEA" w:rsidRPr="004F10C0" w:rsidRDefault="004F10C0" w:rsidP="004F1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7FEA" w:rsidRPr="004F10C0">
        <w:rPr>
          <w:rFonts w:ascii="Times New Roman" w:hAnsi="Times New Roman" w:cs="Times New Roman"/>
          <w:sz w:val="28"/>
          <w:szCs w:val="28"/>
        </w:rPr>
        <w:t>Для воспитания патриотических чувств очень важно создать оптимальные усл</w:t>
      </w:r>
      <w:r w:rsidR="00F07FEA" w:rsidRPr="004F10C0">
        <w:rPr>
          <w:rFonts w:ascii="Times New Roman" w:hAnsi="Times New Roman" w:cs="Times New Roman"/>
          <w:sz w:val="28"/>
          <w:szCs w:val="28"/>
        </w:rPr>
        <w:t>о</w:t>
      </w:r>
      <w:r w:rsidR="00F07FEA" w:rsidRPr="004F10C0">
        <w:rPr>
          <w:rFonts w:ascii="Times New Roman" w:hAnsi="Times New Roman" w:cs="Times New Roman"/>
          <w:sz w:val="28"/>
          <w:szCs w:val="28"/>
        </w:rPr>
        <w:t>вия, при ко</w:t>
      </w:r>
      <w:r w:rsidRPr="004F10C0">
        <w:rPr>
          <w:rFonts w:ascii="Times New Roman" w:hAnsi="Times New Roman" w:cs="Times New Roman"/>
          <w:sz w:val="28"/>
          <w:szCs w:val="28"/>
        </w:rPr>
        <w:t>торых у ребё</w:t>
      </w:r>
      <w:r w:rsidR="00F07FEA" w:rsidRPr="004F10C0">
        <w:rPr>
          <w:rFonts w:ascii="Times New Roman" w:hAnsi="Times New Roman" w:cs="Times New Roman"/>
          <w:sz w:val="28"/>
          <w:szCs w:val="28"/>
        </w:rPr>
        <w:t>нка будут совершенствоваться ценностно-ориентированные качества.</w:t>
      </w:r>
    </w:p>
    <w:p w14:paraId="01DF91FF" w14:textId="77777777" w:rsidR="00F07FEA" w:rsidRPr="004F10C0" w:rsidRDefault="00F07FEA" w:rsidP="00541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sz w:val="28"/>
          <w:szCs w:val="28"/>
        </w:rPr>
        <w:t>Патриотическое становление будущего поколения является важнейшей задачей государственной политики, поскольку предусматривает социальную адаптацию, с</w:t>
      </w:r>
      <w:r w:rsidRPr="004F10C0">
        <w:rPr>
          <w:rFonts w:ascii="Times New Roman" w:hAnsi="Times New Roman" w:cs="Times New Roman"/>
          <w:sz w:val="28"/>
          <w:szCs w:val="28"/>
        </w:rPr>
        <w:t>а</w:t>
      </w:r>
      <w:r w:rsidRPr="004F10C0">
        <w:rPr>
          <w:rFonts w:ascii="Times New Roman" w:hAnsi="Times New Roman" w:cs="Times New Roman"/>
          <w:sz w:val="28"/>
          <w:szCs w:val="28"/>
        </w:rPr>
        <w:t>моопределение личности, включение её в общественные процессы жизни. Это док</w:t>
      </w:r>
      <w:r w:rsidRPr="004F10C0">
        <w:rPr>
          <w:rFonts w:ascii="Times New Roman" w:hAnsi="Times New Roman" w:cs="Times New Roman"/>
          <w:sz w:val="28"/>
          <w:szCs w:val="28"/>
        </w:rPr>
        <w:t>а</w:t>
      </w:r>
      <w:r w:rsidRPr="004F10C0">
        <w:rPr>
          <w:rFonts w:ascii="Times New Roman" w:hAnsi="Times New Roman" w:cs="Times New Roman"/>
          <w:sz w:val="28"/>
          <w:szCs w:val="28"/>
        </w:rPr>
        <w:t>зывает актуальность разработанного нами проекта.</w:t>
      </w:r>
    </w:p>
    <w:p w14:paraId="78F09F34" w14:textId="77777777" w:rsidR="00F07FEA" w:rsidRPr="004F10C0" w:rsidRDefault="00F07FEA" w:rsidP="00541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 находится в стране с великим прошлым</w:t>
      </w:r>
      <w:r w:rsidR="0061518E" w:rsidRPr="004F10C0">
        <w:rPr>
          <w:rFonts w:ascii="Times New Roman" w:hAnsi="Times New Roman" w:cs="Times New Roman"/>
          <w:sz w:val="28"/>
          <w:szCs w:val="28"/>
        </w:rPr>
        <w:t>, со свидетелями</w:t>
      </w:r>
      <w:r w:rsidR="001C35E5" w:rsidRPr="004F10C0">
        <w:rPr>
          <w:rFonts w:ascii="Times New Roman" w:hAnsi="Times New Roman" w:cs="Times New Roman"/>
          <w:sz w:val="28"/>
          <w:szCs w:val="28"/>
        </w:rPr>
        <w:t xml:space="preserve"> событий Великой Отечественной в</w:t>
      </w:r>
      <w:r w:rsidR="0061518E" w:rsidRPr="004F10C0">
        <w:rPr>
          <w:rFonts w:ascii="Times New Roman" w:hAnsi="Times New Roman" w:cs="Times New Roman"/>
          <w:sz w:val="28"/>
          <w:szCs w:val="28"/>
        </w:rPr>
        <w:t>ойны</w:t>
      </w:r>
      <w:r w:rsidR="00190AD2" w:rsidRPr="004F10C0">
        <w:rPr>
          <w:rFonts w:ascii="Times New Roman" w:hAnsi="Times New Roman" w:cs="Times New Roman"/>
          <w:sz w:val="28"/>
          <w:szCs w:val="28"/>
        </w:rPr>
        <w:t xml:space="preserve">, </w:t>
      </w:r>
      <w:r w:rsidR="0061518E" w:rsidRPr="004F10C0">
        <w:rPr>
          <w:rFonts w:ascii="Times New Roman" w:hAnsi="Times New Roman" w:cs="Times New Roman"/>
          <w:sz w:val="28"/>
          <w:szCs w:val="28"/>
        </w:rPr>
        <w:t>с подвигом</w:t>
      </w:r>
      <w:r w:rsidR="00190AD2" w:rsidRPr="004F10C0">
        <w:rPr>
          <w:rFonts w:ascii="Times New Roman" w:hAnsi="Times New Roman" w:cs="Times New Roman"/>
          <w:sz w:val="28"/>
          <w:szCs w:val="28"/>
        </w:rPr>
        <w:t xml:space="preserve"> нашего народа, что является ярким примером и инструментом для воспитания па</w:t>
      </w:r>
      <w:r w:rsidR="00190AD2" w:rsidRPr="004F10C0">
        <w:rPr>
          <w:rFonts w:ascii="Times New Roman" w:hAnsi="Times New Roman" w:cs="Times New Roman"/>
          <w:sz w:val="28"/>
          <w:szCs w:val="28"/>
        </w:rPr>
        <w:t>т</w:t>
      </w:r>
      <w:r w:rsidR="00190AD2" w:rsidRPr="004F10C0">
        <w:rPr>
          <w:rFonts w:ascii="Times New Roman" w:hAnsi="Times New Roman" w:cs="Times New Roman"/>
          <w:sz w:val="28"/>
          <w:szCs w:val="28"/>
        </w:rPr>
        <w:t>риотизма.</w:t>
      </w:r>
    </w:p>
    <w:p w14:paraId="3FA35EEA" w14:textId="55C6F2DD" w:rsidR="002C55E5" w:rsidRPr="004F10C0" w:rsidRDefault="0061518E" w:rsidP="00541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должны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 поименно всех, кто сражался в</w:t>
      </w:r>
      <w:r w:rsidR="00577EB2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тылу, кто сутками не 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уходил из</w:t>
      </w:r>
      <w:r w:rsidR="00577EB2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цехов и</w:t>
      </w:r>
      <w:r w:rsidR="00577EB2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забоев, все свои знания, опыт, силы отда</w:t>
      </w:r>
      <w:r w:rsidR="00577EB2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вая делу победы, знать больше о 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событиях тех лет и</w:t>
      </w:r>
      <w:r w:rsidR="00577EB2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трудовых подвигах </w:t>
      </w:r>
      <w:r w:rsidR="00E56F1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сложные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годы. Однако следует отметить, что специальных</w:t>
      </w:r>
      <w:r w:rsidR="00D54CEA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методических разработок для детей дошкольного возраста про</w:t>
      </w:r>
      <w:r w:rsidR="00577EB2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 Великой Отечественной войны </w:t>
      </w:r>
      <w:proofErr w:type="gramStart"/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недостаточно</w:t>
      </w:r>
      <w:proofErr w:type="gramEnd"/>
      <w:r w:rsidR="002C55E5" w:rsidRPr="004F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7D053B" w14:textId="77777777" w:rsidR="00D54CEA" w:rsidRPr="004F10C0" w:rsidRDefault="00D54CEA" w:rsidP="00541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3E9A8D" w14:textId="19526AAF" w:rsidR="00444909" w:rsidRPr="004F10C0" w:rsidRDefault="00E7640D" w:rsidP="005414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F10C0">
        <w:rPr>
          <w:rFonts w:ascii="Times New Roman" w:hAnsi="Times New Roman" w:cs="Times New Roman"/>
          <w:sz w:val="28"/>
          <w:szCs w:val="28"/>
        </w:rPr>
        <w:t xml:space="preserve"> Воспитание у детей дошкольного возраста патриотизма, акти</w:t>
      </w:r>
      <w:r w:rsidRPr="004F10C0">
        <w:rPr>
          <w:rFonts w:ascii="Times New Roman" w:hAnsi="Times New Roman" w:cs="Times New Roman"/>
          <w:sz w:val="28"/>
          <w:szCs w:val="28"/>
        </w:rPr>
        <w:t>в</w:t>
      </w:r>
      <w:r w:rsidRPr="004F10C0">
        <w:rPr>
          <w:rFonts w:ascii="Times New Roman" w:hAnsi="Times New Roman" w:cs="Times New Roman"/>
          <w:sz w:val="28"/>
          <w:szCs w:val="28"/>
        </w:rPr>
        <w:t xml:space="preserve">ной жизненной позиции посредством вовлечения в </w:t>
      </w:r>
      <w:r w:rsidR="000F4D4B" w:rsidRPr="004F10C0">
        <w:rPr>
          <w:rFonts w:ascii="Times New Roman" w:hAnsi="Times New Roman" w:cs="Times New Roman"/>
          <w:sz w:val="28"/>
          <w:szCs w:val="28"/>
        </w:rPr>
        <w:t>изучение доблести и славы (тр</w:t>
      </w:r>
      <w:r w:rsidR="000F4D4B" w:rsidRPr="004F10C0">
        <w:rPr>
          <w:rFonts w:ascii="Times New Roman" w:hAnsi="Times New Roman" w:cs="Times New Roman"/>
          <w:sz w:val="28"/>
          <w:szCs w:val="28"/>
        </w:rPr>
        <w:t>у</w:t>
      </w:r>
      <w:r w:rsidR="000F4D4B" w:rsidRPr="004F10C0">
        <w:rPr>
          <w:rFonts w:ascii="Times New Roman" w:hAnsi="Times New Roman" w:cs="Times New Roman"/>
          <w:sz w:val="28"/>
          <w:szCs w:val="28"/>
        </w:rPr>
        <w:t xml:space="preserve">довой и боевой) </w:t>
      </w:r>
      <w:r w:rsidR="00A7079F" w:rsidRPr="004F10C0">
        <w:rPr>
          <w:rFonts w:ascii="Times New Roman" w:hAnsi="Times New Roman" w:cs="Times New Roman"/>
          <w:sz w:val="28"/>
          <w:szCs w:val="28"/>
        </w:rPr>
        <w:t xml:space="preserve">в годы </w:t>
      </w:r>
      <w:r w:rsidRPr="004F10C0">
        <w:rPr>
          <w:rFonts w:ascii="Times New Roman" w:hAnsi="Times New Roman" w:cs="Times New Roman"/>
          <w:sz w:val="28"/>
          <w:szCs w:val="28"/>
        </w:rPr>
        <w:t>Великой Отечественной войны 1941-1945 годов.</w:t>
      </w:r>
    </w:p>
    <w:p w14:paraId="18BBDF47" w14:textId="77777777" w:rsidR="00E718F5" w:rsidRPr="004F10C0" w:rsidRDefault="001D0C97" w:rsidP="005414AE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4F1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16847" w14:textId="09D36C48" w:rsidR="009C0522" w:rsidRPr="004F10C0" w:rsidRDefault="001D0C97" w:rsidP="005414A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sz w:val="28"/>
          <w:szCs w:val="28"/>
        </w:rPr>
        <w:t>1. Расширить знания детей о Великой Отечественной войне; познакомить с и</w:t>
      </w:r>
      <w:r w:rsidRPr="004F10C0">
        <w:rPr>
          <w:rFonts w:ascii="Times New Roman" w:hAnsi="Times New Roman" w:cs="Times New Roman"/>
          <w:sz w:val="28"/>
          <w:szCs w:val="28"/>
        </w:rPr>
        <w:t>с</w:t>
      </w:r>
      <w:r w:rsidRPr="004F10C0">
        <w:rPr>
          <w:rFonts w:ascii="Times New Roman" w:hAnsi="Times New Roman" w:cs="Times New Roman"/>
          <w:sz w:val="28"/>
          <w:szCs w:val="28"/>
        </w:rPr>
        <w:t xml:space="preserve">торическими фактами </w:t>
      </w:r>
      <w:r w:rsidR="000F4D4B" w:rsidRPr="004F10C0">
        <w:rPr>
          <w:rFonts w:ascii="Times New Roman" w:hAnsi="Times New Roman" w:cs="Times New Roman"/>
          <w:sz w:val="28"/>
          <w:szCs w:val="28"/>
        </w:rPr>
        <w:t>(1941-1945гг.)</w:t>
      </w:r>
      <w:r w:rsidR="001C35E5" w:rsidRPr="004F10C0">
        <w:rPr>
          <w:rFonts w:ascii="Times New Roman" w:hAnsi="Times New Roman" w:cs="Times New Roman"/>
          <w:sz w:val="28"/>
          <w:szCs w:val="28"/>
        </w:rPr>
        <w:t>, героями войны</w:t>
      </w:r>
      <w:r w:rsidR="000F4D4B" w:rsidRPr="004F10C0">
        <w:rPr>
          <w:rFonts w:ascii="Times New Roman" w:hAnsi="Times New Roman" w:cs="Times New Roman"/>
          <w:sz w:val="28"/>
          <w:szCs w:val="28"/>
        </w:rPr>
        <w:t xml:space="preserve"> и тружениками тыла</w:t>
      </w:r>
      <w:r w:rsidRPr="004F10C0">
        <w:rPr>
          <w:rFonts w:ascii="Times New Roman" w:hAnsi="Times New Roman" w:cs="Times New Roman"/>
          <w:sz w:val="28"/>
          <w:szCs w:val="28"/>
        </w:rPr>
        <w:t>.</w:t>
      </w:r>
    </w:p>
    <w:p w14:paraId="6BBA628D" w14:textId="77777777" w:rsidR="009C0522" w:rsidRPr="004F10C0" w:rsidRDefault="001D0C97" w:rsidP="005414A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sz w:val="28"/>
          <w:szCs w:val="28"/>
        </w:rPr>
        <w:t>2.</w:t>
      </w:r>
      <w:r w:rsidR="0061518E" w:rsidRPr="004F10C0">
        <w:rPr>
          <w:rFonts w:ascii="Times New Roman" w:hAnsi="Times New Roman" w:cs="Times New Roman"/>
          <w:sz w:val="28"/>
          <w:szCs w:val="28"/>
        </w:rPr>
        <w:t xml:space="preserve"> Создать условия и предметно-развивающую среду, способствующую</w:t>
      </w:r>
      <w:r w:rsidRPr="004F10C0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4F10C0">
        <w:rPr>
          <w:rFonts w:ascii="Times New Roman" w:hAnsi="Times New Roman" w:cs="Times New Roman"/>
          <w:sz w:val="28"/>
          <w:szCs w:val="28"/>
        </w:rPr>
        <w:t>р</w:t>
      </w:r>
      <w:r w:rsidRPr="004F10C0">
        <w:rPr>
          <w:rFonts w:ascii="Times New Roman" w:hAnsi="Times New Roman" w:cs="Times New Roman"/>
          <w:sz w:val="28"/>
          <w:szCs w:val="28"/>
        </w:rPr>
        <w:t>шенствованию ценностно-ориентированных качеств личности детей старшего д</w:t>
      </w:r>
      <w:r w:rsidRPr="004F10C0">
        <w:rPr>
          <w:rFonts w:ascii="Times New Roman" w:hAnsi="Times New Roman" w:cs="Times New Roman"/>
          <w:sz w:val="28"/>
          <w:szCs w:val="28"/>
        </w:rPr>
        <w:t>о</w:t>
      </w:r>
      <w:r w:rsidRPr="004F10C0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14:paraId="6863B7AD" w14:textId="77777777" w:rsidR="001D0C97" w:rsidRPr="004F10C0" w:rsidRDefault="001D0C97" w:rsidP="005414A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0C0">
        <w:rPr>
          <w:rFonts w:ascii="Times New Roman" w:hAnsi="Times New Roman" w:cs="Times New Roman"/>
          <w:sz w:val="28"/>
          <w:szCs w:val="28"/>
        </w:rPr>
        <w:t>3. Во</w:t>
      </w:r>
      <w:r w:rsidR="0061518E" w:rsidRPr="004F10C0">
        <w:rPr>
          <w:rFonts w:ascii="Times New Roman" w:hAnsi="Times New Roman" w:cs="Times New Roman"/>
          <w:sz w:val="28"/>
          <w:szCs w:val="28"/>
        </w:rPr>
        <w:t xml:space="preserve">спитывать </w:t>
      </w:r>
      <w:r w:rsidR="00444909" w:rsidRPr="004F10C0">
        <w:rPr>
          <w:rFonts w:ascii="Times New Roman" w:hAnsi="Times New Roman" w:cs="Times New Roman"/>
          <w:sz w:val="28"/>
          <w:szCs w:val="28"/>
        </w:rPr>
        <w:t>любовь к</w:t>
      </w:r>
      <w:r w:rsidRPr="004F10C0">
        <w:rPr>
          <w:rFonts w:ascii="Times New Roman" w:hAnsi="Times New Roman" w:cs="Times New Roman"/>
          <w:sz w:val="28"/>
          <w:szCs w:val="28"/>
        </w:rPr>
        <w:t xml:space="preserve"> Родине, интерес к ее героическому прошлому.</w:t>
      </w:r>
    </w:p>
    <w:p w14:paraId="2AC2CC7C" w14:textId="2F74AACD" w:rsidR="001D0C97" w:rsidRPr="009B065C" w:rsidRDefault="0061518E" w:rsidP="004F10C0">
      <w:pPr>
        <w:tabs>
          <w:tab w:val="center" w:pos="4677"/>
          <w:tab w:val="left" w:pos="75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  <w:t>МЕТОДЫ И ФОРМЫ РАБОТЫ,</w:t>
      </w:r>
    </w:p>
    <w:p w14:paraId="0E2B6D71" w14:textId="77777777" w:rsidR="001D0C97" w:rsidRPr="009B065C" w:rsidRDefault="001D0C97" w:rsidP="005414AE">
      <w:pPr>
        <w:jc w:val="center"/>
        <w:rPr>
          <w:rFonts w:ascii="Times New Roman" w:hAnsi="Times New Roman" w:cs="Times New Roman"/>
          <w:b/>
          <w:sz w:val="28"/>
        </w:rPr>
      </w:pPr>
      <w:r w:rsidRPr="009B065C">
        <w:rPr>
          <w:rFonts w:ascii="Times New Roman" w:hAnsi="Times New Roman" w:cs="Times New Roman"/>
          <w:b/>
          <w:sz w:val="28"/>
        </w:rPr>
        <w:t>НАПРАВЛЕННЫЕ НА РЕАЛИЗАЦИЮ ПРОЕКТА:</w:t>
      </w:r>
    </w:p>
    <w:p w14:paraId="33124AF6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Беседы, ситуативные разговоры.</w:t>
      </w:r>
    </w:p>
    <w:p w14:paraId="5FD2A112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rStyle w:val="a5"/>
          <w:b w:val="0"/>
          <w:sz w:val="28"/>
          <w:szCs w:val="28"/>
        </w:rPr>
        <w:t>Тематические презентации</w:t>
      </w:r>
      <w:r w:rsidRPr="001D0C97">
        <w:rPr>
          <w:sz w:val="28"/>
          <w:szCs w:val="28"/>
        </w:rPr>
        <w:t>.</w:t>
      </w:r>
    </w:p>
    <w:p w14:paraId="2E7A2A59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Непосредственно организованная образовательная деятельность.</w:t>
      </w:r>
    </w:p>
    <w:p w14:paraId="1FB76702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Дидактические игры и упражнения, сюжетно-ролевые игры; подвижные игры</w:t>
      </w:r>
      <w:r>
        <w:rPr>
          <w:sz w:val="28"/>
          <w:szCs w:val="28"/>
        </w:rPr>
        <w:t>.</w:t>
      </w:r>
    </w:p>
    <w:p w14:paraId="59F786ED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 xml:space="preserve">Продуктивная деятельность детей </w:t>
      </w:r>
      <w:r w:rsidRPr="001D0C97">
        <w:rPr>
          <w:i/>
          <w:iCs/>
          <w:sz w:val="28"/>
          <w:szCs w:val="28"/>
        </w:rPr>
        <w:t>(рисование, лепка, аппликация)</w:t>
      </w:r>
      <w:r w:rsidRPr="001D0C97">
        <w:rPr>
          <w:sz w:val="28"/>
          <w:szCs w:val="28"/>
        </w:rPr>
        <w:t>.</w:t>
      </w:r>
    </w:p>
    <w:p w14:paraId="08000BB7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Чтение и обсуждение художественной литературы.</w:t>
      </w:r>
    </w:p>
    <w:p w14:paraId="04CE2840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 xml:space="preserve">Инсценировка </w:t>
      </w:r>
      <w:r w:rsidR="0041438B">
        <w:rPr>
          <w:sz w:val="28"/>
          <w:szCs w:val="28"/>
        </w:rPr>
        <w:t>«</w:t>
      </w:r>
      <w:r w:rsidR="0041438B" w:rsidRPr="000F4D4B">
        <w:rPr>
          <w:sz w:val="28"/>
          <w:szCs w:val="23"/>
          <w:shd w:val="clear" w:color="auto" w:fill="FFFFFF"/>
        </w:rPr>
        <w:t>Не ходил бы ты Ванек во солдаты</w:t>
      </w:r>
      <w:r w:rsidR="0041438B">
        <w:rPr>
          <w:sz w:val="28"/>
          <w:szCs w:val="28"/>
        </w:rPr>
        <w:t>»</w:t>
      </w:r>
      <w:r w:rsidRPr="001D0C97">
        <w:rPr>
          <w:sz w:val="28"/>
          <w:szCs w:val="28"/>
        </w:rPr>
        <w:t>.</w:t>
      </w:r>
    </w:p>
    <w:p w14:paraId="73EADEA3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Рассматривание иллюстраций, фотографий.</w:t>
      </w:r>
    </w:p>
    <w:p w14:paraId="146C06AF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Физкультурный досуг.</w:t>
      </w:r>
    </w:p>
    <w:p w14:paraId="0F49179B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Слушание музыкальных произведений.</w:t>
      </w:r>
    </w:p>
    <w:p w14:paraId="021B5959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 xml:space="preserve">Организация работы с </w:t>
      </w:r>
      <w:r w:rsidRPr="00577EB2">
        <w:rPr>
          <w:sz w:val="28"/>
          <w:szCs w:val="28"/>
        </w:rPr>
        <w:t>родителями</w:t>
      </w:r>
      <w:r w:rsidRPr="001D0C97">
        <w:rPr>
          <w:sz w:val="28"/>
          <w:szCs w:val="28"/>
        </w:rPr>
        <w:t>: беседы, встречи, консультации, рекоменд</w:t>
      </w:r>
      <w:r w:rsidRPr="001D0C97">
        <w:rPr>
          <w:sz w:val="28"/>
          <w:szCs w:val="28"/>
        </w:rPr>
        <w:t>а</w:t>
      </w:r>
      <w:r w:rsidRPr="001D0C97">
        <w:rPr>
          <w:sz w:val="28"/>
          <w:szCs w:val="28"/>
        </w:rPr>
        <w:t>ции, буклеты, круглые столы, взаимодействие педагог-родитель; оформление папок-передвижек для родителей</w:t>
      </w:r>
    </w:p>
    <w:p w14:paraId="6E3F5C1C" w14:textId="77777777" w:rsidR="001D0C97" w:rsidRP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Оформление стендовой информации на уровне ДОУ «Стена памяти «Мы по</w:t>
      </w:r>
      <w:r w:rsidRPr="001D0C97">
        <w:rPr>
          <w:sz w:val="28"/>
          <w:szCs w:val="28"/>
        </w:rPr>
        <w:t>м</w:t>
      </w:r>
      <w:r w:rsidRPr="001D0C97">
        <w:rPr>
          <w:sz w:val="28"/>
          <w:szCs w:val="28"/>
        </w:rPr>
        <w:t>ним их имена»»</w:t>
      </w:r>
    </w:p>
    <w:p w14:paraId="0FBD8188" w14:textId="77777777" w:rsid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Выставки совместного творчества детей и родителей.</w:t>
      </w:r>
    </w:p>
    <w:p w14:paraId="08AF1BBD" w14:textId="0D0FEE21" w:rsidR="001D0C97" w:rsidRPr="001D0C97" w:rsidRDefault="00FB1859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Экскурсии с детьми и родителями                                                                                                        </w:t>
      </w:r>
    </w:p>
    <w:p w14:paraId="40C7D476" w14:textId="2B19DD8A" w:rsidR="001D0C97" w:rsidRDefault="001D0C97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1D0C97">
        <w:rPr>
          <w:sz w:val="28"/>
          <w:szCs w:val="28"/>
        </w:rPr>
        <w:t>Участие в акции «Бессмертный полк»</w:t>
      </w:r>
      <w:r w:rsidR="00D6054F">
        <w:rPr>
          <w:sz w:val="28"/>
          <w:szCs w:val="28"/>
        </w:rPr>
        <w:t>, «Окна Победы», «Песни Победы»</w:t>
      </w:r>
    </w:p>
    <w:p w14:paraId="471D31C3" w14:textId="2566F470" w:rsidR="00D6054F" w:rsidRDefault="00D6054F" w:rsidP="005414AE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Литературно – музыкальный вечер «Вахта Памяти», «На привале».</w:t>
      </w:r>
    </w:p>
    <w:p w14:paraId="70364510" w14:textId="5B2644FE" w:rsidR="00D6054F" w:rsidRDefault="00D6054F" w:rsidP="00D6054F">
      <w:pPr>
        <w:pStyle w:val="Default"/>
        <w:rPr>
          <w:sz w:val="28"/>
          <w:szCs w:val="18"/>
          <w:shd w:val="clear" w:color="auto" w:fill="FFFFFF"/>
        </w:rPr>
      </w:pPr>
      <w:r w:rsidRPr="00DE1812">
        <w:rPr>
          <w:b/>
          <w:bCs/>
          <w:sz w:val="28"/>
          <w:szCs w:val="23"/>
        </w:rPr>
        <w:t>Участники проекта:</w:t>
      </w:r>
      <w:r>
        <w:rPr>
          <w:b/>
          <w:bCs/>
          <w:sz w:val="28"/>
          <w:szCs w:val="23"/>
        </w:rPr>
        <w:t xml:space="preserve">                                                                                                                     </w:t>
      </w:r>
      <w:r w:rsidRPr="00DE1812">
        <w:rPr>
          <w:b/>
          <w:bCs/>
          <w:sz w:val="28"/>
          <w:szCs w:val="23"/>
        </w:rPr>
        <w:t xml:space="preserve"> </w:t>
      </w:r>
      <w:r w:rsidRPr="00DE1812">
        <w:rPr>
          <w:sz w:val="28"/>
          <w:szCs w:val="23"/>
        </w:rPr>
        <w:t>воспитатели,</w:t>
      </w:r>
      <w:r>
        <w:rPr>
          <w:sz w:val="28"/>
          <w:szCs w:val="23"/>
        </w:rPr>
        <w:t xml:space="preserve"> </w:t>
      </w:r>
      <w:r w:rsidRPr="00DE1812">
        <w:rPr>
          <w:sz w:val="28"/>
          <w:szCs w:val="23"/>
        </w:rPr>
        <w:t xml:space="preserve">дети старшего дошкольного возраста (от 6 до 7 лет), </w:t>
      </w:r>
      <w:r w:rsidRPr="00DE1812">
        <w:rPr>
          <w:sz w:val="28"/>
          <w:szCs w:val="18"/>
          <w:shd w:val="clear" w:color="auto" w:fill="FFFFFF"/>
        </w:rPr>
        <w:t>родители</w:t>
      </w:r>
      <w:r>
        <w:rPr>
          <w:sz w:val="28"/>
          <w:szCs w:val="18"/>
          <w:shd w:val="clear" w:color="auto" w:fill="FFFFFF"/>
        </w:rPr>
        <w:t xml:space="preserve"> (зако</w:t>
      </w:r>
      <w:r>
        <w:rPr>
          <w:sz w:val="28"/>
          <w:szCs w:val="18"/>
          <w:shd w:val="clear" w:color="auto" w:fill="FFFFFF"/>
        </w:rPr>
        <w:t>н</w:t>
      </w:r>
      <w:r>
        <w:rPr>
          <w:sz w:val="28"/>
          <w:szCs w:val="18"/>
          <w:shd w:val="clear" w:color="auto" w:fill="FFFFFF"/>
        </w:rPr>
        <w:t>ные представители).</w:t>
      </w:r>
    </w:p>
    <w:p w14:paraId="66319C16" w14:textId="77777777" w:rsidR="00D6054F" w:rsidRDefault="00D6054F" w:rsidP="00D6054F">
      <w:pPr>
        <w:pStyle w:val="Default"/>
        <w:rPr>
          <w:sz w:val="28"/>
          <w:szCs w:val="18"/>
          <w:shd w:val="clear" w:color="auto" w:fill="FFFFFF"/>
        </w:rPr>
      </w:pPr>
    </w:p>
    <w:p w14:paraId="5F8A63DF" w14:textId="77777777" w:rsidR="00D6054F" w:rsidRPr="00DE1812" w:rsidRDefault="00D6054F" w:rsidP="00D6054F">
      <w:pPr>
        <w:pStyle w:val="Default"/>
        <w:rPr>
          <w:sz w:val="28"/>
          <w:szCs w:val="23"/>
        </w:rPr>
      </w:pPr>
      <w:r w:rsidRPr="00DE1812">
        <w:rPr>
          <w:b/>
          <w:bCs/>
          <w:sz w:val="28"/>
          <w:szCs w:val="23"/>
        </w:rPr>
        <w:t xml:space="preserve">Сроки </w:t>
      </w:r>
      <w:r w:rsidRPr="00DE1812">
        <w:rPr>
          <w:sz w:val="28"/>
          <w:szCs w:val="23"/>
        </w:rPr>
        <w:t>реализации п</w:t>
      </w:r>
      <w:r>
        <w:rPr>
          <w:sz w:val="28"/>
          <w:szCs w:val="23"/>
        </w:rPr>
        <w:t xml:space="preserve">роекта </w:t>
      </w:r>
      <w:r w:rsidRPr="008100D9">
        <w:rPr>
          <w:color w:val="auto"/>
          <w:sz w:val="28"/>
          <w:szCs w:val="23"/>
        </w:rPr>
        <w:t>6 мес</w:t>
      </w:r>
      <w:r>
        <w:rPr>
          <w:color w:val="auto"/>
          <w:sz w:val="28"/>
          <w:szCs w:val="23"/>
        </w:rPr>
        <w:t>яцев</w:t>
      </w:r>
      <w:r w:rsidRPr="008100D9">
        <w:rPr>
          <w:color w:val="auto"/>
          <w:sz w:val="28"/>
          <w:szCs w:val="23"/>
        </w:rPr>
        <w:t xml:space="preserve"> </w:t>
      </w:r>
      <w:r>
        <w:rPr>
          <w:sz w:val="28"/>
          <w:szCs w:val="23"/>
        </w:rPr>
        <w:t xml:space="preserve">(постоянно </w:t>
      </w:r>
      <w:r w:rsidRPr="00DE1812">
        <w:rPr>
          <w:sz w:val="28"/>
          <w:szCs w:val="23"/>
        </w:rPr>
        <w:t xml:space="preserve">действующий проект) </w:t>
      </w:r>
    </w:p>
    <w:p w14:paraId="7EFD449A" w14:textId="77777777" w:rsidR="00D6054F" w:rsidRPr="001D0C97" w:rsidRDefault="00D6054F" w:rsidP="00D6054F">
      <w:pPr>
        <w:pStyle w:val="a4"/>
        <w:ind w:left="426"/>
        <w:rPr>
          <w:sz w:val="28"/>
          <w:szCs w:val="28"/>
        </w:rPr>
      </w:pPr>
    </w:p>
    <w:p w14:paraId="4D2E928D" w14:textId="79BC43D3" w:rsidR="001D0C97" w:rsidRDefault="0041438B" w:rsidP="005414A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F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6054F">
        <w:rPr>
          <w:rFonts w:ascii="Times New Roman" w:hAnsi="Times New Roman" w:cs="Times New Roman"/>
          <w:b/>
          <w:sz w:val="28"/>
          <w:szCs w:val="28"/>
        </w:rPr>
        <w:t>:</w:t>
      </w:r>
    </w:p>
    <w:p w14:paraId="0EB90357" w14:textId="77777777" w:rsidR="0061518E" w:rsidRPr="00C928FD" w:rsidRDefault="0061518E" w:rsidP="005414A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1EB75" w14:textId="77777777" w:rsidR="0041438B" w:rsidRPr="0061518E" w:rsidRDefault="0061518E" w:rsidP="005414A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Наличие знаний у</w:t>
      </w:r>
      <w:r w:rsidR="001C35E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детей о событиях Великой Отечественной войны</w:t>
      </w:r>
      <w:r w:rsidR="00886B38"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о роли малой Родины в </w:t>
      </w:r>
      <w:r w:rsidR="00370205"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>борьбе с фашистской Германией</w:t>
      </w:r>
      <w:r w:rsidR="001C35E5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14:paraId="2C72D2F4" w14:textId="77777777" w:rsidR="0041438B" w:rsidRPr="0061518E" w:rsidRDefault="004B2D9C" w:rsidP="005414A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</w:t>
      </w:r>
      <w:r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 </w:t>
      </w:r>
      <w:r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>уважительное</w:t>
      </w:r>
      <w:r w:rsidR="0041438B"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отношение к </w:t>
      </w:r>
      <w:r w:rsidR="002300B9">
        <w:rPr>
          <w:rFonts w:ascii="Times New Roman" w:eastAsia="Times New Roman" w:hAnsi="Times New Roman" w:cs="Times New Roman"/>
          <w:sz w:val="28"/>
          <w:szCs w:val="32"/>
          <w:lang w:eastAsia="ru-RU"/>
        </w:rPr>
        <w:t>ветеранам</w:t>
      </w:r>
      <w:r w:rsidR="0041438B"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войны</w:t>
      </w:r>
      <w:r w:rsidR="002300B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</w:t>
      </w:r>
      <w:r w:rsidR="0041438B" w:rsidRPr="0061518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труженикам тыла.</w:t>
      </w:r>
    </w:p>
    <w:p w14:paraId="4C13A040" w14:textId="77777777" w:rsidR="00444909" w:rsidRDefault="004B2D9C" w:rsidP="005414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Стойкий</w:t>
      </w:r>
      <w:r w:rsidR="00886B38" w:rsidRPr="0061518E">
        <w:rPr>
          <w:rFonts w:ascii="Times New Roman" w:hAnsi="Times New Roman" w:cs="Times New Roman"/>
          <w:sz w:val="28"/>
        </w:rPr>
        <w:t xml:space="preserve"> интерес к </w:t>
      </w:r>
      <w:r w:rsidR="00DC3613" w:rsidRPr="0061518E">
        <w:rPr>
          <w:rFonts w:ascii="Times New Roman" w:hAnsi="Times New Roman" w:cs="Times New Roman"/>
          <w:sz w:val="28"/>
        </w:rPr>
        <w:t xml:space="preserve">изучению </w:t>
      </w:r>
      <w:r w:rsidR="00886B38" w:rsidRPr="0061518E">
        <w:rPr>
          <w:rFonts w:ascii="Times New Roman" w:hAnsi="Times New Roman" w:cs="Times New Roman"/>
          <w:sz w:val="28"/>
        </w:rPr>
        <w:t>истории своей страны, к Великой Отечестве</w:t>
      </w:r>
      <w:r w:rsidR="00886B38" w:rsidRPr="0061518E">
        <w:rPr>
          <w:rFonts w:ascii="Times New Roman" w:hAnsi="Times New Roman" w:cs="Times New Roman"/>
          <w:sz w:val="28"/>
        </w:rPr>
        <w:t>н</w:t>
      </w:r>
      <w:r w:rsidR="00886B38" w:rsidRPr="0061518E">
        <w:rPr>
          <w:rFonts w:ascii="Times New Roman" w:hAnsi="Times New Roman" w:cs="Times New Roman"/>
          <w:sz w:val="28"/>
        </w:rPr>
        <w:t>ной войне, осознанное проявление уважения к заслугам и подвигам воинов.</w:t>
      </w:r>
    </w:p>
    <w:p w14:paraId="27F78746" w14:textId="1B0360FF" w:rsidR="001664D1" w:rsidRDefault="001664D1" w:rsidP="005414AE">
      <w:pPr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br w:type="page"/>
      </w:r>
    </w:p>
    <w:p w14:paraId="0B6DFE9C" w14:textId="77777777" w:rsidR="00F63B26" w:rsidRDefault="00DC3613" w:rsidP="00F63B26">
      <w:pPr>
        <w:rPr>
          <w:rFonts w:ascii="Times New Roman" w:hAnsi="Times New Roman" w:cs="Times New Roman"/>
          <w:b/>
          <w:sz w:val="28"/>
        </w:rPr>
      </w:pPr>
      <w:r w:rsidRPr="00D6054F">
        <w:rPr>
          <w:rFonts w:ascii="Times New Roman" w:hAnsi="Times New Roman" w:cs="Times New Roman"/>
          <w:b/>
          <w:sz w:val="28"/>
        </w:rPr>
        <w:lastRenderedPageBreak/>
        <w:t>План-график мероприятий</w:t>
      </w:r>
      <w:r w:rsidR="00D6054F">
        <w:rPr>
          <w:rFonts w:ascii="Times New Roman" w:hAnsi="Times New Roman" w:cs="Times New Roman"/>
          <w:b/>
          <w:sz w:val="28"/>
        </w:rPr>
        <w:t>:</w:t>
      </w:r>
      <w:r w:rsidR="00F63B2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</w:t>
      </w:r>
    </w:p>
    <w:p w14:paraId="01D757AE" w14:textId="77777777" w:rsidR="00F63B26" w:rsidRDefault="00806759" w:rsidP="00F63B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DC3613" w:rsidRPr="00C928FD">
        <w:rPr>
          <w:rFonts w:ascii="Times New Roman" w:hAnsi="Times New Roman" w:cs="Times New Roman"/>
          <w:b/>
          <w:sz w:val="28"/>
        </w:rPr>
        <w:t xml:space="preserve"> этап</w:t>
      </w:r>
      <w:r w:rsidR="00DC3613" w:rsidRPr="00DC3613">
        <w:rPr>
          <w:rFonts w:ascii="Times New Roman" w:hAnsi="Times New Roman" w:cs="Times New Roman"/>
          <w:sz w:val="28"/>
        </w:rPr>
        <w:t xml:space="preserve"> – предварительный: </w:t>
      </w:r>
      <w:r w:rsidR="00DC3613" w:rsidRPr="008100D9">
        <w:rPr>
          <w:rFonts w:ascii="Times New Roman" w:hAnsi="Times New Roman" w:cs="Times New Roman"/>
          <w:sz w:val="28"/>
        </w:rPr>
        <w:t>мониторинг</w:t>
      </w:r>
      <w:r w:rsidR="00DC3613" w:rsidRPr="00E13075">
        <w:rPr>
          <w:rFonts w:ascii="Times New Roman" w:hAnsi="Times New Roman" w:cs="Times New Roman"/>
          <w:color w:val="FF0000"/>
          <w:sz w:val="28"/>
        </w:rPr>
        <w:t xml:space="preserve"> </w:t>
      </w:r>
      <w:r w:rsidR="00DC3613" w:rsidRPr="00DC3613">
        <w:rPr>
          <w:rFonts w:ascii="Times New Roman" w:hAnsi="Times New Roman" w:cs="Times New Roman"/>
          <w:sz w:val="28"/>
        </w:rPr>
        <w:t>знаний детей, анкетирование родителей, изучение литерат</w:t>
      </w:r>
      <w:r w:rsidR="00ED2E8F">
        <w:rPr>
          <w:rFonts w:ascii="Times New Roman" w:hAnsi="Times New Roman" w:cs="Times New Roman"/>
          <w:sz w:val="28"/>
        </w:rPr>
        <w:t>уры.</w:t>
      </w:r>
      <w:r w:rsidR="008100D9">
        <w:rPr>
          <w:rFonts w:ascii="Times New Roman" w:hAnsi="Times New Roman" w:cs="Times New Roman"/>
          <w:sz w:val="28"/>
        </w:rPr>
        <w:t xml:space="preserve"> </w:t>
      </w:r>
      <w:r w:rsidR="00F63B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</w:p>
    <w:p w14:paraId="1E0AB944" w14:textId="3D4B5A92" w:rsidR="00ED2E8F" w:rsidRPr="00F63B26" w:rsidRDefault="00806759" w:rsidP="00F63B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C928FD" w:rsidRPr="00C928FD">
        <w:rPr>
          <w:rFonts w:ascii="Times New Roman" w:hAnsi="Times New Roman" w:cs="Times New Roman"/>
          <w:b/>
          <w:sz w:val="28"/>
        </w:rPr>
        <w:t xml:space="preserve"> этап – </w:t>
      </w:r>
      <w:r w:rsidR="00C928FD" w:rsidRPr="00ED2E8F">
        <w:rPr>
          <w:rFonts w:ascii="Times New Roman" w:hAnsi="Times New Roman" w:cs="Times New Roman"/>
          <w:sz w:val="28"/>
        </w:rPr>
        <w:t>основной:</w:t>
      </w:r>
      <w:r w:rsidR="00ED2E8F">
        <w:rPr>
          <w:rFonts w:ascii="Times New Roman" w:hAnsi="Times New Roman" w:cs="Times New Roman"/>
          <w:sz w:val="28"/>
        </w:rPr>
        <w:t xml:space="preserve"> </w:t>
      </w:r>
    </w:p>
    <w:p w14:paraId="1C723415" w14:textId="77777777" w:rsidR="00DC3613" w:rsidRPr="00C928FD" w:rsidRDefault="00ED2E8F" w:rsidP="005414A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Работа с педагогами по знакомству с задачами проекта и их реализацией.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ведение мероприятий по сбору необходимых материалов и информации для составления плана проекта. </w:t>
      </w:r>
    </w:p>
    <w:p w14:paraId="6444BCF4" w14:textId="77777777" w:rsidR="00C928FD" w:rsidRPr="00C928FD" w:rsidRDefault="00ED2E8F" w:rsidP="005414A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Совместная работа с родителями в поиске информации, сбора документов и фотографий </w:t>
      </w:r>
      <w:r w:rsidRPr="00C928FD">
        <w:rPr>
          <w:rFonts w:ascii="Times New Roman" w:hAnsi="Times New Roman" w:cs="Times New Roman"/>
          <w:sz w:val="28"/>
          <w:lang w:eastAsia="ru-RU"/>
        </w:rPr>
        <w:t>из семейных архивов об участниках войны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14:paraId="3C11C6BD" w14:textId="59E048A4" w:rsidR="00C928FD" w:rsidRPr="00C928FD" w:rsidRDefault="00ED2E8F" w:rsidP="005414A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Знакомство детей </w:t>
      </w:r>
      <w:r w:rsidRPr="00C928FD">
        <w:rPr>
          <w:rFonts w:ascii="Times New Roman" w:hAnsi="Times New Roman" w:cs="Times New Roman"/>
          <w:sz w:val="28"/>
          <w:lang w:eastAsia="ru-RU"/>
        </w:rPr>
        <w:t>с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 xml:space="preserve"> историей Великой Отечественной войны, </w:t>
      </w:r>
      <w:r>
        <w:rPr>
          <w:rFonts w:ascii="Times New Roman" w:hAnsi="Times New Roman" w:cs="Times New Roman"/>
          <w:sz w:val="28"/>
          <w:lang w:eastAsia="ru-RU"/>
        </w:rPr>
        <w:t xml:space="preserve">с величайшим героизмом и </w:t>
      </w:r>
      <w:r w:rsidRPr="00ED2E8F">
        <w:rPr>
          <w:rFonts w:ascii="Times New Roman" w:hAnsi="Times New Roman" w:cs="Times New Roman"/>
          <w:sz w:val="28"/>
          <w:lang w:eastAsia="ru-RU"/>
        </w:rPr>
        <w:t xml:space="preserve">мужеством </w:t>
      </w:r>
      <w:r w:rsidR="00D6054F">
        <w:rPr>
          <w:rFonts w:ascii="Times New Roman" w:hAnsi="Times New Roman" w:cs="Times New Roman"/>
          <w:sz w:val="28"/>
          <w:lang w:eastAsia="ru-RU"/>
        </w:rPr>
        <w:t xml:space="preserve">людей 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>в борьбе за свободу Родины</w:t>
      </w:r>
      <w:r>
        <w:rPr>
          <w:rFonts w:ascii="Times New Roman" w:hAnsi="Times New Roman" w:cs="Times New Roman"/>
          <w:sz w:val="28"/>
          <w:lang w:eastAsia="ru-RU"/>
        </w:rPr>
        <w:t>, ролью родного города в Великой Отечественной войне посредством:</w:t>
      </w:r>
    </w:p>
    <w:p w14:paraId="1102224B" w14:textId="77777777" w:rsidR="00C928FD" w:rsidRDefault="00E86812" w:rsidP="005414AE">
      <w:pPr>
        <w:pStyle w:val="a6"/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знакомство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 xml:space="preserve"> с художес</w:t>
      </w:r>
      <w:r w:rsidR="00466D6A">
        <w:rPr>
          <w:rFonts w:ascii="Times New Roman" w:hAnsi="Times New Roman" w:cs="Times New Roman"/>
          <w:sz w:val="28"/>
          <w:lang w:eastAsia="ru-RU"/>
        </w:rPr>
        <w:t>твенными произведениями о войне;</w:t>
      </w:r>
    </w:p>
    <w:p w14:paraId="19EA64B9" w14:textId="77777777" w:rsidR="00466D6A" w:rsidRPr="00C928FD" w:rsidRDefault="00466D6A" w:rsidP="005414AE">
      <w:pPr>
        <w:pStyle w:val="a6"/>
        <w:tabs>
          <w:tab w:val="left" w:pos="2025"/>
        </w:tabs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E86812">
        <w:rPr>
          <w:rFonts w:ascii="Times New Roman" w:hAnsi="Times New Roman" w:cs="Times New Roman"/>
          <w:sz w:val="28"/>
          <w:lang w:eastAsia="ru-RU"/>
        </w:rPr>
        <w:t>знакомство с городами-героями, в частности о Москве;</w:t>
      </w:r>
    </w:p>
    <w:p w14:paraId="5026E001" w14:textId="73F02110" w:rsidR="00C928FD" w:rsidRPr="00C928FD" w:rsidRDefault="00E86812" w:rsidP="005414AE">
      <w:pPr>
        <w:pStyle w:val="a6"/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п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 xml:space="preserve">ознавательные беседы: «О Великой Отечественной войне», «Защитники </w:t>
      </w:r>
      <w:r>
        <w:rPr>
          <w:rFonts w:ascii="Times New Roman" w:hAnsi="Times New Roman" w:cs="Times New Roman"/>
          <w:sz w:val="28"/>
          <w:lang w:eastAsia="ru-RU"/>
        </w:rPr>
        <w:t xml:space="preserve">Москвы», «Сталинградская битва», 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>«Блокада Ленинграда», «</w:t>
      </w:r>
      <w:r w:rsidR="00D6054F">
        <w:rPr>
          <w:rFonts w:ascii="Times New Roman" w:hAnsi="Times New Roman" w:cs="Times New Roman"/>
          <w:sz w:val="28"/>
          <w:lang w:eastAsia="ru-RU"/>
        </w:rPr>
        <w:t>Ржевская Хатынь», «Ржев – город воинской славы»</w:t>
      </w:r>
      <w:proofErr w:type="gramStart"/>
      <w:r w:rsidR="00D6054F">
        <w:rPr>
          <w:rFonts w:ascii="Times New Roman" w:hAnsi="Times New Roman" w:cs="Times New Roman"/>
          <w:sz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«Герои родного города»;</w:t>
      </w:r>
    </w:p>
    <w:p w14:paraId="7E6C552F" w14:textId="77777777" w:rsidR="00C928FD" w:rsidRDefault="00E86812" w:rsidP="005414AE">
      <w:pPr>
        <w:pStyle w:val="a6"/>
        <w:ind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>Рассматривание слайдов, фот</w:t>
      </w:r>
      <w:r>
        <w:rPr>
          <w:rFonts w:ascii="Times New Roman" w:hAnsi="Times New Roman" w:cs="Times New Roman"/>
          <w:sz w:val="28"/>
          <w:lang w:eastAsia="ru-RU"/>
        </w:rPr>
        <w:t>ографий: «Дети – герои Великой О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>течественной войны», «Могила неизвестного Солдата», «Ф</w:t>
      </w:r>
      <w:r>
        <w:rPr>
          <w:rFonts w:ascii="Times New Roman" w:hAnsi="Times New Roman" w:cs="Times New Roman"/>
          <w:sz w:val="28"/>
          <w:lang w:eastAsia="ru-RU"/>
        </w:rPr>
        <w:t>отохроника военных дней», видео</w:t>
      </w:r>
      <w:r w:rsidRPr="00C928FD">
        <w:rPr>
          <w:rFonts w:ascii="Times New Roman" w:hAnsi="Times New Roman" w:cs="Times New Roman"/>
          <w:sz w:val="28"/>
          <w:lang w:eastAsia="ru-RU"/>
        </w:rPr>
        <w:t xml:space="preserve"> хр</w:t>
      </w:r>
      <w:r w:rsidRPr="00C928FD">
        <w:rPr>
          <w:rFonts w:ascii="Times New Roman" w:hAnsi="Times New Roman" w:cs="Times New Roman"/>
          <w:sz w:val="28"/>
          <w:lang w:eastAsia="ru-RU"/>
        </w:rPr>
        <w:t>о</w:t>
      </w:r>
      <w:r w:rsidRPr="00C928FD">
        <w:rPr>
          <w:rFonts w:ascii="Times New Roman" w:hAnsi="Times New Roman" w:cs="Times New Roman"/>
          <w:sz w:val="28"/>
          <w:lang w:eastAsia="ru-RU"/>
        </w:rPr>
        <w:t>ника</w:t>
      </w:r>
      <w:r w:rsidR="00C928FD" w:rsidRPr="00C928FD">
        <w:rPr>
          <w:rFonts w:ascii="Times New Roman" w:hAnsi="Times New Roman" w:cs="Times New Roman"/>
          <w:sz w:val="28"/>
          <w:lang w:eastAsia="ru-RU"/>
        </w:rPr>
        <w:t xml:space="preserve"> военных лет, песни военных лет.</w:t>
      </w:r>
    </w:p>
    <w:p w14:paraId="1D0CEF93" w14:textId="77777777" w:rsidR="00C928FD" w:rsidRPr="00C928FD" w:rsidRDefault="00C928FD" w:rsidP="005414AE">
      <w:pPr>
        <w:pStyle w:val="a6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119"/>
        <w:gridCol w:w="1984"/>
        <w:gridCol w:w="2552"/>
      </w:tblGrid>
      <w:tr w:rsidR="00DC3613" w14:paraId="574D2DFD" w14:textId="77777777" w:rsidTr="00B36903">
        <w:tc>
          <w:tcPr>
            <w:tcW w:w="2126" w:type="dxa"/>
          </w:tcPr>
          <w:p w14:paraId="144FABDA" w14:textId="77777777" w:rsidR="00DC3613" w:rsidRPr="009B7C67" w:rsidRDefault="00DC3613" w:rsidP="0054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</w:tcPr>
          <w:p w14:paraId="4F808EAE" w14:textId="77777777" w:rsidR="00DC3613" w:rsidRPr="009B7C67" w:rsidRDefault="00DC3613" w:rsidP="0054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6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984" w:type="dxa"/>
          </w:tcPr>
          <w:p w14:paraId="11EE83CD" w14:textId="77777777" w:rsidR="00DC3613" w:rsidRPr="009B7C67" w:rsidRDefault="00DC3613" w:rsidP="0054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6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14:paraId="06431A1B" w14:textId="77777777" w:rsidR="00DC3613" w:rsidRPr="009B7C67" w:rsidRDefault="00DC3613" w:rsidP="0054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3613" w14:paraId="770EB1B3" w14:textId="77777777" w:rsidTr="00B36903">
        <w:tc>
          <w:tcPr>
            <w:tcW w:w="2126" w:type="dxa"/>
          </w:tcPr>
          <w:p w14:paraId="46EA14E2" w14:textId="77777777" w:rsidR="00DC3613" w:rsidRPr="00CC4010" w:rsidRDefault="00DC3613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1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«Дорогами войны»</w:t>
            </w:r>
          </w:p>
        </w:tc>
        <w:tc>
          <w:tcPr>
            <w:tcW w:w="3119" w:type="dxa"/>
          </w:tcPr>
          <w:p w14:paraId="1D2FF101" w14:textId="31A00257" w:rsidR="00DC3613" w:rsidRPr="00CC4010" w:rsidRDefault="00DC3613" w:rsidP="00F6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1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</w:t>
            </w:r>
            <w:r w:rsidRPr="00CC40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010">
              <w:rPr>
                <w:rFonts w:ascii="Times New Roman" w:hAnsi="Times New Roman" w:cs="Times New Roman"/>
                <w:sz w:val="24"/>
                <w:szCs w:val="24"/>
              </w:rPr>
              <w:t>телями по сбору сем</w:t>
            </w:r>
            <w:r w:rsidR="00C928FD">
              <w:rPr>
                <w:rFonts w:ascii="Times New Roman" w:hAnsi="Times New Roman" w:cs="Times New Roman"/>
                <w:sz w:val="24"/>
                <w:szCs w:val="24"/>
              </w:rPr>
              <w:t>ейной информации о фронтов</w:t>
            </w:r>
            <w:r w:rsidR="00C928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28FD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F63B26">
              <w:rPr>
                <w:rFonts w:ascii="Times New Roman" w:hAnsi="Times New Roman" w:cs="Times New Roman"/>
                <w:sz w:val="24"/>
                <w:szCs w:val="24"/>
              </w:rPr>
              <w:t>, тружениках тыла.</w:t>
            </w:r>
          </w:p>
        </w:tc>
        <w:tc>
          <w:tcPr>
            <w:tcW w:w="1984" w:type="dxa"/>
          </w:tcPr>
          <w:p w14:paraId="533D711A" w14:textId="0608A860" w:rsidR="00DC3613" w:rsidRPr="00CC4010" w:rsidRDefault="002A78FB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7728E60E" w14:textId="77777777" w:rsidR="00DC3613" w:rsidRPr="0099777B" w:rsidRDefault="00E86812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C3613" w14:paraId="37277F73" w14:textId="77777777" w:rsidTr="00B36903">
        <w:tc>
          <w:tcPr>
            <w:tcW w:w="2126" w:type="dxa"/>
          </w:tcPr>
          <w:p w14:paraId="09C421BB" w14:textId="77777777" w:rsidR="00DC3613" w:rsidRPr="009B7C67" w:rsidRDefault="00DC3613" w:rsidP="0054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>«Наша Великая Победа!»</w:t>
            </w:r>
          </w:p>
        </w:tc>
        <w:tc>
          <w:tcPr>
            <w:tcW w:w="3119" w:type="dxa"/>
          </w:tcPr>
          <w:p w14:paraId="444EC698" w14:textId="48048CDA" w:rsidR="00DC3613" w:rsidRPr="009B7C67" w:rsidRDefault="00DC3613" w:rsidP="00B3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B36903">
              <w:rPr>
                <w:rFonts w:ascii="Times New Roman" w:hAnsi="Times New Roman" w:cs="Times New Roman"/>
                <w:sz w:val="24"/>
                <w:szCs w:val="24"/>
              </w:rPr>
              <w:t>библиотекаря</w:t>
            </w:r>
          </w:p>
        </w:tc>
        <w:tc>
          <w:tcPr>
            <w:tcW w:w="1984" w:type="dxa"/>
          </w:tcPr>
          <w:p w14:paraId="1D258FE2" w14:textId="70D2C255" w:rsidR="00DC3613" w:rsidRPr="009B7C67" w:rsidRDefault="00DC3613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450DA2B3" w14:textId="77777777" w:rsidR="00DC3613" w:rsidRPr="00E86812" w:rsidRDefault="00E86812" w:rsidP="0054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C3613" w14:paraId="7F1034EF" w14:textId="77777777" w:rsidTr="00B36903">
        <w:tc>
          <w:tcPr>
            <w:tcW w:w="2126" w:type="dxa"/>
          </w:tcPr>
          <w:p w14:paraId="01513121" w14:textId="77777777" w:rsidR="00DC3613" w:rsidRPr="009B7C67" w:rsidRDefault="00DC3613" w:rsidP="0054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8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10678">
              <w:rPr>
                <w:rFonts w:ascii="Times New Roman" w:hAnsi="Times New Roman" w:cs="Times New Roman"/>
                <w:sz w:val="24"/>
                <w:szCs w:val="24"/>
              </w:rPr>
              <w:t xml:space="preserve"> ходил бы ты </w:t>
            </w:r>
            <w:proofErr w:type="spellStart"/>
            <w:r w:rsidR="00110678">
              <w:rPr>
                <w:rFonts w:ascii="Times New Roman" w:hAnsi="Times New Roman" w:cs="Times New Roman"/>
                <w:sz w:val="24"/>
                <w:szCs w:val="24"/>
              </w:rPr>
              <w:t>Ванёк</w:t>
            </w:r>
            <w:proofErr w:type="spellEnd"/>
            <w:r w:rsidR="00110678">
              <w:rPr>
                <w:rFonts w:ascii="Times New Roman" w:hAnsi="Times New Roman" w:cs="Times New Roman"/>
                <w:sz w:val="24"/>
                <w:szCs w:val="24"/>
              </w:rPr>
              <w:t xml:space="preserve"> во солд</w:t>
            </w:r>
            <w:r w:rsidR="00110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67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22D66401" w14:textId="77777777" w:rsidR="00DC3613" w:rsidRPr="009B7C67" w:rsidRDefault="00DC3613" w:rsidP="0054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  для пожилых людей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гории «дети войны»</w:t>
            </w:r>
          </w:p>
        </w:tc>
        <w:tc>
          <w:tcPr>
            <w:tcW w:w="1984" w:type="dxa"/>
          </w:tcPr>
          <w:p w14:paraId="15C749DE" w14:textId="4F691BC4" w:rsidR="00DC3613" w:rsidRDefault="00DC3613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19697DEA" w14:textId="77777777" w:rsidR="00DC3613" w:rsidRDefault="00E86812" w:rsidP="0054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C3613" w14:paraId="2C6A4A18" w14:textId="77777777" w:rsidTr="00B36903">
        <w:tc>
          <w:tcPr>
            <w:tcW w:w="2126" w:type="dxa"/>
          </w:tcPr>
          <w:p w14:paraId="2BCBC2DA" w14:textId="77777777" w:rsidR="00DC3613" w:rsidRPr="009B7C67" w:rsidRDefault="00DC3613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>«По следам вое</w:t>
            </w: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>ного времени»</w:t>
            </w:r>
          </w:p>
        </w:tc>
        <w:tc>
          <w:tcPr>
            <w:tcW w:w="3119" w:type="dxa"/>
          </w:tcPr>
          <w:p w14:paraId="42FEF764" w14:textId="7B8624F1" w:rsidR="00DC3613" w:rsidRPr="009B7C67" w:rsidRDefault="00DC3613" w:rsidP="00F6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</w:t>
            </w:r>
            <w:r w:rsidR="00F63B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7C67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  <w:r w:rsidR="00F63B26">
              <w:rPr>
                <w:rFonts w:ascii="Times New Roman" w:hAnsi="Times New Roman" w:cs="Times New Roman"/>
                <w:sz w:val="24"/>
                <w:szCs w:val="24"/>
              </w:rPr>
              <w:t>, Музей «Ставка Ст</w:t>
            </w:r>
            <w:r w:rsidR="00F63B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3B26">
              <w:rPr>
                <w:rFonts w:ascii="Times New Roman" w:hAnsi="Times New Roman" w:cs="Times New Roman"/>
                <w:sz w:val="24"/>
                <w:szCs w:val="24"/>
              </w:rPr>
              <w:t>лина»</w:t>
            </w:r>
          </w:p>
        </w:tc>
        <w:tc>
          <w:tcPr>
            <w:tcW w:w="1984" w:type="dxa"/>
          </w:tcPr>
          <w:p w14:paraId="4A659B22" w14:textId="77777777" w:rsidR="00DC3613" w:rsidRPr="009B7C67" w:rsidRDefault="002A78FB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музея</w:t>
            </w:r>
          </w:p>
        </w:tc>
        <w:tc>
          <w:tcPr>
            <w:tcW w:w="2552" w:type="dxa"/>
          </w:tcPr>
          <w:p w14:paraId="36FD3F18" w14:textId="77777777" w:rsidR="00DC3613" w:rsidRPr="009B7C67" w:rsidRDefault="00E86812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C3613" w14:paraId="2DE42578" w14:textId="77777777" w:rsidTr="00B36903">
        <w:tc>
          <w:tcPr>
            <w:tcW w:w="2126" w:type="dxa"/>
          </w:tcPr>
          <w:p w14:paraId="675E29D0" w14:textId="77777777" w:rsidR="00B36903" w:rsidRDefault="00F63B26" w:rsidP="00B3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Памяти»,</w:t>
            </w:r>
          </w:p>
          <w:p w14:paraId="04A95469" w14:textId="2277060D" w:rsidR="00DC3613" w:rsidRPr="009B7C67" w:rsidRDefault="00F63B26" w:rsidP="00B3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привале»</w:t>
            </w:r>
          </w:p>
        </w:tc>
        <w:tc>
          <w:tcPr>
            <w:tcW w:w="3119" w:type="dxa"/>
          </w:tcPr>
          <w:p w14:paraId="6F1803E1" w14:textId="4B2FF35E" w:rsidR="00DC3613" w:rsidRPr="009B7C67" w:rsidRDefault="00F63B26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</w:t>
            </w:r>
            <w:r w:rsidR="00B3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вечер</w:t>
            </w:r>
          </w:p>
        </w:tc>
        <w:tc>
          <w:tcPr>
            <w:tcW w:w="1984" w:type="dxa"/>
          </w:tcPr>
          <w:p w14:paraId="0759B060" w14:textId="60CA10C3" w:rsidR="00DC3613" w:rsidRDefault="00DC3613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16CFFA11" w14:textId="77777777" w:rsidR="00DC3613" w:rsidRDefault="00E86812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43B91194" w14:textId="77777777" w:rsidR="00DC3613" w:rsidRPr="009B7C67" w:rsidRDefault="00DC3613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13" w14:paraId="6BEBB166" w14:textId="77777777" w:rsidTr="00B36903">
        <w:tc>
          <w:tcPr>
            <w:tcW w:w="2126" w:type="dxa"/>
          </w:tcPr>
          <w:p w14:paraId="247E4A1B" w14:textId="0D113F82" w:rsidR="00DC3613" w:rsidRPr="009B7C67" w:rsidRDefault="00B36903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«Никто не забыт, ничто не забыто!»</w:t>
            </w:r>
          </w:p>
        </w:tc>
        <w:tc>
          <w:tcPr>
            <w:tcW w:w="3119" w:type="dxa"/>
          </w:tcPr>
          <w:p w14:paraId="1BEDBBA9" w14:textId="55B014BD" w:rsidR="00DC3613" w:rsidRPr="009B7C67" w:rsidRDefault="00B36903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C3613">
              <w:rPr>
                <w:rFonts w:ascii="Times New Roman" w:hAnsi="Times New Roman" w:cs="Times New Roman"/>
                <w:sz w:val="24"/>
                <w:szCs w:val="24"/>
              </w:rPr>
              <w:t>овместное с родителями изготовление и возложение венка к мемориалу поги</w:t>
            </w:r>
            <w:r w:rsidR="00DC36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3613">
              <w:rPr>
                <w:rFonts w:ascii="Times New Roman" w:hAnsi="Times New Roman" w:cs="Times New Roman"/>
                <w:sz w:val="24"/>
                <w:szCs w:val="24"/>
              </w:rPr>
              <w:t>шим в Великой Отеч</w:t>
            </w:r>
            <w:r w:rsidR="00DC3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Войне</w:t>
            </w:r>
          </w:p>
        </w:tc>
        <w:tc>
          <w:tcPr>
            <w:tcW w:w="1984" w:type="dxa"/>
          </w:tcPr>
          <w:p w14:paraId="0A4511AC" w14:textId="560F22D5" w:rsidR="00DC3613" w:rsidRDefault="00DC3613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16C3ADB5" w14:textId="77777777" w:rsidR="00DC3613" w:rsidRPr="009B7C67" w:rsidRDefault="00E86812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C3613" w14:paraId="6B01D41D" w14:textId="77777777" w:rsidTr="00B36903">
        <w:tc>
          <w:tcPr>
            <w:tcW w:w="2126" w:type="dxa"/>
          </w:tcPr>
          <w:p w14:paraId="4C017C2E" w14:textId="0557126C" w:rsidR="00DC3613" w:rsidRPr="009B7C67" w:rsidRDefault="00B36903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3119" w:type="dxa"/>
          </w:tcPr>
          <w:p w14:paraId="7005E0BA" w14:textId="50CC85D0" w:rsidR="00DC3613" w:rsidRPr="009B7C67" w:rsidRDefault="00B36903" w:rsidP="005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984" w:type="dxa"/>
          </w:tcPr>
          <w:p w14:paraId="2C8B2E9E" w14:textId="493C9691" w:rsidR="00DC3613" w:rsidRPr="009B7C67" w:rsidRDefault="00110678" w:rsidP="005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72881E5D" w14:textId="2FB9BF35" w:rsidR="00DC3613" w:rsidRPr="009B7C67" w:rsidRDefault="00E86812" w:rsidP="00B3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36903" w:rsidRPr="009B7C67" w14:paraId="36AC4D19" w14:textId="77777777" w:rsidTr="00B36903">
        <w:tc>
          <w:tcPr>
            <w:tcW w:w="2126" w:type="dxa"/>
          </w:tcPr>
          <w:p w14:paraId="719C6F0B" w14:textId="09369E91" w:rsidR="00B36903" w:rsidRDefault="00B36903" w:rsidP="00B3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       различных акциях</w:t>
            </w:r>
          </w:p>
          <w:p w14:paraId="1A384068" w14:textId="195CEFC3" w:rsidR="00B36903" w:rsidRPr="009B7C67" w:rsidRDefault="00B36903" w:rsidP="00B3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 мая</w:t>
            </w:r>
          </w:p>
        </w:tc>
        <w:tc>
          <w:tcPr>
            <w:tcW w:w="3119" w:type="dxa"/>
          </w:tcPr>
          <w:p w14:paraId="7B0B9072" w14:textId="230D711F" w:rsidR="00B36903" w:rsidRPr="009B7C67" w:rsidRDefault="00B36903" w:rsidP="0082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1984" w:type="dxa"/>
          </w:tcPr>
          <w:p w14:paraId="05B16E3D" w14:textId="0F6DE1F1" w:rsidR="00B36903" w:rsidRPr="009B7C67" w:rsidRDefault="00B36903" w:rsidP="0082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14:paraId="0581960C" w14:textId="6D54FF6E" w:rsidR="00B36903" w:rsidRDefault="00B36903" w:rsidP="0082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02DEC15A" w14:textId="70D817E5" w:rsidR="00B36903" w:rsidRPr="009B7C67" w:rsidRDefault="00B36903" w:rsidP="0082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14:paraId="40333FF7" w14:textId="57660660" w:rsidR="006D27E6" w:rsidRDefault="006D27E6" w:rsidP="005414AE">
      <w:pPr>
        <w:pStyle w:val="a6"/>
        <w:rPr>
          <w:rFonts w:ascii="Times New Roman" w:hAnsi="Times New Roman" w:cs="Times New Roman"/>
          <w:b/>
          <w:sz w:val="28"/>
        </w:rPr>
      </w:pPr>
    </w:p>
    <w:p w14:paraId="0929C212" w14:textId="77777777" w:rsidR="00110678" w:rsidRPr="00C928FD" w:rsidRDefault="00806759" w:rsidP="005414AE">
      <w:pPr>
        <w:pStyle w:val="a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="00110678" w:rsidRPr="00C928FD">
        <w:rPr>
          <w:rFonts w:ascii="Times New Roman" w:hAnsi="Times New Roman" w:cs="Times New Roman"/>
          <w:b/>
          <w:sz w:val="28"/>
        </w:rPr>
        <w:t xml:space="preserve"> этап – </w:t>
      </w:r>
      <w:r w:rsidR="00110678">
        <w:rPr>
          <w:rFonts w:ascii="Times New Roman" w:hAnsi="Times New Roman" w:cs="Times New Roman"/>
          <w:b/>
          <w:sz w:val="28"/>
        </w:rPr>
        <w:t>заключительны</w:t>
      </w:r>
      <w:r w:rsidR="00110678" w:rsidRPr="00C928FD">
        <w:rPr>
          <w:rFonts w:ascii="Times New Roman" w:hAnsi="Times New Roman" w:cs="Times New Roman"/>
          <w:b/>
          <w:sz w:val="28"/>
        </w:rPr>
        <w:t>й:</w:t>
      </w:r>
    </w:p>
    <w:p w14:paraId="2206F020" w14:textId="77777777" w:rsidR="00110678" w:rsidRPr="00110678" w:rsidRDefault="00202F43" w:rsidP="005414A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>«Мир – глазами д</w:t>
      </w:r>
      <w:r>
        <w:rPr>
          <w:rFonts w:ascii="Times New Roman" w:hAnsi="Times New Roman" w:cs="Times New Roman"/>
          <w:sz w:val="28"/>
          <w:lang w:eastAsia="ru-RU"/>
        </w:rPr>
        <w:t>етей» - рисование по теме войны;</w:t>
      </w:r>
    </w:p>
    <w:p w14:paraId="7F36CF51" w14:textId="77777777" w:rsidR="00110678" w:rsidRPr="00110678" w:rsidRDefault="00202F43" w:rsidP="005414A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о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>формление тематической</w:t>
      </w:r>
      <w:r>
        <w:rPr>
          <w:rFonts w:ascii="Times New Roman" w:hAnsi="Times New Roman" w:cs="Times New Roman"/>
          <w:sz w:val="28"/>
          <w:lang w:eastAsia="ru-RU"/>
        </w:rPr>
        <w:t xml:space="preserve"> выставки в методическом уголке;</w:t>
      </w:r>
    </w:p>
    <w:p w14:paraId="74BC5281" w14:textId="77777777" w:rsidR="00110678" w:rsidRPr="00110678" w:rsidRDefault="00202F43" w:rsidP="005414A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и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>зготовление отк</w:t>
      </w:r>
      <w:r w:rsidR="001C35E5">
        <w:rPr>
          <w:rFonts w:ascii="Times New Roman" w:hAnsi="Times New Roman" w:cs="Times New Roman"/>
          <w:sz w:val="28"/>
          <w:lang w:eastAsia="ru-RU"/>
        </w:rPr>
        <w:t>рыток и сувениров ветеранам Великой Отечественной войны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14:paraId="77B61745" w14:textId="77777777" w:rsidR="00110678" w:rsidRDefault="00202F43" w:rsidP="005414A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о</w:t>
      </w:r>
      <w:r w:rsidR="00110678">
        <w:rPr>
          <w:rFonts w:ascii="Times New Roman" w:hAnsi="Times New Roman" w:cs="Times New Roman"/>
          <w:sz w:val="28"/>
          <w:lang w:eastAsia="ru-RU"/>
        </w:rPr>
        <w:t>рганизация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 xml:space="preserve"> </w:t>
      </w:r>
      <w:r w:rsidR="00110678">
        <w:rPr>
          <w:rFonts w:ascii="Times New Roman" w:hAnsi="Times New Roman" w:cs="Times New Roman"/>
          <w:sz w:val="28"/>
          <w:lang w:eastAsia="ru-RU"/>
        </w:rPr>
        <w:t>(к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>оллективное создание детьми и</w:t>
      </w:r>
      <w:r w:rsidR="00110678">
        <w:rPr>
          <w:rFonts w:ascii="Times New Roman" w:hAnsi="Times New Roman" w:cs="Times New Roman"/>
          <w:sz w:val="28"/>
          <w:lang w:eastAsia="ru-RU"/>
        </w:rPr>
        <w:t xml:space="preserve"> взрослыми декораций) и проведение праздника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>, посвященно</w:t>
      </w:r>
      <w:r w:rsidR="00110678">
        <w:rPr>
          <w:rFonts w:ascii="Times New Roman" w:hAnsi="Times New Roman" w:cs="Times New Roman"/>
          <w:sz w:val="28"/>
          <w:lang w:eastAsia="ru-RU"/>
        </w:rPr>
        <w:t>го</w:t>
      </w:r>
      <w:r w:rsidR="00110678" w:rsidRPr="00110678">
        <w:rPr>
          <w:rFonts w:ascii="Times New Roman" w:hAnsi="Times New Roman" w:cs="Times New Roman"/>
          <w:sz w:val="28"/>
          <w:lang w:eastAsia="ru-RU"/>
        </w:rPr>
        <w:t xml:space="preserve"> Дню Победы.</w:t>
      </w:r>
    </w:p>
    <w:p w14:paraId="1FA7AE60" w14:textId="77777777" w:rsidR="00110678" w:rsidRPr="00110678" w:rsidRDefault="00202F43" w:rsidP="005414A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у</w:t>
      </w:r>
      <w:r w:rsidR="00110678">
        <w:rPr>
          <w:rFonts w:ascii="Times New Roman" w:hAnsi="Times New Roman" w:cs="Times New Roman"/>
          <w:sz w:val="28"/>
          <w:lang w:eastAsia="ru-RU"/>
        </w:rPr>
        <w:t>частие в шествии «Бессмертный полк».</w:t>
      </w:r>
    </w:p>
    <w:p w14:paraId="5F188840" w14:textId="77777777" w:rsidR="00B36903" w:rsidRDefault="00B36903" w:rsidP="005414AE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14:paraId="655EBE71" w14:textId="77777777" w:rsidR="00806759" w:rsidRPr="00806759" w:rsidRDefault="00806759" w:rsidP="005414AE">
      <w:pPr>
        <w:pStyle w:val="a6"/>
        <w:jc w:val="both"/>
        <w:rPr>
          <w:rFonts w:ascii="Times New Roman" w:hAnsi="Times New Roman" w:cs="Times New Roman"/>
          <w:sz w:val="28"/>
        </w:rPr>
      </w:pPr>
      <w:r w:rsidRPr="00806759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Анализ результативности работы</w:t>
      </w:r>
      <w:r w:rsidR="00E716F1">
        <w:rPr>
          <w:rFonts w:ascii="Times New Roman" w:hAnsi="Times New Roman" w:cs="Times New Roman"/>
          <w:sz w:val="28"/>
        </w:rPr>
        <w:t>:</w:t>
      </w:r>
    </w:p>
    <w:p w14:paraId="7EBCECDC" w14:textId="77777777" w:rsidR="00806759" w:rsidRPr="00806759" w:rsidRDefault="00806759" w:rsidP="005414A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6759">
        <w:rPr>
          <w:rFonts w:ascii="Times New Roman" w:hAnsi="Times New Roman" w:cs="Times New Roman"/>
          <w:sz w:val="28"/>
        </w:rPr>
        <w:t>Анкетирование родителей с целью получения обратной связи для последу</w:t>
      </w:r>
      <w:r w:rsidRPr="00806759">
        <w:rPr>
          <w:rFonts w:ascii="Times New Roman" w:hAnsi="Times New Roman" w:cs="Times New Roman"/>
          <w:sz w:val="28"/>
        </w:rPr>
        <w:t>ю</w:t>
      </w:r>
      <w:r w:rsidRPr="00806759">
        <w:rPr>
          <w:rFonts w:ascii="Times New Roman" w:hAnsi="Times New Roman" w:cs="Times New Roman"/>
          <w:sz w:val="28"/>
        </w:rPr>
        <w:t xml:space="preserve">щей доработки (положительные, </w:t>
      </w:r>
      <w:r w:rsidR="00E716F1">
        <w:rPr>
          <w:rFonts w:ascii="Times New Roman" w:hAnsi="Times New Roman" w:cs="Times New Roman"/>
          <w:sz w:val="28"/>
        </w:rPr>
        <w:t xml:space="preserve">отрицательные моменты в </w:t>
      </w:r>
    </w:p>
    <w:p w14:paraId="30D79EC5" w14:textId="77777777" w:rsidR="00806759" w:rsidRPr="00806759" w:rsidRDefault="00806759" w:rsidP="005414A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6759">
        <w:rPr>
          <w:rFonts w:ascii="Times New Roman" w:hAnsi="Times New Roman" w:cs="Times New Roman"/>
          <w:sz w:val="28"/>
        </w:rPr>
        <w:t xml:space="preserve">Наблюдение за ходом сюжетно-ролевой игры с </w:t>
      </w:r>
      <w:r w:rsidR="00E716F1">
        <w:rPr>
          <w:rFonts w:ascii="Times New Roman" w:hAnsi="Times New Roman" w:cs="Times New Roman"/>
          <w:sz w:val="28"/>
        </w:rPr>
        <w:t xml:space="preserve">фиксацией результатов </w:t>
      </w:r>
      <w:r w:rsidR="00E716F1" w:rsidRPr="00806759">
        <w:rPr>
          <w:rFonts w:ascii="Times New Roman" w:hAnsi="Times New Roman" w:cs="Times New Roman"/>
          <w:sz w:val="28"/>
        </w:rPr>
        <w:t>(</w:t>
      </w:r>
      <w:r w:rsidRPr="00806759">
        <w:rPr>
          <w:rFonts w:ascii="Times New Roman" w:hAnsi="Times New Roman" w:cs="Times New Roman"/>
          <w:sz w:val="28"/>
        </w:rPr>
        <w:t>п</w:t>
      </w:r>
      <w:r w:rsidRPr="00806759">
        <w:rPr>
          <w:rFonts w:ascii="Times New Roman" w:hAnsi="Times New Roman" w:cs="Times New Roman"/>
          <w:sz w:val="28"/>
        </w:rPr>
        <w:t>о</w:t>
      </w:r>
      <w:r w:rsidRPr="00806759">
        <w:rPr>
          <w:rFonts w:ascii="Times New Roman" w:hAnsi="Times New Roman" w:cs="Times New Roman"/>
          <w:sz w:val="28"/>
        </w:rPr>
        <w:t>полнение словарного запаса, взаимодействие ребёнка со сверстниками, уде</w:t>
      </w:r>
      <w:r w:rsidRPr="00806759">
        <w:rPr>
          <w:rFonts w:ascii="Times New Roman" w:hAnsi="Times New Roman" w:cs="Times New Roman"/>
          <w:sz w:val="28"/>
        </w:rPr>
        <w:t>р</w:t>
      </w:r>
      <w:r w:rsidRPr="00806759">
        <w:rPr>
          <w:rFonts w:ascii="Times New Roman" w:hAnsi="Times New Roman" w:cs="Times New Roman"/>
          <w:sz w:val="28"/>
        </w:rPr>
        <w:t xml:space="preserve">жание общего замысла сюжета игры, выполнение правил, отражение </w:t>
      </w:r>
      <w:r w:rsidR="001C35E5">
        <w:rPr>
          <w:rFonts w:ascii="Times New Roman" w:hAnsi="Times New Roman" w:cs="Times New Roman"/>
          <w:sz w:val="28"/>
        </w:rPr>
        <w:t>пре</w:t>
      </w:r>
      <w:r w:rsidR="001C35E5">
        <w:rPr>
          <w:rFonts w:ascii="Times New Roman" w:hAnsi="Times New Roman" w:cs="Times New Roman"/>
          <w:sz w:val="28"/>
        </w:rPr>
        <w:t>д</w:t>
      </w:r>
      <w:r w:rsidR="001C35E5">
        <w:rPr>
          <w:rFonts w:ascii="Times New Roman" w:hAnsi="Times New Roman" w:cs="Times New Roman"/>
          <w:sz w:val="28"/>
        </w:rPr>
        <w:t>ставлений о войне</w:t>
      </w:r>
      <w:r w:rsidRPr="00806759">
        <w:rPr>
          <w:rFonts w:ascii="Times New Roman" w:hAnsi="Times New Roman" w:cs="Times New Roman"/>
          <w:sz w:val="28"/>
        </w:rPr>
        <w:t xml:space="preserve"> в игровой деятельности);</w:t>
      </w:r>
    </w:p>
    <w:p w14:paraId="5AF2C64E" w14:textId="77777777" w:rsidR="00806759" w:rsidRDefault="00806759" w:rsidP="005414A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6759">
        <w:rPr>
          <w:rFonts w:ascii="Times New Roman" w:hAnsi="Times New Roman" w:cs="Times New Roman"/>
          <w:sz w:val="28"/>
        </w:rPr>
        <w:t>Анализ продуктов детской деятельности.</w:t>
      </w:r>
    </w:p>
    <w:p w14:paraId="47B820B9" w14:textId="77777777" w:rsidR="00877725" w:rsidRPr="00806759" w:rsidRDefault="00877725" w:rsidP="00877725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</w:p>
    <w:p w14:paraId="7132D3A1" w14:textId="27822AFE" w:rsidR="00944F9B" w:rsidRPr="00877725" w:rsidRDefault="00944F9B" w:rsidP="00877725">
      <w:pPr>
        <w:rPr>
          <w:rFonts w:ascii="Times New Roman" w:hAnsi="Times New Roman" w:cs="Times New Roman"/>
          <w:sz w:val="28"/>
          <w:lang w:eastAsia="ru-RU"/>
        </w:rPr>
      </w:pPr>
      <w:r w:rsidRPr="00806759">
        <w:rPr>
          <w:rFonts w:ascii="Times New Roman" w:hAnsi="Times New Roman" w:cs="Times New Roman"/>
          <w:b/>
          <w:sz w:val="28"/>
          <w:lang w:eastAsia="ru-RU"/>
        </w:rPr>
        <w:t>Заключение</w:t>
      </w:r>
    </w:p>
    <w:p w14:paraId="45EDBF13" w14:textId="77777777" w:rsidR="00E716F1" w:rsidRPr="00806759" w:rsidRDefault="00E716F1" w:rsidP="005414AE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CC811D8" w14:textId="77777777" w:rsidR="00E716F1" w:rsidRDefault="00E716F1" w:rsidP="005414A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Воспитать патриота своей Родины – ответственная и сложная задача, решение которой в дошкольном </w:t>
      </w:r>
      <w:r w:rsidR="00EF29B0">
        <w:rPr>
          <w:rStyle w:val="c8"/>
          <w:color w:val="000000"/>
          <w:sz w:val="28"/>
          <w:szCs w:val="28"/>
          <w:shd w:val="clear" w:color="auto" w:fill="FFFFFF"/>
        </w:rPr>
        <w:t>возрасте только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начинается. Планомерная, систематическая работа, использование разнообразных средств воспитания, общие </w:t>
      </w:r>
      <w:r w:rsidR="00E56F15">
        <w:rPr>
          <w:rStyle w:val="c8"/>
          <w:color w:val="000000"/>
          <w:sz w:val="28"/>
          <w:szCs w:val="28"/>
          <w:shd w:val="clear" w:color="auto" w:fill="FFFFFF"/>
        </w:rPr>
        <w:t>усилия семьи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и детского сада, ответственность взрослых за свои слова и поступки могут дать пол</w:t>
      </w:r>
      <w:r>
        <w:rPr>
          <w:rStyle w:val="c8"/>
          <w:color w:val="000000"/>
          <w:sz w:val="28"/>
          <w:szCs w:val="28"/>
          <w:shd w:val="clear" w:color="auto" w:fill="FFFFFF"/>
        </w:rPr>
        <w:t>о</w:t>
      </w:r>
      <w:r>
        <w:rPr>
          <w:rStyle w:val="c8"/>
          <w:color w:val="000000"/>
          <w:sz w:val="28"/>
          <w:szCs w:val="28"/>
          <w:shd w:val="clear" w:color="auto" w:fill="FFFFFF"/>
        </w:rPr>
        <w:t>жительные результаты и стать основой для дальнейшей работы по патриотическому воспитанию.</w:t>
      </w:r>
    </w:p>
    <w:p w14:paraId="3261726C" w14:textId="54449622" w:rsidR="00E716F1" w:rsidRDefault="00E716F1" w:rsidP="005414A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Цель работы по патриотическому воспитанию – становление патриотических чувств и отношений подрастающего поколения. </w:t>
      </w:r>
      <w:r>
        <w:rPr>
          <w:rStyle w:val="c8"/>
          <w:color w:val="000000"/>
          <w:sz w:val="28"/>
          <w:szCs w:val="28"/>
        </w:rPr>
        <w:t>В примерной общеобразовательной программе воспитания, обучения и развития детей дошкольного возраста «От ро</w:t>
      </w:r>
      <w:r>
        <w:rPr>
          <w:rStyle w:val="c8"/>
          <w:color w:val="000000"/>
          <w:sz w:val="28"/>
          <w:szCs w:val="28"/>
        </w:rPr>
        <w:t>ж</w:t>
      </w:r>
      <w:r>
        <w:rPr>
          <w:rStyle w:val="c8"/>
          <w:color w:val="000000"/>
          <w:sz w:val="28"/>
          <w:szCs w:val="28"/>
        </w:rPr>
        <w:t xml:space="preserve">дения до </w:t>
      </w:r>
      <w:r w:rsidR="00EF29B0">
        <w:rPr>
          <w:rStyle w:val="c8"/>
          <w:color w:val="000000"/>
          <w:sz w:val="28"/>
          <w:szCs w:val="28"/>
        </w:rPr>
        <w:t>школы»</w:t>
      </w:r>
      <w:r w:rsidR="001664D1">
        <w:rPr>
          <w:rStyle w:val="c8"/>
          <w:color w:val="000000"/>
          <w:sz w:val="28"/>
          <w:szCs w:val="28"/>
        </w:rPr>
        <w:t xml:space="preserve"> </w:t>
      </w:r>
      <w:r w:rsidR="00EF29B0">
        <w:rPr>
          <w:rStyle w:val="c8"/>
          <w:color w:val="000000"/>
          <w:sz w:val="28"/>
          <w:szCs w:val="28"/>
        </w:rPr>
        <w:t>под</w:t>
      </w:r>
      <w:r>
        <w:rPr>
          <w:rStyle w:val="c8"/>
          <w:color w:val="000000"/>
          <w:sz w:val="28"/>
          <w:szCs w:val="28"/>
        </w:rPr>
        <w:t xml:space="preserve"> редакцией Н. Е. </w:t>
      </w:r>
      <w:proofErr w:type="spellStart"/>
      <w:r>
        <w:rPr>
          <w:rStyle w:val="c8"/>
          <w:color w:val="000000"/>
          <w:sz w:val="28"/>
          <w:szCs w:val="28"/>
        </w:rPr>
        <w:t>Вераксы</w:t>
      </w:r>
      <w:proofErr w:type="spellEnd"/>
      <w:r>
        <w:rPr>
          <w:rStyle w:val="c8"/>
          <w:color w:val="000000"/>
          <w:sz w:val="28"/>
          <w:szCs w:val="28"/>
        </w:rPr>
        <w:t>, Т. С. Комаровой, М. А. Васильевой говорится: «Воспитателю необходимо способствовать воспитанию у детей чувства патриотизма – любви к семье, детскому саду, родной природе, соотечественникам. Осознанию себя, как гражданина своей страны».</w:t>
      </w:r>
      <w:r w:rsidR="001664D1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>Поэтому грамотно спланированная и организованная проект</w:t>
      </w:r>
      <w:r w:rsidR="00E56F15">
        <w:rPr>
          <w:rStyle w:val="c8"/>
          <w:color w:val="000000"/>
          <w:sz w:val="28"/>
          <w:szCs w:val="28"/>
          <w:shd w:val="clear" w:color="auto" w:fill="FFFFFF"/>
        </w:rPr>
        <w:t>ная деятельность в ДОУ позволит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оказать большое влияние на развитие патриотических чувств у детей.</w:t>
      </w:r>
    </w:p>
    <w:p w14:paraId="5F6F62BD" w14:textId="2242F1A5" w:rsidR="00E56F15" w:rsidRDefault="00E716F1" w:rsidP="005414AE">
      <w:pPr>
        <w:pStyle w:val="Default"/>
        <w:jc w:val="both"/>
        <w:rPr>
          <w:rStyle w:val="c8"/>
          <w:sz w:val="28"/>
          <w:szCs w:val="28"/>
          <w:shd w:val="clear" w:color="auto" w:fill="FFFFFF"/>
        </w:rPr>
      </w:pPr>
      <w:r>
        <w:rPr>
          <w:rStyle w:val="c8"/>
          <w:sz w:val="28"/>
          <w:szCs w:val="28"/>
        </w:rPr>
        <w:t xml:space="preserve"> </w:t>
      </w:r>
      <w:r w:rsidR="00E56F15">
        <w:rPr>
          <w:rStyle w:val="c8"/>
          <w:sz w:val="28"/>
          <w:szCs w:val="28"/>
        </w:rPr>
        <w:tab/>
        <w:t>При разработке и реализации проекта «Пат</w:t>
      </w:r>
      <w:r w:rsidRPr="00E716F1">
        <w:rPr>
          <w:bCs/>
          <w:sz w:val="28"/>
          <w:szCs w:val="23"/>
        </w:rPr>
        <w:t>риотическое воспитание детей п</w:t>
      </w:r>
      <w:r w:rsidRPr="00E716F1">
        <w:rPr>
          <w:bCs/>
          <w:sz w:val="28"/>
          <w:szCs w:val="23"/>
        </w:rPr>
        <w:t>о</w:t>
      </w:r>
      <w:r w:rsidRPr="00E716F1">
        <w:rPr>
          <w:bCs/>
          <w:sz w:val="28"/>
          <w:szCs w:val="23"/>
        </w:rPr>
        <w:t>средством вовлечения</w:t>
      </w:r>
      <w:r w:rsidR="00E56F15">
        <w:rPr>
          <w:bCs/>
          <w:sz w:val="28"/>
          <w:szCs w:val="23"/>
        </w:rPr>
        <w:t xml:space="preserve"> </w:t>
      </w:r>
      <w:r w:rsidRPr="00E716F1">
        <w:rPr>
          <w:bCs/>
          <w:sz w:val="28"/>
          <w:szCs w:val="23"/>
        </w:rPr>
        <w:t>в исследование</w:t>
      </w:r>
      <w:r w:rsidR="00E56F15">
        <w:rPr>
          <w:bCs/>
          <w:sz w:val="28"/>
          <w:szCs w:val="23"/>
        </w:rPr>
        <w:t xml:space="preserve"> истории Великой Отечественной в</w:t>
      </w:r>
      <w:r w:rsidRPr="00E716F1">
        <w:rPr>
          <w:bCs/>
          <w:sz w:val="28"/>
          <w:szCs w:val="23"/>
        </w:rPr>
        <w:t xml:space="preserve">ойны» </w:t>
      </w:r>
      <w:r>
        <w:rPr>
          <w:bCs/>
          <w:sz w:val="28"/>
          <w:szCs w:val="23"/>
        </w:rPr>
        <w:t>б</w:t>
      </w:r>
      <w:r>
        <w:rPr>
          <w:rStyle w:val="c8"/>
          <w:sz w:val="28"/>
          <w:szCs w:val="28"/>
        </w:rPr>
        <w:t>ы</w:t>
      </w:r>
      <w:r>
        <w:rPr>
          <w:rStyle w:val="c8"/>
          <w:sz w:val="28"/>
          <w:szCs w:val="28"/>
        </w:rPr>
        <w:t xml:space="preserve">ло обеспечено единство целей и преемственности всех участников проекта. </w:t>
      </w:r>
      <w:r>
        <w:rPr>
          <w:rStyle w:val="c8"/>
          <w:sz w:val="28"/>
          <w:szCs w:val="28"/>
          <w:shd w:val="clear" w:color="auto" w:fill="FFFFFF"/>
        </w:rPr>
        <w:t xml:space="preserve">В ходе проекта, дети станут активнее интересоваться историей своей </w:t>
      </w:r>
      <w:r w:rsidR="00E56F15">
        <w:rPr>
          <w:rStyle w:val="c8"/>
          <w:sz w:val="28"/>
          <w:szCs w:val="28"/>
          <w:shd w:val="clear" w:color="auto" w:fill="FFFFFF"/>
        </w:rPr>
        <w:t>страны,</w:t>
      </w:r>
      <w:r w:rsidR="001664D1">
        <w:rPr>
          <w:rStyle w:val="c8"/>
          <w:sz w:val="28"/>
          <w:szCs w:val="28"/>
          <w:shd w:val="clear" w:color="auto" w:fill="FFFFFF"/>
        </w:rPr>
        <w:t xml:space="preserve"> </w:t>
      </w:r>
      <w:r w:rsidR="00E56F15">
        <w:rPr>
          <w:rStyle w:val="c8"/>
          <w:sz w:val="28"/>
          <w:szCs w:val="28"/>
          <w:shd w:val="clear" w:color="auto" w:fill="FFFFFF"/>
        </w:rPr>
        <w:t>своего</w:t>
      </w:r>
      <w:r>
        <w:rPr>
          <w:rStyle w:val="c8"/>
          <w:sz w:val="28"/>
          <w:szCs w:val="28"/>
          <w:shd w:val="clear" w:color="auto" w:fill="FFFFFF"/>
        </w:rPr>
        <w:t xml:space="preserve"> города. Закрепят знания о символике Российской Федерации, её значении. </w:t>
      </w:r>
      <w:r w:rsidR="00E56F15">
        <w:rPr>
          <w:rStyle w:val="c8"/>
          <w:sz w:val="28"/>
          <w:szCs w:val="28"/>
          <w:shd w:val="clear" w:color="auto" w:fill="FFFFFF"/>
        </w:rPr>
        <w:t>У детей сформ</w:t>
      </w:r>
      <w:r w:rsidR="00E56F15">
        <w:rPr>
          <w:rStyle w:val="c8"/>
          <w:sz w:val="28"/>
          <w:szCs w:val="28"/>
          <w:shd w:val="clear" w:color="auto" w:fill="FFFFFF"/>
        </w:rPr>
        <w:t>и</w:t>
      </w:r>
      <w:r w:rsidR="00E56F15">
        <w:rPr>
          <w:rStyle w:val="c8"/>
          <w:sz w:val="28"/>
          <w:szCs w:val="28"/>
          <w:shd w:val="clear" w:color="auto" w:fill="FFFFFF"/>
        </w:rPr>
        <w:t>руются знания, представления</w:t>
      </w:r>
      <w:r>
        <w:rPr>
          <w:rStyle w:val="c8"/>
          <w:sz w:val="28"/>
          <w:szCs w:val="28"/>
          <w:shd w:val="clear" w:color="auto" w:fill="FFFFFF"/>
        </w:rPr>
        <w:t xml:space="preserve"> о Великой Отечественной войне, героях и подвигах</w:t>
      </w:r>
      <w:r w:rsidR="00E56F15">
        <w:rPr>
          <w:rStyle w:val="c8"/>
          <w:sz w:val="28"/>
          <w:szCs w:val="28"/>
          <w:shd w:val="clear" w:color="auto" w:fill="FFFFFF"/>
        </w:rPr>
        <w:t xml:space="preserve"> своего города </w:t>
      </w:r>
      <w:r w:rsidR="00EF29B0">
        <w:rPr>
          <w:rStyle w:val="c8"/>
          <w:sz w:val="28"/>
          <w:szCs w:val="28"/>
          <w:shd w:val="clear" w:color="auto" w:fill="FFFFFF"/>
        </w:rPr>
        <w:t>в военные</w:t>
      </w:r>
      <w:r w:rsidR="00E56F15">
        <w:rPr>
          <w:rStyle w:val="c8"/>
          <w:sz w:val="28"/>
          <w:szCs w:val="28"/>
          <w:shd w:val="clear" w:color="auto" w:fill="FFFFFF"/>
        </w:rPr>
        <w:t xml:space="preserve"> годы</w:t>
      </w:r>
      <w:r>
        <w:rPr>
          <w:rStyle w:val="c8"/>
          <w:sz w:val="28"/>
          <w:szCs w:val="28"/>
          <w:shd w:val="clear" w:color="auto" w:fill="FFFFFF"/>
        </w:rPr>
        <w:t xml:space="preserve">. </w:t>
      </w:r>
      <w:r>
        <w:rPr>
          <w:rStyle w:val="c8"/>
          <w:sz w:val="28"/>
          <w:szCs w:val="28"/>
        </w:rPr>
        <w:t>Д</w:t>
      </w:r>
      <w:r>
        <w:rPr>
          <w:rStyle w:val="c8"/>
          <w:sz w:val="28"/>
          <w:szCs w:val="28"/>
          <w:shd w:val="clear" w:color="auto" w:fill="FFFFFF"/>
        </w:rPr>
        <w:t xml:space="preserve">ети научатся </w:t>
      </w:r>
      <w:r w:rsidR="00EF29B0">
        <w:rPr>
          <w:rStyle w:val="c8"/>
          <w:sz w:val="28"/>
          <w:szCs w:val="28"/>
          <w:shd w:val="clear" w:color="auto" w:fill="FFFFFF"/>
        </w:rPr>
        <w:t>взаимодействовать со</w:t>
      </w:r>
      <w:r>
        <w:rPr>
          <w:rStyle w:val="c8"/>
          <w:sz w:val="28"/>
          <w:szCs w:val="28"/>
          <w:shd w:val="clear" w:color="auto" w:fill="FFFFFF"/>
        </w:rPr>
        <w:t xml:space="preserve"> сверстниками, родителями и сотрудниками ДОУ.</w:t>
      </w:r>
    </w:p>
    <w:p w14:paraId="4F2BCDC4" w14:textId="566A5E3D" w:rsidR="001664D1" w:rsidRDefault="001664D1" w:rsidP="005414A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2A12B94F" w14:textId="77777777" w:rsidR="00E10F4B" w:rsidRPr="00E10F4B" w:rsidRDefault="00E10F4B" w:rsidP="00541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10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Литература</w:t>
      </w:r>
    </w:p>
    <w:p w14:paraId="2B5BD08F" w14:textId="77777777" w:rsidR="00E10F4B" w:rsidRPr="00E10F4B" w:rsidRDefault="00E10F4B" w:rsidP="005414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C5CD503" w14:textId="77777777" w:rsidR="008100D9" w:rsidRDefault="007D788B" w:rsidP="00541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Зеленова, Н. Г., Осипова, Л. Е.  Мы живем в России</w:t>
      </w:r>
      <w:r w:rsidR="00E10F4B"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Гражданско-патриотическое воспитание дошкольников. (Старшая группа)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Н.Г. Зеленова, Л.Е. Осипова</w:t>
      </w:r>
      <w:r w:rsidR="00E10F4B"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М.: «Издательство </w:t>
      </w:r>
      <w:r w:rsidR="00E10F4B" w:rsidRPr="00E10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Скрипторий 2003», 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- 112 с</w:t>
      </w:r>
      <w:r w:rsidR="00E10F4B" w:rsidRPr="00E10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064D6D8" w14:textId="77777777" w:rsidR="00260973" w:rsidRPr="00E10F4B" w:rsidRDefault="00260973" w:rsidP="00541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Зеленова, Н. Г., Осипова, Л. Е.  Мы живем в России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Гражданско-патриотическое воспитание дошкольников. (Подготовительная группа)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Н.Г. Зел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нова, Л.Е. Осипова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М.: «Издательство 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Скрипторий 2003», 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2015. - 96 с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792CE99" w14:textId="77777777" w:rsidR="00E10F4B" w:rsidRPr="00E10F4B" w:rsidRDefault="00E10F4B" w:rsidP="00541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П. Детям о Великой Победе. Беседы о Второй мировой войне / А. П. Казаков, Т. А. Шорыгин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– М.: И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здательство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ГНОМ, 2019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48 с.</w:t>
      </w:r>
    </w:p>
    <w:p w14:paraId="260C8AEA" w14:textId="77777777" w:rsidR="00E10F4B" w:rsidRPr="00E10F4B" w:rsidRDefault="00E10F4B" w:rsidP="00541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Нравственно-патриотическое воспитание дет</w:t>
      </w:r>
      <w:r w:rsidR="001D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/ М.Д. </w:t>
      </w:r>
      <w:proofErr w:type="spellStart"/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Издательство: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 2010. – 96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14:paraId="4A3A09D9" w14:textId="77777777" w:rsidR="00E10F4B" w:rsidRPr="00E10F4B" w:rsidRDefault="00E10F4B" w:rsidP="00541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 Основная общеобразовательная программа д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образования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Под ред. Н. Е. </w:t>
      </w:r>
      <w:proofErr w:type="spellStart"/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вой. </w:t>
      </w:r>
      <w:r w:rsidR="00260973"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МОЗАИКА-СИНТЕЗ, 2014. – 352 с.</w:t>
      </w:r>
    </w:p>
    <w:p w14:paraId="2F98B7AE" w14:textId="77777777" w:rsidR="00E10F4B" w:rsidRPr="00E10F4B" w:rsidRDefault="00E10F4B" w:rsidP="005414A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  <w:r w:rsidR="0026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детях-героях. Метод. п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Т.А. Шор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гина. -  М.: Издательство: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 2015</w:t>
      </w:r>
      <w:r w:rsidRPr="00E1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80 с.</w:t>
      </w:r>
    </w:p>
    <w:p w14:paraId="7AC23F4D" w14:textId="77777777" w:rsidR="0017168A" w:rsidRP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12728938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4F06DB2C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512F8CE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3DFDE29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4E5AB73E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09349207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40D2DB7A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43AB55A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0B4C3C54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06B31519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1F3D0480" w14:textId="77777777" w:rsidR="0017168A" w:rsidRDefault="0017168A" w:rsidP="001716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10CB4CA1" w14:textId="76B151D7" w:rsidR="00E10F4B" w:rsidRPr="00E10F4B" w:rsidRDefault="0017168A" w:rsidP="0017168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444538" wp14:editId="111F3E9A">
            <wp:extent cx="4848110" cy="2647323"/>
            <wp:effectExtent l="0" t="0" r="0" b="635"/>
            <wp:docPr id="2" name="Рисунок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10" cy="264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F4B" w:rsidRPr="00E10F4B" w:rsidSect="005414AE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9499B" w14:textId="77777777" w:rsidR="00473935" w:rsidRDefault="00473935" w:rsidP="008100D9">
      <w:pPr>
        <w:spacing w:after="0" w:line="240" w:lineRule="auto"/>
      </w:pPr>
      <w:r>
        <w:separator/>
      </w:r>
    </w:p>
  </w:endnote>
  <w:endnote w:type="continuationSeparator" w:id="0">
    <w:p w14:paraId="5A2709FE" w14:textId="77777777" w:rsidR="00473935" w:rsidRDefault="00473935" w:rsidP="0081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03199"/>
      <w:docPartObj>
        <w:docPartGallery w:val="Page Numbers (Bottom of Page)"/>
        <w:docPartUnique/>
      </w:docPartObj>
    </w:sdtPr>
    <w:sdtEndPr/>
    <w:sdtContent>
      <w:p w14:paraId="5BC10D06" w14:textId="77777777" w:rsidR="008100D9" w:rsidRDefault="008100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29">
          <w:rPr>
            <w:noProof/>
          </w:rPr>
          <w:t>1</w:t>
        </w:r>
        <w:r>
          <w:fldChar w:fldCharType="end"/>
        </w:r>
      </w:p>
    </w:sdtContent>
  </w:sdt>
  <w:p w14:paraId="181D816A" w14:textId="77777777" w:rsidR="008100D9" w:rsidRDefault="008100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5DB00" w14:textId="77777777" w:rsidR="00473935" w:rsidRDefault="00473935" w:rsidP="008100D9">
      <w:pPr>
        <w:spacing w:after="0" w:line="240" w:lineRule="auto"/>
      </w:pPr>
      <w:r>
        <w:separator/>
      </w:r>
    </w:p>
  </w:footnote>
  <w:footnote w:type="continuationSeparator" w:id="0">
    <w:p w14:paraId="514C22B4" w14:textId="77777777" w:rsidR="00473935" w:rsidRDefault="00473935" w:rsidP="0081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817"/>
    <w:multiLevelType w:val="hybridMultilevel"/>
    <w:tmpl w:val="417EE3CC"/>
    <w:lvl w:ilvl="0" w:tplc="FEDCDC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15CE8"/>
    <w:multiLevelType w:val="multilevel"/>
    <w:tmpl w:val="EDA2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564E"/>
    <w:multiLevelType w:val="hybridMultilevel"/>
    <w:tmpl w:val="7DE43682"/>
    <w:lvl w:ilvl="0" w:tplc="0419000F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3A5F064B"/>
    <w:multiLevelType w:val="hybridMultilevel"/>
    <w:tmpl w:val="150A8146"/>
    <w:lvl w:ilvl="0" w:tplc="85A0F17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0B256C"/>
    <w:multiLevelType w:val="hybridMultilevel"/>
    <w:tmpl w:val="512C87C4"/>
    <w:lvl w:ilvl="0" w:tplc="85A0F17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F43357"/>
    <w:multiLevelType w:val="hybridMultilevel"/>
    <w:tmpl w:val="11B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80534"/>
    <w:multiLevelType w:val="hybridMultilevel"/>
    <w:tmpl w:val="EA5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3CAA"/>
    <w:multiLevelType w:val="hybridMultilevel"/>
    <w:tmpl w:val="D3EE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E1D0E"/>
    <w:multiLevelType w:val="hybridMultilevel"/>
    <w:tmpl w:val="3D62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4F47"/>
    <w:multiLevelType w:val="multilevel"/>
    <w:tmpl w:val="385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202AB"/>
    <w:multiLevelType w:val="multilevel"/>
    <w:tmpl w:val="0534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EA"/>
    <w:rsid w:val="00042605"/>
    <w:rsid w:val="00053603"/>
    <w:rsid w:val="0006280D"/>
    <w:rsid w:val="000F4D4B"/>
    <w:rsid w:val="00110678"/>
    <w:rsid w:val="00122D7B"/>
    <w:rsid w:val="00135952"/>
    <w:rsid w:val="00157C1C"/>
    <w:rsid w:val="001664D1"/>
    <w:rsid w:val="0017168A"/>
    <w:rsid w:val="00190AD2"/>
    <w:rsid w:val="0019669D"/>
    <w:rsid w:val="001C35E5"/>
    <w:rsid w:val="001D05B2"/>
    <w:rsid w:val="001D0C97"/>
    <w:rsid w:val="00202F43"/>
    <w:rsid w:val="00227EC2"/>
    <w:rsid w:val="002300B9"/>
    <w:rsid w:val="00260973"/>
    <w:rsid w:val="002750C9"/>
    <w:rsid w:val="002A78FB"/>
    <w:rsid w:val="002C55E5"/>
    <w:rsid w:val="00350DF5"/>
    <w:rsid w:val="00370205"/>
    <w:rsid w:val="00390A2D"/>
    <w:rsid w:val="003C4FBC"/>
    <w:rsid w:val="00406223"/>
    <w:rsid w:val="0041438B"/>
    <w:rsid w:val="00444909"/>
    <w:rsid w:val="00456F80"/>
    <w:rsid w:val="00466D6A"/>
    <w:rsid w:val="00473935"/>
    <w:rsid w:val="004B2D9C"/>
    <w:rsid w:val="004F10C0"/>
    <w:rsid w:val="005414AE"/>
    <w:rsid w:val="00556805"/>
    <w:rsid w:val="00577EB2"/>
    <w:rsid w:val="00596F6C"/>
    <w:rsid w:val="0061518E"/>
    <w:rsid w:val="00667414"/>
    <w:rsid w:val="006D27E6"/>
    <w:rsid w:val="00701673"/>
    <w:rsid w:val="00731A7C"/>
    <w:rsid w:val="007A36C8"/>
    <w:rsid w:val="007C0675"/>
    <w:rsid w:val="007D788B"/>
    <w:rsid w:val="00806759"/>
    <w:rsid w:val="008100D9"/>
    <w:rsid w:val="008646B1"/>
    <w:rsid w:val="00877725"/>
    <w:rsid w:val="00886B38"/>
    <w:rsid w:val="008E5D34"/>
    <w:rsid w:val="00915974"/>
    <w:rsid w:val="00920C88"/>
    <w:rsid w:val="00922045"/>
    <w:rsid w:val="00944F9B"/>
    <w:rsid w:val="009B065C"/>
    <w:rsid w:val="009C0522"/>
    <w:rsid w:val="009C4743"/>
    <w:rsid w:val="00A17F8F"/>
    <w:rsid w:val="00A7079F"/>
    <w:rsid w:val="00B36903"/>
    <w:rsid w:val="00BA60C0"/>
    <w:rsid w:val="00BE2482"/>
    <w:rsid w:val="00BE3189"/>
    <w:rsid w:val="00C1782C"/>
    <w:rsid w:val="00C60E7C"/>
    <w:rsid w:val="00C82043"/>
    <w:rsid w:val="00C928FD"/>
    <w:rsid w:val="00D54CEA"/>
    <w:rsid w:val="00D6054F"/>
    <w:rsid w:val="00D61C07"/>
    <w:rsid w:val="00D938EC"/>
    <w:rsid w:val="00DC3613"/>
    <w:rsid w:val="00DE1812"/>
    <w:rsid w:val="00DF4544"/>
    <w:rsid w:val="00E10F4B"/>
    <w:rsid w:val="00E13075"/>
    <w:rsid w:val="00E56F15"/>
    <w:rsid w:val="00E65651"/>
    <w:rsid w:val="00E716F1"/>
    <w:rsid w:val="00E718F5"/>
    <w:rsid w:val="00E73129"/>
    <w:rsid w:val="00E7640D"/>
    <w:rsid w:val="00E86812"/>
    <w:rsid w:val="00E93D18"/>
    <w:rsid w:val="00E955BC"/>
    <w:rsid w:val="00EC2D61"/>
    <w:rsid w:val="00EC45E6"/>
    <w:rsid w:val="00ED2E8F"/>
    <w:rsid w:val="00EF29B0"/>
    <w:rsid w:val="00F046A9"/>
    <w:rsid w:val="00F07FEA"/>
    <w:rsid w:val="00F30A68"/>
    <w:rsid w:val="00F43E54"/>
    <w:rsid w:val="00F63B26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5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C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0C97"/>
    <w:rPr>
      <w:b/>
      <w:bCs/>
    </w:rPr>
  </w:style>
  <w:style w:type="paragraph" w:styleId="a6">
    <w:name w:val="No Spacing"/>
    <w:uiPriority w:val="1"/>
    <w:qFormat/>
    <w:rsid w:val="002C55E5"/>
    <w:pPr>
      <w:spacing w:after="0" w:line="240" w:lineRule="auto"/>
    </w:pPr>
  </w:style>
  <w:style w:type="character" w:customStyle="1" w:styleId="c4">
    <w:name w:val="c4"/>
    <w:basedOn w:val="a0"/>
    <w:rsid w:val="0041438B"/>
  </w:style>
  <w:style w:type="table" w:styleId="a7">
    <w:name w:val="Table Grid"/>
    <w:basedOn w:val="a1"/>
    <w:uiPriority w:val="59"/>
    <w:rsid w:val="00DC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E7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16F1"/>
  </w:style>
  <w:style w:type="character" w:customStyle="1" w:styleId="c36">
    <w:name w:val="c36"/>
    <w:basedOn w:val="a0"/>
    <w:rsid w:val="00E716F1"/>
  </w:style>
  <w:style w:type="character" w:customStyle="1" w:styleId="c13">
    <w:name w:val="c13"/>
    <w:basedOn w:val="a0"/>
    <w:rsid w:val="00E716F1"/>
  </w:style>
  <w:style w:type="paragraph" w:styleId="a8">
    <w:name w:val="header"/>
    <w:basedOn w:val="a"/>
    <w:link w:val="a9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0D9"/>
  </w:style>
  <w:style w:type="paragraph" w:styleId="aa">
    <w:name w:val="footer"/>
    <w:basedOn w:val="a"/>
    <w:link w:val="ab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0D9"/>
  </w:style>
  <w:style w:type="paragraph" w:styleId="ac">
    <w:name w:val="Balloon Text"/>
    <w:basedOn w:val="a"/>
    <w:link w:val="ad"/>
    <w:uiPriority w:val="99"/>
    <w:semiHidden/>
    <w:unhideWhenUsed/>
    <w:rsid w:val="0073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C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0C97"/>
    <w:rPr>
      <w:b/>
      <w:bCs/>
    </w:rPr>
  </w:style>
  <w:style w:type="paragraph" w:styleId="a6">
    <w:name w:val="No Spacing"/>
    <w:uiPriority w:val="1"/>
    <w:qFormat/>
    <w:rsid w:val="002C55E5"/>
    <w:pPr>
      <w:spacing w:after="0" w:line="240" w:lineRule="auto"/>
    </w:pPr>
  </w:style>
  <w:style w:type="character" w:customStyle="1" w:styleId="c4">
    <w:name w:val="c4"/>
    <w:basedOn w:val="a0"/>
    <w:rsid w:val="0041438B"/>
  </w:style>
  <w:style w:type="table" w:styleId="a7">
    <w:name w:val="Table Grid"/>
    <w:basedOn w:val="a1"/>
    <w:uiPriority w:val="59"/>
    <w:rsid w:val="00DC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E7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16F1"/>
  </w:style>
  <w:style w:type="character" w:customStyle="1" w:styleId="c36">
    <w:name w:val="c36"/>
    <w:basedOn w:val="a0"/>
    <w:rsid w:val="00E716F1"/>
  </w:style>
  <w:style w:type="character" w:customStyle="1" w:styleId="c13">
    <w:name w:val="c13"/>
    <w:basedOn w:val="a0"/>
    <w:rsid w:val="00E716F1"/>
  </w:style>
  <w:style w:type="paragraph" w:styleId="a8">
    <w:name w:val="header"/>
    <w:basedOn w:val="a"/>
    <w:link w:val="a9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0D9"/>
  </w:style>
  <w:style w:type="paragraph" w:styleId="aa">
    <w:name w:val="footer"/>
    <w:basedOn w:val="a"/>
    <w:link w:val="ab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0D9"/>
  </w:style>
  <w:style w:type="paragraph" w:styleId="ac">
    <w:name w:val="Balloon Text"/>
    <w:basedOn w:val="a"/>
    <w:link w:val="ad"/>
    <w:uiPriority w:val="99"/>
    <w:semiHidden/>
    <w:unhideWhenUsed/>
    <w:rsid w:val="0073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7ACD-2018-42E8-8B8B-C42685C4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cp:lastModifiedBy>User</cp:lastModifiedBy>
  <cp:revision>8</cp:revision>
  <cp:lastPrinted>2020-02-25T02:20:00Z</cp:lastPrinted>
  <dcterms:created xsi:type="dcterms:W3CDTF">2022-04-19T09:19:00Z</dcterms:created>
  <dcterms:modified xsi:type="dcterms:W3CDTF">2022-11-07T19:59:00Z</dcterms:modified>
</cp:coreProperties>
</file>