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49" w:rsidRDefault="001105B0" w:rsidP="00110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5B0">
        <w:rPr>
          <w:rFonts w:ascii="Times New Roman" w:hAnsi="Times New Roman" w:cs="Times New Roman"/>
          <w:b/>
          <w:sz w:val="28"/>
          <w:szCs w:val="28"/>
        </w:rPr>
        <w:t>Игра как ключевой фактор в разви</w:t>
      </w:r>
      <w:r>
        <w:rPr>
          <w:rFonts w:ascii="Times New Roman" w:hAnsi="Times New Roman" w:cs="Times New Roman"/>
          <w:b/>
          <w:sz w:val="28"/>
          <w:szCs w:val="28"/>
        </w:rPr>
        <w:t>тии творческой личности ребенка</w:t>
      </w:r>
    </w:p>
    <w:p w:rsidR="001105B0" w:rsidRDefault="001105B0" w:rsidP="001105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5B0">
        <w:rPr>
          <w:rFonts w:ascii="Times New Roman" w:hAnsi="Times New Roman" w:cs="Times New Roman"/>
          <w:sz w:val="28"/>
          <w:szCs w:val="28"/>
        </w:rPr>
        <w:t>Сегодня я хочу поделиться с вами идеей о том, как игр</w:t>
      </w:r>
      <w:r>
        <w:rPr>
          <w:rFonts w:ascii="Times New Roman" w:hAnsi="Times New Roman" w:cs="Times New Roman"/>
          <w:sz w:val="28"/>
          <w:szCs w:val="28"/>
        </w:rPr>
        <w:t>а имеет</w:t>
      </w:r>
      <w:r w:rsidRPr="001105B0">
        <w:rPr>
          <w:rFonts w:ascii="Times New Roman" w:hAnsi="Times New Roman" w:cs="Times New Roman"/>
          <w:sz w:val="28"/>
          <w:szCs w:val="28"/>
        </w:rPr>
        <w:t xml:space="preserve"> ключевую роль в развитии творческой личности ребенка. Игра - это не просто забава или развлечение, но и мощный инструмент, который способствует формированию креативных навыков, развитию воображения и способности детей решать проблемы. Давайте рассмотрим, почему игра является таким важным фактором в творческом развитии детей.</w:t>
      </w:r>
    </w:p>
    <w:p w:rsidR="001105B0" w:rsidRPr="001105B0" w:rsidRDefault="001105B0" w:rsidP="001105B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5B0">
        <w:rPr>
          <w:rFonts w:ascii="Times New Roman" w:hAnsi="Times New Roman" w:cs="Times New Roman"/>
          <w:i/>
          <w:sz w:val="28"/>
          <w:szCs w:val="28"/>
        </w:rPr>
        <w:t>Игра стимулирует воображение:</w:t>
      </w:r>
    </w:p>
    <w:p w:rsidR="001105B0" w:rsidRPr="001105B0" w:rsidRDefault="001105B0" w:rsidP="001105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5B0">
        <w:rPr>
          <w:rFonts w:ascii="Times New Roman" w:hAnsi="Times New Roman" w:cs="Times New Roman"/>
          <w:sz w:val="28"/>
          <w:szCs w:val="28"/>
        </w:rPr>
        <w:t>В процессе игры дети могут воплощать самые разные роли и ситуации, что способствует развитию их воображения.</w:t>
      </w:r>
    </w:p>
    <w:p w:rsidR="001105B0" w:rsidRDefault="001105B0" w:rsidP="001105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5B0">
        <w:rPr>
          <w:rFonts w:ascii="Times New Roman" w:hAnsi="Times New Roman" w:cs="Times New Roman"/>
          <w:sz w:val="28"/>
          <w:szCs w:val="28"/>
        </w:rPr>
        <w:t>Игровой мир - это место, где дети могут создавать свои собственные истории, персонажей и миры, что развивает творческое мышление.</w:t>
      </w:r>
    </w:p>
    <w:p w:rsidR="001105B0" w:rsidRPr="001105B0" w:rsidRDefault="001105B0" w:rsidP="001105B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5B0">
        <w:rPr>
          <w:rFonts w:ascii="Times New Roman" w:hAnsi="Times New Roman" w:cs="Times New Roman"/>
          <w:i/>
          <w:sz w:val="28"/>
          <w:szCs w:val="28"/>
        </w:rPr>
        <w:t>Игра учит сотрудничеству и коммуникации:</w:t>
      </w:r>
    </w:p>
    <w:p w:rsidR="001105B0" w:rsidRPr="001105B0" w:rsidRDefault="001105B0" w:rsidP="001105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5B0">
        <w:rPr>
          <w:rFonts w:ascii="Times New Roman" w:hAnsi="Times New Roman" w:cs="Times New Roman"/>
          <w:sz w:val="28"/>
          <w:szCs w:val="28"/>
        </w:rPr>
        <w:t>В играх, особенно в командных, дети учатся взаимодействовать, договариваться и решать конфликты.</w:t>
      </w:r>
    </w:p>
    <w:p w:rsidR="001105B0" w:rsidRPr="001105B0" w:rsidRDefault="001105B0" w:rsidP="001105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5B0">
        <w:rPr>
          <w:rFonts w:ascii="Times New Roman" w:hAnsi="Times New Roman" w:cs="Times New Roman"/>
          <w:sz w:val="28"/>
          <w:szCs w:val="28"/>
        </w:rPr>
        <w:t>Это важные социальные навыки, которые могут существенно влиять на развитие творческих способностей.</w:t>
      </w:r>
    </w:p>
    <w:p w:rsidR="001105B0" w:rsidRPr="001105B0" w:rsidRDefault="001105B0" w:rsidP="001105B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5B0">
        <w:rPr>
          <w:rFonts w:ascii="Times New Roman" w:hAnsi="Times New Roman" w:cs="Times New Roman"/>
          <w:i/>
          <w:sz w:val="28"/>
          <w:szCs w:val="28"/>
        </w:rPr>
        <w:t>Игра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развивает проблемное мышление:</w:t>
      </w:r>
    </w:p>
    <w:p w:rsidR="001105B0" w:rsidRPr="001105B0" w:rsidRDefault="001105B0" w:rsidP="001105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5B0">
        <w:rPr>
          <w:rFonts w:ascii="Times New Roman" w:hAnsi="Times New Roman" w:cs="Times New Roman"/>
          <w:sz w:val="28"/>
          <w:szCs w:val="28"/>
        </w:rPr>
        <w:t>Многие игры предлагают детям решать сложные задачи и головоломки, что способствует развитию их аналитических и логических способностей.</w:t>
      </w:r>
    </w:p>
    <w:p w:rsidR="001105B0" w:rsidRPr="001105B0" w:rsidRDefault="001105B0" w:rsidP="001105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5B0">
        <w:rPr>
          <w:rFonts w:ascii="Times New Roman" w:hAnsi="Times New Roman" w:cs="Times New Roman"/>
          <w:sz w:val="28"/>
          <w:szCs w:val="28"/>
        </w:rPr>
        <w:t>Дети учатся выявлять причины и следствия, предсказывать и оценивать результаты своих действий.</w:t>
      </w:r>
    </w:p>
    <w:p w:rsidR="001105B0" w:rsidRPr="001105B0" w:rsidRDefault="001105B0" w:rsidP="001105B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5B0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i/>
          <w:sz w:val="28"/>
          <w:szCs w:val="28"/>
        </w:rPr>
        <w:t>усиливает креативный потенциал:</w:t>
      </w:r>
    </w:p>
    <w:p w:rsidR="001105B0" w:rsidRPr="001105B0" w:rsidRDefault="001105B0" w:rsidP="001105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5B0">
        <w:rPr>
          <w:rFonts w:ascii="Times New Roman" w:hAnsi="Times New Roman" w:cs="Times New Roman"/>
          <w:sz w:val="28"/>
          <w:szCs w:val="28"/>
        </w:rPr>
        <w:t>В процессе игры дети часто вынуждены находить нестандартные, креативные решения, чтобы достичь поставленных целей.</w:t>
      </w:r>
    </w:p>
    <w:p w:rsidR="001105B0" w:rsidRPr="001105B0" w:rsidRDefault="001105B0" w:rsidP="001105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5B0">
        <w:rPr>
          <w:rFonts w:ascii="Times New Roman" w:hAnsi="Times New Roman" w:cs="Times New Roman"/>
          <w:sz w:val="28"/>
          <w:szCs w:val="28"/>
        </w:rPr>
        <w:lastRenderedPageBreak/>
        <w:t>Это способствует формированию способности видеть проблемы с разных точек зрения и находить новые способы их решения.</w:t>
      </w:r>
    </w:p>
    <w:p w:rsidR="001105B0" w:rsidRPr="001105B0" w:rsidRDefault="001105B0" w:rsidP="001105B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5B0">
        <w:rPr>
          <w:rFonts w:ascii="Times New Roman" w:hAnsi="Times New Roman" w:cs="Times New Roman"/>
          <w:i/>
          <w:sz w:val="28"/>
          <w:szCs w:val="28"/>
        </w:rPr>
        <w:t>Игра помогает развивать эмоциональный инт</w:t>
      </w:r>
      <w:r>
        <w:rPr>
          <w:rFonts w:ascii="Times New Roman" w:hAnsi="Times New Roman" w:cs="Times New Roman"/>
          <w:i/>
          <w:sz w:val="28"/>
          <w:szCs w:val="28"/>
        </w:rPr>
        <w:t>еллект:</w:t>
      </w:r>
    </w:p>
    <w:p w:rsidR="001105B0" w:rsidRPr="001105B0" w:rsidRDefault="001105B0" w:rsidP="001105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5B0">
        <w:rPr>
          <w:rFonts w:ascii="Times New Roman" w:hAnsi="Times New Roman" w:cs="Times New Roman"/>
          <w:sz w:val="28"/>
          <w:szCs w:val="28"/>
        </w:rPr>
        <w:t>В играх дети могут выражать свои чувства и эмоции через взаимодействие с персонажами и событиями.</w:t>
      </w:r>
    </w:p>
    <w:p w:rsidR="001105B0" w:rsidRPr="001105B0" w:rsidRDefault="001105B0" w:rsidP="001105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5B0">
        <w:rPr>
          <w:rFonts w:ascii="Times New Roman" w:hAnsi="Times New Roman" w:cs="Times New Roman"/>
          <w:sz w:val="28"/>
          <w:szCs w:val="28"/>
        </w:rPr>
        <w:t xml:space="preserve">Это способствует развитию </w:t>
      </w:r>
      <w:proofErr w:type="spellStart"/>
      <w:r w:rsidRPr="001105B0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1105B0">
        <w:rPr>
          <w:rFonts w:ascii="Times New Roman" w:hAnsi="Times New Roman" w:cs="Times New Roman"/>
          <w:sz w:val="28"/>
          <w:szCs w:val="28"/>
        </w:rPr>
        <w:t xml:space="preserve"> и способности понимать чувства других людей.</w:t>
      </w:r>
    </w:p>
    <w:p w:rsidR="001105B0" w:rsidRPr="001105B0" w:rsidRDefault="001105B0" w:rsidP="001105B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5B0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i/>
          <w:sz w:val="28"/>
          <w:szCs w:val="28"/>
        </w:rPr>
        <w:t>— источник радости и мотивации:</w:t>
      </w:r>
    </w:p>
    <w:p w:rsidR="001105B0" w:rsidRPr="001105B0" w:rsidRDefault="001105B0" w:rsidP="001105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5B0">
        <w:rPr>
          <w:rFonts w:ascii="Times New Roman" w:hAnsi="Times New Roman" w:cs="Times New Roman"/>
          <w:sz w:val="28"/>
          <w:szCs w:val="28"/>
        </w:rPr>
        <w:t xml:space="preserve">Когда дети играют, они чувствуют радость и удовлетворение от процесса, что может стать мощным </w:t>
      </w:r>
      <w:proofErr w:type="spellStart"/>
      <w:r w:rsidRPr="001105B0">
        <w:rPr>
          <w:rFonts w:ascii="Times New Roman" w:hAnsi="Times New Roman" w:cs="Times New Roman"/>
          <w:sz w:val="28"/>
          <w:szCs w:val="28"/>
        </w:rPr>
        <w:t>мотиватором</w:t>
      </w:r>
      <w:proofErr w:type="spellEnd"/>
      <w:r w:rsidRPr="001105B0">
        <w:rPr>
          <w:rFonts w:ascii="Times New Roman" w:hAnsi="Times New Roman" w:cs="Times New Roman"/>
          <w:sz w:val="28"/>
          <w:szCs w:val="28"/>
        </w:rPr>
        <w:t xml:space="preserve"> для самовыражения и творчества.</w:t>
      </w:r>
    </w:p>
    <w:p w:rsidR="001105B0" w:rsidRPr="001105B0" w:rsidRDefault="001105B0" w:rsidP="001105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5B0">
        <w:rPr>
          <w:rFonts w:ascii="Times New Roman" w:hAnsi="Times New Roman" w:cs="Times New Roman"/>
          <w:sz w:val="28"/>
          <w:szCs w:val="28"/>
        </w:rPr>
        <w:t>Радость от игры способствует формированию позитивной ассоциации с творчеством.</w:t>
      </w:r>
    </w:p>
    <w:p w:rsidR="001105B0" w:rsidRDefault="001105B0" w:rsidP="001105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5B0">
        <w:rPr>
          <w:rFonts w:ascii="Times New Roman" w:hAnsi="Times New Roman" w:cs="Times New Roman"/>
          <w:sz w:val="28"/>
          <w:szCs w:val="28"/>
        </w:rPr>
        <w:t>Итак, игра - это не просто развлечение, но и мощный механизм для формирования творческой личности ребенка. Поэтому важно поддерживать и поощрять детей в их игровых усилиях, предоставляя им свободу для творческого самовыражения и исследования мира вокруг себя. Развивайте творческие навыки детей через игру, и вы увидите, как они будут расти в креативных и уверенных в себе личностях.</w:t>
      </w:r>
    </w:p>
    <w:p w:rsidR="00E95044" w:rsidRPr="00E95044" w:rsidRDefault="00E95044" w:rsidP="001105B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044">
        <w:rPr>
          <w:rFonts w:ascii="Times New Roman" w:hAnsi="Times New Roman" w:cs="Times New Roman"/>
          <w:b/>
          <w:sz w:val="28"/>
          <w:szCs w:val="28"/>
        </w:rPr>
        <w:t>Примеры:</w:t>
      </w:r>
    </w:p>
    <w:p w:rsidR="001105B0" w:rsidRPr="00E95044" w:rsidRDefault="001105B0" w:rsidP="001105B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044">
        <w:rPr>
          <w:rFonts w:ascii="Times New Roman" w:hAnsi="Times New Roman" w:cs="Times New Roman"/>
          <w:bCs/>
          <w:i/>
          <w:sz w:val="28"/>
          <w:szCs w:val="28"/>
        </w:rPr>
        <w:t>Сказочная карта</w:t>
      </w:r>
      <w:r w:rsidRPr="00E95044">
        <w:rPr>
          <w:rFonts w:ascii="Times New Roman" w:hAnsi="Times New Roman" w:cs="Times New Roman"/>
          <w:i/>
          <w:sz w:val="28"/>
          <w:szCs w:val="28"/>
        </w:rPr>
        <w:t>:</w:t>
      </w:r>
    </w:p>
    <w:p w:rsidR="001105B0" w:rsidRPr="001105B0" w:rsidRDefault="001105B0" w:rsidP="001105B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B0">
        <w:rPr>
          <w:rFonts w:ascii="Times New Roman" w:hAnsi="Times New Roman" w:cs="Times New Roman"/>
          <w:sz w:val="28"/>
          <w:szCs w:val="28"/>
        </w:rPr>
        <w:t>Расскажите детям сказку или покажите им книгу с иллюстрациями из сказки.</w:t>
      </w:r>
    </w:p>
    <w:p w:rsidR="001105B0" w:rsidRPr="001105B0" w:rsidRDefault="001105B0" w:rsidP="001105B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B0">
        <w:rPr>
          <w:rFonts w:ascii="Times New Roman" w:hAnsi="Times New Roman" w:cs="Times New Roman"/>
          <w:sz w:val="28"/>
          <w:szCs w:val="28"/>
        </w:rPr>
        <w:t>Затем предложите детям нарисовать карту местности из сказки, включая замки, леса, реки и другие места.</w:t>
      </w:r>
    </w:p>
    <w:p w:rsidR="001105B0" w:rsidRDefault="001105B0" w:rsidP="001105B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B0">
        <w:rPr>
          <w:rFonts w:ascii="Times New Roman" w:hAnsi="Times New Roman" w:cs="Times New Roman"/>
          <w:sz w:val="28"/>
          <w:szCs w:val="28"/>
        </w:rPr>
        <w:lastRenderedPageBreak/>
        <w:t>Эта игра стимулирует воображение и помогает детям визуализировать сюжеты.</w:t>
      </w:r>
    </w:p>
    <w:p w:rsidR="00ED041A" w:rsidRPr="00ED041A" w:rsidRDefault="00ED041A" w:rsidP="00ED041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041A">
        <w:rPr>
          <w:rFonts w:ascii="Times New Roman" w:hAnsi="Times New Roman" w:cs="Times New Roman"/>
          <w:sz w:val="28"/>
          <w:szCs w:val="28"/>
        </w:rPr>
        <w:t>Создание сказочной карты по сказке имеет нескол</w:t>
      </w:r>
      <w:r>
        <w:rPr>
          <w:rFonts w:ascii="Times New Roman" w:hAnsi="Times New Roman" w:cs="Times New Roman"/>
          <w:sz w:val="28"/>
          <w:szCs w:val="28"/>
        </w:rPr>
        <w:t>ько важных целей и преимуществ:</w:t>
      </w:r>
    </w:p>
    <w:p w:rsidR="00ED041A" w:rsidRPr="00ED041A" w:rsidRDefault="00ED041A" w:rsidP="00ED041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041A">
        <w:rPr>
          <w:rFonts w:ascii="Times New Roman" w:hAnsi="Times New Roman" w:cs="Times New Roman"/>
          <w:sz w:val="28"/>
          <w:szCs w:val="28"/>
        </w:rPr>
        <w:t>Развитие воображения: Это увлекательное упражнение, которое помогает детям развивать воображение и креативность. Они могут визуализировать события и персонажей сказки, что способствует разви</w:t>
      </w:r>
      <w:r>
        <w:rPr>
          <w:rFonts w:ascii="Times New Roman" w:hAnsi="Times New Roman" w:cs="Times New Roman"/>
          <w:sz w:val="28"/>
          <w:szCs w:val="28"/>
        </w:rPr>
        <w:t>тию их творческих способностей.</w:t>
      </w:r>
    </w:p>
    <w:p w:rsidR="00ED041A" w:rsidRPr="00ED041A" w:rsidRDefault="00ED041A" w:rsidP="00ED041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041A">
        <w:rPr>
          <w:rFonts w:ascii="Times New Roman" w:hAnsi="Times New Roman" w:cs="Times New Roman"/>
          <w:sz w:val="28"/>
          <w:szCs w:val="28"/>
        </w:rPr>
        <w:t>Понимание сюжета: Создание карты позволяет детям лучше понять сюжет сказки, его последовательность событий и взаимосвязи между перс</w:t>
      </w:r>
      <w:r>
        <w:rPr>
          <w:rFonts w:ascii="Times New Roman" w:hAnsi="Times New Roman" w:cs="Times New Roman"/>
          <w:sz w:val="28"/>
          <w:szCs w:val="28"/>
        </w:rPr>
        <w:t>онажами.</w:t>
      </w:r>
    </w:p>
    <w:p w:rsidR="00ED041A" w:rsidRPr="00ED041A" w:rsidRDefault="00ED041A" w:rsidP="00ED041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041A">
        <w:rPr>
          <w:rFonts w:ascii="Times New Roman" w:hAnsi="Times New Roman" w:cs="Times New Roman"/>
          <w:sz w:val="28"/>
          <w:szCs w:val="28"/>
        </w:rPr>
        <w:t>Развитие навыков анализа: При создании карты дети анализируют сказку, выделяют ключевые моменты и элементы, что способствует развитию навыков а</w:t>
      </w:r>
      <w:r>
        <w:rPr>
          <w:rFonts w:ascii="Times New Roman" w:hAnsi="Times New Roman" w:cs="Times New Roman"/>
          <w:sz w:val="28"/>
          <w:szCs w:val="28"/>
        </w:rPr>
        <w:t>нализа и критического мышления.</w:t>
      </w:r>
    </w:p>
    <w:p w:rsidR="00ED041A" w:rsidRPr="00ED041A" w:rsidRDefault="00ED041A" w:rsidP="00ED041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041A">
        <w:rPr>
          <w:rFonts w:ascii="Times New Roman" w:hAnsi="Times New Roman" w:cs="Times New Roman"/>
          <w:sz w:val="28"/>
          <w:szCs w:val="28"/>
        </w:rPr>
        <w:t>Поддержка чтения и понимания текста: Создание карты может стать дополнительным инструментом для понимания сказки. Дети могут лучше удерживать инфо</w:t>
      </w:r>
      <w:r>
        <w:rPr>
          <w:rFonts w:ascii="Times New Roman" w:hAnsi="Times New Roman" w:cs="Times New Roman"/>
          <w:sz w:val="28"/>
          <w:szCs w:val="28"/>
        </w:rPr>
        <w:t>рмацию о событиях и персонажах.</w:t>
      </w:r>
    </w:p>
    <w:p w:rsidR="00ED041A" w:rsidRPr="00ED041A" w:rsidRDefault="00ED041A" w:rsidP="00DB09C5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041A">
        <w:rPr>
          <w:rFonts w:ascii="Times New Roman" w:hAnsi="Times New Roman" w:cs="Times New Roman"/>
          <w:sz w:val="28"/>
          <w:szCs w:val="28"/>
        </w:rPr>
        <w:t>Совместная деятельность: Создание сказочной карты может быть групповым проектом, что способствует совместной работе, обмену мнениями и обсуждению сюжета среди детей.</w:t>
      </w:r>
    </w:p>
    <w:p w:rsidR="00ED041A" w:rsidRPr="00ED041A" w:rsidRDefault="00ED041A" w:rsidP="00ED041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041A">
        <w:rPr>
          <w:rFonts w:ascii="Times New Roman" w:hAnsi="Times New Roman" w:cs="Times New Roman"/>
          <w:sz w:val="28"/>
          <w:szCs w:val="28"/>
        </w:rPr>
        <w:t>Учебная польза: Это задание может быть введено в учебный процесс, чтобы помочь детям лучше понимать и анализиро</w:t>
      </w:r>
      <w:r>
        <w:rPr>
          <w:rFonts w:ascii="Times New Roman" w:hAnsi="Times New Roman" w:cs="Times New Roman"/>
          <w:sz w:val="28"/>
          <w:szCs w:val="28"/>
        </w:rPr>
        <w:t>вать литературные произведения.</w:t>
      </w:r>
    </w:p>
    <w:p w:rsidR="00ED041A" w:rsidRPr="00ED041A" w:rsidRDefault="00ED041A" w:rsidP="00ED041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041A">
        <w:rPr>
          <w:rFonts w:ascii="Times New Roman" w:hAnsi="Times New Roman" w:cs="Times New Roman"/>
          <w:sz w:val="28"/>
          <w:szCs w:val="28"/>
        </w:rPr>
        <w:t xml:space="preserve">Развитие навыков презентации: По завершении создания карты, дети могут рассказать о ней своим сверстникам или взрослым, что способствует развитию </w:t>
      </w:r>
      <w:r>
        <w:rPr>
          <w:rFonts w:ascii="Times New Roman" w:hAnsi="Times New Roman" w:cs="Times New Roman"/>
          <w:sz w:val="28"/>
          <w:szCs w:val="28"/>
        </w:rPr>
        <w:t>навыков публичного выступления.</w:t>
      </w:r>
    </w:p>
    <w:p w:rsidR="00ED041A" w:rsidRPr="001105B0" w:rsidRDefault="00ED041A" w:rsidP="00ED041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041A">
        <w:rPr>
          <w:rFonts w:ascii="Times New Roman" w:hAnsi="Times New Roman" w:cs="Times New Roman"/>
          <w:sz w:val="28"/>
          <w:szCs w:val="28"/>
        </w:rPr>
        <w:lastRenderedPageBreak/>
        <w:t>Создание сказочной карты не только обогащает понимание сказки, но и способствует развитию различных навыков и способностей у детей.</w:t>
      </w:r>
    </w:p>
    <w:p w:rsidR="001105B0" w:rsidRPr="00E95044" w:rsidRDefault="001105B0" w:rsidP="001105B0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044">
        <w:rPr>
          <w:rFonts w:ascii="Times New Roman" w:hAnsi="Times New Roman" w:cs="Times New Roman"/>
          <w:i/>
          <w:sz w:val="28"/>
          <w:szCs w:val="28"/>
        </w:rPr>
        <w:t>Игра "Что было бы, если бы ...":</w:t>
      </w:r>
    </w:p>
    <w:p w:rsidR="001105B0" w:rsidRPr="001105B0" w:rsidRDefault="001105B0" w:rsidP="001105B0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05B0">
        <w:rPr>
          <w:rFonts w:ascii="Times New Roman" w:hAnsi="Times New Roman" w:cs="Times New Roman"/>
          <w:sz w:val="28"/>
          <w:szCs w:val="28"/>
        </w:rPr>
        <w:t>Предложите детям задавать вопрос</w:t>
      </w:r>
      <w:r w:rsidR="0076126C">
        <w:rPr>
          <w:rFonts w:ascii="Times New Roman" w:hAnsi="Times New Roman" w:cs="Times New Roman"/>
          <w:sz w:val="28"/>
          <w:szCs w:val="28"/>
        </w:rPr>
        <w:t xml:space="preserve">ы в стиле "Что было бы, если бы </w:t>
      </w:r>
      <w:r w:rsidRPr="001105B0">
        <w:rPr>
          <w:rFonts w:ascii="Times New Roman" w:hAnsi="Times New Roman" w:cs="Times New Roman"/>
          <w:sz w:val="28"/>
          <w:szCs w:val="28"/>
        </w:rPr>
        <w:t>кошки могли летать?" или "Что было бы, если бы дождь был из сахара?"</w:t>
      </w:r>
    </w:p>
    <w:p w:rsidR="001105B0" w:rsidRPr="001105B0" w:rsidRDefault="001105B0" w:rsidP="001105B0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05B0">
        <w:rPr>
          <w:rFonts w:ascii="Times New Roman" w:hAnsi="Times New Roman" w:cs="Times New Roman"/>
          <w:sz w:val="28"/>
          <w:szCs w:val="28"/>
        </w:rPr>
        <w:t>Попросите их рассказать и нарисовать, как бы выглядел мир в таких условиях.</w:t>
      </w:r>
    </w:p>
    <w:p w:rsidR="001105B0" w:rsidRDefault="001105B0" w:rsidP="001105B0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05B0">
        <w:rPr>
          <w:rFonts w:ascii="Times New Roman" w:hAnsi="Times New Roman" w:cs="Times New Roman"/>
          <w:sz w:val="28"/>
          <w:szCs w:val="28"/>
        </w:rPr>
        <w:t>Эта игра развивает их способность рассматривать вещи с необычных точек зрения.</w:t>
      </w:r>
    </w:p>
    <w:p w:rsidR="00ED041A" w:rsidRPr="00ED041A" w:rsidRDefault="00ED041A" w:rsidP="00ED041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041A">
        <w:rPr>
          <w:rFonts w:ascii="Times New Roman" w:hAnsi="Times New Roman" w:cs="Times New Roman"/>
          <w:sz w:val="28"/>
          <w:szCs w:val="28"/>
        </w:rPr>
        <w:t xml:space="preserve">Развитие воображения и креативности: Эта игра позволяет детям воображать различные сценарии и события, которые могли бы произойти в иной ситуации. Это способствует развитию их творческих способностей и умения </w:t>
      </w:r>
      <w:r>
        <w:rPr>
          <w:rFonts w:ascii="Times New Roman" w:hAnsi="Times New Roman" w:cs="Times New Roman"/>
          <w:sz w:val="28"/>
          <w:szCs w:val="28"/>
        </w:rPr>
        <w:t>придумывать нестандартные идеи.</w:t>
      </w:r>
    </w:p>
    <w:p w:rsidR="00ED041A" w:rsidRPr="00ED041A" w:rsidRDefault="00ED041A" w:rsidP="00ED041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041A">
        <w:rPr>
          <w:rFonts w:ascii="Times New Roman" w:hAnsi="Times New Roman" w:cs="Times New Roman"/>
          <w:sz w:val="28"/>
          <w:szCs w:val="28"/>
        </w:rPr>
        <w:t>Развитие критического мышления: Игра требует от детей анализировать ситуации и события, оценивать их последствия и предсказывать возможные результаты. Это способствует развитию</w:t>
      </w:r>
      <w:r>
        <w:rPr>
          <w:rFonts w:ascii="Times New Roman" w:hAnsi="Times New Roman" w:cs="Times New Roman"/>
          <w:sz w:val="28"/>
          <w:szCs w:val="28"/>
        </w:rPr>
        <w:t xml:space="preserve"> навыков критического мышления.</w:t>
      </w:r>
    </w:p>
    <w:p w:rsidR="00ED041A" w:rsidRPr="00ED041A" w:rsidRDefault="00ED041A" w:rsidP="00EC7EF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041A">
        <w:rPr>
          <w:rFonts w:ascii="Times New Roman" w:hAnsi="Times New Roman" w:cs="Times New Roman"/>
          <w:sz w:val="28"/>
          <w:szCs w:val="28"/>
        </w:rPr>
        <w:t>Улучшение коммуникации: Игра предполагает обсуждение и обмен мнениями между участниками. Дети могут выражать свои идеи и слушать мнения других, что способствует развитию навыков коммуникации.</w:t>
      </w:r>
    </w:p>
    <w:p w:rsidR="00ED041A" w:rsidRPr="00ED041A" w:rsidRDefault="00ED041A" w:rsidP="00ED041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041A">
        <w:rPr>
          <w:rFonts w:ascii="Times New Roman" w:hAnsi="Times New Roman" w:cs="Times New Roman"/>
          <w:sz w:val="28"/>
          <w:szCs w:val="28"/>
        </w:rPr>
        <w:t>Учебная польза: Игра может быть введена в учебный процесс для обучения различным предметам. Например, в школе она может использоваться для изучения истории, литературы, и других предметов.</w:t>
      </w:r>
    </w:p>
    <w:p w:rsidR="00ED041A" w:rsidRPr="00ED041A" w:rsidRDefault="00ED041A" w:rsidP="00ED041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041A">
        <w:rPr>
          <w:rFonts w:ascii="Times New Roman" w:hAnsi="Times New Roman" w:cs="Times New Roman"/>
          <w:sz w:val="28"/>
          <w:szCs w:val="28"/>
        </w:rPr>
        <w:t xml:space="preserve">Поддержка развития социальных навыков: </w:t>
      </w:r>
      <w:proofErr w:type="gramStart"/>
      <w:r w:rsidRPr="00ED04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041A">
        <w:rPr>
          <w:rFonts w:ascii="Times New Roman" w:hAnsi="Times New Roman" w:cs="Times New Roman"/>
          <w:sz w:val="28"/>
          <w:szCs w:val="28"/>
        </w:rPr>
        <w:t xml:space="preserve"> процессе игры дети учатся сотрудничать, обсуждать и договариваться, что способству</w:t>
      </w:r>
      <w:r>
        <w:rPr>
          <w:rFonts w:ascii="Times New Roman" w:hAnsi="Times New Roman" w:cs="Times New Roman"/>
          <w:sz w:val="28"/>
          <w:szCs w:val="28"/>
        </w:rPr>
        <w:t>ет развитию социальных навыков.</w:t>
      </w:r>
    </w:p>
    <w:p w:rsidR="00ED041A" w:rsidRDefault="00ED041A" w:rsidP="00ED041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041A">
        <w:rPr>
          <w:rFonts w:ascii="Times New Roman" w:hAnsi="Times New Roman" w:cs="Times New Roman"/>
          <w:sz w:val="28"/>
          <w:szCs w:val="28"/>
        </w:rPr>
        <w:lastRenderedPageBreak/>
        <w:t>Развитие способности решать проблемы: Игра "Что было бы, если бы ..." требует от детей размышления о решениях и последствиях, что помогает развивать навыки решения проблем.</w:t>
      </w:r>
    </w:p>
    <w:p w:rsidR="0076126C" w:rsidRPr="0076126C" w:rsidRDefault="0076126C" w:rsidP="0076126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1105B0" w:rsidRDefault="001105B0" w:rsidP="001105B0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105B0" w:rsidRPr="001105B0" w:rsidRDefault="001105B0" w:rsidP="001105B0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105B0" w:rsidRDefault="001105B0" w:rsidP="001105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5B0" w:rsidRPr="001105B0" w:rsidRDefault="001105B0" w:rsidP="001105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05B0" w:rsidRPr="0011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4C1A"/>
    <w:multiLevelType w:val="multilevel"/>
    <w:tmpl w:val="7ECC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664AA"/>
    <w:multiLevelType w:val="multilevel"/>
    <w:tmpl w:val="48E6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1A4AAA"/>
    <w:multiLevelType w:val="multilevel"/>
    <w:tmpl w:val="2462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73"/>
    <w:rsid w:val="000F0F10"/>
    <w:rsid w:val="001105B0"/>
    <w:rsid w:val="0076126C"/>
    <w:rsid w:val="00931549"/>
    <w:rsid w:val="00B52273"/>
    <w:rsid w:val="00DB09C5"/>
    <w:rsid w:val="00E95044"/>
    <w:rsid w:val="00EC7EFA"/>
    <w:rsid w:val="00ED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2EC7"/>
  <w15:chartTrackingRefBased/>
  <w15:docId w15:val="{C4909032-97F5-4D5E-AAE1-75C250D5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F901A-F096-46BD-8267-D093D580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dcterms:created xsi:type="dcterms:W3CDTF">2023-10-20T09:33:00Z</dcterms:created>
  <dcterms:modified xsi:type="dcterms:W3CDTF">2023-11-19T06:31:00Z</dcterms:modified>
</cp:coreProperties>
</file>