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E1" w:rsidRPr="006F0672" w:rsidRDefault="00C04FE1" w:rsidP="00C04FE1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672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Материалы Всероссийского педагогического конкурса </w:t>
      </w:r>
    </w:p>
    <w:p w:rsidR="00C04FE1" w:rsidRPr="006F0672" w:rsidRDefault="00C04FE1" w:rsidP="00C04FE1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672">
        <w:rPr>
          <w:rFonts w:ascii="Times New Roman" w:eastAsia="Calibri" w:hAnsi="Times New Roman" w:cs="Times New Roman"/>
          <w:b/>
          <w:sz w:val="24"/>
          <w:szCs w:val="24"/>
        </w:rPr>
        <w:t>«Творческий воспитатель - 2022»</w:t>
      </w:r>
    </w:p>
    <w:p w:rsidR="00C04FE1" w:rsidRPr="006F0672" w:rsidRDefault="00C04FE1" w:rsidP="00C04FE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672">
        <w:rPr>
          <w:rFonts w:ascii="Times New Roman" w:eastAsia="Calibri" w:hAnsi="Times New Roman" w:cs="Times New Roman"/>
          <w:b/>
          <w:sz w:val="24"/>
          <w:szCs w:val="24"/>
        </w:rPr>
        <w:t>Номинация конкурса: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«Разработки классических и нестандартных занятий в ДОУ</w:t>
      </w:r>
      <w:r w:rsidRPr="006F067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04FE1" w:rsidRDefault="00C04FE1" w:rsidP="00C04FE1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672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разработка </w:t>
      </w:r>
      <w:r w:rsidR="00F251AC">
        <w:rPr>
          <w:rFonts w:ascii="Times New Roman" w:eastAsia="Calibri" w:hAnsi="Times New Roman" w:cs="Times New Roman"/>
          <w:b/>
          <w:sz w:val="24"/>
          <w:szCs w:val="24"/>
        </w:rPr>
        <w:t>игровой ситуации</w:t>
      </w:r>
      <w:r w:rsidRPr="006F0672">
        <w:rPr>
          <w:rFonts w:ascii="Times New Roman" w:eastAsia="Calibri" w:hAnsi="Times New Roman" w:cs="Times New Roman"/>
          <w:b/>
          <w:sz w:val="24"/>
          <w:szCs w:val="24"/>
        </w:rPr>
        <w:t xml:space="preserve"> по теме: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04FE1" w:rsidRPr="00312CD9" w:rsidRDefault="00C04FE1" w:rsidP="00C04FE1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CD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3346D">
        <w:rPr>
          <w:rFonts w:ascii="Times New Roman" w:eastAsia="Calibri" w:hAnsi="Times New Roman" w:cs="Times New Roman"/>
          <w:b/>
          <w:sz w:val="24"/>
          <w:szCs w:val="24"/>
        </w:rPr>
        <w:t>Герои войны</w:t>
      </w:r>
      <w:r w:rsidR="0033346D" w:rsidRPr="00312CD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04FE1" w:rsidRPr="006F0672" w:rsidRDefault="00C04FE1" w:rsidP="00C04FE1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672">
        <w:rPr>
          <w:rFonts w:ascii="Times New Roman" w:eastAsia="Calibri" w:hAnsi="Times New Roman" w:cs="Times New Roman"/>
          <w:b/>
          <w:sz w:val="24"/>
          <w:szCs w:val="24"/>
        </w:rPr>
        <w:t xml:space="preserve">(занятие разработала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Марухно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Юлия Валерьевна, воспитатель группы компенсирующей направленности</w:t>
      </w:r>
      <w:r w:rsidRPr="006F06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04FE1" w:rsidRPr="006F0672" w:rsidRDefault="00C04FE1" w:rsidP="00C04FE1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0672">
        <w:rPr>
          <w:rFonts w:ascii="Times New Roman" w:eastAsia="Calibri" w:hAnsi="Times New Roman" w:cs="Times New Roman"/>
          <w:b/>
          <w:sz w:val="24"/>
          <w:szCs w:val="24"/>
        </w:rPr>
        <w:t>МАДОУ МО город Краснодар «Детский сад комбинированного вида № 94» [1])</w:t>
      </w:r>
      <w:bookmarkStart w:id="0" w:name="_GoBack"/>
      <w:bookmarkEnd w:id="0"/>
    </w:p>
    <w:p w:rsidR="00B4647C" w:rsidRPr="00C04FE1" w:rsidRDefault="00B4647C" w:rsidP="00B464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47C" w:rsidRPr="00C04FE1" w:rsidRDefault="00B4647C" w:rsidP="00B4647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>Возраст воспитанников: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старший дошкольный возраст (шестой год жизни), в том числе с </w:t>
      </w:r>
      <w:r w:rsidR="00233199">
        <w:rPr>
          <w:rFonts w:ascii="Times New Roman" w:eastAsia="Calibri" w:hAnsi="Times New Roman" w:cs="Times New Roman"/>
          <w:sz w:val="24"/>
          <w:szCs w:val="24"/>
        </w:rPr>
        <w:t>тяжелыми нарушениями речи</w:t>
      </w:r>
      <w:r w:rsidRPr="00C04F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>Виды деятельности: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коммуникативная, изобразительная, познавательно</w:t>
      </w:r>
      <w:r w:rsidRPr="00C04FE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04FE1">
        <w:rPr>
          <w:rFonts w:ascii="Times New Roman" w:eastAsia="Calibri" w:hAnsi="Times New Roman" w:cs="Times New Roman"/>
          <w:sz w:val="24"/>
          <w:szCs w:val="24"/>
        </w:rPr>
        <w:t>исследовательская, игровая.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>Приоритетная образовательная область: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художественно</w:t>
      </w:r>
      <w:r w:rsidRPr="00C04FE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04FE1">
        <w:rPr>
          <w:rFonts w:ascii="Times New Roman" w:eastAsia="Calibri" w:hAnsi="Times New Roman" w:cs="Times New Roman"/>
          <w:sz w:val="24"/>
          <w:szCs w:val="24"/>
        </w:rPr>
        <w:t>эстетическое развитие.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>Интегрируемые образовательные области: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социально</w:t>
      </w:r>
      <w:r w:rsidRPr="00C04FE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04FE1">
        <w:rPr>
          <w:rFonts w:ascii="Times New Roman" w:eastAsia="Calibri" w:hAnsi="Times New Roman" w:cs="Times New Roman"/>
          <w:sz w:val="24"/>
          <w:szCs w:val="24"/>
        </w:rPr>
        <w:t>коммуникативное развитие, речевое развитие, познавательное развитие.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>Форма организации деятельности детей</w:t>
      </w:r>
      <w:r w:rsidRPr="00C04FE1">
        <w:rPr>
          <w:rFonts w:ascii="Times New Roman" w:eastAsia="Calibri" w:hAnsi="Times New Roman" w:cs="Times New Roman"/>
          <w:sz w:val="24"/>
          <w:szCs w:val="24"/>
        </w:rPr>
        <w:t>: совместная с родителями деятельность.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73DCE8" wp14:editId="63EEA491">
            <wp:simplePos x="0" y="0"/>
            <wp:positionH relativeFrom="column">
              <wp:posOffset>58420</wp:posOffset>
            </wp:positionH>
            <wp:positionV relativeFrom="paragraph">
              <wp:posOffset>34925</wp:posOffset>
            </wp:positionV>
            <wp:extent cx="2027555" cy="2449830"/>
            <wp:effectExtent l="0" t="0" r="0" b="0"/>
            <wp:wrapThrough wrapText="bothSides">
              <wp:wrapPolygon edited="0">
                <wp:start x="0" y="0"/>
                <wp:lineTo x="0" y="21499"/>
                <wp:lineTo x="21309" y="21499"/>
                <wp:lineTo x="21309" y="0"/>
                <wp:lineTo x="0" y="0"/>
              </wp:wrapPolygon>
            </wp:wrapThrough>
            <wp:docPr id="1" name="Рисунок 1" descr="Лобжанидзе герм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бжанидзе герм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44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>Цель: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формирование позитивных установок к различным техникам нетрадиционного рисования и творчества, самостоятельности и инициативы.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>Задачи:</w:t>
      </w:r>
    </w:p>
    <w:p w:rsidR="00B4647C" w:rsidRPr="00C04FE1" w:rsidRDefault="00B4647C" w:rsidP="00B4647C">
      <w:pPr>
        <w:numPr>
          <w:ilvl w:val="0"/>
          <w:numId w:val="1"/>
        </w:numPr>
        <w:tabs>
          <w:tab w:val="left" w:pos="1134"/>
        </w:tabs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sz w:val="24"/>
          <w:szCs w:val="24"/>
        </w:rPr>
        <w:t>способствовать развитию самостоятельности, целенаправленности и саморегуляции собственных действий;</w:t>
      </w:r>
    </w:p>
    <w:p w:rsidR="00B4647C" w:rsidRPr="00C04FE1" w:rsidRDefault="00B4647C" w:rsidP="00B4647C">
      <w:pPr>
        <w:numPr>
          <w:ilvl w:val="0"/>
          <w:numId w:val="1"/>
        </w:numPr>
        <w:tabs>
          <w:tab w:val="left" w:pos="1134"/>
        </w:tabs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sz w:val="24"/>
          <w:szCs w:val="24"/>
        </w:rPr>
        <w:t>развивать воображение, фантазию и координацию движений;</w:t>
      </w:r>
    </w:p>
    <w:p w:rsidR="00B4647C" w:rsidRPr="00C04FE1" w:rsidRDefault="00B4647C" w:rsidP="00B4647C">
      <w:pPr>
        <w:numPr>
          <w:ilvl w:val="0"/>
          <w:numId w:val="1"/>
        </w:numPr>
        <w:tabs>
          <w:tab w:val="left" w:pos="1134"/>
        </w:tabs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sz w:val="24"/>
          <w:szCs w:val="24"/>
        </w:rPr>
        <w:t>создать условия для самостоятельной творческой (изобразительной) деятельности посредством нетрадиционной техники изображения (печать спичечными коробками, картофелем, печатками в форме улитки из поролона);</w:t>
      </w:r>
    </w:p>
    <w:p w:rsidR="00B4647C" w:rsidRPr="00C04FE1" w:rsidRDefault="00B4647C" w:rsidP="00B4647C">
      <w:pPr>
        <w:numPr>
          <w:ilvl w:val="0"/>
          <w:numId w:val="1"/>
        </w:numPr>
        <w:tabs>
          <w:tab w:val="left" w:pos="1134"/>
        </w:tabs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sz w:val="24"/>
          <w:szCs w:val="24"/>
        </w:rPr>
        <w:t>развивать навык согласования слов в словосочетаниях по лексической теме учителя</w:t>
      </w:r>
      <w:r w:rsidRPr="00C04FE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C04FE1">
        <w:rPr>
          <w:rFonts w:ascii="Times New Roman" w:eastAsia="Calibri" w:hAnsi="Times New Roman" w:cs="Times New Roman"/>
          <w:sz w:val="24"/>
          <w:szCs w:val="24"/>
        </w:rPr>
        <w:t>логопеда «Военные профессии».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>Методическое обеспечение</w:t>
      </w:r>
      <w:r w:rsidRPr="00C04FE1">
        <w:rPr>
          <w:rFonts w:ascii="Times New Roman" w:eastAsia="Calibri" w:hAnsi="Times New Roman" w:cs="Times New Roman"/>
          <w:sz w:val="24"/>
          <w:szCs w:val="24"/>
        </w:rPr>
        <w:t>.</w:t>
      </w:r>
      <w:bookmarkStart w:id="1" w:name="_Hlk17132223"/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Музыка военных песен советских композиторов без слов: </w:t>
      </w:r>
      <w:bookmarkEnd w:id="1"/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«В лесу прифронтовом»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муз. М. </w:t>
      </w:r>
      <w:proofErr w:type="spellStart"/>
      <w:r w:rsidRPr="00C04FE1">
        <w:rPr>
          <w:rFonts w:ascii="Times New Roman" w:eastAsia="Calibri" w:hAnsi="Times New Roman" w:cs="Times New Roman"/>
          <w:sz w:val="24"/>
          <w:szCs w:val="24"/>
        </w:rPr>
        <w:t>Блантера</w:t>
      </w:r>
      <w:proofErr w:type="spellEnd"/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, сл. М. Исаковского; «За что сражались наши деды»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муз. О. </w:t>
      </w:r>
      <w:proofErr w:type="spellStart"/>
      <w:r w:rsidRPr="00C04FE1">
        <w:rPr>
          <w:rFonts w:ascii="Times New Roman" w:eastAsia="Calibri" w:hAnsi="Times New Roman" w:cs="Times New Roman"/>
          <w:sz w:val="24"/>
          <w:szCs w:val="24"/>
        </w:rPr>
        <w:t>Хромушкина</w:t>
      </w:r>
      <w:proofErr w:type="spellEnd"/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, сл. М. Садовского; «Летели на фронт самолёты»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муз. Л. Шварца, сл. М. Исаковского; «Боль войны»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сл. и муз. Е. Обуховой; «Вальс Победы»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муз. А. Варламова, сл. Р. Паниной; мультимедийный экран, сюжетные картины на экране о танковом сражении под Прохоровкой (12 июля 1943 года) в Великой Отечественной войне, два мольберта (соединены вместе), фоновая панорама пейзажа Куликова поля (небо и земля) из предварительной работы (прикреплена малярным скотчем на площадь двух мольбертов), гуашевые краски, кисти, непроливайки, влажные салфетки, спичечные коробки, заготовки штампов из картофеля в форме башни танка, </w:t>
      </w:r>
      <w:r w:rsidRPr="00C04F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печатки в форме улитки из поролона, маркеры, фломастеры, карточки с афоризмами А. В. Суворова для мозгового штурма, фоновая мелодия скрипки на тему песни «Вставай, страна огромная!», сл. В.И. Лебедева-Кумача, муз. А.В. Александрова, фоновая запись песни «День Победы», муз. Д. </w:t>
      </w:r>
      <w:proofErr w:type="spellStart"/>
      <w:r w:rsidRPr="00C04FE1">
        <w:rPr>
          <w:rFonts w:ascii="Times New Roman" w:eastAsia="Calibri" w:hAnsi="Times New Roman" w:cs="Times New Roman"/>
          <w:sz w:val="24"/>
          <w:szCs w:val="24"/>
        </w:rPr>
        <w:t>Тухманова</w:t>
      </w:r>
      <w:proofErr w:type="spellEnd"/>
      <w:r w:rsidRPr="00C04FE1">
        <w:rPr>
          <w:rFonts w:ascii="Times New Roman" w:eastAsia="Calibri" w:hAnsi="Times New Roman" w:cs="Times New Roman"/>
          <w:sz w:val="24"/>
          <w:szCs w:val="24"/>
        </w:rPr>
        <w:t>, сл. В. Харитонова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запись кадров из художественного фильма «Офицеры» (авторы сценария Б. Васильев и К. </w:t>
      </w:r>
      <w:proofErr w:type="spellStart"/>
      <w:r w:rsidRPr="00C04FE1">
        <w:rPr>
          <w:rFonts w:ascii="Times New Roman" w:eastAsia="Calibri" w:hAnsi="Times New Roman" w:cs="Times New Roman"/>
          <w:sz w:val="24"/>
          <w:szCs w:val="24"/>
        </w:rPr>
        <w:t>Рапоппорт</w:t>
      </w:r>
      <w:proofErr w:type="spellEnd"/>
      <w:r w:rsidRPr="00C04FE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>Предварительная работа: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создание фоновой панорамы пейзажа Куликова поля (небо и земля) гуашевыми красками на листе ватмана.</w:t>
      </w:r>
    </w:p>
    <w:p w:rsidR="00B4647C" w:rsidRPr="00C04FE1" w:rsidRDefault="00B4647C" w:rsidP="00B464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47C" w:rsidRPr="00C04FE1" w:rsidRDefault="00B4647C" w:rsidP="00B464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FE1">
        <w:rPr>
          <w:rFonts w:ascii="Times New Roman" w:eastAsia="Calibri" w:hAnsi="Times New Roman" w:cs="Times New Roman"/>
          <w:b/>
          <w:sz w:val="24"/>
          <w:szCs w:val="24"/>
        </w:rPr>
        <w:t xml:space="preserve">Ход </w:t>
      </w:r>
      <w:r w:rsidR="00F251AC">
        <w:rPr>
          <w:rFonts w:ascii="Times New Roman" w:eastAsia="Calibri" w:hAnsi="Times New Roman" w:cs="Times New Roman"/>
          <w:b/>
          <w:sz w:val="24"/>
          <w:szCs w:val="24"/>
        </w:rPr>
        <w:t>игровой ситуации</w:t>
      </w:r>
    </w:p>
    <w:p w:rsidR="00B4647C" w:rsidRPr="00C04FE1" w:rsidRDefault="00B4647C" w:rsidP="00B464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FE1">
        <w:rPr>
          <w:rFonts w:ascii="Times New Roman" w:eastAsia="Calibri" w:hAnsi="Times New Roman" w:cs="Times New Roman"/>
          <w:b/>
          <w:sz w:val="24"/>
          <w:szCs w:val="24"/>
        </w:rPr>
        <w:t>1 этап: способствуем формированию у детей внутренней мотивации к деятельности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FE1">
        <w:rPr>
          <w:rFonts w:ascii="Times New Roman" w:eastAsia="Calibri" w:hAnsi="Times New Roman" w:cs="Times New Roman"/>
          <w:sz w:val="24"/>
          <w:szCs w:val="24"/>
        </w:rPr>
        <w:t>Занятие начинается с записи речи диктора Всесоюзного радио Юрия Борисовича Левитана: «Сообщение советского радио о нападении Германии на СССР 22 июня 1941 года». Дети читают стихи о войне под живую музыку скрипки (мелодия песни «Вставай, страна огромная!»):</w:t>
      </w:r>
    </w:p>
    <w:p w:rsidR="00B4647C" w:rsidRPr="00C04FE1" w:rsidRDefault="00B4647C" w:rsidP="00B464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47C" w:rsidRPr="00C04FE1" w:rsidRDefault="00B4647C" w:rsidP="00B4647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Напала фашистская нечисть, нет вражеским танкам числа,</w:t>
      </w:r>
    </w:p>
    <w:p w:rsidR="00B4647C" w:rsidRPr="00C04FE1" w:rsidRDefault="00B4647C" w:rsidP="00B4647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Сражается Брестская крепость под градом литого свинца,</w:t>
      </w:r>
    </w:p>
    <w:p w:rsidR="00B4647C" w:rsidRPr="00C04FE1" w:rsidRDefault="00B4647C" w:rsidP="00B4647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Пылает огнём Севастополь, раскинув Андреевский флаг,</w:t>
      </w:r>
    </w:p>
    <w:p w:rsidR="00B4647C" w:rsidRPr="00C04FE1" w:rsidRDefault="00B4647C" w:rsidP="00B4647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грудью своей защищает Одессу родную моряк.</w:t>
      </w:r>
    </w:p>
    <w:p w:rsidR="00B4647C" w:rsidRPr="00C04FE1" w:rsidRDefault="00B4647C" w:rsidP="00B4647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Москву защищает Панфилов, в кольце на Неве Ленинград,</w:t>
      </w:r>
    </w:p>
    <w:p w:rsidR="00B4647C" w:rsidRPr="00C04FE1" w:rsidRDefault="00B4647C" w:rsidP="00B4647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Но шепчут усталые люди: «Ни шагу, ни шагу назад!».</w:t>
      </w:r>
    </w:p>
    <w:p w:rsidR="00B4647C" w:rsidRPr="00C04FE1" w:rsidRDefault="00B4647C" w:rsidP="00B4647C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spellStart"/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Дурнева</w:t>
      </w:r>
      <w:proofErr w:type="spellEnd"/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Марина Алексеевна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 рассказывает детям и родителям о великом подвиге советского народа во время Великой Отечественной войны, когда вся страна встала на защиту Родины, все рода войск принимали участие в военных действиях. Дети показывают родителям </w:t>
      </w:r>
      <w:r w:rsidRPr="00C04FE1">
        <w:rPr>
          <w:rFonts w:ascii="Times New Roman" w:eastAsia="Calibri" w:hAnsi="Times New Roman" w:cs="Times New Roman"/>
          <w:sz w:val="24"/>
          <w:szCs w:val="24"/>
        </w:rPr>
        <w:t>сценку С. Михалкова «Мы – военные!»,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 надевают элементы военных костюмов разных родов войск, берут необходимые атрибуты и распределяются по залу: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Телефонист (с телефоном):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«Алло, алло, «Юпитер», я – «Алмаз!». Почти совсем не слышно вас!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Мы с боем заняли село, а как у вас?! Алло! Алло!»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Танкист (смотрит в бинокль):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«На горизонте самолёт! По курсу полный ход! Вперёд!»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Командир танка: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«Готовься к бою, экипаж!!! Отставить, истребитель наш!»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Автоматчик: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«Вот я забрался на чердак, быть может, здесь таится враг? За домом очищаем дом, врага повсюду мы найдём!»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Медсестра (перевязывает раненого, сидящего на стульчике, он стонет):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«Что вы ревете как медведь? Пустяк, осталось потерпеть! И рана ваша так легка, что заживет наверняка!»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Летчик 1 (с картой):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«Пехота здесь, а танки тут. Лететь осталось пять минут!»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Летчик 2: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«Понятен боевой приказ! Противник не уйдёт от нас!»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Рядовой: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«Я пехотинец молодой, с фашистом дрался под Москвой, не раз в разведку я ходил, меня полковник наградил!»</w:t>
      </w:r>
    </w:p>
    <w:p w:rsidR="00B4647C" w:rsidRPr="00BF409C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lastRenderedPageBreak/>
        <w:t xml:space="preserve">Моряк: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«Над кораблем алеет наше знамя, а за кормой лазурная волна! Мы подрастем и станем моряками, защитой станем мы тебе, страна!»</w:t>
      </w:r>
      <w:r w:rsidR="00BF409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BF409C" w:rsidRPr="006E323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[</w:t>
      </w:r>
      <w:r w:rsidR="00BF409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4</w:t>
      </w:r>
      <w:r w:rsidR="00BF409C" w:rsidRPr="006E323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]</w:t>
      </w:r>
      <w:r w:rsidR="00BF409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>(Тихо звучит фоновая музыка военных песен без слов). Педагог рассказывает об этапах Великой Отечественной войны, о том, что враг шёл всё дальше вглубь страны, захватывая город за городом, убивая людей, сжигая села и деревни, убивая взрослых, детей и стариков, фашисты прорывались к сердцу страны – городу Москва.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>Педагог: «Шёл третий год войны, 1943 год. Много дней и ночей боролся наш народ с фашистскими захватчиками, вся страна встала на защиту. И вот наступил перелом в войне. Врагу не сдалась Москва, наши войска одержали победу под Сталинградом, произошла знаменитая танковая битва под Прохоровкой и ещё очень много побед, наконец</w:t>
      </w:r>
      <w:r w:rsidRPr="00C04FE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то враг начал отступать!». Педагог рассказывает детям и родителям о величайшем танковом сражении под Прохоровкой 12 июля 1943 года, где в танковом побоище сошлись две танковые армии, фашистские «Тигры» и наши советские танки «Т</w:t>
      </w:r>
      <w:r w:rsidRPr="00C04FE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34». В бою участвовали 1200 танков, 700 наших машин и 500 «Тигров», «Фердинандов» и «Пантер». Советские танкисты выиграли это сражение, фашисты потеряли 300 своих машин. Педагог предлагает детям и родителям почтить память героев</w:t>
      </w:r>
      <w:r w:rsidRPr="00C04FE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танкистов, разделиться на две команды и нарисовать 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панорамную картину «Танковое сражение под Прохоровкой»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нетрадиционным методом изображения – напечатать танки спичечными коробками, штампами из картофеля и печатками».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FE1">
        <w:rPr>
          <w:rFonts w:ascii="Times New Roman" w:eastAsia="Calibri" w:hAnsi="Times New Roman" w:cs="Times New Roman"/>
          <w:b/>
          <w:sz w:val="24"/>
          <w:szCs w:val="24"/>
        </w:rPr>
        <w:t>2 этап: способствуем планированию детьми их деятельности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 ведёт с детьми диалог, загадывает загадки: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«Я на войне боевая машина, сильная, смелая, несокрушимая» (танк)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Он на гусеницах мчится, только он не трактор! В бой пойдёт и пригодится фронтовой характер. И не плавится в огне крепкая броня (танк)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Машина эта непростая, машина эта боевая! Как трактор, только с «хоботком», всем «прикурить» даёт кругом!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(танк).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Человеку, какой военной профессии нужен танк? (танкисту). Ребята, так же что такое танк? (это специальные машины, у них нет колёс, передвигаются они с помощью гусениц); для чего нужны гусеницы? (ответы детей). Правильно, с помощью гусениц танк может проехать и по плохим дорогам, и по оврагам. Танки оснащены бронёй, пушками и пулемётами. Подберите к слову «танкист» прилагательные» (</w:t>
      </w:r>
      <w:r w:rsidRPr="00BF409C">
        <w:rPr>
          <w:rFonts w:ascii="Times New Roman" w:eastAsia="Calibri" w:hAnsi="Times New Roman" w:cs="Times New Roman"/>
          <w:bCs/>
          <w:i/>
          <w:sz w:val="24"/>
          <w:szCs w:val="24"/>
        </w:rPr>
        <w:t>храбрый, мужественный, сильный, терпеливый, честный, отважный, закалённый, выносливый, дисциплинированный, меткий, умный, находчивый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). (На мультимедийном экране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демонстрируется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сюжетная картина о танковом сражении под Прохоровкой 12 июля 1943 года).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>Педагог задаёт детям вопросы: «Дети, какого цвета были советские танки? (оттенки зелёного цвета, охры); какого цвета немецкие танки? (рыжие). Да, недаром фашисты называли их «Тиграми». Как показать на рисунке победу наших танкистов? (поджечь немецкие танки); как показать красками горящие танки? (нарисовать огонь); какие цвета красок называются тёплыми? (красный, оранжевый, жёлтый); почему? (цвета огня); какой танк формы? (прямоугольной); какой формы гусеницы? (овальные); какие механизмы приводят гусеницы в движение? (колёса); какой формы дуло пушки? (длинный и узкий прямоугольник</w:t>
      </w:r>
      <w:r w:rsidRPr="00BF409C">
        <w:rPr>
          <w:rFonts w:ascii="Times New Roman" w:eastAsia="Calibri" w:hAnsi="Times New Roman" w:cs="Times New Roman"/>
          <w:bCs/>
          <w:sz w:val="24"/>
          <w:szCs w:val="24"/>
        </w:rPr>
        <w:t>)».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 приглашает детей и родителей к мольбертам, рассказывает о том, что одна команда детей будет изображать наши советские танки, идущие в бой, а другая – немецких «Тигров». Педагог обращает внимание, что для изображения танков приготовлены спичечные коробки, ими можно напечатать корпус танка, печатками из картофеля можно напечатать башню танка, кистью нарисовать дуло, а колёса гусениц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можно напечатать печатками из поролона в форме </w:t>
      </w:r>
      <w:r w:rsidRPr="00BF409C">
        <w:rPr>
          <w:rFonts w:ascii="Times New Roman" w:eastAsia="Calibri" w:hAnsi="Times New Roman" w:cs="Times New Roman"/>
          <w:bCs/>
          <w:sz w:val="24"/>
          <w:szCs w:val="24"/>
        </w:rPr>
        <w:t>улитки</w:t>
      </w:r>
      <w:r w:rsidR="00233199" w:rsidRPr="00BF409C">
        <w:rPr>
          <w:rFonts w:ascii="Times New Roman" w:eastAsia="Calibri" w:hAnsi="Times New Roman" w:cs="Times New Roman"/>
          <w:bCs/>
          <w:sz w:val="24"/>
          <w:szCs w:val="24"/>
        </w:rPr>
        <w:t xml:space="preserve"> [</w:t>
      </w:r>
      <w:r w:rsidR="00BF409C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233199" w:rsidRPr="00BF409C">
        <w:rPr>
          <w:rFonts w:ascii="Times New Roman" w:eastAsia="Calibri" w:hAnsi="Times New Roman" w:cs="Times New Roman"/>
          <w:bCs/>
          <w:sz w:val="24"/>
          <w:szCs w:val="24"/>
        </w:rPr>
        <w:t>]</w:t>
      </w:r>
      <w:r w:rsidRPr="00BF409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 приглашает детей размяться.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Физкультурная разминка «Защитники Отечества»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647C" w:rsidRPr="00C04FE1" w:rsidTr="0083547A">
        <w:tc>
          <w:tcPr>
            <w:tcW w:w="4672" w:type="dxa"/>
          </w:tcPr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Мы пока ещё ребята,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Подрастём, пойдём в солдаты,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Будем Родине служить,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Чтоб под мирным небом жить!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 пока что мы ребята,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Озорные дошколята,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Любим бегать и играть,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Прыгать, лазать, приседать.</w:t>
            </w:r>
          </w:p>
          <w:p w:rsidR="00B4647C" w:rsidRPr="00C04FE1" w:rsidRDefault="00B4647C" w:rsidP="00B4647C">
            <w:pPr>
              <w:tabs>
                <w:tab w:val="center" w:pos="2228"/>
              </w:tabs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Скоро, скоро подрастём,</w:t>
            </w:r>
          </w:p>
          <w:p w:rsidR="00B4647C" w:rsidRPr="00C04FE1" w:rsidRDefault="00B4647C" w:rsidP="00B4647C">
            <w:pPr>
              <w:tabs>
                <w:tab w:val="center" w:pos="2228"/>
              </w:tabs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4647C" w:rsidRPr="00C04FE1" w:rsidRDefault="00B4647C" w:rsidP="00B4647C">
            <w:pPr>
              <w:tabs>
                <w:tab w:val="center" w:pos="2228"/>
              </w:tabs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4647C" w:rsidRPr="00C04FE1" w:rsidRDefault="00B4647C" w:rsidP="00B4647C">
            <w:pPr>
              <w:tabs>
                <w:tab w:val="center" w:pos="2228"/>
              </w:tabs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Дружно в армию пойдём!</w:t>
            </w:r>
          </w:p>
        </w:tc>
        <w:tc>
          <w:tcPr>
            <w:tcW w:w="4673" w:type="dxa"/>
          </w:tcPr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(приседают)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(хлопают в ладоши)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(маршируют на месте)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(наклоняются влево-вправо)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(маршируют на месте)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(хлопают в ладоши)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(бегают на месте)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(имитируют прыжки на месте)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(имитируют лазанье)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(приседают)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(потягиваются, поднимают руки вверх)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(маршируют на месте)</w:t>
            </w:r>
          </w:p>
        </w:tc>
      </w:tr>
    </w:tbl>
    <w:p w:rsidR="00B4647C" w:rsidRPr="00C04FE1" w:rsidRDefault="00B4647C" w:rsidP="00B4647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FE1">
        <w:rPr>
          <w:rFonts w:ascii="Times New Roman" w:eastAsia="Calibri" w:hAnsi="Times New Roman" w:cs="Times New Roman"/>
          <w:b/>
          <w:sz w:val="24"/>
          <w:szCs w:val="24"/>
        </w:rPr>
        <w:t>3 этап: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FE1">
        <w:rPr>
          <w:rFonts w:ascii="Times New Roman" w:eastAsia="Calibri" w:hAnsi="Times New Roman" w:cs="Times New Roman"/>
          <w:b/>
          <w:sz w:val="24"/>
          <w:szCs w:val="24"/>
        </w:rPr>
        <w:t>способствуем реализации детского замысла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>(Тихо звучит музыка военных песен без слов советских композиторов, на мультимедийном экране демонстрируются кадры из художественного фильма «Офицеры», (авторы сценария Б. Васильев и К. </w:t>
      </w:r>
      <w:proofErr w:type="spellStart"/>
      <w:r w:rsidRPr="00C04FE1">
        <w:rPr>
          <w:rFonts w:ascii="Times New Roman" w:eastAsia="Calibri" w:hAnsi="Times New Roman" w:cs="Times New Roman"/>
          <w:bCs/>
          <w:sz w:val="24"/>
          <w:szCs w:val="24"/>
        </w:rPr>
        <w:t>Рапоппорт</w:t>
      </w:r>
      <w:proofErr w:type="spellEnd"/>
      <w:r w:rsidRPr="00C04FE1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180F3B8D" wp14:editId="1B6C40C7">
            <wp:simplePos x="0" y="0"/>
            <wp:positionH relativeFrom="column">
              <wp:posOffset>-1270</wp:posOffset>
            </wp:positionH>
            <wp:positionV relativeFrom="paragraph">
              <wp:posOffset>67945</wp:posOffset>
            </wp:positionV>
            <wp:extent cx="2159635" cy="1987550"/>
            <wp:effectExtent l="0" t="0" r="0" b="0"/>
            <wp:wrapThrough wrapText="bothSides">
              <wp:wrapPolygon edited="0">
                <wp:start x="0" y="0"/>
                <wp:lineTo x="0" y="21324"/>
                <wp:lineTo x="21340" y="21324"/>
                <wp:lineTo x="21340" y="0"/>
                <wp:lineTo x="0" y="0"/>
              </wp:wrapPolygon>
            </wp:wrapThrough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На полочках мольбертов приготовлены гуашевые краски, кисти, непроливайки, влажные салфетки, спичечные коробки, заготовки штампов из картофеля в форме башни танка, печатки из поролона в форме улитки, маркеры, фломастеры</w:t>
      </w:r>
      <w:r w:rsidR="00BF40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F409C" w:rsidRPr="00BF409C">
        <w:rPr>
          <w:rFonts w:ascii="Times New Roman" w:eastAsia="Calibri" w:hAnsi="Times New Roman" w:cs="Times New Roman"/>
          <w:bCs/>
          <w:sz w:val="24"/>
          <w:szCs w:val="24"/>
        </w:rPr>
        <w:t>[</w:t>
      </w:r>
      <w:r w:rsidR="00BF409C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BF409C" w:rsidRPr="00BF409C">
        <w:rPr>
          <w:rFonts w:ascii="Times New Roman" w:eastAsia="Calibri" w:hAnsi="Times New Roman" w:cs="Times New Roman"/>
          <w:bCs/>
          <w:sz w:val="24"/>
          <w:szCs w:val="24"/>
        </w:rPr>
        <w:t>]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. На двух мольбертах, соединённых вместе малярным скотчем, закреплена фоновая панорама пейзажа Куликова поля (небо и земля) из предварительной работы.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>Педагог: «Уважаемые родители и будущие защитники нашей Родины, я хочу показать вам один большой секрет – как при помощи спичечного коробка, печаток из картофеля и поролона легко, быстро и легко, в нетрадиционной технике изобразить танк. Педагог печатает советский танк Т</w:t>
      </w:r>
      <w:r w:rsidRPr="00C04FE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34 и комментирует свои действия, показывая приёмы печати на своём примере при помощи фразы: «А я сделаю вот так: загружаю большую грань коробка гуашевыми красками зелёного цвета, цвета охры и печатаю корпус танка, печаткой из картофеля печатаю башню танка, кистью нарисую дуло машины и овальные гусеницы, а внутри овала поролоновой печаткой покажу колёса танка. Теперь останется только нарисовать на корпусе танка красную звезду. А вот немецкие танки «Тигры» мы изобразим аналогично, только изменим цвета гуашевых красок на оранжевый и чёрный и добавим фашистский знак</w:t>
      </w:r>
      <w:r w:rsidRPr="00C04FE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свастику чёрной гуашью».</w:t>
      </w: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647C" w:rsidRPr="00C04FE1" w:rsidRDefault="00B4647C" w:rsidP="00B4647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Пальчиковая гимнастика «Защитники Отечества»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647C" w:rsidRPr="00C04FE1" w:rsidTr="0083547A">
        <w:tc>
          <w:tcPr>
            <w:tcW w:w="4672" w:type="dxa"/>
          </w:tcPr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Не допустят к нам войну,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Защитят свою страну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Пограничник, вертолётчик, врач военный </w:t>
            </w: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и танкист.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 ещё десантник, лётчик, снайпер и артиллерист!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А теперь мы улыбнёмся, крепко за руки возьмёмся, и друг другу на прощанье мы подарим обещанье: «Будем Родину любить, будем Родину хранить! Слабых, бедных защищать, стариков всех уважать!».</w:t>
            </w:r>
          </w:p>
        </w:tc>
        <w:tc>
          <w:tcPr>
            <w:tcW w:w="4673" w:type="dxa"/>
          </w:tcPr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(обе ладони от себя)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(руки соединяют перед собой)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(загибают по одному пальцу сначала на </w:t>
            </w: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правой руке, потом на левой, начиная с мизинца)</w:t>
            </w: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4647C" w:rsidRPr="00C04FE1" w:rsidRDefault="00B4647C" w:rsidP="00B4647C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04FE1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(смена рук)</w:t>
            </w:r>
          </w:p>
        </w:tc>
      </w:tr>
    </w:tbl>
    <w:p w:rsidR="00B4647C" w:rsidRPr="00C04FE1" w:rsidRDefault="00B4647C" w:rsidP="00B4647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647C" w:rsidRPr="00C04FE1" w:rsidRDefault="00B4647C" w:rsidP="00B4647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Дети и родители рисуют на фоновом панорамном листе танковое сражение под Прохоровкой, помогая друг другу. Во время рисования педагог спрашивает детей, какие военные пословицы они знают?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(Герой – за Родину горой</w:t>
      </w:r>
      <w:proofErr w:type="gramStart"/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; Жить</w:t>
      </w:r>
      <w:proofErr w:type="gramEnd"/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– Родине служить; Где смелость, там победа; Смелого враг не возьмёт; Смелый боец – в бою молодец; Если армия сильна – непобедима и страна; Чем крепче дружба, тем легче служба»).</w:t>
      </w:r>
    </w:p>
    <w:p w:rsidR="00B4647C" w:rsidRPr="00C04FE1" w:rsidRDefault="00B4647C" w:rsidP="00B4647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Педагог: ««Наша страна выстояла и победила в этой тяжёлой четырёхлетней войне. Русские люди выдержали это нелёгкое испытание и вышли победителями. Мы гордимся своими дедами и прадедами, защитившими нашу Родину от фашистов». Все участники занятия стоя исполняют песню «День победы» (музыка Д. </w:t>
      </w:r>
      <w:proofErr w:type="spellStart"/>
      <w:r w:rsidRPr="00C04FE1">
        <w:rPr>
          <w:rFonts w:ascii="Times New Roman" w:eastAsia="Calibri" w:hAnsi="Times New Roman" w:cs="Times New Roman"/>
          <w:bCs/>
          <w:sz w:val="24"/>
          <w:szCs w:val="24"/>
        </w:rPr>
        <w:t>Тухманова</w:t>
      </w:r>
      <w:proofErr w:type="spellEnd"/>
      <w:r w:rsidRPr="00C04FE1">
        <w:rPr>
          <w:rFonts w:ascii="Times New Roman" w:eastAsia="Calibri" w:hAnsi="Times New Roman" w:cs="Times New Roman"/>
          <w:bCs/>
          <w:sz w:val="24"/>
          <w:szCs w:val="24"/>
        </w:rPr>
        <w:t>, слова В. Харитонова).</w:t>
      </w:r>
    </w:p>
    <w:p w:rsidR="00B4647C" w:rsidRPr="00C04FE1" w:rsidRDefault="00B4647C" w:rsidP="00B4647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647C" w:rsidRPr="00C04FE1" w:rsidRDefault="00B4647C" w:rsidP="00B4647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FE1">
        <w:rPr>
          <w:rFonts w:ascii="Times New Roman" w:eastAsia="Calibri" w:hAnsi="Times New Roman" w:cs="Times New Roman"/>
          <w:b/>
          <w:sz w:val="24"/>
          <w:szCs w:val="24"/>
        </w:rPr>
        <w:t>4 этап: способствуем проведению детской рефлексии по итогам деятельности</w:t>
      </w:r>
    </w:p>
    <w:p w:rsidR="00B4647C" w:rsidRPr="00C04FE1" w:rsidRDefault="00B4647C" w:rsidP="00B4647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>Педагог подводит итог занятия и спрашивает детей: «Вам понравилось сегодняшнее занятие? Что такое Отечество? (</w:t>
      </w:r>
      <w:r w:rsidRPr="00BF409C">
        <w:rPr>
          <w:rFonts w:ascii="Times New Roman" w:eastAsia="Calibri" w:hAnsi="Times New Roman" w:cs="Times New Roman"/>
          <w:bCs/>
          <w:i/>
          <w:sz w:val="24"/>
          <w:szCs w:val="24"/>
        </w:rPr>
        <w:t>Родина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). Кто такие Защитники Отечества? (</w:t>
      </w:r>
      <w:r w:rsidRPr="00BF409C">
        <w:rPr>
          <w:rFonts w:ascii="Times New Roman" w:eastAsia="Calibri" w:hAnsi="Times New Roman" w:cs="Times New Roman"/>
          <w:bCs/>
          <w:i/>
          <w:sz w:val="24"/>
          <w:szCs w:val="24"/>
        </w:rPr>
        <w:t>военные, которые защищают нашу Родину, страну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Ребята, у вас есть игрушки военной техники? (</w:t>
      </w:r>
      <w:r w:rsidRPr="00BF409C">
        <w:rPr>
          <w:rFonts w:ascii="Times New Roman" w:eastAsia="Calibri" w:hAnsi="Times New Roman" w:cs="Times New Roman"/>
          <w:bCs/>
          <w:i/>
          <w:sz w:val="24"/>
          <w:szCs w:val="24"/>
        </w:rPr>
        <w:t>да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). Вы любите играть в войну? (</w:t>
      </w:r>
      <w:r w:rsidRPr="00BF409C">
        <w:rPr>
          <w:rFonts w:ascii="Times New Roman" w:eastAsia="Calibri" w:hAnsi="Times New Roman" w:cs="Times New Roman"/>
          <w:bCs/>
          <w:i/>
          <w:sz w:val="24"/>
          <w:szCs w:val="24"/>
        </w:rPr>
        <w:t>да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). Вам нравится война? (</w:t>
      </w:r>
      <w:r w:rsidRPr="00BF409C">
        <w:rPr>
          <w:rFonts w:ascii="Times New Roman" w:eastAsia="Calibri" w:hAnsi="Times New Roman" w:cs="Times New Roman"/>
          <w:bCs/>
          <w:i/>
          <w:sz w:val="24"/>
          <w:szCs w:val="24"/>
        </w:rPr>
        <w:t>нет, нам нужен мир! Мы играем, чтобы в будущем стать защитниками Отечества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Pr="00C04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Какие черты характера должны быть у военного? (</w:t>
      </w:r>
      <w:r w:rsidRPr="00A60AF2">
        <w:rPr>
          <w:rFonts w:ascii="Times New Roman" w:eastAsia="Calibri" w:hAnsi="Times New Roman" w:cs="Times New Roman"/>
          <w:bCs/>
          <w:i/>
          <w:sz w:val="24"/>
          <w:szCs w:val="24"/>
        </w:rPr>
        <w:t>ответы детей</w:t>
      </w:r>
      <w:r w:rsidRPr="00C04FE1">
        <w:rPr>
          <w:rFonts w:ascii="Times New Roman" w:eastAsia="Calibri" w:hAnsi="Times New Roman" w:cs="Times New Roman"/>
          <w:bCs/>
          <w:sz w:val="24"/>
          <w:szCs w:val="24"/>
        </w:rPr>
        <w:t>)».</w:t>
      </w:r>
    </w:p>
    <w:p w:rsidR="00B4647C" w:rsidRPr="00C04FE1" w:rsidRDefault="00B4647C" w:rsidP="00B4647C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04FE1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 приглашает детей и родителей выбрать любой из афоризмов А. В. Суворова и объяснить его смысл (мозговой штурм):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«Не годен тот солдат, что отвечает: «Не могу знать!»;</w:t>
      </w: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Стреляй редко, да метко; Штыком коли крепко! пуля обмишулится, штык не обмишулится, пуля – дура, штык – молодец;</w:t>
      </w: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Тщательно обучай подчинённых тебе солдат и подавай им пример; Дисциплина – мать победы;</w:t>
      </w: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Искренность в отношениях, правда в общении – вот дружба; Кто напуган – наполовину побит; Легко в учении - тяжело в походе, тяжело в учении – легко в походе;</w:t>
      </w: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Ненависть затмевает рассудок;</w:t>
      </w:r>
      <w:r w:rsidRPr="00C04F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04FE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Послушание, обучение, дисциплина, чистота, здоровье, опрятность, бодрость, смелость, храбрость – победа».</w:t>
      </w:r>
    </w:p>
    <w:p w:rsidR="00B4647C" w:rsidRPr="00C04FE1" w:rsidRDefault="00B4647C" w:rsidP="00B4647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199" w:rsidRDefault="00233199" w:rsidP="002331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CD9">
        <w:rPr>
          <w:rFonts w:ascii="Times New Roman" w:eastAsia="Calibri" w:hAnsi="Times New Roman" w:cs="Times New Roman"/>
          <w:b/>
          <w:sz w:val="24"/>
          <w:szCs w:val="24"/>
        </w:rPr>
        <w:t>РЕКОМЕНДУЕМАЯ ЛИТЕРАТУРА</w:t>
      </w:r>
    </w:p>
    <w:p w:rsidR="00233199" w:rsidRPr="00312CD9" w:rsidRDefault="00233199" w:rsidP="002331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199" w:rsidRPr="00312CD9" w:rsidRDefault="00233199" w:rsidP="002331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CD9">
        <w:rPr>
          <w:rFonts w:ascii="Times New Roman" w:eastAsia="Calibri" w:hAnsi="Times New Roman" w:cs="Times New Roman"/>
          <w:sz w:val="24"/>
          <w:szCs w:val="24"/>
        </w:rPr>
        <w:t xml:space="preserve">1. Илюхина, Ю. В. Секреты интересного занятия : Методическое пособие для педагога детского сада / Ю. В. Илюхина. – Краснодар, 2018. – 96 с. </w:t>
      </w:r>
      <w:r w:rsidRPr="00312CD9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312CD9">
        <w:rPr>
          <w:rFonts w:ascii="Times New Roman" w:eastAsia="Calibri" w:hAnsi="Times New Roman" w:cs="Times New Roman"/>
          <w:sz w:val="24"/>
          <w:szCs w:val="24"/>
        </w:rPr>
        <w:t xml:space="preserve"> 978-5-94215-407-3.</w:t>
      </w:r>
    </w:p>
    <w:p w:rsidR="00233199" w:rsidRPr="00312CD9" w:rsidRDefault="00233199" w:rsidP="002331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CD9">
        <w:rPr>
          <w:rFonts w:ascii="Times New Roman" w:eastAsia="Calibri" w:hAnsi="Times New Roman" w:cs="Times New Roman"/>
          <w:sz w:val="24"/>
          <w:szCs w:val="24"/>
        </w:rPr>
        <w:lastRenderedPageBreak/>
        <w:t>2. Приказ Министерства образования и науки Российской Федерации (Минобрнауки России) от 17 октября 2013 г. N 1155 г. Москва «Об утверждении федерального государственного образовательного стандарта дошкольного образования</w:t>
      </w:r>
      <w:proofErr w:type="gramStart"/>
      <w:r w:rsidRPr="00312CD9">
        <w:rPr>
          <w:rFonts w:ascii="Times New Roman" w:eastAsia="Calibri" w:hAnsi="Times New Roman" w:cs="Times New Roman"/>
          <w:sz w:val="24"/>
          <w:szCs w:val="24"/>
        </w:rPr>
        <w:t>» :</w:t>
      </w:r>
      <w:proofErr w:type="gramEnd"/>
      <w:r w:rsidRPr="00312CD9">
        <w:rPr>
          <w:rFonts w:ascii="Times New Roman" w:eastAsia="Calibri" w:hAnsi="Times New Roman" w:cs="Times New Roman"/>
          <w:sz w:val="24"/>
          <w:szCs w:val="24"/>
        </w:rPr>
        <w:t xml:space="preserve"> вступает в силу 01 января 2014 года : зарегистрирован в Минюсте РФ 14 ноября 2013 года : регистрационный № 30384.</w:t>
      </w:r>
    </w:p>
    <w:p w:rsidR="00233199" w:rsidRDefault="00233199" w:rsidP="002331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2C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12CD9">
        <w:rPr>
          <w:rFonts w:ascii="Times New Roman" w:eastAsia="Calibri" w:hAnsi="Times New Roman" w:cs="Times New Roman"/>
          <w:sz w:val="24"/>
          <w:szCs w:val="24"/>
        </w:rPr>
        <w:t>Швецова</w:t>
      </w:r>
      <w:proofErr w:type="spellEnd"/>
      <w:r w:rsidRPr="00312CD9">
        <w:rPr>
          <w:rFonts w:ascii="Times New Roman" w:eastAsia="Calibri" w:hAnsi="Times New Roman" w:cs="Times New Roman"/>
          <w:sz w:val="24"/>
          <w:szCs w:val="24"/>
        </w:rPr>
        <w:t xml:space="preserve">, Е.Н. Необычное семейное </w:t>
      </w:r>
      <w:proofErr w:type="gramStart"/>
      <w:r w:rsidRPr="00312CD9">
        <w:rPr>
          <w:rFonts w:ascii="Times New Roman" w:eastAsia="Calibri" w:hAnsi="Times New Roman" w:cs="Times New Roman"/>
          <w:sz w:val="24"/>
          <w:szCs w:val="24"/>
        </w:rPr>
        <w:t>рисование :</w:t>
      </w:r>
      <w:proofErr w:type="gramEnd"/>
      <w:r w:rsidRPr="00312CD9">
        <w:rPr>
          <w:rFonts w:ascii="Times New Roman" w:eastAsia="Calibri" w:hAnsi="Times New Roman" w:cs="Times New Roman"/>
          <w:sz w:val="24"/>
          <w:szCs w:val="24"/>
        </w:rPr>
        <w:t xml:space="preserve"> Методические рекомендации для родителей, воспитывающих детей старшего дошкольного возраста с тяжелыми нарушениями речи, по применению нетрадиционных техник рисования / Е.Н. </w:t>
      </w:r>
      <w:proofErr w:type="spellStart"/>
      <w:r w:rsidRPr="00312CD9">
        <w:rPr>
          <w:rFonts w:ascii="Times New Roman" w:eastAsia="Calibri" w:hAnsi="Times New Roman" w:cs="Times New Roman"/>
          <w:sz w:val="24"/>
          <w:szCs w:val="24"/>
        </w:rPr>
        <w:t>Швецова</w:t>
      </w:r>
      <w:proofErr w:type="spellEnd"/>
      <w:r w:rsidRPr="00312CD9">
        <w:rPr>
          <w:rFonts w:ascii="Times New Roman" w:eastAsia="Calibri" w:hAnsi="Times New Roman" w:cs="Times New Roman"/>
          <w:sz w:val="24"/>
          <w:szCs w:val="24"/>
        </w:rPr>
        <w:t xml:space="preserve">, Т.В. Герасименко / Под общей редакцией Е. Н. </w:t>
      </w:r>
      <w:proofErr w:type="spellStart"/>
      <w:r w:rsidRPr="00312CD9">
        <w:rPr>
          <w:rFonts w:ascii="Times New Roman" w:eastAsia="Calibri" w:hAnsi="Times New Roman" w:cs="Times New Roman"/>
          <w:sz w:val="24"/>
          <w:szCs w:val="24"/>
        </w:rPr>
        <w:t>Азлецкой</w:t>
      </w:r>
      <w:proofErr w:type="spellEnd"/>
      <w:r w:rsidRPr="00312CD9">
        <w:rPr>
          <w:rFonts w:ascii="Times New Roman" w:eastAsia="Calibri" w:hAnsi="Times New Roman" w:cs="Times New Roman"/>
          <w:sz w:val="24"/>
          <w:szCs w:val="24"/>
        </w:rPr>
        <w:t>. – Краснодар, 2020. – 112 с. ISBN 978-5-907296-80-0</w:t>
      </w:r>
      <w:r w:rsidR="00BF40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409C" w:rsidRPr="00312CD9" w:rsidRDefault="00BF409C" w:rsidP="0023319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BF409C">
        <w:rPr>
          <w:rFonts w:ascii="Times New Roman" w:eastAsia="Calibri" w:hAnsi="Times New Roman" w:cs="Times New Roman"/>
          <w:sz w:val="24"/>
          <w:szCs w:val="24"/>
        </w:rPr>
        <w:t>Дурнева</w:t>
      </w:r>
      <w:proofErr w:type="spellEnd"/>
      <w:r w:rsidRPr="00BF409C">
        <w:rPr>
          <w:rFonts w:ascii="Times New Roman" w:eastAsia="Calibri" w:hAnsi="Times New Roman" w:cs="Times New Roman"/>
          <w:sz w:val="24"/>
          <w:szCs w:val="24"/>
        </w:rPr>
        <w:t>, М. А. Сценарий праздника для старшей логопедической группы «День Победы». – URL : ped-kopilka.ru</w:t>
      </w:r>
      <w:r w:rsidR="00A60A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3199" w:rsidRPr="00312CD9" w:rsidRDefault="00BF409C" w:rsidP="00BF4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33199" w:rsidRPr="00312CD9">
        <w:rPr>
          <w:rFonts w:ascii="Times New Roman" w:eastAsia="Calibri" w:hAnsi="Times New Roman" w:cs="Times New Roman"/>
          <w:sz w:val="24"/>
          <w:szCs w:val="24"/>
        </w:rPr>
        <w:t xml:space="preserve">. Рисование с детьми дошкольного возраста. Нетрадиционные техники, сценарии занятий, </w:t>
      </w:r>
      <w:proofErr w:type="gramStart"/>
      <w:r w:rsidR="00233199" w:rsidRPr="00312CD9">
        <w:rPr>
          <w:rFonts w:ascii="Times New Roman" w:eastAsia="Calibri" w:hAnsi="Times New Roman" w:cs="Times New Roman"/>
          <w:sz w:val="24"/>
          <w:szCs w:val="24"/>
        </w:rPr>
        <w:t>планирование :</w:t>
      </w:r>
      <w:proofErr w:type="gramEnd"/>
      <w:r w:rsidR="00233199" w:rsidRPr="00312CD9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учебно-методическое пособие / Р. Г. Казакова, Т. В. Смагина, В. Ю. </w:t>
      </w:r>
      <w:proofErr w:type="spellStart"/>
      <w:r w:rsidR="00233199" w:rsidRPr="00312CD9">
        <w:rPr>
          <w:rFonts w:ascii="Times New Roman" w:eastAsia="Calibri" w:hAnsi="Times New Roman" w:cs="Times New Roman"/>
          <w:sz w:val="24"/>
          <w:szCs w:val="24"/>
        </w:rPr>
        <w:t>Слепцова</w:t>
      </w:r>
      <w:proofErr w:type="spellEnd"/>
      <w:r w:rsidR="00233199" w:rsidRPr="00312CD9">
        <w:rPr>
          <w:rFonts w:ascii="Times New Roman" w:eastAsia="Calibri" w:hAnsi="Times New Roman" w:cs="Times New Roman"/>
          <w:sz w:val="24"/>
          <w:szCs w:val="24"/>
        </w:rPr>
        <w:t xml:space="preserve"> [ и др.]. – </w:t>
      </w:r>
      <w:proofErr w:type="gramStart"/>
      <w:r w:rsidR="00233199" w:rsidRPr="00312CD9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="00233199" w:rsidRPr="00312CD9">
        <w:rPr>
          <w:rFonts w:ascii="Times New Roman" w:eastAsia="Calibri" w:hAnsi="Times New Roman" w:cs="Times New Roman"/>
          <w:sz w:val="24"/>
          <w:szCs w:val="24"/>
        </w:rPr>
        <w:t xml:space="preserve"> Сфера, 2005. – 128 с. – ISBN 5-89144-365-1.</w:t>
      </w:r>
    </w:p>
    <w:p w:rsidR="00233199" w:rsidRPr="00312CD9" w:rsidRDefault="00BF409C" w:rsidP="00BF4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33199" w:rsidRPr="00312CD9">
        <w:rPr>
          <w:rFonts w:ascii="Times New Roman" w:eastAsia="Calibri" w:hAnsi="Times New Roman" w:cs="Times New Roman"/>
          <w:sz w:val="24"/>
          <w:szCs w:val="24"/>
        </w:rPr>
        <w:t xml:space="preserve">. Фатеева, А. А. Рисуем без кисточки. Детский сад день за </w:t>
      </w:r>
      <w:proofErr w:type="gramStart"/>
      <w:r w:rsidR="00233199" w:rsidRPr="00312CD9">
        <w:rPr>
          <w:rFonts w:ascii="Times New Roman" w:eastAsia="Calibri" w:hAnsi="Times New Roman" w:cs="Times New Roman"/>
          <w:sz w:val="24"/>
          <w:szCs w:val="24"/>
        </w:rPr>
        <w:t>днём :</w:t>
      </w:r>
      <w:proofErr w:type="gramEnd"/>
      <w:r w:rsidR="00233199" w:rsidRPr="00312CD9">
        <w:rPr>
          <w:rFonts w:ascii="Times New Roman" w:eastAsia="Calibri" w:hAnsi="Times New Roman" w:cs="Times New Roman"/>
          <w:sz w:val="24"/>
          <w:szCs w:val="24"/>
        </w:rPr>
        <w:t xml:space="preserve"> практическое приложение / А. А. Фатеева. – </w:t>
      </w:r>
      <w:proofErr w:type="gramStart"/>
      <w:r w:rsidR="00233199" w:rsidRPr="00312CD9">
        <w:rPr>
          <w:rFonts w:ascii="Times New Roman" w:eastAsia="Calibri" w:hAnsi="Times New Roman" w:cs="Times New Roman"/>
          <w:sz w:val="24"/>
          <w:szCs w:val="24"/>
        </w:rPr>
        <w:t>Ярославль :</w:t>
      </w:r>
      <w:proofErr w:type="gramEnd"/>
      <w:r w:rsidR="00233199" w:rsidRPr="00312CD9">
        <w:rPr>
          <w:rFonts w:ascii="Times New Roman" w:eastAsia="Calibri" w:hAnsi="Times New Roman" w:cs="Times New Roman"/>
          <w:sz w:val="24"/>
          <w:szCs w:val="24"/>
        </w:rPr>
        <w:t xml:space="preserve"> АКАДЕМИЯ ХОЛДИНГ, 2004. – 96 с. – ISBN 5-9285-0394-6.</w:t>
      </w:r>
    </w:p>
    <w:p w:rsidR="00481594" w:rsidRPr="00C04FE1" w:rsidRDefault="00BF409C" w:rsidP="00BF4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F409C">
        <w:rPr>
          <w:rFonts w:ascii="Times New Roman" w:hAnsi="Times New Roman" w:cs="Times New Roman"/>
          <w:sz w:val="24"/>
          <w:szCs w:val="24"/>
        </w:rPr>
        <w:t xml:space="preserve">Филичева, Т. Б. Воспитание и обучение детей дошкольного возраста с общим недоразвитием </w:t>
      </w:r>
      <w:proofErr w:type="gramStart"/>
      <w:r w:rsidRPr="00BF409C">
        <w:rPr>
          <w:rFonts w:ascii="Times New Roman" w:hAnsi="Times New Roman" w:cs="Times New Roman"/>
          <w:sz w:val="24"/>
          <w:szCs w:val="24"/>
        </w:rPr>
        <w:t>речи :</w:t>
      </w:r>
      <w:proofErr w:type="gramEnd"/>
      <w:r w:rsidRPr="00BF409C">
        <w:rPr>
          <w:rFonts w:ascii="Times New Roman" w:hAnsi="Times New Roman" w:cs="Times New Roman"/>
          <w:sz w:val="24"/>
          <w:szCs w:val="24"/>
        </w:rPr>
        <w:t xml:space="preserve"> программно-методические рекомендации / Т. Б. Филичева, Г. В. Чиркина, Т. В. Туманова. – </w:t>
      </w:r>
      <w:proofErr w:type="gramStart"/>
      <w:r w:rsidRPr="00BF409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F409C">
        <w:rPr>
          <w:rFonts w:ascii="Times New Roman" w:hAnsi="Times New Roman" w:cs="Times New Roman"/>
          <w:sz w:val="24"/>
          <w:szCs w:val="24"/>
        </w:rPr>
        <w:t xml:space="preserve"> Дрофа, 2010. – 192 с. – ISBN 978-5-358-05835-4.</w:t>
      </w:r>
    </w:p>
    <w:sectPr w:rsidR="00481594" w:rsidRPr="00C0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2F53"/>
    <w:multiLevelType w:val="hybridMultilevel"/>
    <w:tmpl w:val="1EB8FF3C"/>
    <w:lvl w:ilvl="0" w:tplc="344A674E">
      <w:start w:val="1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3654E9"/>
    <w:multiLevelType w:val="hybridMultilevel"/>
    <w:tmpl w:val="E2E4BEF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119"/>
    <w:rsid w:val="00141AF8"/>
    <w:rsid w:val="00233199"/>
    <w:rsid w:val="0033346D"/>
    <w:rsid w:val="00481594"/>
    <w:rsid w:val="006E3232"/>
    <w:rsid w:val="00A60AF2"/>
    <w:rsid w:val="00B4647C"/>
    <w:rsid w:val="00BC2699"/>
    <w:rsid w:val="00BF409C"/>
    <w:rsid w:val="00C04FE1"/>
    <w:rsid w:val="00E20119"/>
    <w:rsid w:val="00F2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759C"/>
  <w15:docId w15:val="{54668887-836A-40ED-A892-C8B4E89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39"/>
    <w:rsid w:val="00B4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4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SONY</cp:lastModifiedBy>
  <cp:revision>7</cp:revision>
  <dcterms:created xsi:type="dcterms:W3CDTF">2022-11-02T06:29:00Z</dcterms:created>
  <dcterms:modified xsi:type="dcterms:W3CDTF">2022-11-06T08:18:00Z</dcterms:modified>
</cp:coreProperties>
</file>