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C2" w:rsidRPr="002306C2" w:rsidRDefault="002306C2" w:rsidP="002306C2">
      <w:pPr>
        <w:pStyle w:val="a3"/>
        <w:jc w:val="center"/>
        <w:rPr>
          <w:rFonts w:ascii="Times New Roman" w:hAnsi="Times New Roman" w:cs="Times New Roman"/>
          <w:b/>
          <w:sz w:val="32"/>
          <w:u w:val="single"/>
          <w:lang w:eastAsia="ru-RU"/>
        </w:rPr>
      </w:pPr>
      <w:r w:rsidRPr="002306C2">
        <w:rPr>
          <w:rFonts w:ascii="Times New Roman" w:hAnsi="Times New Roman" w:cs="Times New Roman"/>
          <w:b/>
          <w:sz w:val="32"/>
          <w:u w:val="single"/>
          <w:lang w:eastAsia="ru-RU"/>
        </w:rPr>
        <w:t>Консультация для родителей на тему:</w:t>
      </w:r>
    </w:p>
    <w:p w:rsidR="002306C2" w:rsidRPr="002306C2" w:rsidRDefault="002306C2" w:rsidP="002306C2">
      <w:pPr>
        <w:pStyle w:val="a3"/>
        <w:jc w:val="center"/>
        <w:rPr>
          <w:rFonts w:ascii="Times New Roman" w:hAnsi="Times New Roman" w:cs="Times New Roman"/>
          <w:b/>
          <w:sz w:val="32"/>
          <w:u w:val="single"/>
          <w:lang w:eastAsia="ru-RU"/>
        </w:rPr>
      </w:pPr>
      <w:r w:rsidRPr="002306C2">
        <w:rPr>
          <w:rFonts w:ascii="Times New Roman" w:hAnsi="Times New Roman" w:cs="Times New Roman"/>
          <w:b/>
          <w:sz w:val="32"/>
          <w:u w:val="single"/>
          <w:lang w:eastAsia="ru-RU"/>
        </w:rPr>
        <w:t>«Безопасность детей на дорогах»</w:t>
      </w:r>
    </w:p>
    <w:p w:rsidR="002306C2" w:rsidRPr="002306C2" w:rsidRDefault="002306C2" w:rsidP="002306C2">
      <w:pPr>
        <w:pStyle w:val="a3"/>
        <w:jc w:val="right"/>
        <w:rPr>
          <w:rFonts w:ascii="Times New Roman" w:hAnsi="Times New Roman" w:cs="Times New Roman"/>
          <w:sz w:val="24"/>
          <w:lang w:eastAsia="ru-RU"/>
        </w:rPr>
      </w:pPr>
      <w:r w:rsidRPr="002306C2">
        <w:rPr>
          <w:rFonts w:ascii="Times New Roman" w:hAnsi="Times New Roman" w:cs="Times New Roman"/>
          <w:sz w:val="24"/>
          <w:lang w:eastAsia="ru-RU"/>
        </w:rPr>
        <w:t>Подготовила воспитатель:</w:t>
      </w:r>
    </w:p>
    <w:p w:rsidR="002306C2" w:rsidRPr="002306C2" w:rsidRDefault="002306C2" w:rsidP="002306C2">
      <w:pPr>
        <w:pStyle w:val="a3"/>
        <w:jc w:val="right"/>
        <w:rPr>
          <w:rFonts w:ascii="Times New Roman" w:hAnsi="Times New Roman" w:cs="Times New Roman"/>
          <w:sz w:val="24"/>
          <w:lang w:eastAsia="ru-RU"/>
        </w:rPr>
      </w:pPr>
      <w:proofErr w:type="spellStart"/>
      <w:r w:rsidRPr="002306C2">
        <w:rPr>
          <w:rFonts w:ascii="Times New Roman" w:hAnsi="Times New Roman" w:cs="Times New Roman"/>
          <w:sz w:val="24"/>
          <w:lang w:eastAsia="ru-RU"/>
        </w:rPr>
        <w:t>Жатько</w:t>
      </w:r>
      <w:proofErr w:type="spellEnd"/>
      <w:r w:rsidRPr="002306C2">
        <w:rPr>
          <w:rFonts w:ascii="Times New Roman" w:hAnsi="Times New Roman" w:cs="Times New Roman"/>
          <w:sz w:val="24"/>
          <w:lang w:eastAsia="ru-RU"/>
        </w:rPr>
        <w:t xml:space="preserve"> Марина Сергеевна</w:t>
      </w:r>
    </w:p>
    <w:p w:rsidR="002306C2" w:rsidRPr="002306C2" w:rsidRDefault="002306C2" w:rsidP="002306C2">
      <w:pPr>
        <w:pStyle w:val="a3"/>
        <w:jc w:val="right"/>
        <w:rPr>
          <w:rFonts w:ascii="Times New Roman" w:hAnsi="Times New Roman" w:cs="Times New Roman"/>
          <w:sz w:val="24"/>
          <w:lang w:eastAsia="ru-RU"/>
        </w:rPr>
      </w:pPr>
      <w:proofErr w:type="spellStart"/>
      <w:r w:rsidRPr="002306C2">
        <w:rPr>
          <w:rFonts w:ascii="Times New Roman" w:hAnsi="Times New Roman" w:cs="Times New Roman"/>
          <w:sz w:val="24"/>
          <w:lang w:eastAsia="ru-RU"/>
        </w:rPr>
        <w:t>Г.Михайловск</w:t>
      </w:r>
      <w:proofErr w:type="spellEnd"/>
    </w:p>
    <w:p w:rsidR="002306C2" w:rsidRPr="002306C2" w:rsidRDefault="002306C2" w:rsidP="002306C2">
      <w:pPr>
        <w:pStyle w:val="a3"/>
        <w:jc w:val="right"/>
        <w:rPr>
          <w:rFonts w:ascii="Times New Roman" w:hAnsi="Times New Roman" w:cs="Times New Roman"/>
          <w:sz w:val="24"/>
          <w:lang w:eastAsia="ru-RU"/>
        </w:rPr>
      </w:pPr>
      <w:r w:rsidRPr="002306C2">
        <w:rPr>
          <w:rFonts w:ascii="Times New Roman" w:hAnsi="Times New Roman" w:cs="Times New Roman"/>
          <w:sz w:val="24"/>
          <w:lang w:eastAsia="ru-RU"/>
        </w:rPr>
        <w:t>2022 год</w:t>
      </w:r>
    </w:p>
    <w:p w:rsidR="002306C2" w:rsidRPr="002306C2" w:rsidRDefault="002306C2" w:rsidP="002306C2">
      <w:pPr>
        <w:pStyle w:val="a3"/>
        <w:jc w:val="right"/>
        <w:rPr>
          <w:lang w:eastAsia="ru-RU"/>
        </w:rPr>
      </w:pP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всё более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несравненно большей интенсивности автомобильного движения.</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w:t>
      </w:r>
      <w:r>
        <w:rPr>
          <w:rFonts w:ascii="Times New Roman" w:hAnsi="Times New Roman" w:cs="Times New Roman"/>
          <w:sz w:val="32"/>
          <w:szCs w:val="32"/>
          <w:lang w:eastAsia="ru-RU"/>
        </w:rPr>
        <w:t xml:space="preserve"> внезапно появляются на пути у </w:t>
      </w:r>
      <w:r w:rsidRPr="002306C2">
        <w:rPr>
          <w:rFonts w:ascii="Times New Roman" w:hAnsi="Times New Roman" w:cs="Times New Roman"/>
          <w:sz w:val="32"/>
          <w:szCs w:val="32"/>
          <w:lang w:eastAsia="ru-RU"/>
        </w:rPr>
        <w:t>другой. Они считают вполне естественным выехать на проезжую часть на детском велосипеде или затеять здесь весёлую игру.</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 xml:space="preserve">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 Поэтому безопасность дошкольника во многом зависит от того какие знания в его голову заложат родители в раннем детстве. Дети в возрасте до пяти лет не осознают всю опасность окружающего мира, не могут думать наперёд, и живут </w:t>
      </w:r>
      <w:r w:rsidRPr="002306C2">
        <w:rPr>
          <w:rFonts w:ascii="Times New Roman" w:hAnsi="Times New Roman" w:cs="Times New Roman"/>
          <w:sz w:val="32"/>
          <w:szCs w:val="32"/>
          <w:lang w:eastAsia="ru-RU"/>
        </w:rPr>
        <w:lastRenderedPageBreak/>
        <w:t>только настоящим, не задумываясь о последствиях, к которым могут привести те или иные их действия. В этом возрасте очень важно обеспечить безопасность дошкольника и вложить в его голову знания о том, что следует немного анализировать свои действия и думать о последствиях.</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color w:val="333333"/>
          <w:sz w:val="20"/>
          <w:szCs w:val="20"/>
          <w:lang w:eastAsia="ru-RU"/>
        </w:rPr>
        <w:t>                                                             </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color w:val="333333"/>
          <w:sz w:val="20"/>
          <w:szCs w:val="20"/>
          <w:lang w:eastAsia="ru-RU"/>
        </w:rPr>
        <w:t> </w:t>
      </w:r>
    </w:p>
    <w:p w:rsidR="002306C2" w:rsidRPr="002306C2" w:rsidRDefault="002306C2" w:rsidP="002306C2">
      <w:pPr>
        <w:pStyle w:val="a3"/>
        <w:rPr>
          <w:rFonts w:ascii="Times New Roman" w:hAnsi="Times New Roman" w:cs="Times New Roman"/>
          <w:b/>
          <w:u w:val="single"/>
          <w:lang w:eastAsia="ru-RU"/>
        </w:rPr>
      </w:pPr>
      <w:r w:rsidRPr="002306C2">
        <w:rPr>
          <w:rFonts w:ascii="Times New Roman" w:hAnsi="Times New Roman" w:cs="Times New Roman"/>
          <w:b/>
          <w:sz w:val="32"/>
          <w:szCs w:val="32"/>
          <w:u w:val="single"/>
          <w:lang w:eastAsia="ru-RU"/>
        </w:rPr>
        <w:t>Уважаемые мамы и папы!</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 Лучший способ сохранить свою жизнь и жизнь своего ребенка на дорогах - соблюдать правила дорожного движения!</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br/>
        <w:t>   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необходимые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br/>
        <w:t>   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 </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 </w:t>
      </w:r>
    </w:p>
    <w:p w:rsidR="002306C2" w:rsidRPr="002306C2" w:rsidRDefault="002306C2" w:rsidP="002306C2">
      <w:pPr>
        <w:pStyle w:val="a3"/>
        <w:rPr>
          <w:rFonts w:ascii="Times New Roman" w:hAnsi="Times New Roman" w:cs="Times New Roman"/>
          <w:b/>
          <w:u w:val="single"/>
          <w:lang w:eastAsia="ru-RU"/>
        </w:rPr>
      </w:pPr>
      <w:r w:rsidRPr="002306C2">
        <w:rPr>
          <w:rFonts w:ascii="Times New Roman" w:hAnsi="Times New Roman" w:cs="Times New Roman"/>
          <w:b/>
          <w:sz w:val="32"/>
          <w:szCs w:val="32"/>
          <w:u w:val="single"/>
          <w:lang w:eastAsia="ru-RU"/>
        </w:rPr>
        <w:t>Рекомендации родителям по соблюдению</w:t>
      </w:r>
    </w:p>
    <w:p w:rsidR="002306C2" w:rsidRPr="002306C2" w:rsidRDefault="002306C2" w:rsidP="002306C2">
      <w:pPr>
        <w:pStyle w:val="a3"/>
        <w:rPr>
          <w:rFonts w:ascii="Times New Roman" w:hAnsi="Times New Roman" w:cs="Times New Roman"/>
          <w:b/>
          <w:u w:val="single"/>
          <w:lang w:eastAsia="ru-RU"/>
        </w:rPr>
      </w:pPr>
      <w:r w:rsidRPr="002306C2">
        <w:rPr>
          <w:rFonts w:ascii="Times New Roman" w:hAnsi="Times New Roman" w:cs="Times New Roman"/>
          <w:b/>
          <w:sz w:val="32"/>
          <w:szCs w:val="32"/>
          <w:u w:val="single"/>
          <w:lang w:eastAsia="ru-RU"/>
        </w:rPr>
        <w:t> правил дорожного движения</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 xml:space="preserve">При выходе из дома -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w:t>
      </w:r>
      <w:r w:rsidRPr="002306C2">
        <w:rPr>
          <w:rFonts w:ascii="Times New Roman" w:hAnsi="Times New Roman" w:cs="Times New Roman"/>
          <w:sz w:val="32"/>
          <w:szCs w:val="32"/>
          <w:lang w:eastAsia="ru-RU"/>
        </w:rPr>
        <w:lastRenderedPageBreak/>
        <w:t>растут деревья, приостановите свое движение и оглядитесь – нет ли опасности.</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b/>
          <w:sz w:val="32"/>
          <w:szCs w:val="32"/>
          <w:u w:val="single"/>
          <w:lang w:eastAsia="ru-RU"/>
        </w:rPr>
        <w:t>При движении по тротуару</w:t>
      </w:r>
      <w:r w:rsidRPr="002306C2">
        <w:rPr>
          <w:rFonts w:ascii="Times New Roman" w:hAnsi="Times New Roman" w:cs="Times New Roman"/>
          <w:sz w:val="32"/>
          <w:szCs w:val="32"/>
          <w:lang w:eastAsia="ru-RU"/>
        </w:rPr>
        <w:t> -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 -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b/>
          <w:sz w:val="32"/>
          <w:szCs w:val="32"/>
          <w:u w:val="single"/>
          <w:lang w:eastAsia="ru-RU"/>
        </w:rPr>
        <w:t>При переходе проезжей части</w:t>
      </w:r>
      <w:r w:rsidRPr="002306C2">
        <w:rPr>
          <w:rFonts w:ascii="Times New Roman" w:hAnsi="Times New Roman" w:cs="Times New Roman"/>
          <w:sz w:val="32"/>
          <w:szCs w:val="32"/>
          <w:lang w:eastAsia="ru-RU"/>
        </w:rPr>
        <w:t> -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b/>
          <w:sz w:val="32"/>
          <w:szCs w:val="32"/>
          <w:u w:val="single"/>
          <w:lang w:eastAsia="ru-RU"/>
        </w:rPr>
        <w:t>При переходе по нерегулируемому перекрестку</w:t>
      </w:r>
      <w:r w:rsidRPr="002306C2">
        <w:rPr>
          <w:rFonts w:ascii="Times New Roman" w:hAnsi="Times New Roman" w:cs="Times New Roman"/>
          <w:sz w:val="32"/>
          <w:szCs w:val="32"/>
          <w:lang w:eastAsia="ru-RU"/>
        </w:rPr>
        <w:t> -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2306C2" w:rsidRDefault="002306C2" w:rsidP="002306C2">
      <w:pPr>
        <w:pStyle w:val="a3"/>
        <w:rPr>
          <w:rFonts w:ascii="Times New Roman" w:hAnsi="Times New Roman" w:cs="Times New Roman"/>
          <w:sz w:val="32"/>
          <w:szCs w:val="32"/>
          <w:lang w:eastAsia="ru-RU"/>
        </w:rPr>
      </w:pPr>
      <w:r w:rsidRPr="002306C2">
        <w:rPr>
          <w:rFonts w:ascii="Times New Roman" w:hAnsi="Times New Roman" w:cs="Times New Roman"/>
          <w:sz w:val="32"/>
          <w:szCs w:val="32"/>
          <w:lang w:eastAsia="ru-RU"/>
        </w:rPr>
        <w:t> При посадке и высадке из транспорта -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lastRenderedPageBreak/>
        <w:t xml:space="preserve"> </w:t>
      </w:r>
      <w:r w:rsidRPr="002306C2">
        <w:rPr>
          <w:rFonts w:ascii="Times New Roman" w:hAnsi="Times New Roman" w:cs="Times New Roman"/>
          <w:b/>
          <w:sz w:val="32"/>
          <w:szCs w:val="32"/>
          <w:u w:val="single"/>
          <w:lang w:eastAsia="ru-RU"/>
        </w:rPr>
        <w:t>Приучите ребенка быть внимательным в зоне остановки</w:t>
      </w:r>
      <w:r w:rsidRPr="002306C2">
        <w:rPr>
          <w:rFonts w:ascii="Times New Roman" w:hAnsi="Times New Roman" w:cs="Times New Roman"/>
          <w:sz w:val="32"/>
          <w:szCs w:val="32"/>
          <w:lang w:eastAsia="ru-RU"/>
        </w:rPr>
        <w:t xml:space="preserve"> – это опасное место (плохой обзор дороги, пассажиры могут вытолкнуть ребенка на дорогу).</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b/>
          <w:sz w:val="32"/>
          <w:szCs w:val="32"/>
          <w:u w:val="single"/>
          <w:lang w:eastAsia="ru-RU"/>
        </w:rPr>
        <w:t>При поездке в личном автомобиле</w:t>
      </w:r>
      <w:r w:rsidRPr="002306C2">
        <w:rPr>
          <w:rFonts w:ascii="Times New Roman" w:hAnsi="Times New Roman" w:cs="Times New Roman"/>
          <w:sz w:val="32"/>
          <w:szCs w:val="32"/>
          <w:lang w:eastAsia="ru-RU"/>
        </w:rPr>
        <w:t> - используйте специальные детские кресла.</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b/>
          <w:sz w:val="32"/>
          <w:szCs w:val="32"/>
          <w:u w:val="single"/>
          <w:lang w:eastAsia="ru-RU"/>
        </w:rPr>
        <w:t>При ожидании транспорта</w:t>
      </w:r>
      <w:r w:rsidRPr="002306C2">
        <w:rPr>
          <w:rFonts w:ascii="Times New Roman" w:hAnsi="Times New Roman" w:cs="Times New Roman"/>
          <w:sz w:val="32"/>
          <w:szCs w:val="32"/>
          <w:lang w:eastAsia="ru-RU"/>
        </w:rPr>
        <w:t> - стойте только на посадочных площадках, на тротуаре или обочине.</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Рекомендации по формированию навыков поведения на улицах</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Навык переключения на улицу -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 </w:t>
      </w:r>
      <w:r w:rsidRPr="002306C2">
        <w:rPr>
          <w:rFonts w:ascii="Times New Roman" w:hAnsi="Times New Roman" w:cs="Times New Roman"/>
          <w:b/>
          <w:sz w:val="32"/>
          <w:szCs w:val="32"/>
          <w:u w:val="single"/>
          <w:lang w:eastAsia="ru-RU"/>
        </w:rPr>
        <w:t>Навык переключения на самоконтроль</w:t>
      </w:r>
      <w:r w:rsidRPr="002306C2">
        <w:rPr>
          <w:rFonts w:ascii="Times New Roman" w:hAnsi="Times New Roman" w:cs="Times New Roman"/>
          <w:sz w:val="32"/>
          <w:szCs w:val="32"/>
          <w:lang w:eastAsia="ru-RU"/>
        </w:rPr>
        <w:t> - умение следить за своим поведением формируется ежедневно под руководством родителей.</w:t>
      </w:r>
    </w:p>
    <w:p w:rsidR="002306C2" w:rsidRDefault="002306C2" w:rsidP="002306C2">
      <w:pPr>
        <w:pStyle w:val="a3"/>
        <w:rPr>
          <w:rFonts w:ascii="Times New Roman" w:hAnsi="Times New Roman" w:cs="Times New Roman"/>
          <w:sz w:val="32"/>
          <w:szCs w:val="32"/>
          <w:lang w:eastAsia="ru-RU"/>
        </w:rPr>
      </w:pPr>
      <w:r w:rsidRPr="002306C2">
        <w:rPr>
          <w:rFonts w:ascii="Times New Roman" w:hAnsi="Times New Roman" w:cs="Times New Roman"/>
          <w:sz w:val="32"/>
          <w:szCs w:val="32"/>
          <w:lang w:eastAsia="ru-RU"/>
        </w:rPr>
        <w:t xml:space="preserve">Навык предвидения опасности -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w:t>
      </w:r>
    </w:p>
    <w:p w:rsidR="002306C2" w:rsidRDefault="002306C2" w:rsidP="002306C2">
      <w:pPr>
        <w:pStyle w:val="a3"/>
        <w:rPr>
          <w:rFonts w:ascii="Times New Roman" w:hAnsi="Times New Roman" w:cs="Times New Roman"/>
          <w:sz w:val="32"/>
          <w:szCs w:val="32"/>
          <w:lang w:eastAsia="ru-RU"/>
        </w:rPr>
      </w:pPr>
      <w:r w:rsidRPr="002306C2">
        <w:rPr>
          <w:rFonts w:ascii="Times New Roman" w:hAnsi="Times New Roman" w:cs="Times New Roman"/>
          <w:b/>
          <w:sz w:val="32"/>
          <w:szCs w:val="32"/>
          <w:u w:val="single"/>
          <w:lang w:eastAsia="ru-RU"/>
        </w:rPr>
        <w:t>Выходя на проезжую часть дороги, прекратите разговаривать</w:t>
      </w:r>
      <w:r w:rsidRPr="002306C2">
        <w:rPr>
          <w:rFonts w:ascii="Times New Roman" w:hAnsi="Times New Roman" w:cs="Times New Roman"/>
          <w:sz w:val="32"/>
          <w:szCs w:val="32"/>
          <w:lang w:eastAsia="ru-RU"/>
        </w:rPr>
        <w:t xml:space="preserve">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b/>
          <w:sz w:val="32"/>
          <w:szCs w:val="32"/>
          <w:u w:val="single"/>
          <w:lang w:eastAsia="ru-RU"/>
        </w:rPr>
        <w:t>Не выходите с ребёнком из-за машины, кустов, не осмотрев предварительно дороги</w:t>
      </w:r>
      <w:r w:rsidRPr="002306C2">
        <w:rPr>
          <w:rFonts w:ascii="Times New Roman" w:hAnsi="Times New Roman" w:cs="Times New Roman"/>
          <w:sz w:val="32"/>
          <w:szCs w:val="32"/>
          <w:u w:val="single"/>
          <w:lang w:eastAsia="ru-RU"/>
        </w:rPr>
        <w:t>,</w:t>
      </w:r>
      <w:r w:rsidRPr="002306C2">
        <w:rPr>
          <w:rFonts w:ascii="Times New Roman" w:hAnsi="Times New Roman" w:cs="Times New Roman"/>
          <w:sz w:val="32"/>
          <w:szCs w:val="32"/>
          <w:lang w:eastAsia="ru-RU"/>
        </w:rPr>
        <w:t xml:space="preserve"> — это типичная ошибка, и нельзя допускать, чтобы дети её повторяли. Не разрешайте детям играть вблизи дорог и на проезжей части улицы.</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 xml:space="preserve">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w:t>
      </w:r>
      <w:r w:rsidRPr="002306C2">
        <w:rPr>
          <w:rFonts w:ascii="Times New Roman" w:hAnsi="Times New Roman" w:cs="Times New Roman"/>
          <w:sz w:val="32"/>
          <w:szCs w:val="32"/>
          <w:lang w:eastAsia="ru-RU"/>
        </w:rPr>
        <w:lastRenderedPageBreak/>
        <w:t>в дальнейшем самостоятельно сумеет ориентироваться в сложной обстановке на городских магистралях.  В разгар летних каникул многие дети отправляются отдыхать за пределы города и попадают совсем в другую, непривычную для них обстановку. И если ребенок достаточно хорошо разбирается в Правилах дорожного движения, родители могут быть спокойны за него. Частой ошибкой, допускаемой в таких случаях, является неправильный подход к началу беседы. Говорить с детьми об опасностях дороги излишне строгим тоном неэффективно. В таком случае, ребенок не будет заинтересован в беседе и в результате усвоит лишь малую часть информации. Гораздо эффективнее поговорить с ребенком спокойно, выбрав момент, когда он ничем не занят и его внимание в вашем распоряжении. Перед объяснениями обозначьте важность и серьезность разговора, пусть малыш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наказания или упреков. </w:t>
      </w:r>
    </w:p>
    <w:p w:rsidR="002306C2" w:rsidRDefault="002306C2" w:rsidP="002306C2">
      <w:pPr>
        <w:pStyle w:val="a3"/>
        <w:rPr>
          <w:rFonts w:ascii="Times New Roman" w:hAnsi="Times New Roman" w:cs="Times New Roman"/>
          <w:b/>
          <w:sz w:val="32"/>
          <w:szCs w:val="32"/>
          <w:u w:val="single"/>
          <w:lang w:eastAsia="ru-RU"/>
        </w:rPr>
      </w:pPr>
    </w:p>
    <w:p w:rsidR="002306C2" w:rsidRPr="002306C2" w:rsidRDefault="002306C2" w:rsidP="002306C2">
      <w:pPr>
        <w:pStyle w:val="a3"/>
        <w:rPr>
          <w:rFonts w:ascii="Times New Roman" w:hAnsi="Times New Roman" w:cs="Times New Roman"/>
          <w:b/>
          <w:u w:val="single"/>
          <w:lang w:eastAsia="ru-RU"/>
        </w:rPr>
      </w:pPr>
      <w:r w:rsidRPr="002306C2">
        <w:rPr>
          <w:rFonts w:ascii="Times New Roman" w:hAnsi="Times New Roman" w:cs="Times New Roman"/>
          <w:b/>
          <w:sz w:val="32"/>
          <w:szCs w:val="32"/>
          <w:u w:val="single"/>
          <w:lang w:eastAsia="ru-RU"/>
        </w:rPr>
        <w:t>Уважаемые родители!</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Чтобы ребенок не попал в беду, воспитывайте у него уважение к правилам дорожного движения терпеливо, ежедневно, ненавязчиво.</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Ребенок должен играть только во дворе под вашим наблюдением. Он должен знать: на дорогу выходить нельзя.</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Развивайте у ребенка зрительную память, внимание. Для этого создавайте дома игровые ситуации.</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Пусть ваш малыш сам приведет вас в детский сад и из детского сада домой.</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Ваш ребенок должен знать: </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на дорогу выходить нельзя;</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дорогу можно переходить только с взрослым, держась за его руку;</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переходить дорогу надо по переходу спокойным шагом;</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lastRenderedPageBreak/>
        <w:t>пешеходы — это люди, которые идут по улице;</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  путь открыт»;</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машины бывают разные (грузовые, легковые) - ими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2306C2" w:rsidRPr="002306C2" w:rsidRDefault="002306C2" w:rsidP="002306C2">
      <w:pPr>
        <w:pStyle w:val="a3"/>
        <w:rPr>
          <w:rFonts w:ascii="Times New Roman" w:hAnsi="Times New Roman" w:cs="Times New Roman"/>
          <w:b/>
          <w:u w:val="single"/>
          <w:lang w:eastAsia="ru-RU"/>
        </w:rPr>
      </w:pPr>
      <w:r w:rsidRPr="002306C2">
        <w:rPr>
          <w:rFonts w:ascii="Times New Roman" w:hAnsi="Times New Roman" w:cs="Times New Roman"/>
          <w:b/>
          <w:sz w:val="32"/>
          <w:szCs w:val="32"/>
          <w:u w:val="single"/>
          <w:lang w:eastAsia="ru-RU"/>
        </w:rPr>
        <w:t>Памятка для родителей по обучению детей</w:t>
      </w:r>
    </w:p>
    <w:p w:rsidR="002306C2" w:rsidRPr="002306C2" w:rsidRDefault="002306C2" w:rsidP="002306C2">
      <w:pPr>
        <w:pStyle w:val="a3"/>
        <w:rPr>
          <w:rFonts w:ascii="Times New Roman" w:hAnsi="Times New Roman" w:cs="Times New Roman"/>
          <w:b/>
          <w:u w:val="single"/>
          <w:lang w:eastAsia="ru-RU"/>
        </w:rPr>
      </w:pPr>
      <w:r w:rsidRPr="002306C2">
        <w:rPr>
          <w:rFonts w:ascii="Times New Roman" w:hAnsi="Times New Roman" w:cs="Times New Roman"/>
          <w:b/>
          <w:sz w:val="32"/>
          <w:szCs w:val="32"/>
          <w:u w:val="single"/>
          <w:lang w:eastAsia="ru-RU"/>
        </w:rPr>
        <w:t>правилам дорожного движения</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*Не спешите, переходите дорогу размеренным шагом.</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*Не переходите дорогу на красный или жёлтый сигнал светофора.</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*Переходите дорогу только в местах, обозначенных дорожным знаком «Пешеходный переход».</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*Из автобуса, троллейбуса, таки выходите первыми. В противном случае ребёнок может упасть или побежать на проезжую часть дороги.</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*Не выходите с ребёнком из-за машины, кустов, не осмотрев предварительно дороги, это типичная ошибка, и нельзя допускать, чтобы дети её повторили.</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*Не разрешайте детям играть вблизи дорог и на проезжей части улицы.</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b/>
          <w:sz w:val="32"/>
          <w:szCs w:val="32"/>
          <w:u w:val="single"/>
          <w:lang w:eastAsia="ru-RU"/>
        </w:rPr>
        <w:t>Памятка для родителей</w:t>
      </w:r>
      <w:r w:rsidRPr="002306C2">
        <w:rPr>
          <w:rFonts w:ascii="Times New Roman" w:hAnsi="Times New Roman" w:cs="Times New Roman"/>
          <w:sz w:val="32"/>
          <w:szCs w:val="32"/>
          <w:lang w:eastAsia="ru-RU"/>
        </w:rPr>
        <w:t>.</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Список самых опасных для ребёнка предметов в доме.</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 Розетки!</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 Батареи, особенно в отопительный сезон (малыш может обжечься или просто засунуть туда руку или ногу!)</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 Стелящиеся по комнате провода.</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 Двери (малыши так любят открывать и закрывать их, что могут прищемить руку).</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 Любая техника в доме.</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lastRenderedPageBreak/>
        <w:t xml:space="preserve"> Кухня - самая опасная часть дома (подумайте сами, какие опасности таятся в электрическом чайнике, стиральной машине, электрической или газовой плите, стеклянной </w:t>
      </w:r>
      <w:proofErr w:type="gramStart"/>
      <w:r w:rsidRPr="002306C2">
        <w:rPr>
          <w:rFonts w:ascii="Times New Roman" w:hAnsi="Times New Roman" w:cs="Times New Roman"/>
          <w:sz w:val="32"/>
          <w:szCs w:val="32"/>
          <w:lang w:eastAsia="ru-RU"/>
        </w:rPr>
        <w:t>посуде,  в</w:t>
      </w:r>
      <w:proofErr w:type="gramEnd"/>
      <w:r w:rsidRPr="002306C2">
        <w:rPr>
          <w:rFonts w:ascii="Times New Roman" w:hAnsi="Times New Roman" w:cs="Times New Roman"/>
          <w:sz w:val="32"/>
          <w:szCs w:val="32"/>
          <w:lang w:eastAsia="ru-RU"/>
        </w:rPr>
        <w:t xml:space="preserve"> ведре для отходов).</w:t>
      </w:r>
    </w:p>
    <w:p w:rsidR="002306C2" w:rsidRPr="002306C2" w:rsidRDefault="002306C2" w:rsidP="002306C2">
      <w:pPr>
        <w:pStyle w:val="a3"/>
        <w:rPr>
          <w:rFonts w:ascii="Times New Roman" w:hAnsi="Times New Roman" w:cs="Times New Roman"/>
          <w:lang w:eastAsia="ru-RU"/>
        </w:rPr>
      </w:pPr>
      <w:bookmarkStart w:id="0" w:name="_GoBack"/>
      <w:bookmarkEnd w:id="0"/>
      <w:r w:rsidRPr="002306C2">
        <w:rPr>
          <w:rFonts w:ascii="Times New Roman" w:hAnsi="Times New Roman" w:cs="Times New Roman"/>
          <w:sz w:val="32"/>
          <w:szCs w:val="32"/>
          <w:lang w:eastAsia="ru-RU"/>
        </w:rPr>
        <w:t> В каждой комнате есть окно, в которое хочется заглянуть, даже если для этого нужно встать на подоконник...</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Скатерть на столе (ребёнок легко может потянуть за скатерть, и тогда всё, что стоит на столе, каким бы тяжелым оно не было, обязательно упадёт).</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Мелкие предметы (они кажутся ребёнку очень привлекательными, их хочется взять в руку, покрутить, и даже попробовать на вкус, а куда ещё может их положить ребёнок, никому не известно...)</w:t>
      </w:r>
    </w:p>
    <w:p w:rsidR="002306C2" w:rsidRPr="002306C2" w:rsidRDefault="002306C2" w:rsidP="002306C2">
      <w:pPr>
        <w:pStyle w:val="a3"/>
        <w:rPr>
          <w:rFonts w:ascii="Times New Roman" w:hAnsi="Times New Roman" w:cs="Times New Roman"/>
          <w:lang w:eastAsia="ru-RU"/>
        </w:rPr>
      </w:pPr>
      <w:r w:rsidRPr="002306C2">
        <w:rPr>
          <w:rFonts w:ascii="Times New Roman" w:hAnsi="Times New Roman" w:cs="Times New Roman"/>
          <w:sz w:val="32"/>
          <w:szCs w:val="32"/>
          <w:lang w:eastAsia="ru-RU"/>
        </w:rPr>
        <w:t>      Предлагаем вам продолжить список самим, исходя из особенностей    вашего дома, и немедленно примите все необходимые меры предосторожности!</w:t>
      </w:r>
    </w:p>
    <w:p w:rsidR="00C360C5" w:rsidRPr="002306C2" w:rsidRDefault="00C360C5">
      <w:pPr>
        <w:rPr>
          <w:rFonts w:ascii="Times New Roman" w:hAnsi="Times New Roman" w:cs="Times New Roman"/>
        </w:rPr>
      </w:pPr>
    </w:p>
    <w:sectPr w:rsidR="00C360C5" w:rsidRPr="00230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4C91"/>
    <w:multiLevelType w:val="multilevel"/>
    <w:tmpl w:val="3790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C7FAA"/>
    <w:multiLevelType w:val="multilevel"/>
    <w:tmpl w:val="C34E34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37DAB"/>
    <w:multiLevelType w:val="multilevel"/>
    <w:tmpl w:val="DDAC9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D09B7"/>
    <w:multiLevelType w:val="multilevel"/>
    <w:tmpl w:val="CBF883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A55009"/>
    <w:multiLevelType w:val="multilevel"/>
    <w:tmpl w:val="7E146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240B4"/>
    <w:multiLevelType w:val="multilevel"/>
    <w:tmpl w:val="1A547E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6F28D0"/>
    <w:multiLevelType w:val="multilevel"/>
    <w:tmpl w:val="F9CA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F6D34"/>
    <w:multiLevelType w:val="multilevel"/>
    <w:tmpl w:val="4CBC1E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561F67"/>
    <w:multiLevelType w:val="multilevel"/>
    <w:tmpl w:val="EE90C5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54"/>
    <w:rsid w:val="002306C2"/>
    <w:rsid w:val="00C360C5"/>
    <w:rsid w:val="00F40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7290"/>
  <w15:chartTrackingRefBased/>
  <w15:docId w15:val="{CA0BE0EB-D9A2-4DCA-86D4-5A334C28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0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6C2"/>
    <w:pPr>
      <w:spacing w:after="0" w:line="240" w:lineRule="auto"/>
    </w:pPr>
  </w:style>
  <w:style w:type="character" w:customStyle="1" w:styleId="10">
    <w:name w:val="Заголовок 1 Знак"/>
    <w:basedOn w:val="a0"/>
    <w:link w:val="1"/>
    <w:uiPriority w:val="9"/>
    <w:rsid w:val="002306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2022-08-12T14:03:00Z</dcterms:created>
  <dcterms:modified xsi:type="dcterms:W3CDTF">2022-08-12T14:13:00Z</dcterms:modified>
</cp:coreProperties>
</file>