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B2" w:rsidRDefault="00B062EB" w:rsidP="006B47B2">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w:t>
      </w:r>
      <w:r w:rsidR="006B47B2" w:rsidRPr="00971750">
        <w:rPr>
          <w:rFonts w:ascii="Times New Roman" w:hAnsi="Times New Roman"/>
          <w:b/>
          <w:sz w:val="24"/>
          <w:szCs w:val="24"/>
        </w:rPr>
        <w:t>Элементы образовательного пространства для коррекционного сопровождения детей с общим недоразвитием речи</w:t>
      </w:r>
      <w:r>
        <w:rPr>
          <w:rFonts w:ascii="Times New Roman" w:hAnsi="Times New Roman"/>
          <w:b/>
          <w:sz w:val="24"/>
          <w:szCs w:val="24"/>
        </w:rPr>
        <w:t>.</w:t>
      </w:r>
    </w:p>
    <w:p w:rsidR="00B062EB" w:rsidRPr="00971750" w:rsidRDefault="00B062EB" w:rsidP="006B47B2">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Подготовили:</w:t>
      </w:r>
    </w:p>
    <w:p w:rsidR="006B47B2" w:rsidRDefault="00B062EB" w:rsidP="00B062EB">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w:t>
      </w:r>
      <w:r w:rsidR="006B47B2" w:rsidRPr="00971750">
        <w:rPr>
          <w:rFonts w:ascii="Times New Roman" w:hAnsi="Times New Roman"/>
          <w:b/>
          <w:sz w:val="24"/>
          <w:szCs w:val="24"/>
        </w:rPr>
        <w:t>Борзых Юлия Вячеславовна, воспитатель</w:t>
      </w:r>
      <w:r>
        <w:rPr>
          <w:rFonts w:ascii="Times New Roman" w:hAnsi="Times New Roman"/>
          <w:b/>
          <w:sz w:val="24"/>
          <w:szCs w:val="24"/>
        </w:rPr>
        <w:t>,</w:t>
      </w:r>
    </w:p>
    <w:p w:rsidR="00B062EB" w:rsidRDefault="00B062EB" w:rsidP="006B47B2">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Потапова Светлана Ивановна, воспитатель</w:t>
      </w:r>
    </w:p>
    <w:p w:rsidR="006B47B2" w:rsidRPr="006B47B2" w:rsidRDefault="006B47B2" w:rsidP="006B47B2">
      <w:pPr>
        <w:spacing w:after="0" w:line="240" w:lineRule="auto"/>
        <w:ind w:firstLine="709"/>
        <w:jc w:val="both"/>
        <w:rPr>
          <w:rFonts w:ascii="Times New Roman" w:hAnsi="Times New Roman"/>
          <w:sz w:val="24"/>
          <w:szCs w:val="24"/>
        </w:rPr>
      </w:pPr>
    </w:p>
    <w:p w:rsidR="006B47B2" w:rsidRPr="00B062EB" w:rsidRDefault="006B47B2" w:rsidP="006B47B2">
      <w:pPr>
        <w:spacing w:after="0" w:line="240" w:lineRule="auto"/>
        <w:ind w:firstLine="709"/>
        <w:jc w:val="both"/>
        <w:rPr>
          <w:rFonts w:ascii="Times New Roman" w:hAnsi="Times New Roman"/>
          <w:sz w:val="24"/>
          <w:szCs w:val="24"/>
        </w:rPr>
      </w:pPr>
      <w:r w:rsidRPr="00B062EB">
        <w:rPr>
          <w:rFonts w:ascii="Times New Roman" w:hAnsi="Times New Roman"/>
          <w:sz w:val="24"/>
          <w:szCs w:val="24"/>
        </w:rPr>
        <w:t>В последние годы отмечается тенденция роста численности дошкольников, имеющих нарушения речи. У детей с нарушением речи часто отмечается несовершенство навыков самоконтроля, самоорганизации. Им трудно спланировать свою деятельность и проконтролировать его выполнение. Поэтому они очень часто отвлекаются, не доводят начатое дело до конца.</w:t>
      </w:r>
    </w:p>
    <w:p w:rsidR="006B47B2" w:rsidRPr="00B062EB" w:rsidRDefault="006B47B2" w:rsidP="006B47B2">
      <w:pPr>
        <w:spacing w:after="0" w:line="240" w:lineRule="auto"/>
        <w:ind w:firstLine="709"/>
        <w:jc w:val="both"/>
        <w:rPr>
          <w:rFonts w:ascii="Times New Roman" w:hAnsi="Times New Roman"/>
          <w:sz w:val="24"/>
          <w:szCs w:val="24"/>
        </w:rPr>
      </w:pPr>
      <w:r w:rsidRPr="00B062EB">
        <w:rPr>
          <w:rFonts w:ascii="Times New Roman" w:hAnsi="Times New Roman"/>
          <w:sz w:val="24"/>
          <w:szCs w:val="24"/>
        </w:rPr>
        <w:t>В нашем детском саду функционируют группы компенсирующей направленности для детей с общим недоразвитием речи третьего уровня. У многих дошкольников отмечается заниженная самооценка, снижена мотивация к исправлению дефектов и обучению,  дошкольники малоактивны на занятиях. Перед педагогами нашего сада встал вопрос, о том, как развить личностные качества детей с общим недоразвитием речи</w:t>
      </w:r>
      <w:proofErr w:type="gramStart"/>
      <w:r w:rsidRPr="00B062EB">
        <w:rPr>
          <w:rFonts w:ascii="Times New Roman" w:hAnsi="Times New Roman"/>
          <w:sz w:val="24"/>
          <w:szCs w:val="24"/>
        </w:rPr>
        <w:t xml:space="preserve"> ,</w:t>
      </w:r>
      <w:proofErr w:type="gramEnd"/>
      <w:r w:rsidRPr="00B062EB">
        <w:rPr>
          <w:rFonts w:ascii="Times New Roman" w:hAnsi="Times New Roman"/>
          <w:sz w:val="24"/>
          <w:szCs w:val="24"/>
        </w:rPr>
        <w:t>как повысить его самооценку и мотивацию к занятиям.</w:t>
      </w:r>
    </w:p>
    <w:p w:rsidR="006B47B2" w:rsidRPr="00B062EB" w:rsidRDefault="006B47B2" w:rsidP="006B47B2">
      <w:pPr>
        <w:spacing w:after="0" w:line="240" w:lineRule="auto"/>
        <w:ind w:firstLine="709"/>
        <w:jc w:val="both"/>
        <w:rPr>
          <w:rFonts w:ascii="Times New Roman" w:hAnsi="Times New Roman"/>
          <w:b/>
          <w:sz w:val="24"/>
          <w:szCs w:val="24"/>
        </w:rPr>
      </w:pPr>
      <w:r w:rsidRPr="00B062EB">
        <w:rPr>
          <w:rFonts w:ascii="Times New Roman" w:hAnsi="Times New Roman"/>
          <w:sz w:val="24"/>
          <w:szCs w:val="24"/>
        </w:rPr>
        <w:t>Детей дошкольного возраста увлекают песенки, сказки, ролевые игры. Кажется, что всё это на устах и никуда не пропадало, педагоги решили объединить все эти составляющие, чтобы сделать обучение более интересным и эффективным</w:t>
      </w:r>
      <w:r w:rsidRPr="00B062EB">
        <w:rPr>
          <w:rFonts w:ascii="Times New Roman" w:hAnsi="Times New Roman"/>
          <w:b/>
          <w:sz w:val="24"/>
          <w:szCs w:val="24"/>
        </w:rPr>
        <w:t xml:space="preserve">. </w:t>
      </w:r>
    </w:p>
    <w:p w:rsidR="006B47B2" w:rsidRPr="00B062EB" w:rsidRDefault="006B47B2" w:rsidP="006B47B2">
      <w:pPr>
        <w:spacing w:after="0" w:line="240" w:lineRule="auto"/>
        <w:ind w:firstLine="709"/>
        <w:jc w:val="both"/>
        <w:rPr>
          <w:rFonts w:ascii="Times New Roman" w:hAnsi="Times New Roman"/>
          <w:sz w:val="24"/>
          <w:szCs w:val="24"/>
        </w:rPr>
      </w:pPr>
      <w:r w:rsidRPr="00B062EB">
        <w:rPr>
          <w:rFonts w:ascii="Times New Roman" w:hAnsi="Times New Roman"/>
          <w:sz w:val="24"/>
          <w:szCs w:val="24"/>
        </w:rPr>
        <w:t xml:space="preserve">Самые добрые и нежные чувства побуждает в человеке музыка. Она несет в себе не только эстетическую, воспитательную направленность, но и большое коррекционное воздействие. Музыка может успокоить, а может и побудить к выполнению определённой деятельности. Дети реагируют на музыку всегда движениями: в одних случаях произвольными, в других - осознанными. Использование музыки, как фоновое сопровождение занятий, исполнение песенок на автоматизацию звуков, поставленных логопедом, игра на музыкальных инструментах развивают не только речь и слуховое восприятие, но и благоприятно влияет на развитие личности ребёнка. Дети любят удивляться и относятся к </w:t>
      </w:r>
      <w:proofErr w:type="gramStart"/>
      <w:r w:rsidRPr="00B062EB">
        <w:rPr>
          <w:rFonts w:ascii="Times New Roman" w:hAnsi="Times New Roman"/>
          <w:sz w:val="24"/>
          <w:szCs w:val="24"/>
        </w:rPr>
        <w:t>необычному</w:t>
      </w:r>
      <w:proofErr w:type="gramEnd"/>
      <w:r w:rsidRPr="00B062EB">
        <w:rPr>
          <w:rFonts w:ascii="Times New Roman" w:hAnsi="Times New Roman"/>
          <w:sz w:val="24"/>
          <w:szCs w:val="24"/>
        </w:rPr>
        <w:t xml:space="preserve"> с огромным удовольствием. Также происходит и на логопедических занятиях, когда учитель-логопед предлагает ребёнку не </w:t>
      </w:r>
      <w:proofErr w:type="gramStart"/>
      <w:r w:rsidRPr="00B062EB">
        <w:rPr>
          <w:rFonts w:ascii="Times New Roman" w:hAnsi="Times New Roman"/>
          <w:sz w:val="24"/>
          <w:szCs w:val="24"/>
        </w:rPr>
        <w:t>прохлопать</w:t>
      </w:r>
      <w:proofErr w:type="gramEnd"/>
      <w:r w:rsidRPr="00B062EB">
        <w:rPr>
          <w:rFonts w:ascii="Times New Roman" w:hAnsi="Times New Roman"/>
          <w:sz w:val="24"/>
          <w:szCs w:val="24"/>
        </w:rPr>
        <w:t xml:space="preserve"> слоги в слове, а простучать их на барабане или проиграть на металлофоне. Кроме того, автоматизация звуков проходит в форме </w:t>
      </w:r>
      <w:proofErr w:type="spellStart"/>
      <w:r w:rsidRPr="00B062EB">
        <w:rPr>
          <w:rFonts w:ascii="Times New Roman" w:hAnsi="Times New Roman"/>
          <w:sz w:val="24"/>
          <w:szCs w:val="24"/>
        </w:rPr>
        <w:t>пропевания</w:t>
      </w:r>
      <w:proofErr w:type="spellEnd"/>
      <w:r w:rsidRPr="00B062EB">
        <w:rPr>
          <w:rFonts w:ascii="Times New Roman" w:hAnsi="Times New Roman"/>
          <w:sz w:val="24"/>
          <w:szCs w:val="24"/>
        </w:rPr>
        <w:t xml:space="preserve"> песенок на изучаемый звук. Для этого в логопедическом кабинете имеется музыкальный уголок с шумовыми инструментами: барабан, металлофон, музыкальные молоточки, погремушки. Воспитателями и учителем-логопедом собрана фонотека музыкальных произведений, которая состоит из классической музыки, музыкальных </w:t>
      </w:r>
      <w:proofErr w:type="spellStart"/>
      <w:r w:rsidRPr="00B062EB">
        <w:rPr>
          <w:rFonts w:ascii="Times New Roman" w:hAnsi="Times New Roman"/>
          <w:sz w:val="24"/>
          <w:szCs w:val="24"/>
        </w:rPr>
        <w:t>физминуток</w:t>
      </w:r>
      <w:proofErr w:type="spellEnd"/>
      <w:r w:rsidRPr="00B062EB">
        <w:rPr>
          <w:rFonts w:ascii="Times New Roman" w:hAnsi="Times New Roman"/>
          <w:sz w:val="24"/>
          <w:szCs w:val="24"/>
        </w:rPr>
        <w:t xml:space="preserve">, детских песенок и </w:t>
      </w:r>
      <w:proofErr w:type="spellStart"/>
      <w:r w:rsidRPr="00B062EB">
        <w:rPr>
          <w:rFonts w:ascii="Times New Roman" w:hAnsi="Times New Roman"/>
          <w:sz w:val="24"/>
          <w:szCs w:val="24"/>
        </w:rPr>
        <w:t>шумотеки</w:t>
      </w:r>
      <w:proofErr w:type="spellEnd"/>
      <w:r w:rsidRPr="00B062EB">
        <w:rPr>
          <w:rFonts w:ascii="Times New Roman" w:hAnsi="Times New Roman"/>
          <w:sz w:val="24"/>
          <w:szCs w:val="24"/>
        </w:rPr>
        <w:t>. Музыкальные произведения отнесены к различным темам недели, а так же подобран песенный материал на автоматизацию различных звуков.</w:t>
      </w:r>
    </w:p>
    <w:p w:rsidR="006B47B2" w:rsidRPr="00B062EB" w:rsidRDefault="006B47B2" w:rsidP="006B47B2">
      <w:pPr>
        <w:tabs>
          <w:tab w:val="left" w:pos="7560"/>
        </w:tabs>
        <w:spacing w:after="0" w:line="240" w:lineRule="auto"/>
        <w:ind w:firstLine="709"/>
        <w:jc w:val="both"/>
        <w:rPr>
          <w:rFonts w:ascii="Times New Roman" w:hAnsi="Times New Roman"/>
          <w:sz w:val="24"/>
          <w:szCs w:val="24"/>
        </w:rPr>
      </w:pPr>
      <w:r w:rsidRPr="00B062EB">
        <w:rPr>
          <w:rFonts w:ascii="Times New Roman" w:hAnsi="Times New Roman"/>
          <w:sz w:val="24"/>
          <w:szCs w:val="24"/>
        </w:rPr>
        <w:t>У дошкольников с нарушением речи отмечается снижение навыков самоконтроля за поставленным звуком, как правило, у детей появляется «реакция на логопеда», т</w:t>
      </w:r>
      <w:proofErr w:type="gramStart"/>
      <w:r w:rsidRPr="00B062EB">
        <w:rPr>
          <w:rFonts w:ascii="Times New Roman" w:hAnsi="Times New Roman"/>
          <w:sz w:val="24"/>
          <w:szCs w:val="24"/>
        </w:rPr>
        <w:t>.е</w:t>
      </w:r>
      <w:proofErr w:type="gramEnd"/>
      <w:r w:rsidRPr="00B062EB">
        <w:rPr>
          <w:rFonts w:ascii="Times New Roman" w:hAnsi="Times New Roman"/>
          <w:sz w:val="24"/>
          <w:szCs w:val="24"/>
        </w:rPr>
        <w:t xml:space="preserve"> говорю правильно и чисто только в логопедическом кабинете. Поэтому воспитатели совместно с учителем- логопедом предлагают воспитанникам изготовить «</w:t>
      </w:r>
      <w:proofErr w:type="spellStart"/>
      <w:r w:rsidRPr="00B062EB">
        <w:rPr>
          <w:rFonts w:ascii="Times New Roman" w:hAnsi="Times New Roman"/>
          <w:sz w:val="24"/>
          <w:szCs w:val="24"/>
        </w:rPr>
        <w:t>напоминалки</w:t>
      </w:r>
      <w:proofErr w:type="spellEnd"/>
      <w:r w:rsidRPr="00B062EB">
        <w:rPr>
          <w:rFonts w:ascii="Times New Roman" w:hAnsi="Times New Roman"/>
          <w:sz w:val="24"/>
          <w:szCs w:val="24"/>
        </w:rPr>
        <w:t>», для  контроля над звуками</w:t>
      </w:r>
      <w:proofErr w:type="gramStart"/>
      <w:r w:rsidRPr="00B062EB">
        <w:rPr>
          <w:rFonts w:ascii="Times New Roman" w:hAnsi="Times New Roman"/>
          <w:sz w:val="24"/>
          <w:szCs w:val="24"/>
        </w:rPr>
        <w:t xml:space="preserve"> ,</w:t>
      </w:r>
      <w:proofErr w:type="gramEnd"/>
      <w:r w:rsidRPr="00B062EB">
        <w:rPr>
          <w:rFonts w:ascii="Times New Roman" w:hAnsi="Times New Roman"/>
          <w:sz w:val="24"/>
          <w:szCs w:val="24"/>
        </w:rPr>
        <w:t>которые вводятся в речь .Воспитатели в совместной деятельности с детьми изготавливают карточки-«</w:t>
      </w:r>
      <w:proofErr w:type="spellStart"/>
      <w:r w:rsidRPr="00B062EB">
        <w:rPr>
          <w:rFonts w:ascii="Times New Roman" w:hAnsi="Times New Roman"/>
          <w:sz w:val="24"/>
          <w:szCs w:val="24"/>
        </w:rPr>
        <w:t>напоминалки</w:t>
      </w:r>
      <w:proofErr w:type="spellEnd"/>
      <w:r w:rsidRPr="00B062EB">
        <w:rPr>
          <w:rFonts w:ascii="Times New Roman" w:hAnsi="Times New Roman"/>
          <w:sz w:val="24"/>
          <w:szCs w:val="24"/>
        </w:rPr>
        <w:t xml:space="preserve">», используя нетрадиционные техники рисования. Использование таких техник удовлетворяет любопытство ребёнка, помогает преодолеть такие качества, как «боязнь показаться смешным, неумелым». У воспитанников появляется интерес к самостоятельному творчеству, к эксперименту, раскрепощает, помогает детям избавиться от комплекса «я не умею», «у меня не получается». Они начинают работать смелее, увереннее, независимо от степени их способностей. Педагоги предлагают подумать, что напоминает, на что похож звук, который научился говорить ребёнок. Как правило, звук «С» дети сравнивают с холодным облаком или снежинкой, а звук «Р» сравнивают с рёвом машины. Воспитатель </w:t>
      </w:r>
      <w:r w:rsidRPr="00B062EB">
        <w:rPr>
          <w:rFonts w:ascii="Times New Roman" w:hAnsi="Times New Roman"/>
          <w:sz w:val="24"/>
          <w:szCs w:val="24"/>
        </w:rPr>
        <w:lastRenderedPageBreak/>
        <w:t xml:space="preserve">предлагает ребёнку самостоятельно выбрать изобразительные материалы </w:t>
      </w:r>
      <w:proofErr w:type="gramStart"/>
      <w:r w:rsidRPr="00B062EB">
        <w:rPr>
          <w:rFonts w:ascii="Times New Roman" w:hAnsi="Times New Roman"/>
          <w:sz w:val="24"/>
          <w:szCs w:val="24"/>
        </w:rPr>
        <w:t xml:space="preserve">( </w:t>
      </w:r>
      <w:proofErr w:type="gramEnd"/>
      <w:r w:rsidRPr="00B062EB">
        <w:rPr>
          <w:rFonts w:ascii="Times New Roman" w:hAnsi="Times New Roman"/>
          <w:sz w:val="24"/>
          <w:szCs w:val="24"/>
        </w:rPr>
        <w:t>камни, песок, верёвочки, восковые мелки, свечи), материал, на котором будет располагаться изображение «</w:t>
      </w:r>
      <w:proofErr w:type="spellStart"/>
      <w:r w:rsidRPr="00B062EB">
        <w:rPr>
          <w:rFonts w:ascii="Times New Roman" w:hAnsi="Times New Roman"/>
          <w:sz w:val="24"/>
          <w:szCs w:val="24"/>
        </w:rPr>
        <w:t>напоминалки</w:t>
      </w:r>
      <w:proofErr w:type="spellEnd"/>
      <w:r w:rsidRPr="00B062EB">
        <w:rPr>
          <w:rFonts w:ascii="Times New Roman" w:hAnsi="Times New Roman"/>
          <w:sz w:val="24"/>
          <w:szCs w:val="24"/>
        </w:rPr>
        <w:t>». Готовую карточку дети помещают на дверцу своего шкафчика, любуясь своей необычной работой, воспитанники контролируют навык правильного произношения звуков.</w:t>
      </w:r>
    </w:p>
    <w:p w:rsidR="006B47B2" w:rsidRPr="00B062EB" w:rsidRDefault="006B47B2" w:rsidP="006B47B2">
      <w:pPr>
        <w:tabs>
          <w:tab w:val="left" w:pos="7560"/>
        </w:tabs>
        <w:spacing w:after="0" w:line="240" w:lineRule="auto"/>
        <w:ind w:firstLine="709"/>
        <w:jc w:val="both"/>
        <w:rPr>
          <w:rFonts w:ascii="Times New Roman" w:hAnsi="Times New Roman"/>
          <w:sz w:val="24"/>
          <w:szCs w:val="24"/>
        </w:rPr>
      </w:pPr>
      <w:r w:rsidRPr="00B062EB">
        <w:rPr>
          <w:rFonts w:ascii="Times New Roman" w:hAnsi="Times New Roman"/>
          <w:sz w:val="24"/>
          <w:szCs w:val="24"/>
        </w:rPr>
        <w:t xml:space="preserve">В каждом ребёнке живёт маленький артист, для того чтобы дети могли </w:t>
      </w:r>
      <w:proofErr w:type="gramStart"/>
      <w:r w:rsidRPr="00B062EB">
        <w:rPr>
          <w:rFonts w:ascii="Times New Roman" w:hAnsi="Times New Roman"/>
          <w:sz w:val="24"/>
          <w:szCs w:val="24"/>
        </w:rPr>
        <w:t>поделится</w:t>
      </w:r>
      <w:proofErr w:type="gramEnd"/>
      <w:r w:rsidRPr="00B062EB">
        <w:rPr>
          <w:rFonts w:ascii="Times New Roman" w:hAnsi="Times New Roman"/>
          <w:sz w:val="24"/>
          <w:szCs w:val="24"/>
        </w:rPr>
        <w:t xml:space="preserve"> своими успехами в автоматизации поставленных звуков и для развития уверенности в себе педагоги предлагают проводить итоговые занятия в форме театральных постановок, кукольных театров, развлечений.</w:t>
      </w:r>
      <w:r w:rsidRPr="00B062EB">
        <w:rPr>
          <w:rFonts w:ascii="Times New Roman" w:hAnsi="Times New Roman"/>
          <w:b/>
          <w:sz w:val="24"/>
          <w:szCs w:val="24"/>
        </w:rPr>
        <w:t xml:space="preserve"> </w:t>
      </w:r>
      <w:r w:rsidRPr="00B062EB">
        <w:rPr>
          <w:rFonts w:ascii="Times New Roman" w:hAnsi="Times New Roman"/>
          <w:sz w:val="24"/>
          <w:szCs w:val="24"/>
        </w:rPr>
        <w:t>Детям очень нравится участвовать в представлениях, и они с нетерпением ждут новых проектов. Играть роль дети очень любят и хотят. Стоит отметить, что на некоторых детей театр оказывает исцеляющее влияние – стеснительному ребёнку помогает поверить в себя, а драчуну научиться дружелюбному, доброжелательному отношению к коллегам. Дошкольники сами изготавливают атрибуты для театральных развлечений: изготавливают кукол для кукольного театра из необычных материалов, рисуют декорации нетрадиционными техниками, мастерят костюмы из бросового материала. В нашей группе создана «Сказочная мастерская», где и происходят удивительные превращения и с каждым новым представлением «</w:t>
      </w:r>
      <w:proofErr w:type="spellStart"/>
      <w:r w:rsidRPr="00B062EB">
        <w:rPr>
          <w:rFonts w:ascii="Times New Roman" w:hAnsi="Times New Roman"/>
          <w:sz w:val="24"/>
          <w:szCs w:val="24"/>
        </w:rPr>
        <w:t>копилочка</w:t>
      </w:r>
      <w:proofErr w:type="spellEnd"/>
      <w:r w:rsidRPr="00B062EB">
        <w:rPr>
          <w:rFonts w:ascii="Times New Roman" w:hAnsi="Times New Roman"/>
          <w:sz w:val="24"/>
          <w:szCs w:val="24"/>
        </w:rPr>
        <w:t>» нашей мастерской становиться всё богаче.</w:t>
      </w:r>
      <w:r w:rsidR="008961B9" w:rsidRPr="00B062EB">
        <w:rPr>
          <w:rFonts w:ascii="Times New Roman" w:hAnsi="Times New Roman"/>
          <w:sz w:val="24"/>
          <w:szCs w:val="24"/>
        </w:rPr>
        <w:t xml:space="preserve"> </w:t>
      </w:r>
      <w:r w:rsidRPr="00B062EB">
        <w:rPr>
          <w:rFonts w:ascii="Times New Roman" w:hAnsi="Times New Roman"/>
          <w:sz w:val="24"/>
          <w:szCs w:val="24"/>
        </w:rPr>
        <w:t xml:space="preserve">Дети играют для других ребят, предлагают зрителям участвовать в представлении, например, разгадывать загадки. Такая позиция для ребят (что он главный на этом празднике) тоже важна, так как развивает уверенность в своих силах, помогает анализировать и контролировать свое поведение и речь, что бывает очень трудно детям с общим недоразвитием речи. </w:t>
      </w:r>
    </w:p>
    <w:p w:rsidR="006B47B2" w:rsidRPr="00B062EB" w:rsidRDefault="006B47B2" w:rsidP="006B47B2">
      <w:pPr>
        <w:tabs>
          <w:tab w:val="left" w:pos="7560"/>
        </w:tabs>
        <w:spacing w:after="0" w:line="240" w:lineRule="auto"/>
        <w:ind w:firstLine="709"/>
        <w:jc w:val="both"/>
        <w:rPr>
          <w:rFonts w:ascii="Times New Roman" w:hAnsi="Times New Roman"/>
          <w:sz w:val="24"/>
          <w:szCs w:val="24"/>
        </w:rPr>
      </w:pPr>
      <w:r w:rsidRPr="00B062EB">
        <w:rPr>
          <w:rFonts w:ascii="Times New Roman" w:hAnsi="Times New Roman"/>
          <w:sz w:val="24"/>
          <w:szCs w:val="24"/>
        </w:rPr>
        <w:t>Родители детей, которые принимали участие в театральных постановках, стали проявлять особый интерес к занятиям. Они разучивали и отрабатывали слова героев, шили костюмы. Принимали участие в изготовлении декораций. Кроме того, родители становились самыми требовательными зрителями. Ведь каждой маме приятно и лестно, что её малыш играет главную роль. В  наших представлениях все роли главные, тем более что раньше не всем детям из-за их неправильного произношения предлагалось играть роль на праздниках. Если в детей поверить, то они смогут всё, что задумано и даже больше.</w:t>
      </w:r>
    </w:p>
    <w:p w:rsidR="006B47B2" w:rsidRPr="00B062EB" w:rsidRDefault="006B47B2" w:rsidP="006B47B2">
      <w:pPr>
        <w:tabs>
          <w:tab w:val="left" w:pos="7560"/>
        </w:tabs>
        <w:spacing w:after="0" w:line="240" w:lineRule="auto"/>
        <w:ind w:firstLine="709"/>
        <w:jc w:val="both"/>
        <w:rPr>
          <w:rFonts w:ascii="Times New Roman" w:hAnsi="Times New Roman"/>
          <w:sz w:val="24"/>
          <w:szCs w:val="24"/>
        </w:rPr>
      </w:pPr>
      <w:r w:rsidRPr="00B062EB">
        <w:rPr>
          <w:rFonts w:ascii="Times New Roman" w:hAnsi="Times New Roman"/>
          <w:sz w:val="24"/>
          <w:szCs w:val="24"/>
        </w:rPr>
        <w:t>В фойе нашей группы детей и родителей встречает «Паровозик достижений». Он «собирает» фоторепортажи с наших театральных постановок, родители и дети радуются достижениями и вспоминают приятные моменты подготовки и выступления.</w:t>
      </w:r>
    </w:p>
    <w:p w:rsidR="006B47B2" w:rsidRPr="00B062EB" w:rsidRDefault="006B47B2" w:rsidP="006B47B2">
      <w:pPr>
        <w:tabs>
          <w:tab w:val="left" w:pos="7560"/>
        </w:tabs>
        <w:spacing w:after="0" w:line="240" w:lineRule="auto"/>
        <w:ind w:firstLine="709"/>
        <w:jc w:val="both"/>
        <w:rPr>
          <w:rFonts w:ascii="Times New Roman" w:hAnsi="Times New Roman"/>
          <w:sz w:val="24"/>
          <w:szCs w:val="24"/>
        </w:rPr>
      </w:pPr>
      <w:r w:rsidRPr="00B062EB">
        <w:rPr>
          <w:rFonts w:ascii="Times New Roman" w:hAnsi="Times New Roman"/>
          <w:sz w:val="24"/>
          <w:szCs w:val="24"/>
        </w:rPr>
        <w:t>Тесное взаимодействие учителя-логопеда и воспитателей компенсирующих групп в, создании единого образовательного пространства: использование в практике нетрадиционных техник рисования, элементы музыкотерапии, театральную деятельность, организация  предметно-развивающей среды и тесное взаимодействие с родителями помогает педагогам помочь дошкольникам преодолеть речевые нарушения, развить чувство уверенности в ребенке, повысить его самооценку.</w:t>
      </w:r>
    </w:p>
    <w:p w:rsidR="00B062EB" w:rsidRDefault="00B062EB">
      <w:pPr>
        <w:rPr>
          <w:rFonts w:ascii="Times New Roman" w:hAnsi="Times New Roman"/>
          <w:sz w:val="24"/>
          <w:szCs w:val="24"/>
        </w:rPr>
      </w:pPr>
    </w:p>
    <w:p w:rsidR="003517C8" w:rsidRPr="00B062EB" w:rsidRDefault="00B062EB">
      <w:pPr>
        <w:rPr>
          <w:rFonts w:ascii="Times New Roman" w:hAnsi="Times New Roman"/>
          <w:sz w:val="24"/>
          <w:szCs w:val="24"/>
        </w:rPr>
      </w:pPr>
      <w:proofErr w:type="spellStart"/>
      <w:r w:rsidRPr="00B062EB">
        <w:rPr>
          <w:rFonts w:ascii="Times New Roman" w:hAnsi="Times New Roman"/>
          <w:sz w:val="24"/>
          <w:szCs w:val="24"/>
        </w:rPr>
        <w:t>Литреатура</w:t>
      </w:r>
      <w:proofErr w:type="spellEnd"/>
      <w:proofErr w:type="gramStart"/>
      <w:r w:rsidRPr="00B062EB">
        <w:rPr>
          <w:rFonts w:ascii="Times New Roman" w:hAnsi="Times New Roman"/>
          <w:sz w:val="24"/>
          <w:szCs w:val="24"/>
        </w:rPr>
        <w:t xml:space="preserve"> :</w:t>
      </w:r>
      <w:proofErr w:type="gramEnd"/>
    </w:p>
    <w:p w:rsidR="00B062EB" w:rsidRPr="003F5263" w:rsidRDefault="00B062EB" w:rsidP="003F5263">
      <w:pPr>
        <w:pStyle w:val="a4"/>
        <w:rPr>
          <w:rFonts w:ascii="Times New Roman" w:hAnsi="Times New Roman"/>
          <w:sz w:val="24"/>
          <w:szCs w:val="24"/>
          <w:shd w:val="clear" w:color="auto" w:fill="FFFFFF"/>
        </w:rPr>
      </w:pPr>
      <w:r w:rsidRPr="003F5263">
        <w:rPr>
          <w:rFonts w:ascii="Times New Roman" w:hAnsi="Times New Roman"/>
          <w:sz w:val="24"/>
          <w:szCs w:val="24"/>
          <w:shd w:val="clear" w:color="auto" w:fill="FFFFFF"/>
        </w:rPr>
        <w:t>Клюева Н. В. «Учим детей общению»</w:t>
      </w:r>
    </w:p>
    <w:p w:rsidR="00343620" w:rsidRPr="003F5263" w:rsidRDefault="00B062EB" w:rsidP="003F5263">
      <w:pPr>
        <w:pStyle w:val="a4"/>
        <w:rPr>
          <w:rFonts w:ascii="Times New Roman" w:hAnsi="Times New Roman"/>
          <w:sz w:val="24"/>
          <w:szCs w:val="24"/>
        </w:rPr>
      </w:pPr>
      <w:proofErr w:type="spellStart"/>
      <w:r w:rsidRPr="003F5263">
        <w:rPr>
          <w:rFonts w:ascii="Times New Roman" w:hAnsi="Times New Roman"/>
          <w:sz w:val="24"/>
          <w:szCs w:val="24"/>
        </w:rPr>
        <w:t>Деревянкина</w:t>
      </w:r>
      <w:proofErr w:type="spellEnd"/>
      <w:r w:rsidRPr="003F5263">
        <w:rPr>
          <w:rFonts w:ascii="Times New Roman" w:hAnsi="Times New Roman"/>
          <w:sz w:val="24"/>
          <w:szCs w:val="24"/>
        </w:rPr>
        <w:t xml:space="preserve"> Н.А. Особенности эмоциональной сферы детей с задержкой психического развития – М., 2002 г. </w:t>
      </w:r>
    </w:p>
    <w:p w:rsidR="00343620" w:rsidRPr="003F5263" w:rsidRDefault="00343620" w:rsidP="003F5263">
      <w:pPr>
        <w:pStyle w:val="a4"/>
        <w:rPr>
          <w:rFonts w:ascii="Times New Roman" w:hAnsi="Times New Roman"/>
          <w:sz w:val="24"/>
          <w:szCs w:val="24"/>
        </w:rPr>
      </w:pPr>
      <w:proofErr w:type="spellStart"/>
      <w:r w:rsidRPr="003F5263">
        <w:rPr>
          <w:rFonts w:ascii="Times New Roman" w:hAnsi="Times New Roman"/>
          <w:sz w:val="24"/>
          <w:szCs w:val="24"/>
        </w:rPr>
        <w:t>Зинкевич-Евстигнеева</w:t>
      </w:r>
      <w:proofErr w:type="spellEnd"/>
      <w:r w:rsidRPr="003F5263">
        <w:rPr>
          <w:rFonts w:ascii="Times New Roman" w:hAnsi="Times New Roman"/>
          <w:sz w:val="24"/>
          <w:szCs w:val="24"/>
        </w:rPr>
        <w:t xml:space="preserve"> Т.Д. </w:t>
      </w:r>
      <w:proofErr w:type="spellStart"/>
      <w:r w:rsidRPr="003F5263">
        <w:rPr>
          <w:rFonts w:ascii="Times New Roman" w:hAnsi="Times New Roman"/>
          <w:sz w:val="24"/>
          <w:szCs w:val="24"/>
        </w:rPr>
        <w:t>Грабенко</w:t>
      </w:r>
      <w:proofErr w:type="spellEnd"/>
      <w:r w:rsidRPr="003F5263">
        <w:rPr>
          <w:rFonts w:ascii="Times New Roman" w:hAnsi="Times New Roman"/>
          <w:sz w:val="24"/>
          <w:szCs w:val="24"/>
        </w:rPr>
        <w:t xml:space="preserve"> Т.М. Тренинг по </w:t>
      </w:r>
      <w:proofErr w:type="spellStart"/>
      <w:r w:rsidRPr="003F5263">
        <w:rPr>
          <w:rFonts w:ascii="Times New Roman" w:hAnsi="Times New Roman"/>
          <w:sz w:val="24"/>
          <w:szCs w:val="24"/>
        </w:rPr>
        <w:t>сказкотерапии</w:t>
      </w:r>
      <w:proofErr w:type="spellEnd"/>
      <w:r w:rsidRPr="003F5263">
        <w:rPr>
          <w:rFonts w:ascii="Times New Roman" w:hAnsi="Times New Roman"/>
          <w:sz w:val="24"/>
          <w:szCs w:val="24"/>
        </w:rPr>
        <w:t xml:space="preserve"> терапии - </w:t>
      </w:r>
      <w:proofErr w:type="spellStart"/>
      <w:r w:rsidRPr="003F5263">
        <w:rPr>
          <w:rFonts w:ascii="Times New Roman" w:hAnsi="Times New Roman"/>
          <w:sz w:val="24"/>
          <w:szCs w:val="24"/>
        </w:rPr>
        <w:t>Спб</w:t>
      </w:r>
      <w:proofErr w:type="spellEnd"/>
      <w:r w:rsidRPr="003F5263">
        <w:rPr>
          <w:rFonts w:ascii="Times New Roman" w:hAnsi="Times New Roman"/>
          <w:sz w:val="24"/>
          <w:szCs w:val="24"/>
        </w:rPr>
        <w:t>.: Питер, 2001.</w:t>
      </w:r>
    </w:p>
    <w:sectPr w:rsidR="00343620" w:rsidRPr="003F5263" w:rsidSect="00C50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7B2"/>
    <w:rsid w:val="00022DD5"/>
    <w:rsid w:val="00343620"/>
    <w:rsid w:val="003F5263"/>
    <w:rsid w:val="006B47B2"/>
    <w:rsid w:val="008961B9"/>
    <w:rsid w:val="009F6216"/>
    <w:rsid w:val="00B062EB"/>
    <w:rsid w:val="00C5023B"/>
    <w:rsid w:val="00CB4A0A"/>
    <w:rsid w:val="00DC2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47B2"/>
    <w:rPr>
      <w:color w:val="0000FF"/>
      <w:u w:val="single"/>
    </w:rPr>
  </w:style>
  <w:style w:type="character" w:customStyle="1" w:styleId="14">
    <w:name w:val="Основной текст (14)"/>
    <w:basedOn w:val="a0"/>
    <w:rsid w:val="006B47B2"/>
    <w:rPr>
      <w:rFonts w:ascii="Times New Roman" w:eastAsia="Times New Roman" w:hAnsi="Times New Roman" w:cs="Times New Roman"/>
      <w:b w:val="0"/>
      <w:bCs w:val="0"/>
      <w:i w:val="0"/>
      <w:iCs w:val="0"/>
      <w:smallCaps w:val="0"/>
      <w:strike w:val="0"/>
      <w:spacing w:val="0"/>
      <w:sz w:val="20"/>
      <w:szCs w:val="20"/>
    </w:rPr>
  </w:style>
  <w:style w:type="paragraph" w:styleId="a4">
    <w:name w:val="No Spacing"/>
    <w:uiPriority w:val="1"/>
    <w:qFormat/>
    <w:rsid w:val="003F526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1047</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ОАО Администратор</dc:creator>
  <cp:keywords/>
  <dc:description/>
  <cp:lastModifiedBy>User1</cp:lastModifiedBy>
  <cp:revision>4</cp:revision>
  <cp:lastPrinted>2014-03-19T17:31:00Z</cp:lastPrinted>
  <dcterms:created xsi:type="dcterms:W3CDTF">2014-03-19T17:29:00Z</dcterms:created>
  <dcterms:modified xsi:type="dcterms:W3CDTF">2022-11-29T18:39:00Z</dcterms:modified>
</cp:coreProperties>
</file>