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47F" w:rsidRPr="0017547F" w:rsidRDefault="0017547F" w:rsidP="0017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ПРИНЯТА </w:t>
      </w:r>
      <w:r w:rsidRPr="00B7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175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17547F" w:rsidRPr="0017547F" w:rsidRDefault="0017547F" w:rsidP="0017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Педагогическим советом </w:t>
      </w:r>
      <w:r w:rsidRPr="00B7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B7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Заведующий МДОАУ №</w:t>
      </w:r>
      <w:r w:rsidRPr="00175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153</w:t>
      </w:r>
    </w:p>
    <w:p w:rsidR="0017547F" w:rsidRPr="0017547F" w:rsidRDefault="0017547F" w:rsidP="0017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МДОАУ №153 </w:t>
      </w:r>
      <w:r w:rsidRPr="00B7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B7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__________</w:t>
      </w:r>
      <w:r w:rsidRPr="00175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Т.В.</w:t>
      </w:r>
      <w:r w:rsidR="00B7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5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Мироненко</w:t>
      </w:r>
    </w:p>
    <w:p w:rsidR="0017547F" w:rsidRPr="0017547F" w:rsidRDefault="0017547F" w:rsidP="0017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от </w:t>
      </w:r>
      <w:r w:rsidR="00815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C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75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.08.202</w:t>
      </w:r>
      <w:r w:rsidR="00FC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75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815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7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B7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приказ </w:t>
      </w:r>
      <w:r w:rsidR="00FC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815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52 </w:t>
      </w:r>
      <w:r w:rsidR="00B7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15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C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5.08.2022</w:t>
      </w:r>
    </w:p>
    <w:p w:rsidR="0017547F" w:rsidRPr="00B748FD" w:rsidRDefault="0017547F" w:rsidP="0017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47F" w:rsidRPr="00B748FD" w:rsidRDefault="0017547F" w:rsidP="0017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47F" w:rsidRPr="00B748FD" w:rsidRDefault="0017547F" w:rsidP="0017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547F" w:rsidRPr="0017547F" w:rsidRDefault="0017547F" w:rsidP="0017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учётом мнения Совета родителей</w:t>
      </w:r>
    </w:p>
    <w:p w:rsidR="0017547F" w:rsidRPr="00B748FD" w:rsidRDefault="0017547F" w:rsidP="0017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от </w:t>
      </w:r>
      <w:r w:rsidR="00815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C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75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.08.202</w:t>
      </w:r>
      <w:r w:rsidR="00FC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75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FC4B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17547F" w:rsidRPr="00D528E8" w:rsidRDefault="0017547F" w:rsidP="0017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47F" w:rsidRPr="00D528E8" w:rsidRDefault="0017547F" w:rsidP="0017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47F" w:rsidRPr="00D528E8" w:rsidRDefault="0017547F" w:rsidP="0017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47F" w:rsidRPr="00D528E8" w:rsidRDefault="0017547F" w:rsidP="0017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47F" w:rsidRPr="00D528E8" w:rsidRDefault="0017547F" w:rsidP="0017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47F" w:rsidRPr="00D528E8" w:rsidRDefault="0017547F" w:rsidP="0017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47F" w:rsidRPr="00D528E8" w:rsidRDefault="0017547F" w:rsidP="0017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47F" w:rsidRPr="00D528E8" w:rsidRDefault="00B52620" w:rsidP="00B526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6890059" wp14:editId="60DF4719">
            <wp:extent cx="2705099" cy="2575560"/>
            <wp:effectExtent l="0" t="0" r="635" b="0"/>
            <wp:docPr id="8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/>
                  </pic:nvPicPr>
                  <pic:blipFill rotWithShape="1">
                    <a:blip r:embed="rId7"/>
                    <a:srcRect l="37203" t="26438" r="33930" b="22384"/>
                    <a:stretch/>
                  </pic:blipFill>
                  <pic:spPr bwMode="auto">
                    <a:xfrm>
                      <a:off x="0" y="0"/>
                      <a:ext cx="2701373" cy="2572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547F" w:rsidRPr="00D528E8" w:rsidRDefault="0017547F" w:rsidP="0017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47F" w:rsidRPr="0017547F" w:rsidRDefault="0017547F" w:rsidP="001754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268" w:rsidRDefault="00C00268" w:rsidP="00D528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C0026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 </w:t>
      </w:r>
      <w:r w:rsidR="00B7656B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П</w:t>
      </w:r>
      <w:r w:rsidR="00D528E8" w:rsidRPr="00C0026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рограмма</w:t>
      </w:r>
      <w:r w:rsidRPr="00C0026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</w:t>
      </w:r>
    </w:p>
    <w:p w:rsidR="00D528E8" w:rsidRPr="00C00268" w:rsidRDefault="0017547F" w:rsidP="00D52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C0026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="00C0026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для работы с семьей</w:t>
      </w:r>
    </w:p>
    <w:p w:rsidR="0017547F" w:rsidRPr="00C00268" w:rsidRDefault="00C00268" w:rsidP="00D52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«Школа успешного родителя»</w:t>
      </w:r>
    </w:p>
    <w:p w:rsidR="0017547F" w:rsidRPr="00D528E8" w:rsidRDefault="0017547F" w:rsidP="00175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47F" w:rsidRPr="00D528E8" w:rsidRDefault="00B7656B" w:rsidP="00175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</w:t>
      </w:r>
      <w:r w:rsidRPr="00C002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онсультативно</w:t>
      </w:r>
      <w:proofErr w:type="gramEnd"/>
      <w:r w:rsidRPr="00C0026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-</w:t>
      </w:r>
      <w:r w:rsidRPr="00C0026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просветительская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)</w:t>
      </w:r>
      <w:r w:rsidRPr="00C00268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</w:t>
      </w:r>
      <w:r w:rsidRPr="00C0026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 </w:t>
      </w:r>
    </w:p>
    <w:p w:rsidR="0017547F" w:rsidRPr="00D528E8" w:rsidRDefault="0017547F" w:rsidP="00175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47F" w:rsidRPr="00D528E8" w:rsidRDefault="0017547F" w:rsidP="00175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47F" w:rsidRPr="00D528E8" w:rsidRDefault="0017547F" w:rsidP="00175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47F" w:rsidRPr="00D528E8" w:rsidRDefault="0017547F" w:rsidP="001754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28E8" w:rsidRDefault="00D528E8" w:rsidP="007C3F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268" w:rsidRDefault="00C00268" w:rsidP="00B526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</w:t>
      </w:r>
      <w:r w:rsidR="00B52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аботана в соответствии с ФГОС ДО</w:t>
      </w:r>
    </w:p>
    <w:p w:rsidR="00C00268" w:rsidRDefault="00C00268" w:rsidP="00C002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B2E" w:rsidRDefault="00815B2E" w:rsidP="00B526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0918" w:rsidRPr="00D528E8" w:rsidRDefault="0017547F" w:rsidP="00D528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Оренбург, 202</w:t>
      </w:r>
      <w:r w:rsidR="002F5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F93AEB" w:rsidRDefault="00F93AEB" w:rsidP="00EA17A2">
      <w:pPr>
        <w:shd w:val="clear" w:color="auto" w:fill="FFFFFF"/>
        <w:spacing w:after="0" w:line="240" w:lineRule="auto"/>
        <w:ind w:firstLine="53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EE297A" w:rsidRDefault="00EE297A" w:rsidP="00EA17A2">
      <w:pPr>
        <w:shd w:val="clear" w:color="auto" w:fill="FFFFFF"/>
        <w:spacing w:after="0" w:line="240" w:lineRule="auto"/>
        <w:ind w:firstLine="53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EE297A" w:rsidRDefault="00EE297A" w:rsidP="00EA17A2">
      <w:pPr>
        <w:shd w:val="clear" w:color="auto" w:fill="FFFFFF"/>
        <w:spacing w:after="0" w:line="240" w:lineRule="auto"/>
        <w:ind w:firstLine="53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EE297A" w:rsidRDefault="00EE297A" w:rsidP="00EE2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ED4D64" w:rsidRDefault="00ED4D64" w:rsidP="00ED4D64">
      <w:pPr>
        <w:pStyle w:val="a5"/>
        <w:shd w:val="clear" w:color="auto" w:fill="FFFFFF"/>
        <w:spacing w:after="0" w:line="240" w:lineRule="auto"/>
        <w:ind w:left="898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</w:p>
    <w:p w:rsidR="00ED4D64" w:rsidRPr="00D82BF8" w:rsidRDefault="00ED4D64" w:rsidP="00B52620">
      <w:pPr>
        <w:pStyle w:val="a5"/>
        <w:shd w:val="clear" w:color="auto" w:fill="FFFFFF"/>
        <w:spacing w:after="0" w:line="240" w:lineRule="auto"/>
        <w:ind w:left="89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</w:t>
      </w:r>
    </w:p>
    <w:p w:rsidR="00ED4D64" w:rsidRPr="00D82BF8" w:rsidRDefault="00ED4D64" w:rsidP="00ED4D64">
      <w:pPr>
        <w:pStyle w:val="a5"/>
        <w:shd w:val="clear" w:color="auto" w:fill="FFFFFF"/>
        <w:spacing w:after="0" w:line="240" w:lineRule="auto"/>
        <w:ind w:left="89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824"/>
        <w:gridCol w:w="639"/>
      </w:tblGrid>
      <w:tr w:rsidR="009D0482" w:rsidRPr="00D82BF8" w:rsidTr="00D82BF8">
        <w:trPr>
          <w:trHeight w:val="429"/>
        </w:trPr>
        <w:tc>
          <w:tcPr>
            <w:tcW w:w="9533" w:type="dxa"/>
            <w:gridSpan w:val="2"/>
          </w:tcPr>
          <w:p w:rsidR="00EE297A" w:rsidRPr="00D82BF8" w:rsidRDefault="009D0482" w:rsidP="00ED4D64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82B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D82B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ЦЕЛЕВОЙ РАЗДЕЛ</w:t>
            </w:r>
          </w:p>
        </w:tc>
        <w:tc>
          <w:tcPr>
            <w:tcW w:w="639" w:type="dxa"/>
          </w:tcPr>
          <w:p w:rsidR="009D0482" w:rsidRPr="00D82BF8" w:rsidRDefault="009D0482" w:rsidP="00ED4D64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D0482" w:rsidRPr="00D82BF8" w:rsidTr="00D82BF8">
        <w:trPr>
          <w:trHeight w:val="278"/>
        </w:trPr>
        <w:tc>
          <w:tcPr>
            <w:tcW w:w="709" w:type="dxa"/>
          </w:tcPr>
          <w:p w:rsidR="00ED4D64" w:rsidRPr="00D82BF8" w:rsidRDefault="009D0482" w:rsidP="00EE297A">
            <w:pPr>
              <w:pStyle w:val="a5"/>
              <w:spacing w:line="480" w:lineRule="auto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D82B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8824" w:type="dxa"/>
          </w:tcPr>
          <w:p w:rsidR="00ED4D64" w:rsidRPr="00D82BF8" w:rsidRDefault="009D0482" w:rsidP="00EE297A">
            <w:pPr>
              <w:pStyle w:val="a5"/>
              <w:spacing w:line="48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639" w:type="dxa"/>
          </w:tcPr>
          <w:p w:rsidR="00ED4D64" w:rsidRPr="00D82BF8" w:rsidRDefault="002C34E6" w:rsidP="002C34E6">
            <w:pPr>
              <w:pStyle w:val="a5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9D0482" w:rsidRPr="00D82BF8" w:rsidTr="00D82BF8">
        <w:trPr>
          <w:trHeight w:val="414"/>
        </w:trPr>
        <w:tc>
          <w:tcPr>
            <w:tcW w:w="709" w:type="dxa"/>
          </w:tcPr>
          <w:p w:rsidR="009D0482" w:rsidRPr="00D82BF8" w:rsidRDefault="009D0482" w:rsidP="00EE297A">
            <w:pPr>
              <w:pStyle w:val="a5"/>
              <w:numPr>
                <w:ilvl w:val="1"/>
                <w:numId w:val="28"/>
              </w:numPr>
              <w:spacing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24" w:type="dxa"/>
          </w:tcPr>
          <w:p w:rsidR="009D0482" w:rsidRPr="00D82BF8" w:rsidRDefault="009D0482" w:rsidP="00EE297A">
            <w:pPr>
              <w:pStyle w:val="a5"/>
              <w:spacing w:line="48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Актуальность программы</w:t>
            </w:r>
          </w:p>
        </w:tc>
        <w:tc>
          <w:tcPr>
            <w:tcW w:w="639" w:type="dxa"/>
          </w:tcPr>
          <w:p w:rsidR="009D0482" w:rsidRPr="00D82BF8" w:rsidRDefault="002C34E6" w:rsidP="002C34E6">
            <w:pPr>
              <w:pStyle w:val="a5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9D0482" w:rsidRPr="00D82BF8" w:rsidTr="00EE297A">
        <w:tc>
          <w:tcPr>
            <w:tcW w:w="709" w:type="dxa"/>
          </w:tcPr>
          <w:p w:rsidR="009D0482" w:rsidRPr="00D82BF8" w:rsidRDefault="009D0482" w:rsidP="00EE297A">
            <w:pPr>
              <w:pStyle w:val="a5"/>
              <w:numPr>
                <w:ilvl w:val="1"/>
                <w:numId w:val="28"/>
              </w:numPr>
              <w:spacing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24" w:type="dxa"/>
          </w:tcPr>
          <w:p w:rsidR="009D0482" w:rsidRPr="00D82BF8" w:rsidRDefault="009D0482" w:rsidP="00EE297A">
            <w:pPr>
              <w:pStyle w:val="a5"/>
              <w:spacing w:line="48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Адресность программы</w:t>
            </w:r>
          </w:p>
        </w:tc>
        <w:tc>
          <w:tcPr>
            <w:tcW w:w="639" w:type="dxa"/>
          </w:tcPr>
          <w:p w:rsidR="009D0482" w:rsidRPr="00D82BF8" w:rsidRDefault="002C34E6" w:rsidP="002C34E6">
            <w:pPr>
              <w:pStyle w:val="a5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9D0482" w:rsidRPr="00D82BF8" w:rsidTr="00D82BF8">
        <w:trPr>
          <w:trHeight w:val="288"/>
        </w:trPr>
        <w:tc>
          <w:tcPr>
            <w:tcW w:w="709" w:type="dxa"/>
          </w:tcPr>
          <w:p w:rsidR="009D0482" w:rsidRPr="00D82BF8" w:rsidRDefault="009D0482" w:rsidP="00EE297A">
            <w:pPr>
              <w:pStyle w:val="a5"/>
              <w:numPr>
                <w:ilvl w:val="1"/>
                <w:numId w:val="28"/>
              </w:numPr>
              <w:spacing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24" w:type="dxa"/>
          </w:tcPr>
          <w:p w:rsidR="009D0482" w:rsidRPr="00D82BF8" w:rsidRDefault="009D0482" w:rsidP="00EE297A">
            <w:pPr>
              <w:pStyle w:val="a5"/>
              <w:spacing w:line="48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639" w:type="dxa"/>
          </w:tcPr>
          <w:p w:rsidR="009D0482" w:rsidRPr="00D82BF8" w:rsidRDefault="002C34E6" w:rsidP="002C34E6">
            <w:pPr>
              <w:pStyle w:val="a5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9D0482" w:rsidRPr="00D82BF8" w:rsidTr="00D82BF8">
        <w:trPr>
          <w:trHeight w:val="296"/>
        </w:trPr>
        <w:tc>
          <w:tcPr>
            <w:tcW w:w="709" w:type="dxa"/>
          </w:tcPr>
          <w:p w:rsidR="009D0482" w:rsidRPr="00D82BF8" w:rsidRDefault="009D0482" w:rsidP="00EE297A">
            <w:pPr>
              <w:pStyle w:val="a5"/>
              <w:numPr>
                <w:ilvl w:val="1"/>
                <w:numId w:val="28"/>
              </w:numPr>
              <w:spacing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24" w:type="dxa"/>
          </w:tcPr>
          <w:p w:rsidR="009D0482" w:rsidRPr="00D82BF8" w:rsidRDefault="009D0482" w:rsidP="00EE297A">
            <w:pPr>
              <w:pStyle w:val="a5"/>
              <w:spacing w:line="48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Направленность программы</w:t>
            </w:r>
          </w:p>
        </w:tc>
        <w:tc>
          <w:tcPr>
            <w:tcW w:w="639" w:type="dxa"/>
          </w:tcPr>
          <w:p w:rsidR="009D0482" w:rsidRPr="00D82BF8" w:rsidRDefault="002C34E6" w:rsidP="002C34E6">
            <w:pPr>
              <w:pStyle w:val="a5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9D0482" w:rsidRPr="00D82BF8" w:rsidTr="00D82BF8">
        <w:trPr>
          <w:trHeight w:val="446"/>
        </w:trPr>
        <w:tc>
          <w:tcPr>
            <w:tcW w:w="709" w:type="dxa"/>
          </w:tcPr>
          <w:p w:rsidR="009D0482" w:rsidRPr="00D82BF8" w:rsidRDefault="009D0482" w:rsidP="00EE297A">
            <w:pPr>
              <w:pStyle w:val="a5"/>
              <w:numPr>
                <w:ilvl w:val="1"/>
                <w:numId w:val="28"/>
              </w:numPr>
              <w:spacing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24" w:type="dxa"/>
          </w:tcPr>
          <w:p w:rsidR="009D0482" w:rsidRPr="00D82BF8" w:rsidRDefault="009D0482" w:rsidP="00EE297A">
            <w:pPr>
              <w:pStyle w:val="a5"/>
              <w:spacing w:line="48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Принципы и подходы деятельности «Школы успешного родителя»</w:t>
            </w:r>
          </w:p>
        </w:tc>
        <w:tc>
          <w:tcPr>
            <w:tcW w:w="639" w:type="dxa"/>
          </w:tcPr>
          <w:p w:rsidR="009D0482" w:rsidRPr="00D82BF8" w:rsidRDefault="002C34E6" w:rsidP="002C34E6">
            <w:pPr>
              <w:pStyle w:val="a5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9D0482" w:rsidRPr="00D82BF8" w:rsidTr="00EE297A">
        <w:tc>
          <w:tcPr>
            <w:tcW w:w="709" w:type="dxa"/>
          </w:tcPr>
          <w:p w:rsidR="009D0482" w:rsidRPr="00D82BF8" w:rsidRDefault="009D0482" w:rsidP="00EE297A">
            <w:pPr>
              <w:pStyle w:val="a5"/>
              <w:spacing w:line="480" w:lineRule="auto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D82B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824" w:type="dxa"/>
          </w:tcPr>
          <w:p w:rsidR="009D0482" w:rsidRPr="00D82BF8" w:rsidRDefault="009D0482" w:rsidP="00EE297A">
            <w:pPr>
              <w:pStyle w:val="a5"/>
              <w:spacing w:line="480" w:lineRule="auto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639" w:type="dxa"/>
          </w:tcPr>
          <w:p w:rsidR="009D0482" w:rsidRPr="00D82BF8" w:rsidRDefault="002C34E6" w:rsidP="002C34E6">
            <w:pPr>
              <w:pStyle w:val="a5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9D0482" w:rsidRPr="00D82BF8" w:rsidTr="00EE297A">
        <w:tc>
          <w:tcPr>
            <w:tcW w:w="709" w:type="dxa"/>
          </w:tcPr>
          <w:p w:rsidR="009D0482" w:rsidRPr="00D82BF8" w:rsidRDefault="001A5397" w:rsidP="00EE297A">
            <w:pPr>
              <w:pStyle w:val="a5"/>
              <w:numPr>
                <w:ilvl w:val="1"/>
                <w:numId w:val="41"/>
              </w:numPr>
              <w:spacing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4" w:type="dxa"/>
          </w:tcPr>
          <w:p w:rsidR="009D0482" w:rsidRPr="00D82BF8" w:rsidRDefault="001A5397" w:rsidP="00EE297A">
            <w:pPr>
              <w:shd w:val="clear" w:color="auto" w:fill="FFFFFF"/>
              <w:spacing w:line="48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639" w:type="dxa"/>
          </w:tcPr>
          <w:p w:rsidR="009D0482" w:rsidRPr="00D82BF8" w:rsidRDefault="002C34E6" w:rsidP="002C34E6">
            <w:pPr>
              <w:pStyle w:val="a5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9D0482" w:rsidRPr="00D82BF8" w:rsidTr="00EE297A">
        <w:tc>
          <w:tcPr>
            <w:tcW w:w="709" w:type="dxa"/>
          </w:tcPr>
          <w:p w:rsidR="009D0482" w:rsidRPr="00D82BF8" w:rsidRDefault="007C3F78" w:rsidP="00EE297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2.2.  </w:t>
            </w:r>
          </w:p>
        </w:tc>
        <w:tc>
          <w:tcPr>
            <w:tcW w:w="8824" w:type="dxa"/>
          </w:tcPr>
          <w:p w:rsidR="009D0482" w:rsidRPr="00D82BF8" w:rsidRDefault="001A5397" w:rsidP="00EE297A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Перспективное планирование </w:t>
            </w:r>
          </w:p>
        </w:tc>
        <w:tc>
          <w:tcPr>
            <w:tcW w:w="639" w:type="dxa"/>
          </w:tcPr>
          <w:p w:rsidR="009D0482" w:rsidRPr="00D82BF8" w:rsidRDefault="002C34E6" w:rsidP="002C34E6">
            <w:pPr>
              <w:pStyle w:val="a5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7C3F78" w:rsidRPr="00D82BF8" w:rsidTr="00EE297A">
        <w:tc>
          <w:tcPr>
            <w:tcW w:w="709" w:type="dxa"/>
          </w:tcPr>
          <w:p w:rsidR="007C3F78" w:rsidRPr="00D82BF8" w:rsidRDefault="007C3F78" w:rsidP="00EE297A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2.3.  </w:t>
            </w:r>
          </w:p>
        </w:tc>
        <w:tc>
          <w:tcPr>
            <w:tcW w:w="8824" w:type="dxa"/>
          </w:tcPr>
          <w:p w:rsidR="007C3F78" w:rsidRPr="00D82BF8" w:rsidRDefault="001A5397" w:rsidP="00EE297A">
            <w:pPr>
              <w:shd w:val="clear" w:color="auto" w:fill="FFFFFF"/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Ожидаемые результаты деятельности  </w:t>
            </w:r>
            <w:r w:rsidR="00EE297A" w:rsidRPr="00D82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«Школы успешного родителя»</w:t>
            </w:r>
          </w:p>
        </w:tc>
        <w:tc>
          <w:tcPr>
            <w:tcW w:w="639" w:type="dxa"/>
          </w:tcPr>
          <w:p w:rsidR="007C3F78" w:rsidRPr="00D82BF8" w:rsidRDefault="00EB05E2" w:rsidP="002C34E6">
            <w:pPr>
              <w:pStyle w:val="a5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9D0482" w:rsidRPr="00D82BF8" w:rsidTr="00EE297A">
        <w:tc>
          <w:tcPr>
            <w:tcW w:w="9533" w:type="dxa"/>
            <w:gridSpan w:val="2"/>
          </w:tcPr>
          <w:p w:rsidR="009D0482" w:rsidRPr="00D82BF8" w:rsidRDefault="009D0482" w:rsidP="00EE297A">
            <w:pPr>
              <w:pStyle w:val="a5"/>
              <w:spacing w:line="480" w:lineRule="auto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D82B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ОРГАНИЗАЦИОННЫЙ  РАЗДЕЛ</w:t>
            </w:r>
          </w:p>
        </w:tc>
        <w:tc>
          <w:tcPr>
            <w:tcW w:w="639" w:type="dxa"/>
          </w:tcPr>
          <w:p w:rsidR="009D0482" w:rsidRPr="00D82BF8" w:rsidRDefault="00EB05E2" w:rsidP="002C34E6">
            <w:pPr>
              <w:pStyle w:val="a5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9D0482" w:rsidRPr="00D82BF8" w:rsidTr="00EE297A">
        <w:trPr>
          <w:trHeight w:val="588"/>
        </w:trPr>
        <w:tc>
          <w:tcPr>
            <w:tcW w:w="709" w:type="dxa"/>
          </w:tcPr>
          <w:p w:rsidR="009D0482" w:rsidRPr="00D82BF8" w:rsidRDefault="00EE297A" w:rsidP="00EE297A">
            <w:pPr>
              <w:pStyle w:val="a5"/>
              <w:numPr>
                <w:ilvl w:val="1"/>
                <w:numId w:val="34"/>
              </w:numPr>
              <w:spacing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24" w:type="dxa"/>
          </w:tcPr>
          <w:p w:rsidR="009D0482" w:rsidRPr="000C39D9" w:rsidRDefault="000C39D9" w:rsidP="00EE297A">
            <w:pPr>
              <w:shd w:val="clear" w:color="auto" w:fill="FFFFFF"/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9D9"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материально-технического обеспечения Программы</w:t>
            </w:r>
          </w:p>
        </w:tc>
        <w:tc>
          <w:tcPr>
            <w:tcW w:w="639" w:type="dxa"/>
          </w:tcPr>
          <w:p w:rsidR="009D0482" w:rsidRPr="00D82BF8" w:rsidRDefault="00EB05E2" w:rsidP="002C34E6">
            <w:pPr>
              <w:pStyle w:val="a5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EB05E2" w:rsidRPr="00D82BF8" w:rsidTr="00EB05E2">
        <w:trPr>
          <w:trHeight w:val="300"/>
        </w:trPr>
        <w:tc>
          <w:tcPr>
            <w:tcW w:w="709" w:type="dxa"/>
          </w:tcPr>
          <w:p w:rsidR="00EB05E2" w:rsidRPr="00D82BF8" w:rsidRDefault="00EB05E2" w:rsidP="00EE297A">
            <w:pPr>
              <w:pStyle w:val="a5"/>
              <w:numPr>
                <w:ilvl w:val="1"/>
                <w:numId w:val="34"/>
              </w:numPr>
              <w:spacing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24" w:type="dxa"/>
          </w:tcPr>
          <w:p w:rsidR="00EB05E2" w:rsidRPr="00D82BF8" w:rsidRDefault="00EB05E2" w:rsidP="00EE297A">
            <w:pPr>
              <w:shd w:val="clear" w:color="auto" w:fill="FFFFFF"/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деятельности </w:t>
            </w:r>
            <w:r w:rsidRPr="00D82B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«Школы успешного родителя»</w:t>
            </w:r>
          </w:p>
        </w:tc>
        <w:tc>
          <w:tcPr>
            <w:tcW w:w="639" w:type="dxa"/>
          </w:tcPr>
          <w:p w:rsidR="00EB05E2" w:rsidRPr="00D82BF8" w:rsidRDefault="00EB05E2" w:rsidP="002C34E6">
            <w:pPr>
              <w:pStyle w:val="a5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B05E2" w:rsidRPr="00D82BF8" w:rsidTr="00EE297A">
        <w:trPr>
          <w:trHeight w:val="252"/>
        </w:trPr>
        <w:tc>
          <w:tcPr>
            <w:tcW w:w="709" w:type="dxa"/>
          </w:tcPr>
          <w:p w:rsidR="00EB05E2" w:rsidRPr="00D82BF8" w:rsidRDefault="00EB05E2" w:rsidP="00EE297A">
            <w:pPr>
              <w:pStyle w:val="a5"/>
              <w:numPr>
                <w:ilvl w:val="1"/>
                <w:numId w:val="34"/>
              </w:numPr>
              <w:spacing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24" w:type="dxa"/>
          </w:tcPr>
          <w:p w:rsidR="00EB05E2" w:rsidRPr="00EB05E2" w:rsidRDefault="000C39D9" w:rsidP="00EB05E2">
            <w:pPr>
              <w:shd w:val="clear" w:color="auto" w:fill="FFFFFF"/>
              <w:tabs>
                <w:tab w:val="left" w:pos="895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C39D9">
              <w:rPr>
                <w:rFonts w:ascii="Times New Roman" w:hAnsi="Times New Roman" w:cs="Times New Roman"/>
                <w:sz w:val="24"/>
                <w:szCs w:val="24"/>
              </w:rPr>
              <w:t>Описание обеспеченности методическими материалами и средствами обучения и воспитания</w:t>
            </w:r>
          </w:p>
        </w:tc>
        <w:tc>
          <w:tcPr>
            <w:tcW w:w="639" w:type="dxa"/>
          </w:tcPr>
          <w:p w:rsidR="00EB05E2" w:rsidRPr="00D82BF8" w:rsidRDefault="00EB05E2" w:rsidP="002C34E6">
            <w:pPr>
              <w:pStyle w:val="a5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EB05E2" w:rsidRPr="00D82BF8" w:rsidTr="00EE297A">
        <w:trPr>
          <w:trHeight w:val="300"/>
        </w:trPr>
        <w:tc>
          <w:tcPr>
            <w:tcW w:w="709" w:type="dxa"/>
          </w:tcPr>
          <w:p w:rsidR="00EB05E2" w:rsidRPr="00D82BF8" w:rsidRDefault="00EB05E2" w:rsidP="00EE297A">
            <w:pPr>
              <w:pStyle w:val="a5"/>
              <w:numPr>
                <w:ilvl w:val="1"/>
                <w:numId w:val="34"/>
              </w:numPr>
              <w:spacing w:line="48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824" w:type="dxa"/>
          </w:tcPr>
          <w:p w:rsidR="00EB05E2" w:rsidRPr="00D82BF8" w:rsidRDefault="00EB05E2" w:rsidP="00EE297A">
            <w:pPr>
              <w:shd w:val="clear" w:color="auto" w:fill="FFFFFF"/>
              <w:spacing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Обеспеченность методическими материалами  </w:t>
            </w:r>
          </w:p>
        </w:tc>
        <w:tc>
          <w:tcPr>
            <w:tcW w:w="639" w:type="dxa"/>
          </w:tcPr>
          <w:p w:rsidR="00EB05E2" w:rsidRPr="00D82BF8" w:rsidRDefault="00EB05E2" w:rsidP="002C34E6">
            <w:pPr>
              <w:pStyle w:val="a5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</w:tbl>
    <w:p w:rsidR="00ED4D64" w:rsidRPr="00D82BF8" w:rsidRDefault="00ED4D64" w:rsidP="00ED4D64">
      <w:pPr>
        <w:pStyle w:val="a5"/>
        <w:shd w:val="clear" w:color="auto" w:fill="FFFFFF"/>
        <w:spacing w:after="0" w:line="240" w:lineRule="auto"/>
        <w:ind w:left="898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D4D64" w:rsidRPr="00D82BF8" w:rsidRDefault="00ED4D64" w:rsidP="00ED4D64">
      <w:pPr>
        <w:pStyle w:val="a5"/>
        <w:shd w:val="clear" w:color="auto" w:fill="FFFFFF"/>
        <w:spacing w:after="0" w:line="240" w:lineRule="auto"/>
        <w:ind w:left="898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</w:p>
    <w:p w:rsidR="007C3F78" w:rsidRPr="00D82BF8" w:rsidRDefault="007C3F78" w:rsidP="00ED4D64">
      <w:pPr>
        <w:pStyle w:val="a5"/>
        <w:shd w:val="clear" w:color="auto" w:fill="FFFFFF"/>
        <w:spacing w:after="0" w:line="240" w:lineRule="auto"/>
        <w:ind w:left="898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</w:p>
    <w:p w:rsidR="007C3F78" w:rsidRPr="00D82BF8" w:rsidRDefault="007C3F78" w:rsidP="00ED4D64">
      <w:pPr>
        <w:pStyle w:val="a5"/>
        <w:shd w:val="clear" w:color="auto" w:fill="FFFFFF"/>
        <w:spacing w:after="0" w:line="240" w:lineRule="auto"/>
        <w:ind w:left="898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</w:p>
    <w:p w:rsidR="007C3F78" w:rsidRPr="00D82BF8" w:rsidRDefault="007C3F78" w:rsidP="00ED4D64">
      <w:pPr>
        <w:pStyle w:val="a5"/>
        <w:shd w:val="clear" w:color="auto" w:fill="FFFFFF"/>
        <w:spacing w:after="0" w:line="240" w:lineRule="auto"/>
        <w:ind w:left="898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</w:p>
    <w:p w:rsidR="007C3F78" w:rsidRPr="00D82BF8" w:rsidRDefault="007C3F78" w:rsidP="00ED4D64">
      <w:pPr>
        <w:pStyle w:val="a5"/>
        <w:shd w:val="clear" w:color="auto" w:fill="FFFFFF"/>
        <w:spacing w:after="0" w:line="240" w:lineRule="auto"/>
        <w:ind w:left="898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</w:p>
    <w:p w:rsidR="007C3F78" w:rsidRPr="00D82BF8" w:rsidRDefault="007C3F78" w:rsidP="00ED4D64">
      <w:pPr>
        <w:pStyle w:val="a5"/>
        <w:shd w:val="clear" w:color="auto" w:fill="FFFFFF"/>
        <w:spacing w:after="0" w:line="240" w:lineRule="auto"/>
        <w:ind w:left="898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</w:p>
    <w:p w:rsidR="007C3F78" w:rsidRPr="00D82BF8" w:rsidRDefault="007C3F78" w:rsidP="00ED4D64">
      <w:pPr>
        <w:pStyle w:val="a5"/>
        <w:shd w:val="clear" w:color="auto" w:fill="FFFFFF"/>
        <w:spacing w:after="0" w:line="240" w:lineRule="auto"/>
        <w:ind w:left="898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</w:p>
    <w:p w:rsidR="007C3F78" w:rsidRPr="00D82BF8" w:rsidRDefault="007C3F78" w:rsidP="00ED4D64">
      <w:pPr>
        <w:pStyle w:val="a5"/>
        <w:shd w:val="clear" w:color="auto" w:fill="FFFFFF"/>
        <w:spacing w:after="0" w:line="240" w:lineRule="auto"/>
        <w:ind w:left="898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</w:p>
    <w:p w:rsidR="007C3F78" w:rsidRPr="00D82BF8" w:rsidRDefault="007C3F78" w:rsidP="00ED4D64">
      <w:pPr>
        <w:pStyle w:val="a5"/>
        <w:shd w:val="clear" w:color="auto" w:fill="FFFFFF"/>
        <w:spacing w:after="0" w:line="240" w:lineRule="auto"/>
        <w:ind w:left="898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</w:p>
    <w:p w:rsidR="007C3F78" w:rsidRPr="00D82BF8" w:rsidRDefault="007C3F78" w:rsidP="00ED4D64">
      <w:pPr>
        <w:pStyle w:val="a5"/>
        <w:shd w:val="clear" w:color="auto" w:fill="FFFFFF"/>
        <w:spacing w:after="0" w:line="240" w:lineRule="auto"/>
        <w:ind w:left="898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</w:p>
    <w:p w:rsidR="007C3F78" w:rsidRPr="00D82BF8" w:rsidRDefault="007C3F78" w:rsidP="00EE297A">
      <w:pPr>
        <w:pStyle w:val="a5"/>
        <w:shd w:val="clear" w:color="auto" w:fill="FFFFFF"/>
        <w:spacing w:after="0" w:line="240" w:lineRule="auto"/>
        <w:ind w:left="898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</w:p>
    <w:p w:rsidR="00EE297A" w:rsidRDefault="00EE297A" w:rsidP="00EE297A">
      <w:pPr>
        <w:pStyle w:val="a5"/>
        <w:shd w:val="clear" w:color="auto" w:fill="FFFFFF"/>
        <w:spacing w:after="0" w:line="240" w:lineRule="auto"/>
        <w:ind w:left="898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</w:p>
    <w:p w:rsidR="00D82BF8" w:rsidRDefault="00D82BF8" w:rsidP="00EE297A">
      <w:pPr>
        <w:pStyle w:val="a5"/>
        <w:shd w:val="clear" w:color="auto" w:fill="FFFFFF"/>
        <w:spacing w:after="0" w:line="240" w:lineRule="auto"/>
        <w:ind w:left="898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</w:p>
    <w:p w:rsidR="00D82BF8" w:rsidRDefault="00D82BF8" w:rsidP="00EE297A">
      <w:pPr>
        <w:pStyle w:val="a5"/>
        <w:shd w:val="clear" w:color="auto" w:fill="FFFFFF"/>
        <w:spacing w:after="0" w:line="240" w:lineRule="auto"/>
        <w:ind w:left="898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</w:p>
    <w:p w:rsidR="00EE297A" w:rsidRDefault="00EE297A" w:rsidP="00EE29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</w:p>
    <w:p w:rsidR="000C39D9" w:rsidRDefault="000C39D9" w:rsidP="00EE29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</w:p>
    <w:p w:rsidR="000C39D9" w:rsidRDefault="000C39D9" w:rsidP="00EE29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</w:p>
    <w:p w:rsidR="000C39D9" w:rsidRPr="00D82BF8" w:rsidRDefault="000C39D9" w:rsidP="00EE29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</w:p>
    <w:p w:rsidR="00ED4D64" w:rsidRPr="00D82BF8" w:rsidRDefault="007C3F78" w:rsidP="007C3F78">
      <w:pPr>
        <w:pStyle w:val="a5"/>
        <w:shd w:val="clear" w:color="auto" w:fill="FFFFFF"/>
        <w:spacing w:after="0" w:line="240" w:lineRule="auto"/>
        <w:ind w:left="898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lastRenderedPageBreak/>
        <w:t>I</w:t>
      </w:r>
      <w:r w:rsidRPr="00D82B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ЦЕЛЕВОЙ РАЗДЕЛ</w:t>
      </w:r>
    </w:p>
    <w:p w:rsidR="00B52620" w:rsidRPr="00D82BF8" w:rsidRDefault="00EA17A2" w:rsidP="00B52620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B52620" w:rsidRPr="00D82BF8" w:rsidRDefault="00EE297A" w:rsidP="00B526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52620" w:rsidRPr="00D82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</w:t>
      </w:r>
      <w:proofErr w:type="gramStart"/>
      <w:r w:rsidR="00B52620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просветительская </w:t>
      </w:r>
      <w:r w:rsidR="00B52620" w:rsidRPr="00D82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Программа</w:t>
      </w:r>
      <w:proofErr w:type="gramEnd"/>
      <w:r w:rsidR="00B52620" w:rsidRPr="00D82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52620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взаимодействия с семьей</w:t>
      </w:r>
      <w:r w:rsidR="00B52620" w:rsidRPr="00D82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«Школа успешного родителя» </w:t>
      </w:r>
      <w:r w:rsidR="007C3F78" w:rsidRPr="00D82B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(Программа) </w:t>
      </w:r>
      <w:r w:rsidR="00B52620" w:rsidRPr="00D82BF8">
        <w:rPr>
          <w:rFonts w:ascii="Times New Roman" w:hAnsi="Times New Roman" w:cs="Times New Roman"/>
          <w:sz w:val="24"/>
          <w:szCs w:val="24"/>
        </w:rPr>
        <w:t>муниципального дошкольного образовательного автономного учреждения «Детский сад № 153» разработана учреждением самостоятельно в соответствии с федеральным государственным образовательным стандартом дошкольного образования (ФГОС ДО).</w:t>
      </w:r>
    </w:p>
    <w:p w:rsidR="007C3F78" w:rsidRPr="00D82BF8" w:rsidRDefault="007C3F78" w:rsidP="00B526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Особенностью данной программы является ее комплексность, она предполагает эмоциональное, психологическое и социальное развитие личности  ребенка через взрослого.</w:t>
      </w:r>
    </w:p>
    <w:p w:rsidR="00EA17A2" w:rsidRPr="00D82BF8" w:rsidRDefault="00EA17A2" w:rsidP="00815B2E">
      <w:pPr>
        <w:pStyle w:val="a5"/>
        <w:numPr>
          <w:ilvl w:val="1"/>
          <w:numId w:val="26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Актуальность программы</w:t>
      </w:r>
    </w:p>
    <w:p w:rsidR="00EA17A2" w:rsidRPr="00D82BF8" w:rsidRDefault="00D528E8" w:rsidP="00EA17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A17A2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Обращающиеся к психологу родители, как правило, чувствуют неуверенность во взаимоотношениях с детьми, и, будучи неуверенными сами, внушают страхи и неуверенность своим детям, или, напротив, желая не повторить своего горького опыта, окружают детей излишней опекой и помощью, которая приводит </w:t>
      </w: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к</w:t>
      </w:r>
      <w:r w:rsidR="00EA17A2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беспомощности и слабоволию. У таких родителей часто отсутствует опыт позитивных отношений со своими родителями, и, в результате, они из благих побуждений, или от незнания, повторяют негативный опыт своих родителей, сами того не </w:t>
      </w:r>
      <w:r w:rsidR="00B542C6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желая. Родители</w:t>
      </w:r>
      <w:r w:rsidR="00EA17A2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используют неэффективные методы воспитания и установления дисциплины, не умеют поддерживать контакт с ребенком, не могут выразить свои чувства и принять чувства ребенка, имеют большое количество страхов и тревог, которые переносят в отношения с ребенком.</w:t>
      </w:r>
    </w:p>
    <w:p w:rsidR="00EA17A2" w:rsidRPr="00D82BF8" w:rsidRDefault="00EA17A2" w:rsidP="00EA17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По опыту </w:t>
      </w:r>
      <w:r w:rsidR="00B542C6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</w:t>
      </w: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основными причинами детско-родительских трудностей являются:</w:t>
      </w:r>
    </w:p>
    <w:p w:rsidR="00EA17A2" w:rsidRPr="00D82BF8" w:rsidRDefault="00EA17A2" w:rsidP="00EA17A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недостаток педагогических и психологических знаний;</w:t>
      </w:r>
    </w:p>
    <w:p w:rsidR="00EA17A2" w:rsidRPr="00D82BF8" w:rsidRDefault="00EA17A2" w:rsidP="00EA17A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в родительской семье негативные стереотипы воспитания;</w:t>
      </w:r>
    </w:p>
    <w:p w:rsidR="00EA17A2" w:rsidRPr="00D82BF8" w:rsidRDefault="00EA17A2" w:rsidP="00EA17A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проблемы и особенности родителя;</w:t>
      </w:r>
    </w:p>
    <w:p w:rsidR="00EA17A2" w:rsidRPr="00D82BF8" w:rsidRDefault="00EA17A2" w:rsidP="00EA17A2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проблемных семейных отношений между супругами на отношения родителя с ребенком.</w:t>
      </w:r>
    </w:p>
    <w:p w:rsidR="00EA17A2" w:rsidRPr="00D82BF8" w:rsidRDefault="00EA17A2" w:rsidP="00EA17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Гармоничное развитие личности ребенка возможно при наличии здоровья, определяемого как физического, психического и социального </w:t>
      </w:r>
      <w:r w:rsidR="00B542C6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благополучия. В</w:t>
      </w: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последние десятилетия в психологии сделано ряд замечательных открытий. Одно из которых – о значении стиля общения взрослого с ребенком. Как показывает мировая практика психологической помощи детям и их родителям, даже очень трудные проблемы с детьми вполне разрешимы, если удается создать благоприятный климат общения в семье.</w:t>
      </w:r>
    </w:p>
    <w:p w:rsidR="00F93AEB" w:rsidRPr="00D82BF8" w:rsidRDefault="00EA17A2" w:rsidP="00EA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Актуальность проблемы и детско-родительских</w:t>
      </w: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2B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отношений заключается в том, что новые условия требуют новых подходов и методов работы с родителями и детьми.</w:t>
      </w: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настоящего времени психологическая помощь семье </w:t>
      </w:r>
      <w:r w:rsidR="00D148E5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оказывалась родителям на должном уровне. </w:t>
      </w:r>
      <w:r w:rsidRPr="00D8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предлагаем проведение </w:t>
      </w:r>
      <w:r w:rsidR="00076661" w:rsidRPr="00D8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консультативной </w:t>
      </w:r>
      <w:r w:rsidR="00076661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просветительской работы </w:t>
      </w:r>
      <w:r w:rsidR="00070EB4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информационный портал «</w:t>
      </w:r>
      <w:r w:rsidR="00D528E8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успешного родителя</w:t>
      </w:r>
      <w:r w:rsidR="00070EB4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базе социальной сети </w:t>
      </w:r>
      <w:r w:rsidR="00076661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индивидуальных встреч с родителями.</w:t>
      </w:r>
      <w:r w:rsidR="00472392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Такая</w:t>
      </w: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форма </w:t>
      </w:r>
      <w:r w:rsidR="00472392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69C5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позволит охватить наибольшее количество родителей (законных представителей) у которых возникают вопросы по воспитанию </w:t>
      </w:r>
      <w:r w:rsidR="00D148E5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развитию </w:t>
      </w:r>
      <w:r w:rsidR="00CD69C5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детей, а так же при необходимости обеспечить индивидуальное сопровождения родителей. </w:t>
      </w:r>
    </w:p>
    <w:p w:rsidR="00F93AEB" w:rsidRPr="00D82BF8" w:rsidRDefault="00F93AEB" w:rsidP="00815B2E">
      <w:pPr>
        <w:pStyle w:val="a5"/>
        <w:numPr>
          <w:ilvl w:val="1"/>
          <w:numId w:val="26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Адресность программы</w:t>
      </w:r>
    </w:p>
    <w:p w:rsidR="00F93AEB" w:rsidRPr="00D82BF8" w:rsidRDefault="00F93AEB" w:rsidP="00F93A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Программа рассчитана</w:t>
      </w:r>
      <w:r w:rsidR="007C3F78" w:rsidRPr="00D8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с семьей, родителями</w:t>
      </w:r>
      <w:r w:rsidRPr="00D8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 детей от 2 до 7 лет. С каждым возрастом предполагается своя специфика работы.</w:t>
      </w:r>
    </w:p>
    <w:p w:rsidR="00F93AEB" w:rsidRPr="00D82BF8" w:rsidRDefault="00F93AEB" w:rsidP="00EA17A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A17A2" w:rsidRPr="00D82BF8" w:rsidRDefault="00EA17A2" w:rsidP="00815B2E">
      <w:pPr>
        <w:pStyle w:val="a5"/>
        <w:numPr>
          <w:ilvl w:val="1"/>
          <w:numId w:val="26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программы</w:t>
      </w:r>
    </w:p>
    <w:p w:rsidR="00563D46" w:rsidRPr="00D82BF8" w:rsidRDefault="00EA17A2" w:rsidP="00563D46">
      <w:pPr>
        <w:pStyle w:val="a3"/>
        <w:spacing w:before="0" w:beforeAutospacing="0" w:after="0" w:afterAutospacing="0"/>
        <w:jc w:val="both"/>
      </w:pPr>
      <w:r w:rsidRPr="00D82BF8">
        <w:rPr>
          <w:b/>
          <w:bCs/>
          <w:color w:val="000000"/>
        </w:rPr>
        <w:t>Цель: </w:t>
      </w:r>
      <w:r w:rsidR="00FC1562" w:rsidRPr="00D82BF8">
        <w:rPr>
          <w:color w:val="000000"/>
        </w:rPr>
        <w:t xml:space="preserve"> </w:t>
      </w:r>
      <w:r w:rsidR="00563D46" w:rsidRPr="00D82BF8">
        <w:rPr>
          <w:rFonts w:eastAsiaTheme="minorEastAsia"/>
          <w:color w:val="000000" w:themeColor="dark1"/>
          <w:kern w:val="24"/>
        </w:rPr>
        <w:t>Оказание психолого-педагогической поддержки семьям, всестороннее сопровождение воспитания и развития детей, сохранения общечеловеческих принципов и общественно значимых ориентиров социального развития будущего гражданина РФ</w:t>
      </w:r>
    </w:p>
    <w:p w:rsidR="00EA17A2" w:rsidRPr="00D82BF8" w:rsidRDefault="00EA17A2" w:rsidP="00FA5C21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ind w:left="404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63D46" w:rsidRPr="00D82BF8" w:rsidRDefault="00563D46" w:rsidP="00EE297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эффективного взаимодействия ДОУ и семей воспитанников в целях оптимизации воспита</w:t>
      </w:r>
      <w:r w:rsidR="00EE297A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 развития детей в условиях</w:t>
      </w: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семьи через игровую деятельность; </w:t>
      </w:r>
    </w:p>
    <w:p w:rsidR="00563D46" w:rsidRPr="00D82BF8" w:rsidRDefault="00EE297A" w:rsidP="00EE297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</w:t>
      </w:r>
      <w:r w:rsidR="00563D46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психолого-педагогической помощи родителям (законным представителям) и детям, посещающим ДОУ в обеспечении успешной социализации;</w:t>
      </w:r>
    </w:p>
    <w:p w:rsidR="00563D46" w:rsidRPr="00D82BF8" w:rsidRDefault="00563D46" w:rsidP="00EE297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Психолого-педагогическое просвещение родителей воспитанников с учетом потребностей и особенностей семей;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B16749" w:rsidRPr="00D82BF8" w:rsidRDefault="00B16749" w:rsidP="00EE297A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комплексной профилактики различных отклонений в физическом, психическом и социально</w:t>
      </w:r>
      <w:r w:rsidR="00563D46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развитии детей.</w:t>
      </w:r>
    </w:p>
    <w:p w:rsidR="00563D46" w:rsidRPr="00D82BF8" w:rsidRDefault="00563D46" w:rsidP="00563D46">
      <w:pPr>
        <w:pStyle w:val="a5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7A2" w:rsidRPr="00D82BF8" w:rsidRDefault="00EA17A2" w:rsidP="00815B2E">
      <w:pPr>
        <w:pStyle w:val="a5"/>
        <w:numPr>
          <w:ilvl w:val="1"/>
          <w:numId w:val="26"/>
        </w:num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 программы</w:t>
      </w:r>
    </w:p>
    <w:p w:rsidR="00612938" w:rsidRPr="00D82BF8" w:rsidRDefault="00EA17A2" w:rsidP="009F1E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имеет социально</w:t>
      </w:r>
      <w:r w:rsidR="00E447FE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психолого</w:t>
      </w: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-педагогическую </w:t>
      </w:r>
      <w:r w:rsidR="00612938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и направлена на:</w:t>
      </w:r>
    </w:p>
    <w:p w:rsidR="00612938" w:rsidRPr="00D82BF8" w:rsidRDefault="00612938" w:rsidP="00563D46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D82B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Грамотность развития родителей в формирование позитивного общения с детьми на основе совместной игровой деятельности.  </w:t>
      </w:r>
    </w:p>
    <w:p w:rsidR="00612938" w:rsidRPr="00D82BF8" w:rsidRDefault="00453A29" w:rsidP="00563D46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</w:pPr>
      <w:r w:rsidRPr="00D82BF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Профилактическая работа по возрождению традиций семейного воспитания, формированию навыков общения и взаимодействия в семье.</w:t>
      </w:r>
    </w:p>
    <w:p w:rsidR="00EA17A2" w:rsidRPr="00D82BF8" w:rsidRDefault="00EA17A2" w:rsidP="009F1E44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2938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17A2" w:rsidRPr="00D82BF8" w:rsidRDefault="00E447FE" w:rsidP="009F1E4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A17A2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</w:t>
      </w: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 пропагандируе</w:t>
      </w:r>
      <w:r w:rsidR="00EA17A2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12938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A17A2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2938" w:rsidRPr="00D82BF8" w:rsidRDefault="00612938" w:rsidP="00563D46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F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Психологическое здоровье семьи,</w:t>
      </w:r>
    </w:p>
    <w:p w:rsidR="00563D46" w:rsidRPr="00D82BF8" w:rsidRDefault="00612938" w:rsidP="00563D46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F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Воспитывает чувство семейной общности, </w:t>
      </w:r>
    </w:p>
    <w:p w:rsidR="00563D46" w:rsidRPr="00D82BF8" w:rsidRDefault="00612938" w:rsidP="00563D46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F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Является действенной профилактикой детской преступности, компьютерной зависимости. </w:t>
      </w:r>
    </w:p>
    <w:p w:rsidR="009F1E44" w:rsidRPr="00D82BF8" w:rsidRDefault="00612938" w:rsidP="00815B2E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F8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>Возрождение традиций семейного воспитания, формирование навыков общения и взаимодействия в семье.</w:t>
      </w:r>
    </w:p>
    <w:p w:rsidR="00B16749" w:rsidRPr="00D82BF8" w:rsidRDefault="00B16749" w:rsidP="00815B2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</w:p>
    <w:p w:rsidR="00815B2E" w:rsidRPr="00D82BF8" w:rsidRDefault="00815B2E" w:rsidP="009D0482">
      <w:pPr>
        <w:pStyle w:val="a5"/>
        <w:numPr>
          <w:ilvl w:val="1"/>
          <w:numId w:val="2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Принципы и подходы деятельности «Школы успешного родителя</w:t>
      </w:r>
      <w:r w:rsidR="009D0482" w:rsidRPr="00D82B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52620" w:rsidRPr="00D82BF8" w:rsidRDefault="00B52620" w:rsidP="00B5262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образовательная программа дошкольного образования построена на следующих принципах:</w:t>
      </w:r>
    </w:p>
    <w:p w:rsidR="00B52620" w:rsidRPr="00D82BF8" w:rsidRDefault="00B52620" w:rsidP="00B52620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уникальности и </w:t>
      </w:r>
      <w:proofErr w:type="spellStart"/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детства</w:t>
      </w:r>
      <w:r w:rsidR="009B5199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важного этапа в общем развитии человека. </w:t>
      </w:r>
    </w:p>
    <w:p w:rsidR="00B52620" w:rsidRPr="00D82BF8" w:rsidRDefault="00B52620" w:rsidP="00B52620">
      <w:pPr>
        <w:pStyle w:val="a5"/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Позитивная социализация 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 </w:t>
      </w:r>
    </w:p>
    <w:p w:rsidR="00B52620" w:rsidRPr="00D82BF8" w:rsidRDefault="00B52620" w:rsidP="00B52620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4.Личностно-развивающий и гуманистический характер взаимодействия взрослых родителей (законных представителей)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 </w:t>
      </w:r>
    </w:p>
    <w:p w:rsidR="00B52620" w:rsidRPr="00D82BF8" w:rsidRDefault="00B52620" w:rsidP="007C3F78">
      <w:pPr>
        <w:pStyle w:val="a5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2620" w:rsidRPr="00D82BF8" w:rsidRDefault="008F6A5D" w:rsidP="007C3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Подходы:</w:t>
      </w:r>
    </w:p>
    <w:p w:rsidR="00815B2E" w:rsidRPr="00D82BF8" w:rsidRDefault="00815B2E" w:rsidP="008F6A5D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предлагаемой программы лежит личностно-ориентированная модель взаимодействия взрослых с детьми. При такой модели взаимодействия и педагог, и ребенок, и родитель в равной мере признаются в качестве субъектов педагогического процесса, обладают свободой в построении своей деятельности, осуществляют свой выбор строить через свою личность. Основные противоречия преодолеваются не за счет принуждения, а посредством сотрудничества. В силу этого особую ценность приобретают такие свойства личности, как способность к самореализации, творческому росту и инициативность как форма выражения отношений на основе взаимопринятия и взаимопонимания.</w:t>
      </w:r>
    </w:p>
    <w:p w:rsidR="00ED4D64" w:rsidRPr="00D82BF8" w:rsidRDefault="008F6A5D" w:rsidP="008F6A5D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Культурологический подход позволяет описать игру дошкольника с точки зрения формирования пространства игровой культуры, как культурно-историческую универсалию, позволяющую показать механизмы присвоения ребенком культуры человечества и сформировать творческое отношение к жизни и своему бытию в мире.</w:t>
      </w:r>
    </w:p>
    <w:p w:rsidR="008F6A5D" w:rsidRPr="00D82BF8" w:rsidRDefault="008F6A5D" w:rsidP="008F6A5D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2BF8" w:rsidRDefault="00D82BF8" w:rsidP="00EE297A">
      <w:pPr>
        <w:pStyle w:val="a5"/>
        <w:shd w:val="clear" w:color="auto" w:fill="FFFFFF"/>
        <w:spacing w:after="0" w:line="240" w:lineRule="auto"/>
        <w:ind w:left="89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82BF8" w:rsidRDefault="00D82BF8" w:rsidP="00EE297A">
      <w:pPr>
        <w:pStyle w:val="a5"/>
        <w:shd w:val="clear" w:color="auto" w:fill="FFFFFF"/>
        <w:spacing w:after="0" w:line="240" w:lineRule="auto"/>
        <w:ind w:left="89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93AEB" w:rsidRPr="00D82BF8" w:rsidRDefault="007C3F78" w:rsidP="00EE297A">
      <w:pPr>
        <w:pStyle w:val="a5"/>
        <w:shd w:val="clear" w:color="auto" w:fill="FFFFFF"/>
        <w:spacing w:after="0" w:line="240" w:lineRule="auto"/>
        <w:ind w:left="898"/>
        <w:jc w:val="center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lastRenderedPageBreak/>
        <w:t xml:space="preserve">II </w:t>
      </w:r>
      <w:r w:rsidR="00ED0509" w:rsidRPr="00D82B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СОДЕРЖАТЕЛЬНЫЙ РАЗДЕЛ</w:t>
      </w:r>
    </w:p>
    <w:p w:rsidR="00EA17A2" w:rsidRPr="00D82BF8" w:rsidRDefault="00EA17A2" w:rsidP="007C3F78">
      <w:pPr>
        <w:pStyle w:val="a5"/>
        <w:numPr>
          <w:ilvl w:val="1"/>
          <w:numId w:val="30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</w:t>
      </w:r>
      <w:r w:rsidR="007C3F78" w:rsidRPr="00D82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D82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рограммы</w:t>
      </w:r>
    </w:p>
    <w:p w:rsidR="007C3F78" w:rsidRPr="00D82BF8" w:rsidRDefault="00EA17A2" w:rsidP="00EA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Программа включает в себя </w:t>
      </w:r>
      <w:r w:rsidR="00AF0918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(</w:t>
      </w:r>
      <w:r w:rsidR="002B72B6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памятка, буклет и т.д.)</w:t>
      </w:r>
      <w:r w:rsidR="00BD0AE0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практические </w:t>
      </w:r>
      <w:r w:rsidR="002B72B6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(личные встречи) </w:t>
      </w:r>
      <w:r w:rsidR="00BD0AE0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</w:t>
      </w: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Объем теории составляет около четверти</w:t>
      </w:r>
      <w:r w:rsidR="00B748FD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времени, отведенного на мероприятие</w:t>
      </w:r>
      <w:r w:rsidR="002B72B6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Объем практической части – </w:t>
      </w: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72B6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запросу</w:t>
      </w: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теоретической части родители знакомятся с теорией детско-родительской коммуникации, возрастными особенностями детей, приемами и методами управления поведением, получают информацию по возрастной и педагогической психологии, рекомендации по учету особенностей детей в </w:t>
      </w:r>
      <w:r w:rsidR="007C3F78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проблемных ситуациях.</w:t>
      </w:r>
    </w:p>
    <w:p w:rsidR="00EA17A2" w:rsidRPr="00D82BF8" w:rsidRDefault="007C3F78" w:rsidP="00EA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A17A2" w:rsidRPr="00D82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 проводятся следующие виды деятельности: информирование, лекционная часть, обсу</w:t>
      </w:r>
      <w:r w:rsidR="005A5B0C" w:rsidRPr="00D82BF8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случаев, мозговой штурм и т.д.</w:t>
      </w:r>
    </w:p>
    <w:p w:rsidR="00EE297A" w:rsidRPr="00D82BF8" w:rsidRDefault="00EE297A" w:rsidP="00EA17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F78" w:rsidRPr="00D82BF8" w:rsidRDefault="00EE297A" w:rsidP="007C3F78">
      <w:pPr>
        <w:pStyle w:val="a5"/>
        <w:numPr>
          <w:ilvl w:val="1"/>
          <w:numId w:val="30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Перспективное планирование</w:t>
      </w:r>
    </w:p>
    <w:p w:rsidR="000A7EE5" w:rsidRPr="00D82BF8" w:rsidRDefault="000A7EE5" w:rsidP="007C3F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FF0000"/>
          <w:sz w:val="24"/>
          <w:szCs w:val="24"/>
          <w:lang w:eastAsia="ru-RU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98"/>
        <w:gridCol w:w="7229"/>
      </w:tblGrid>
      <w:tr w:rsidR="000A7EE5" w:rsidRPr="00D82BF8" w:rsidTr="00563D46">
        <w:trPr>
          <w:trHeight w:val="252"/>
          <w:jc w:val="center"/>
        </w:trPr>
        <w:tc>
          <w:tcPr>
            <w:tcW w:w="1898" w:type="dxa"/>
          </w:tcPr>
          <w:p w:rsidR="000A7EE5" w:rsidRPr="00D82BF8" w:rsidRDefault="000A7EE5" w:rsidP="001A7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29" w:type="dxa"/>
          </w:tcPr>
          <w:p w:rsidR="000A7EE5" w:rsidRPr="00D82BF8" w:rsidRDefault="000A7EE5" w:rsidP="001A7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консультаций</w:t>
            </w:r>
          </w:p>
        </w:tc>
      </w:tr>
      <w:tr w:rsidR="000A7EE5" w:rsidRPr="00D82BF8" w:rsidTr="00563D46">
        <w:trPr>
          <w:trHeight w:val="252"/>
          <w:jc w:val="center"/>
        </w:trPr>
        <w:tc>
          <w:tcPr>
            <w:tcW w:w="1898" w:type="dxa"/>
          </w:tcPr>
          <w:p w:rsidR="000A7EE5" w:rsidRPr="00D82BF8" w:rsidRDefault="000A7EE5" w:rsidP="00563D4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229" w:type="dxa"/>
          </w:tcPr>
          <w:p w:rsidR="000A7EE5" w:rsidRPr="00D82BF8" w:rsidRDefault="000A7EE5" w:rsidP="001A7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Мой дом - моя крепость</w:t>
            </w:r>
          </w:p>
        </w:tc>
      </w:tr>
      <w:tr w:rsidR="000A7EE5" w:rsidRPr="00D82BF8" w:rsidTr="00563D46">
        <w:trPr>
          <w:trHeight w:val="240"/>
          <w:jc w:val="center"/>
        </w:trPr>
        <w:tc>
          <w:tcPr>
            <w:tcW w:w="1898" w:type="dxa"/>
          </w:tcPr>
          <w:p w:rsidR="000A7EE5" w:rsidRPr="00D82BF8" w:rsidRDefault="000A7EE5" w:rsidP="00563D4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229" w:type="dxa"/>
          </w:tcPr>
          <w:p w:rsidR="000A7EE5" w:rsidRPr="00D82BF8" w:rsidRDefault="000A7EE5" w:rsidP="001A7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Чем мы так похоже? Ребенок и взрослый</w:t>
            </w:r>
          </w:p>
        </w:tc>
      </w:tr>
      <w:tr w:rsidR="000A7EE5" w:rsidRPr="00D82BF8" w:rsidTr="00563D46">
        <w:trPr>
          <w:trHeight w:val="252"/>
          <w:jc w:val="center"/>
        </w:trPr>
        <w:tc>
          <w:tcPr>
            <w:tcW w:w="1898" w:type="dxa"/>
          </w:tcPr>
          <w:p w:rsidR="000A7EE5" w:rsidRPr="00D82BF8" w:rsidRDefault="000A7EE5" w:rsidP="00563D4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229" w:type="dxa"/>
          </w:tcPr>
          <w:p w:rsidR="000A7EE5" w:rsidRPr="00D82BF8" w:rsidRDefault="000A7EE5" w:rsidP="001A7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Роль отца в воспитании детей.</w:t>
            </w:r>
          </w:p>
        </w:tc>
      </w:tr>
      <w:tr w:rsidR="000A7EE5" w:rsidRPr="00D82BF8" w:rsidTr="00563D46">
        <w:trPr>
          <w:trHeight w:val="252"/>
          <w:jc w:val="center"/>
        </w:trPr>
        <w:tc>
          <w:tcPr>
            <w:tcW w:w="1898" w:type="dxa"/>
          </w:tcPr>
          <w:p w:rsidR="000A7EE5" w:rsidRPr="00D82BF8" w:rsidRDefault="000A7EE5" w:rsidP="00563D4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229" w:type="dxa"/>
          </w:tcPr>
          <w:p w:rsidR="000A7EE5" w:rsidRPr="00D82BF8" w:rsidRDefault="000A7EE5" w:rsidP="001A7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Особенности игры. Играем вместе</w:t>
            </w:r>
          </w:p>
        </w:tc>
      </w:tr>
      <w:tr w:rsidR="000A7EE5" w:rsidRPr="00D82BF8" w:rsidTr="00563D46">
        <w:trPr>
          <w:trHeight w:val="252"/>
          <w:jc w:val="center"/>
        </w:trPr>
        <w:tc>
          <w:tcPr>
            <w:tcW w:w="1898" w:type="dxa"/>
          </w:tcPr>
          <w:p w:rsidR="000A7EE5" w:rsidRPr="00D82BF8" w:rsidRDefault="000A7EE5" w:rsidP="00563D4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229" w:type="dxa"/>
          </w:tcPr>
          <w:p w:rsidR="000A7EE5" w:rsidRPr="00D82BF8" w:rsidRDefault="000A7EE5" w:rsidP="001A7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Гендерный подход в воспитании</w:t>
            </w:r>
          </w:p>
        </w:tc>
      </w:tr>
      <w:tr w:rsidR="000A7EE5" w:rsidRPr="00D82BF8" w:rsidTr="00563D46">
        <w:trPr>
          <w:trHeight w:val="252"/>
          <w:jc w:val="center"/>
        </w:trPr>
        <w:tc>
          <w:tcPr>
            <w:tcW w:w="1898" w:type="dxa"/>
          </w:tcPr>
          <w:p w:rsidR="000A7EE5" w:rsidRPr="00D82BF8" w:rsidRDefault="000A7EE5" w:rsidP="00563D4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229" w:type="dxa"/>
          </w:tcPr>
          <w:p w:rsidR="000A7EE5" w:rsidRPr="00D82BF8" w:rsidRDefault="000A7EE5" w:rsidP="001A7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Когда ваш ребенок сводит вас с ума</w:t>
            </w:r>
          </w:p>
        </w:tc>
      </w:tr>
      <w:tr w:rsidR="000A7EE5" w:rsidRPr="00D82BF8" w:rsidTr="00563D46">
        <w:trPr>
          <w:trHeight w:val="156"/>
          <w:jc w:val="center"/>
        </w:trPr>
        <w:tc>
          <w:tcPr>
            <w:tcW w:w="1898" w:type="dxa"/>
          </w:tcPr>
          <w:p w:rsidR="000A7EE5" w:rsidRPr="00D82BF8" w:rsidRDefault="000A7EE5" w:rsidP="00563D4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229" w:type="dxa"/>
          </w:tcPr>
          <w:p w:rsidR="000A7EE5" w:rsidRPr="00D82BF8" w:rsidRDefault="000A7EE5" w:rsidP="001A7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тебе доверяю. Я тебе верю.</w:t>
            </w:r>
          </w:p>
        </w:tc>
      </w:tr>
      <w:tr w:rsidR="000A7EE5" w:rsidRPr="00D82BF8" w:rsidTr="00563D46">
        <w:trPr>
          <w:trHeight w:val="96"/>
          <w:jc w:val="center"/>
        </w:trPr>
        <w:tc>
          <w:tcPr>
            <w:tcW w:w="1898" w:type="dxa"/>
          </w:tcPr>
          <w:p w:rsidR="000A7EE5" w:rsidRPr="00D82BF8" w:rsidRDefault="000A7EE5" w:rsidP="00563D4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229" w:type="dxa"/>
          </w:tcPr>
          <w:p w:rsidR="000A7EE5" w:rsidRPr="00D82BF8" w:rsidRDefault="000A7EE5" w:rsidP="001A7ADA">
            <w:pPr>
              <w:tabs>
                <w:tab w:val="left" w:pos="2328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Особенности развития детей дошкольного возраста</w:t>
            </w:r>
          </w:p>
        </w:tc>
      </w:tr>
      <w:tr w:rsidR="000A7EE5" w:rsidRPr="00D82BF8" w:rsidTr="00563D46">
        <w:trPr>
          <w:trHeight w:val="168"/>
          <w:jc w:val="center"/>
        </w:trPr>
        <w:tc>
          <w:tcPr>
            <w:tcW w:w="1898" w:type="dxa"/>
            <w:tcBorders>
              <w:bottom w:val="single" w:sz="4" w:space="0" w:color="auto"/>
            </w:tcBorders>
          </w:tcPr>
          <w:p w:rsidR="000A7EE5" w:rsidRPr="00D82BF8" w:rsidRDefault="000A7EE5" w:rsidP="001A7AD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229" w:type="dxa"/>
          </w:tcPr>
          <w:p w:rsidR="000A7EE5" w:rsidRPr="00D82BF8" w:rsidRDefault="000A7EE5" w:rsidP="001A7A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2B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успешный родитель</w:t>
            </w:r>
          </w:p>
        </w:tc>
      </w:tr>
    </w:tbl>
    <w:p w:rsidR="00EA17A2" w:rsidRPr="00D82BF8" w:rsidRDefault="00EA17A2" w:rsidP="00F879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ru-RU"/>
        </w:rPr>
      </w:pPr>
    </w:p>
    <w:p w:rsidR="00815B2E" w:rsidRPr="00D82BF8" w:rsidRDefault="00815B2E" w:rsidP="00815B2E">
      <w:pPr>
        <w:pStyle w:val="a5"/>
        <w:shd w:val="clear" w:color="auto" w:fill="FFFFFF"/>
        <w:spacing w:after="0" w:line="240" w:lineRule="auto"/>
        <w:ind w:left="89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97A" w:rsidRPr="00D82BF8" w:rsidRDefault="00EA17A2" w:rsidP="00EE297A">
      <w:pPr>
        <w:pStyle w:val="a5"/>
        <w:numPr>
          <w:ilvl w:val="1"/>
          <w:numId w:val="3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</w:t>
      </w:r>
      <w:r w:rsidR="00815B2E" w:rsidRPr="00D82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</w:t>
      </w:r>
    </w:p>
    <w:p w:rsidR="00EA17A2" w:rsidRPr="00D82BF8" w:rsidRDefault="00EA17A2" w:rsidP="00EE297A">
      <w:pPr>
        <w:pStyle w:val="a5"/>
        <w:shd w:val="clear" w:color="auto" w:fill="FFFFFF"/>
        <w:spacing w:after="0" w:line="240" w:lineRule="auto"/>
        <w:ind w:left="12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C00268" w:rsidRPr="00D82B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Школы у</w:t>
      </w:r>
      <w:r w:rsidRPr="00D82B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спешн</w:t>
      </w:r>
      <w:r w:rsidR="00C00268" w:rsidRPr="00D82B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D82B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родител</w:t>
      </w:r>
      <w:r w:rsidR="00C00268" w:rsidRPr="00D82B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815B2E" w:rsidRPr="00D82B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D82B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15B2E" w:rsidRPr="00D82BF8" w:rsidRDefault="00815B2E" w:rsidP="00815B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2938" w:rsidRPr="00D82BF8" w:rsidRDefault="00612938" w:rsidP="00563D46">
      <w:pPr>
        <w:pStyle w:val="a5"/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 психолого-педагогической неграмотности родителей</w:t>
      </w:r>
      <w:r w:rsidR="00815B2E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938" w:rsidRPr="00D82BF8" w:rsidRDefault="00612938" w:rsidP="00563D46">
      <w:pPr>
        <w:pStyle w:val="a5"/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состояния детско-родительских отношений, улучшение коммуникаций в семье, возрождение традиций семейного воспитания.</w:t>
      </w:r>
    </w:p>
    <w:p w:rsidR="00612938" w:rsidRPr="00D82BF8" w:rsidRDefault="00612938" w:rsidP="00563D46">
      <w:pPr>
        <w:pStyle w:val="a5"/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родителей грамотно, свободно и доступно формулировать свои мысли, делать выводы и обобщения</w:t>
      </w:r>
      <w:r w:rsidR="00815B2E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2938" w:rsidRPr="00D82BF8" w:rsidRDefault="00612938" w:rsidP="00563D46">
      <w:pPr>
        <w:pStyle w:val="a5"/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памяти защитников Отечества и подвигам Героев Отечества, закону и    правопорядку.</w:t>
      </w:r>
    </w:p>
    <w:p w:rsidR="00F67D13" w:rsidRPr="00D82BF8" w:rsidRDefault="00F67D13" w:rsidP="00EA1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3F78" w:rsidRPr="000C39D9" w:rsidRDefault="00ED0509" w:rsidP="00EE2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III</w:t>
      </w:r>
      <w:r w:rsidRPr="000C39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ОРГАНИЗАЦИОННЫЙ</w:t>
      </w:r>
      <w:r w:rsidR="007C3F78" w:rsidRPr="000C39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РАЗДЕЛ</w:t>
      </w:r>
    </w:p>
    <w:p w:rsidR="000C39D9" w:rsidRPr="000C39D9" w:rsidRDefault="000C39D9" w:rsidP="000C39D9">
      <w:pPr>
        <w:pStyle w:val="a5"/>
        <w:numPr>
          <w:ilvl w:val="1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39D9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Программы</w:t>
      </w:r>
    </w:p>
    <w:p w:rsidR="007C3F78" w:rsidRPr="00D82BF8" w:rsidRDefault="007C3F78" w:rsidP="007C3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Специалист, реализующий данную программу владеет рядом психолого-педагогических компетенций:</w:t>
      </w:r>
    </w:p>
    <w:p w:rsidR="007C3F78" w:rsidRPr="00D82BF8" w:rsidRDefault="007C3F78" w:rsidP="007C3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Организаторская компетентность - умение создавать мотивацию, интерес, благоприятный психологический климат; способность ориентироваться во времени (планирование и соблюдение протяженности основных этапов), гибкое поведение в нестандартной ситуации.</w:t>
      </w:r>
    </w:p>
    <w:p w:rsidR="007C3F78" w:rsidRPr="00D82BF8" w:rsidRDefault="007C3F78" w:rsidP="007C3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Аналитическая компетентность - способность критически осмыслить результаты своей деятельности (видеть достоинства и недостатки, определять их причины и намечать возможные пути дальнейшей работы) умение грамотно, свободно и доступно формулировать свои мысли, делать выводы и обобщения.</w:t>
      </w:r>
    </w:p>
    <w:p w:rsidR="007C3F78" w:rsidRPr="00D82BF8" w:rsidRDefault="007C3F78" w:rsidP="007C3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Интеллектуально-психолого-педагогическая компетентность – педагогические знания и умение применять полученные знания, опыт в профессиональной деятельности для эффективного обучения и воспитания, способность к инновациям;</w:t>
      </w:r>
    </w:p>
    <w:p w:rsidR="007C3F78" w:rsidRPr="00D82BF8" w:rsidRDefault="007C3F78" w:rsidP="007C3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Регулятивная компетентность - умение педагога-психолога управлять своим поведением, контролировать свои эмоции, способность к рефлексии, стрессоустойчивость.</w:t>
      </w:r>
    </w:p>
    <w:p w:rsidR="007C3F78" w:rsidRPr="00D82BF8" w:rsidRDefault="007C3F78" w:rsidP="007C3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- Коммуникативная компетентность - речевые навыки, умение слушать, проявлять </w:t>
      </w:r>
      <w:proofErr w:type="spellStart"/>
      <w:r w:rsidRPr="00D82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эмпатию</w:t>
      </w:r>
      <w:proofErr w:type="spellEnd"/>
      <w:r w:rsidRPr="00D82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(сопереживание, понимание другого), навыки установления контакта, заинтересованность в получении обратной связи и адекватное реагирование на нее.</w:t>
      </w:r>
    </w:p>
    <w:p w:rsidR="000C39D9" w:rsidRPr="00D82BF8" w:rsidRDefault="007C3F78" w:rsidP="007C3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Умение правильно общаться с родителями детей – находить общий язык, передавать информацию о ребенке, направлять действия родителя в позитивном направлении.</w:t>
      </w:r>
    </w:p>
    <w:p w:rsidR="00815B2E" w:rsidRPr="000C39D9" w:rsidRDefault="00815B2E" w:rsidP="000C39D9">
      <w:pPr>
        <w:pStyle w:val="a5"/>
        <w:numPr>
          <w:ilvl w:val="1"/>
          <w:numId w:val="47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3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деятельности детско- родительского центра</w:t>
      </w:r>
    </w:p>
    <w:p w:rsidR="00815B2E" w:rsidRPr="00D82BF8" w:rsidRDefault="00815B2E" w:rsidP="00815B2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деятельности </w:t>
      </w:r>
      <w:r w:rsidR="001A5397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«Школы успешного родителя» </w:t>
      </w:r>
      <w:proofErr w:type="gramStart"/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</w:t>
      </w:r>
      <w:r w:rsidR="001A5397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="001A5397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кабинете педагога-психолога </w:t>
      </w:r>
      <w:r w:rsidR="001A683E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(индивидуальные мероприятия для родителей)</w:t>
      </w:r>
      <w:r w:rsidR="00B853F8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1A683E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музыкальном зале (групповые) </w:t>
      </w: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следующие формы деятельности:</w:t>
      </w:r>
    </w:p>
    <w:p w:rsidR="00815B2E" w:rsidRPr="00D82BF8" w:rsidRDefault="00B7656B" w:rsidP="00815B2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15B2E"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запроса</w:t>
      </w:r>
    </w:p>
    <w:p w:rsidR="00815B2E" w:rsidRPr="00D82BF8" w:rsidRDefault="00815B2E" w:rsidP="00815B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социальной сети:</w:t>
      </w:r>
    </w:p>
    <w:p w:rsidR="00B853F8" w:rsidRPr="00D82BF8" w:rsidRDefault="00B853F8" w:rsidP="00815B2E">
      <w:pPr>
        <w:shd w:val="clear" w:color="auto" w:fill="FFFFFF"/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82B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Сайт:</w:t>
      </w:r>
      <w:r w:rsidRPr="00D82B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15B2E" w:rsidRPr="00D82BF8" w:rsidRDefault="00815B2E" w:rsidP="00815B2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82BF8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D82BF8">
        <w:rPr>
          <w:rFonts w:ascii="Times New Roman" w:hAnsi="Times New Roman" w:cs="Times New Roman"/>
          <w:color w:val="000000"/>
          <w:sz w:val="24"/>
          <w:szCs w:val="24"/>
        </w:rPr>
        <w:t xml:space="preserve">:          </w:t>
      </w:r>
      <w:r w:rsidRPr="00D82BF8">
        <w:rPr>
          <w:rFonts w:ascii="Times New Roman" w:hAnsi="Times New Roman" w:cs="Times New Roman"/>
          <w:color w:val="000000" w:themeColor="text1"/>
          <w:sz w:val="24"/>
          <w:szCs w:val="24"/>
        </w:rPr>
        <w:t>    </w:t>
      </w:r>
      <w:hyperlink r:id="rId8" w:tgtFrame="_blank" w:history="1">
        <w:r w:rsidRPr="00D82BF8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https://vk.com/public215404066</w:t>
        </w:r>
      </w:hyperlink>
    </w:p>
    <w:p w:rsidR="00815B2E" w:rsidRPr="00D82BF8" w:rsidRDefault="00815B2E" w:rsidP="00815B2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BF8">
        <w:rPr>
          <w:rFonts w:ascii="Times New Roman" w:hAnsi="Times New Roman" w:cs="Times New Roman"/>
          <w:color w:val="000000" w:themeColor="text1"/>
          <w:sz w:val="24"/>
          <w:szCs w:val="24"/>
        </w:rPr>
        <w:t>Одноклассники:   </w:t>
      </w:r>
      <w:r w:rsidRPr="00D82BF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https://ok.ru/group/70000000503179</w:t>
      </w:r>
    </w:p>
    <w:p w:rsidR="00815B2E" w:rsidRPr="00D82BF8" w:rsidRDefault="00815B2E" w:rsidP="00815B2E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BF8">
        <w:rPr>
          <w:rFonts w:ascii="Times New Roman" w:hAnsi="Times New Roman" w:cs="Times New Roman"/>
          <w:color w:val="000000" w:themeColor="text1"/>
          <w:sz w:val="24"/>
          <w:szCs w:val="24"/>
        </w:rPr>
        <w:t>Телеграмм:            </w:t>
      </w:r>
      <w:hyperlink r:id="rId9" w:tgtFrame="_blank" w:history="1">
        <w:r w:rsidRPr="00D82BF8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https://t.me/MDOAUDS153</w:t>
        </w:r>
      </w:hyperlink>
    </w:p>
    <w:p w:rsidR="00F67D13" w:rsidRPr="00D82BF8" w:rsidRDefault="00F67D13" w:rsidP="00F67D13">
      <w:pPr>
        <w:shd w:val="clear" w:color="auto" w:fill="FFFFFF"/>
        <w:tabs>
          <w:tab w:val="left" w:pos="8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64B6" w:rsidRDefault="000C39D9" w:rsidP="000C39D9">
      <w:pPr>
        <w:pStyle w:val="a5"/>
        <w:numPr>
          <w:ilvl w:val="1"/>
          <w:numId w:val="47"/>
        </w:numPr>
        <w:spacing w:after="0"/>
        <w:ind w:right="707"/>
        <w:rPr>
          <w:rFonts w:ascii="Times New Roman" w:hAnsi="Times New Roman" w:cs="Times New Roman"/>
          <w:b/>
          <w:sz w:val="24"/>
          <w:szCs w:val="24"/>
        </w:rPr>
      </w:pPr>
      <w:r w:rsidRPr="000C39D9">
        <w:rPr>
          <w:rFonts w:ascii="Times New Roman" w:hAnsi="Times New Roman" w:cs="Times New Roman"/>
          <w:b/>
          <w:sz w:val="24"/>
          <w:szCs w:val="24"/>
        </w:rPr>
        <w:t>Описание обеспеченности методическими материалами и средствами обучения и воспитания</w:t>
      </w:r>
    </w:p>
    <w:p w:rsidR="007359D4" w:rsidRPr="000C39D9" w:rsidRDefault="007359D4" w:rsidP="007359D4">
      <w:pPr>
        <w:pStyle w:val="a5"/>
        <w:spacing w:after="0"/>
        <w:ind w:right="70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110"/>
        <w:gridCol w:w="4360"/>
      </w:tblGrid>
      <w:tr w:rsidR="007359D4" w:rsidTr="00B7656B">
        <w:tc>
          <w:tcPr>
            <w:tcW w:w="1844" w:type="dxa"/>
            <w:vMerge w:val="restart"/>
          </w:tcPr>
          <w:p w:rsidR="007359D4" w:rsidRDefault="007359D4" w:rsidP="00B7656B">
            <w:pPr>
              <w:pStyle w:val="a5"/>
              <w:tabs>
                <w:tab w:val="left" w:pos="1050"/>
              </w:tabs>
              <w:ind w:left="0" w:right="7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359D4" w:rsidRPr="007359D4" w:rsidRDefault="007359D4" w:rsidP="007359D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0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Для осуществления деятельности </w:t>
            </w:r>
            <w:r>
              <w:rPr>
                <w:rFonts w:ascii="Times New Roman" w:hAnsi="Times New Roman"/>
                <w:color w:val="000000"/>
              </w:rPr>
              <w:t xml:space="preserve">с семьями </w:t>
            </w:r>
            <w:r w:rsidRPr="00B546E8">
              <w:rPr>
                <w:rFonts w:ascii="Times New Roman" w:hAnsi="Times New Roman"/>
                <w:color w:val="000000"/>
              </w:rPr>
              <w:t>воспитанников</w:t>
            </w:r>
            <w:r w:rsidRPr="00CA0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используются различные </w:t>
            </w:r>
            <w:r w:rsidRPr="00CA010E">
              <w:rPr>
                <w:rFonts w:ascii="Times New Roman" w:eastAsia="Times New Roman,Bold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обучения и воспитания</w:t>
            </w:r>
            <w:r w:rsidRPr="00CA0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 том числе технические, визуальные и аудиовизуальные, наглядные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01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демонстрационны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110" w:type="dxa"/>
          </w:tcPr>
          <w:p w:rsidR="007359D4" w:rsidRDefault="007359D4" w:rsidP="00B7656B">
            <w:pPr>
              <w:pStyle w:val="a5"/>
              <w:tabs>
                <w:tab w:val="left" w:pos="1050"/>
              </w:tabs>
              <w:ind w:left="0"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  <w:p w:rsidR="007359D4" w:rsidRDefault="007359D4" w:rsidP="00B7656B">
            <w:pPr>
              <w:pStyle w:val="a5"/>
              <w:tabs>
                <w:tab w:val="left" w:pos="1050"/>
              </w:tabs>
              <w:ind w:left="0" w:right="7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82BF8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  <w:proofErr w:type="gramEnd"/>
            <w:r w:rsidRPr="00D82BF8">
              <w:rPr>
                <w:rFonts w:ascii="Times New Roman" w:hAnsi="Times New Roman" w:cs="Times New Roman"/>
                <w:b/>
                <w:sz w:val="24"/>
                <w:szCs w:val="24"/>
              </w:rPr>
              <w:t>-психолога</w:t>
            </w:r>
          </w:p>
        </w:tc>
        <w:tc>
          <w:tcPr>
            <w:tcW w:w="4360" w:type="dxa"/>
          </w:tcPr>
          <w:p w:rsidR="007359D4" w:rsidRDefault="007359D4" w:rsidP="00B7656B">
            <w:pPr>
              <w:pStyle w:val="a5"/>
              <w:tabs>
                <w:tab w:val="left" w:pos="1050"/>
              </w:tabs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82BF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узыкальный зал</w:t>
            </w:r>
          </w:p>
        </w:tc>
      </w:tr>
      <w:tr w:rsidR="007359D4" w:rsidTr="00B7656B">
        <w:tc>
          <w:tcPr>
            <w:tcW w:w="1844" w:type="dxa"/>
            <w:vMerge/>
          </w:tcPr>
          <w:p w:rsidR="007359D4" w:rsidRDefault="007359D4" w:rsidP="00B7656B">
            <w:pPr>
              <w:pStyle w:val="a5"/>
              <w:tabs>
                <w:tab w:val="left" w:pos="1050"/>
              </w:tabs>
              <w:ind w:left="0" w:right="7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7359D4" w:rsidRPr="00D82BF8" w:rsidRDefault="007359D4" w:rsidP="00B7656B">
            <w:p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8">
              <w:rPr>
                <w:rFonts w:ascii="Times New Roman" w:hAnsi="Times New Roman" w:cs="Times New Roman"/>
                <w:sz w:val="24"/>
                <w:szCs w:val="24"/>
              </w:rPr>
              <w:t>Кабинет педагога-психолога представляет собой помещение, разделенное на несколько зон, соответствующих функциональному назначению:</w:t>
            </w:r>
          </w:p>
          <w:p w:rsidR="007359D4" w:rsidRDefault="007359D4" w:rsidP="00B7656B">
            <w:pPr>
              <w:pStyle w:val="a5"/>
              <w:numPr>
                <w:ilvl w:val="3"/>
                <w:numId w:val="45"/>
              </w:num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B7656B">
              <w:rPr>
                <w:rFonts w:ascii="Times New Roman" w:hAnsi="Times New Roman" w:cs="Times New Roman"/>
                <w:sz w:val="24"/>
                <w:szCs w:val="24"/>
              </w:rPr>
              <w:t>Зона первичного приема и беседы с клиентом;</w:t>
            </w:r>
          </w:p>
          <w:p w:rsidR="007359D4" w:rsidRDefault="007359D4" w:rsidP="00B7656B">
            <w:pPr>
              <w:pStyle w:val="a5"/>
              <w:numPr>
                <w:ilvl w:val="3"/>
                <w:numId w:val="45"/>
              </w:num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B7656B">
              <w:rPr>
                <w:rFonts w:ascii="Times New Roman" w:hAnsi="Times New Roman" w:cs="Times New Roman"/>
                <w:sz w:val="24"/>
                <w:szCs w:val="24"/>
              </w:rPr>
              <w:t>Зона консультативной работы;</w:t>
            </w:r>
          </w:p>
          <w:p w:rsidR="007359D4" w:rsidRPr="00B7656B" w:rsidRDefault="007359D4" w:rsidP="00B7656B">
            <w:pPr>
              <w:pStyle w:val="a5"/>
              <w:numPr>
                <w:ilvl w:val="3"/>
                <w:numId w:val="45"/>
              </w:num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B7656B">
              <w:rPr>
                <w:rFonts w:ascii="Times New Roman" w:hAnsi="Times New Roman" w:cs="Times New Roman"/>
                <w:sz w:val="24"/>
                <w:szCs w:val="24"/>
              </w:rPr>
              <w:t>Зона игровой терапии;</w:t>
            </w:r>
          </w:p>
          <w:p w:rsidR="007359D4" w:rsidRPr="00B7656B" w:rsidRDefault="007359D4" w:rsidP="00B7656B">
            <w:pPr>
              <w:pStyle w:val="a5"/>
              <w:shd w:val="clear" w:color="auto" w:fill="FFFFFF"/>
              <w:tabs>
                <w:tab w:val="left" w:pos="895"/>
              </w:tabs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8">
              <w:rPr>
                <w:rFonts w:ascii="Times New Roman" w:hAnsi="Times New Roman" w:cs="Times New Roman"/>
                <w:sz w:val="24"/>
                <w:szCs w:val="24"/>
              </w:rPr>
              <w:t>Зона релаксации и снятия психоэмоционального напряжения.</w:t>
            </w:r>
          </w:p>
        </w:tc>
        <w:tc>
          <w:tcPr>
            <w:tcW w:w="4360" w:type="dxa"/>
          </w:tcPr>
          <w:p w:rsidR="007359D4" w:rsidRPr="007359D4" w:rsidRDefault="007359D4" w:rsidP="007359D4">
            <w:pPr>
              <w:pStyle w:val="Default"/>
            </w:pPr>
            <w:r w:rsidRPr="007359D4">
              <w:t xml:space="preserve"> Для </w:t>
            </w:r>
            <w:r w:rsidRPr="007359D4">
              <w:t>проведения</w:t>
            </w:r>
            <w:r w:rsidRPr="007359D4">
              <w:br/>
              <w:t>праздников, развлечений, в том числе с участием родителей (законных</w:t>
            </w:r>
            <w:r w:rsidRPr="007359D4">
              <w:br/>
            </w:r>
            <w:proofErr w:type="gramStart"/>
            <w:r w:rsidRPr="007359D4">
              <w:t xml:space="preserve">представителей) </w:t>
            </w:r>
            <w:r w:rsidRPr="007359D4">
              <w:t xml:space="preserve"> </w:t>
            </w:r>
            <w:r w:rsidRPr="007359D4">
              <w:t>обучающихся</w:t>
            </w:r>
            <w:proofErr w:type="gramEnd"/>
            <w:r w:rsidRPr="007359D4">
              <w:t xml:space="preserve"> (воспитанников)</w:t>
            </w:r>
          </w:p>
          <w:p w:rsidR="007359D4" w:rsidRPr="007359D4" w:rsidRDefault="007359D4" w:rsidP="00B7656B">
            <w:pPr>
              <w:pStyle w:val="a5"/>
              <w:tabs>
                <w:tab w:val="left" w:pos="1050"/>
              </w:tabs>
              <w:ind w:left="0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56B" w:rsidTr="00B7656B">
        <w:tc>
          <w:tcPr>
            <w:tcW w:w="1844" w:type="dxa"/>
          </w:tcPr>
          <w:p w:rsidR="00B7656B" w:rsidRPr="00B7656B" w:rsidRDefault="00B7656B" w:rsidP="00B7656B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56B">
              <w:rPr>
                <w:rFonts w:ascii="Times New Roman" w:hAnsi="Times New Roman" w:cs="Times New Roman"/>
                <w:b/>
                <w:sz w:val="24"/>
                <w:szCs w:val="24"/>
              </w:rPr>
              <w:t>Аудиотека</w:t>
            </w:r>
          </w:p>
          <w:p w:rsidR="00B7656B" w:rsidRDefault="00B7656B" w:rsidP="00B7656B">
            <w:pPr>
              <w:pStyle w:val="a5"/>
              <w:tabs>
                <w:tab w:val="left" w:pos="1050"/>
              </w:tabs>
              <w:ind w:left="0" w:right="7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7656B" w:rsidRPr="00D82BF8" w:rsidRDefault="00B7656B" w:rsidP="00B7656B">
            <w:p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8">
              <w:rPr>
                <w:rFonts w:ascii="Times New Roman" w:hAnsi="Times New Roman" w:cs="Times New Roman"/>
                <w:sz w:val="24"/>
                <w:szCs w:val="24"/>
              </w:rPr>
              <w:t>1. Диск с релаксационной музыкой «Мой океан»;</w:t>
            </w:r>
          </w:p>
          <w:p w:rsidR="00B7656B" w:rsidRPr="00D82BF8" w:rsidRDefault="00B7656B" w:rsidP="00B7656B">
            <w:p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8">
              <w:rPr>
                <w:rFonts w:ascii="Times New Roman" w:hAnsi="Times New Roman" w:cs="Times New Roman"/>
                <w:sz w:val="24"/>
                <w:szCs w:val="24"/>
              </w:rPr>
              <w:t>2. Диск с релаксационной музыкой «Звуки природы»;</w:t>
            </w:r>
          </w:p>
          <w:p w:rsidR="00B7656B" w:rsidRPr="00D82BF8" w:rsidRDefault="00B7656B" w:rsidP="00B7656B">
            <w:p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8">
              <w:rPr>
                <w:rFonts w:ascii="Times New Roman" w:hAnsi="Times New Roman" w:cs="Times New Roman"/>
                <w:sz w:val="24"/>
                <w:szCs w:val="24"/>
              </w:rPr>
              <w:t>3. Диск с релаксационной музыкой «</w:t>
            </w:r>
            <w:proofErr w:type="spellStart"/>
            <w:r w:rsidRPr="00D82BF8">
              <w:rPr>
                <w:rFonts w:ascii="Times New Roman" w:hAnsi="Times New Roman" w:cs="Times New Roman"/>
                <w:sz w:val="24"/>
                <w:szCs w:val="24"/>
              </w:rPr>
              <w:t>Релакс</w:t>
            </w:r>
            <w:proofErr w:type="spellEnd"/>
            <w:r w:rsidRPr="00D82BF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7656B" w:rsidRPr="00D82BF8" w:rsidRDefault="00B7656B" w:rsidP="00B7656B">
            <w:p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8">
              <w:rPr>
                <w:rFonts w:ascii="Times New Roman" w:hAnsi="Times New Roman" w:cs="Times New Roman"/>
                <w:sz w:val="24"/>
                <w:szCs w:val="24"/>
              </w:rPr>
              <w:t>4. Диск с инструментальными колыбельными;</w:t>
            </w:r>
          </w:p>
          <w:p w:rsidR="00B7656B" w:rsidRPr="00D82BF8" w:rsidRDefault="00B7656B" w:rsidP="00B7656B">
            <w:p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8">
              <w:rPr>
                <w:rFonts w:ascii="Times New Roman" w:hAnsi="Times New Roman" w:cs="Times New Roman"/>
                <w:sz w:val="24"/>
                <w:szCs w:val="24"/>
              </w:rPr>
              <w:t>5. Диски с классической музыкой;</w:t>
            </w:r>
          </w:p>
          <w:p w:rsidR="00B7656B" w:rsidRPr="00D82BF8" w:rsidRDefault="00B7656B" w:rsidP="00B7656B">
            <w:p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8">
              <w:rPr>
                <w:rFonts w:ascii="Times New Roman" w:hAnsi="Times New Roman" w:cs="Times New Roman"/>
                <w:sz w:val="24"/>
                <w:szCs w:val="24"/>
              </w:rPr>
              <w:t>6. Диск с развивающими презентации для детей</w:t>
            </w:r>
          </w:p>
          <w:p w:rsidR="00B7656B" w:rsidRPr="00B7656B" w:rsidRDefault="00B7656B" w:rsidP="00B7656B">
            <w:pPr>
              <w:ind w:righ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8">
              <w:rPr>
                <w:rFonts w:ascii="Times New Roman" w:hAnsi="Times New Roman" w:cs="Times New Roman"/>
                <w:sz w:val="24"/>
                <w:szCs w:val="24"/>
              </w:rPr>
              <w:t>7. Диск с детскими песнями.</w:t>
            </w:r>
          </w:p>
        </w:tc>
        <w:tc>
          <w:tcPr>
            <w:tcW w:w="4360" w:type="dxa"/>
          </w:tcPr>
          <w:p w:rsidR="00B7656B" w:rsidRPr="00D82BF8" w:rsidRDefault="00B7656B" w:rsidP="00B7656B">
            <w:pPr>
              <w:pStyle w:val="a5"/>
              <w:ind w:left="450" w:righ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8">
              <w:rPr>
                <w:rFonts w:ascii="Times New Roman" w:hAnsi="Times New Roman" w:cs="Times New Roman"/>
                <w:sz w:val="24"/>
                <w:szCs w:val="24"/>
              </w:rPr>
              <w:t>Сборник песен: «Белые кораблики», «Любимые песенки для детей»</w:t>
            </w:r>
          </w:p>
          <w:p w:rsidR="00B7656B" w:rsidRPr="00D82BF8" w:rsidRDefault="00B7656B" w:rsidP="00B7656B">
            <w:pPr>
              <w:pStyle w:val="a5"/>
              <w:ind w:left="450" w:righ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8">
              <w:rPr>
                <w:rFonts w:ascii="Times New Roman" w:hAnsi="Times New Roman" w:cs="Times New Roman"/>
                <w:sz w:val="24"/>
                <w:szCs w:val="24"/>
              </w:rPr>
              <w:t>Сборник песен: «Любимые песенки для детей»</w:t>
            </w:r>
          </w:p>
          <w:p w:rsidR="00B7656B" w:rsidRPr="00D82BF8" w:rsidRDefault="00B7656B" w:rsidP="00B7656B">
            <w:pPr>
              <w:pStyle w:val="a5"/>
              <w:ind w:left="450" w:righ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8">
              <w:rPr>
                <w:rFonts w:ascii="Times New Roman" w:hAnsi="Times New Roman" w:cs="Times New Roman"/>
                <w:sz w:val="24"/>
                <w:szCs w:val="24"/>
              </w:rPr>
              <w:t>Сборник музыки народов Оренбургского края</w:t>
            </w:r>
          </w:p>
          <w:p w:rsidR="00B7656B" w:rsidRPr="00D82BF8" w:rsidRDefault="00B7656B" w:rsidP="00B7656B">
            <w:pPr>
              <w:pStyle w:val="a5"/>
              <w:ind w:left="450" w:righ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8">
              <w:rPr>
                <w:rFonts w:ascii="Times New Roman" w:hAnsi="Times New Roman" w:cs="Times New Roman"/>
                <w:sz w:val="24"/>
                <w:szCs w:val="24"/>
              </w:rPr>
              <w:t>Шедевры классической музыки Комплект</w:t>
            </w:r>
          </w:p>
          <w:p w:rsidR="00B7656B" w:rsidRPr="00D82BF8" w:rsidRDefault="00B7656B" w:rsidP="00B7656B">
            <w:pPr>
              <w:pStyle w:val="a5"/>
              <w:ind w:left="450" w:righ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8">
              <w:rPr>
                <w:rFonts w:ascii="Times New Roman" w:hAnsi="Times New Roman" w:cs="Times New Roman"/>
                <w:sz w:val="24"/>
                <w:szCs w:val="24"/>
              </w:rPr>
              <w:t>Русские народные танцы «Я с комариком плясала»</w:t>
            </w:r>
          </w:p>
          <w:p w:rsidR="00B7656B" w:rsidRDefault="00B7656B" w:rsidP="00B7656B">
            <w:pPr>
              <w:pStyle w:val="a5"/>
              <w:ind w:left="450" w:right="7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BF8">
              <w:rPr>
                <w:rFonts w:ascii="Times New Roman" w:hAnsi="Times New Roman" w:cs="Times New Roman"/>
                <w:sz w:val="24"/>
                <w:szCs w:val="24"/>
              </w:rPr>
              <w:t>«Классическая музыка и звуки природы»</w:t>
            </w:r>
          </w:p>
        </w:tc>
      </w:tr>
      <w:tr w:rsidR="00B7656B" w:rsidTr="00B7656B">
        <w:tc>
          <w:tcPr>
            <w:tcW w:w="1844" w:type="dxa"/>
          </w:tcPr>
          <w:p w:rsidR="00B7656B" w:rsidRPr="00D82BF8" w:rsidRDefault="00B7656B" w:rsidP="00B7656B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B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средства</w:t>
            </w:r>
          </w:p>
          <w:p w:rsidR="00B7656B" w:rsidRPr="00D82BF8" w:rsidRDefault="00B7656B" w:rsidP="00B7656B">
            <w:pPr>
              <w:pStyle w:val="a5"/>
              <w:ind w:left="450" w:right="7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B7656B" w:rsidRPr="00D82BF8" w:rsidRDefault="00B7656B" w:rsidP="00B7656B">
            <w:pPr>
              <w:tabs>
                <w:tab w:val="left" w:pos="284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82BF8">
              <w:rPr>
                <w:rFonts w:ascii="Times New Roman" w:hAnsi="Times New Roman" w:cs="Times New Roman"/>
                <w:sz w:val="24"/>
                <w:szCs w:val="24"/>
              </w:rPr>
              <w:t>- компьютер</w:t>
            </w:r>
          </w:p>
          <w:p w:rsidR="00B7656B" w:rsidRPr="00D82BF8" w:rsidRDefault="00B7656B" w:rsidP="00B7656B">
            <w:pPr>
              <w:tabs>
                <w:tab w:val="left" w:pos="284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D82BF8">
              <w:rPr>
                <w:rFonts w:ascii="Times New Roman" w:hAnsi="Times New Roman" w:cs="Times New Roman"/>
                <w:sz w:val="24"/>
                <w:szCs w:val="24"/>
              </w:rPr>
              <w:t>- музыкальный центр</w:t>
            </w:r>
          </w:p>
          <w:p w:rsidR="00B7656B" w:rsidRDefault="00B7656B" w:rsidP="00B7656B">
            <w:pPr>
              <w:pStyle w:val="a5"/>
              <w:tabs>
                <w:tab w:val="left" w:pos="375"/>
                <w:tab w:val="left" w:pos="1050"/>
              </w:tabs>
              <w:ind w:left="0" w:right="7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360" w:type="dxa"/>
          </w:tcPr>
          <w:p w:rsidR="00B7656B" w:rsidRPr="00D82BF8" w:rsidRDefault="00B7656B" w:rsidP="00B7656B">
            <w:pPr>
              <w:shd w:val="clear" w:color="auto" w:fill="FFFFFF"/>
              <w:tabs>
                <w:tab w:val="left" w:pos="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BF8">
              <w:rPr>
                <w:rFonts w:ascii="Times New Roman" w:hAnsi="Times New Roman" w:cs="Times New Roman"/>
                <w:sz w:val="24"/>
                <w:szCs w:val="24"/>
              </w:rPr>
              <w:t xml:space="preserve">-Мультимедийная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техника, (проектор, экран,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колонки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BF8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  <w:p w:rsidR="00B7656B" w:rsidRPr="00B7656B" w:rsidRDefault="00B7656B" w:rsidP="00B7656B">
            <w:pPr>
              <w:shd w:val="clear" w:color="auto" w:fill="FFFFFF"/>
              <w:tabs>
                <w:tab w:val="left" w:pos="8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2BF8">
              <w:rPr>
                <w:rFonts w:ascii="Times New Roman" w:hAnsi="Times New Roman" w:cs="Times New Roman"/>
                <w:sz w:val="24"/>
                <w:szCs w:val="24"/>
              </w:rPr>
              <w:t>-микрофон 2 шт.</w:t>
            </w:r>
          </w:p>
        </w:tc>
      </w:tr>
    </w:tbl>
    <w:p w:rsidR="00B7656B" w:rsidRPr="007359D4" w:rsidRDefault="00B7656B" w:rsidP="007359D4">
      <w:pPr>
        <w:spacing w:after="0"/>
        <w:ind w:right="70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82BF8" w:rsidRPr="00D82BF8" w:rsidRDefault="00D82BF8" w:rsidP="00D82BF8">
      <w:pPr>
        <w:shd w:val="clear" w:color="auto" w:fill="FFFFFF"/>
        <w:tabs>
          <w:tab w:val="left" w:pos="89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17A2" w:rsidRPr="00D82BF8" w:rsidRDefault="00B853F8" w:rsidP="000C39D9">
      <w:pPr>
        <w:pStyle w:val="a5"/>
        <w:numPr>
          <w:ilvl w:val="1"/>
          <w:numId w:val="47"/>
        </w:numPr>
        <w:shd w:val="clear" w:color="auto" w:fill="FFFFFF"/>
        <w:tabs>
          <w:tab w:val="left" w:pos="89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2B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Обеспеченность методическими материалами  </w:t>
      </w:r>
    </w:p>
    <w:p w:rsidR="00EA17A2" w:rsidRPr="00EA17A2" w:rsidRDefault="00EA17A2" w:rsidP="00EA17A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A17A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A17A2" w:rsidRPr="002C34E6" w:rsidRDefault="00ED0509" w:rsidP="002C34E6">
      <w:pPr>
        <w:pStyle w:val="a5"/>
        <w:numPr>
          <w:ilvl w:val="0"/>
          <w:numId w:val="4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C3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Островская Л.Ф. Педагогические знания – родителям «Просвещение»</w:t>
      </w:r>
      <w:r w:rsidR="00EA17A2" w:rsidRPr="002C3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17A2" w:rsidRPr="002C34E6" w:rsidRDefault="00CC5602" w:rsidP="002C34E6">
      <w:pPr>
        <w:pStyle w:val="a5"/>
        <w:numPr>
          <w:ilvl w:val="0"/>
          <w:numId w:val="4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C3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Попова Л, Н., </w:t>
      </w:r>
      <w:proofErr w:type="spellStart"/>
      <w:r w:rsidRPr="002C3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Гонтаревская</w:t>
      </w:r>
      <w:proofErr w:type="spellEnd"/>
      <w:r w:rsidRPr="002C3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М.Н., Киселева М.О. Детско – родительский клуб «Веселая семейка», Сфера, Москва 2012</w:t>
      </w:r>
    </w:p>
    <w:p w:rsidR="00EA17A2" w:rsidRPr="002C34E6" w:rsidRDefault="00CC5602" w:rsidP="002C34E6">
      <w:pPr>
        <w:pStyle w:val="a5"/>
        <w:numPr>
          <w:ilvl w:val="0"/>
          <w:numId w:val="4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C3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Щетина А.М., Диагностика социального развития ребенка</w:t>
      </w:r>
      <w:r w:rsidR="00790759" w:rsidRPr="002C3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Великий Новгород 2000 г.</w:t>
      </w:r>
    </w:p>
    <w:p w:rsidR="00EA17A2" w:rsidRPr="002C34E6" w:rsidRDefault="00790759" w:rsidP="002C34E6">
      <w:pPr>
        <w:pStyle w:val="a5"/>
        <w:numPr>
          <w:ilvl w:val="0"/>
          <w:numId w:val="4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C3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Пашкевич Т.Д. «Социально – эмоциональное развитие детей 3 -7 лет, Учитель 2012, Волгоград. </w:t>
      </w:r>
    </w:p>
    <w:p w:rsidR="00EA17A2" w:rsidRPr="002C34E6" w:rsidRDefault="00576F35" w:rsidP="002C34E6">
      <w:pPr>
        <w:pStyle w:val="a5"/>
        <w:numPr>
          <w:ilvl w:val="0"/>
          <w:numId w:val="4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C3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Севостьянова Е.О. «Дружная семейка» Программа адаптации детей к ДОУ, Сфера – Москва 2006 </w:t>
      </w:r>
    </w:p>
    <w:p w:rsidR="00EA17A2" w:rsidRPr="002C34E6" w:rsidRDefault="00EA17A2" w:rsidP="002C34E6">
      <w:pPr>
        <w:pStyle w:val="a5"/>
        <w:numPr>
          <w:ilvl w:val="0"/>
          <w:numId w:val="43"/>
        </w:num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C3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</w:t>
      </w:r>
      <w:r w:rsidR="00576F35" w:rsidRPr="002C3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Лапина И.В. Адаптация детей при поступлении в детский сад. Программа, психолого – педагогическое сопровождение, комплексные занятия / Волгоград: Учитель, 2009</w:t>
      </w:r>
    </w:p>
    <w:p w:rsidR="002C34E6" w:rsidRDefault="002C34E6" w:rsidP="00AF09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3126" w:rsidRDefault="00AB3126" w:rsidP="00AF09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ресурс: </w:t>
      </w:r>
    </w:p>
    <w:p w:rsidR="002C34E6" w:rsidRDefault="002C34E6" w:rsidP="00AF09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B39" w:rsidRPr="002C34E6" w:rsidRDefault="00EA17A2" w:rsidP="002C34E6">
      <w:pPr>
        <w:pStyle w:val="a5"/>
        <w:numPr>
          <w:ilvl w:val="0"/>
          <w:numId w:val="4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Марковская И.М. Тренинг взаимодействия родителей с детьми./ СПб: Речь, 2006 </w:t>
      </w:r>
    </w:p>
    <w:p w:rsidR="00EA17A2" w:rsidRPr="00B853F8" w:rsidRDefault="00737B39" w:rsidP="00AB3126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ru-RU"/>
        </w:rPr>
      </w:pPr>
      <w:r w:rsidRPr="00737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http://www.romn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</w:t>
      </w:r>
      <w:r w:rsidRPr="00737B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mcss.edukit.sumy.ua/Files/downloads/Марковская%20ИМ%20Тренинг%20взаимодейтсвия%20родителей%20с%20детьми.pdf</w:t>
      </w:r>
    </w:p>
    <w:p w:rsidR="00EA17A2" w:rsidRPr="002C34E6" w:rsidRDefault="00EA17A2" w:rsidP="002C34E6">
      <w:pPr>
        <w:pStyle w:val="a5"/>
        <w:numPr>
          <w:ilvl w:val="0"/>
          <w:numId w:val="4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Осипова Е.Г., </w:t>
      </w:r>
      <w:proofErr w:type="spellStart"/>
      <w:r w:rsidRPr="002C3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Чуменко</w:t>
      </w:r>
      <w:proofErr w:type="spellEnd"/>
      <w:r w:rsidRPr="002C3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Е.Н. Конфликты и методы преодоления/</w:t>
      </w:r>
      <w:r w:rsidR="00B853F8" w:rsidRPr="002C3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Чистые пруды, 2007</w:t>
      </w:r>
    </w:p>
    <w:p w:rsidR="00737B39" w:rsidRPr="00AB3126" w:rsidRDefault="00737B39" w:rsidP="00AF09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AB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https://perviydoc.ru/v25120/осипова_е._конфликты_и_методы_их_преодоления_социально-психологический_тренинг</w:t>
      </w:r>
    </w:p>
    <w:p w:rsidR="00EA17A2" w:rsidRPr="00AF0918" w:rsidRDefault="00EA17A2" w:rsidP="00AF09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EA17A2" w:rsidRPr="00AF0918" w:rsidRDefault="00EA17A2" w:rsidP="00AF0918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rFonts w:ascii="Arial" w:hAnsi="Arial" w:cs="Arial"/>
          <w:color w:val="111111"/>
          <w:bdr w:val="none" w:sz="0" w:space="0" w:color="auto" w:frame="1"/>
        </w:rPr>
      </w:pPr>
    </w:p>
    <w:p w:rsidR="00141655" w:rsidRDefault="00141655" w:rsidP="006E2F0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141655" w:rsidRDefault="00141655" w:rsidP="00B853F8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141655" w:rsidRDefault="00141655" w:rsidP="006E2F0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141655" w:rsidRDefault="00141655" w:rsidP="006E2F0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141655" w:rsidRDefault="00141655" w:rsidP="006E2F0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BF02AC" w:rsidRDefault="00BF02AC"/>
    <w:sectPr w:rsidR="00BF02AC" w:rsidSect="00EE297A">
      <w:footerReference w:type="default" r:id="rId10"/>
      <w:pgSz w:w="11906" w:h="16838"/>
      <w:pgMar w:top="568" w:right="850" w:bottom="426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E79" w:rsidRDefault="00C97E79" w:rsidP="00EE297A">
      <w:pPr>
        <w:spacing w:after="0" w:line="240" w:lineRule="auto"/>
      </w:pPr>
      <w:r>
        <w:separator/>
      </w:r>
    </w:p>
  </w:endnote>
  <w:endnote w:type="continuationSeparator" w:id="0">
    <w:p w:rsidR="00C97E79" w:rsidRDefault="00C97E79" w:rsidP="00EE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699578"/>
      <w:docPartObj>
        <w:docPartGallery w:val="Page Numbers (Bottom of Page)"/>
        <w:docPartUnique/>
      </w:docPartObj>
    </w:sdtPr>
    <w:sdtEndPr/>
    <w:sdtContent>
      <w:p w:rsidR="002C34E6" w:rsidRDefault="002C34E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2BA">
          <w:rPr>
            <w:noProof/>
          </w:rPr>
          <w:t>7</w:t>
        </w:r>
        <w:r>
          <w:fldChar w:fldCharType="end"/>
        </w:r>
      </w:p>
    </w:sdtContent>
  </w:sdt>
  <w:p w:rsidR="00EE297A" w:rsidRDefault="00EE29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E79" w:rsidRDefault="00C97E79" w:rsidP="00EE297A">
      <w:pPr>
        <w:spacing w:after="0" w:line="240" w:lineRule="auto"/>
      </w:pPr>
      <w:r>
        <w:separator/>
      </w:r>
    </w:p>
  </w:footnote>
  <w:footnote w:type="continuationSeparator" w:id="0">
    <w:p w:rsidR="00C97E79" w:rsidRDefault="00C97E79" w:rsidP="00EE2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9pt;height:9pt" o:bullet="t">
        <v:imagedata r:id="rId1" o:title="art9ED0"/>
      </v:shape>
    </w:pict>
  </w:numPicBullet>
  <w:abstractNum w:abstractNumId="0">
    <w:nsid w:val="03B1446E"/>
    <w:multiLevelType w:val="multilevel"/>
    <w:tmpl w:val="D446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73A45"/>
    <w:multiLevelType w:val="hybridMultilevel"/>
    <w:tmpl w:val="67D0EF26"/>
    <w:lvl w:ilvl="0" w:tplc="EB862022">
      <w:start w:val="1"/>
      <w:numFmt w:val="bullet"/>
      <w:lvlText w:val=""/>
      <w:lvlJc w:val="left"/>
      <w:pPr>
        <w:ind w:left="360" w:hanging="360"/>
      </w:pPr>
      <w:rPr>
        <w:rFonts w:ascii="Brush Script MT" w:hAnsi="Brush Script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E212A"/>
    <w:multiLevelType w:val="hybridMultilevel"/>
    <w:tmpl w:val="F91C5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F1D1D"/>
    <w:multiLevelType w:val="multilevel"/>
    <w:tmpl w:val="DDC8FFEA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58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694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3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28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66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64" w:hanging="2160"/>
      </w:pPr>
      <w:rPr>
        <w:rFonts w:ascii="Times New Roman" w:hAnsi="Times New Roman" w:cs="Times New Roman" w:hint="default"/>
        <w:b/>
      </w:rPr>
    </w:lvl>
  </w:abstractNum>
  <w:abstractNum w:abstractNumId="4">
    <w:nsid w:val="0F590008"/>
    <w:multiLevelType w:val="multilevel"/>
    <w:tmpl w:val="9FDE8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831B7"/>
    <w:multiLevelType w:val="hybridMultilevel"/>
    <w:tmpl w:val="39A4C3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08E291A"/>
    <w:multiLevelType w:val="multilevel"/>
    <w:tmpl w:val="DDC8FFEA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58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694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3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28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66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64" w:hanging="2160"/>
      </w:pPr>
      <w:rPr>
        <w:rFonts w:ascii="Times New Roman" w:hAnsi="Times New Roman" w:cs="Times New Roman" w:hint="default"/>
        <w:b/>
      </w:rPr>
    </w:lvl>
  </w:abstractNum>
  <w:abstractNum w:abstractNumId="7">
    <w:nsid w:val="272617E3"/>
    <w:multiLevelType w:val="hybridMultilevel"/>
    <w:tmpl w:val="A502D730"/>
    <w:lvl w:ilvl="0" w:tplc="EB862022">
      <w:start w:val="1"/>
      <w:numFmt w:val="bullet"/>
      <w:lvlText w:val=""/>
      <w:lvlJc w:val="left"/>
      <w:pPr>
        <w:ind w:left="360" w:hanging="360"/>
      </w:pPr>
      <w:rPr>
        <w:rFonts w:ascii="Brush Script MT" w:hAnsi="Brush Script M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8E3709"/>
    <w:multiLevelType w:val="multilevel"/>
    <w:tmpl w:val="DDC8FFEA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58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694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3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28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66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64" w:hanging="2160"/>
      </w:pPr>
      <w:rPr>
        <w:rFonts w:ascii="Times New Roman" w:hAnsi="Times New Roman" w:cs="Times New Roman" w:hint="default"/>
        <w:b/>
      </w:rPr>
    </w:lvl>
  </w:abstractNum>
  <w:abstractNum w:abstractNumId="9">
    <w:nsid w:val="27B61D4C"/>
    <w:multiLevelType w:val="hybridMultilevel"/>
    <w:tmpl w:val="5596C4D0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>
    <w:nsid w:val="28090EC7"/>
    <w:multiLevelType w:val="hybridMultilevel"/>
    <w:tmpl w:val="190E80B4"/>
    <w:lvl w:ilvl="0" w:tplc="EB862022">
      <w:start w:val="1"/>
      <w:numFmt w:val="bullet"/>
      <w:lvlText w:val=""/>
      <w:lvlJc w:val="left"/>
      <w:pPr>
        <w:ind w:left="360" w:hanging="360"/>
      </w:pPr>
      <w:rPr>
        <w:rFonts w:ascii="Brush Script MT" w:hAnsi="Brush Script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55B05"/>
    <w:multiLevelType w:val="hybridMultilevel"/>
    <w:tmpl w:val="24AAFCF2"/>
    <w:lvl w:ilvl="0" w:tplc="EB862022">
      <w:start w:val="1"/>
      <w:numFmt w:val="bullet"/>
      <w:lvlText w:val=""/>
      <w:lvlJc w:val="left"/>
      <w:pPr>
        <w:ind w:left="720" w:hanging="360"/>
      </w:pPr>
      <w:rPr>
        <w:rFonts w:ascii="Brush Script MT" w:hAnsi="Brush Script M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FB5C89"/>
    <w:multiLevelType w:val="multilevel"/>
    <w:tmpl w:val="6472D3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AE13D85"/>
    <w:multiLevelType w:val="hybridMultilevel"/>
    <w:tmpl w:val="D5C47BF0"/>
    <w:lvl w:ilvl="0" w:tplc="0EA662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96CF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C469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AA58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B865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E2E7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5E75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D0B9F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BE99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2C795E92"/>
    <w:multiLevelType w:val="multilevel"/>
    <w:tmpl w:val="69BCB8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15">
    <w:nsid w:val="2CBA13A0"/>
    <w:multiLevelType w:val="multilevel"/>
    <w:tmpl w:val="1CE86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2DBD74C8"/>
    <w:multiLevelType w:val="multilevel"/>
    <w:tmpl w:val="BD28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012B0B"/>
    <w:multiLevelType w:val="multilevel"/>
    <w:tmpl w:val="1A7A14D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F7D12DD"/>
    <w:multiLevelType w:val="multilevel"/>
    <w:tmpl w:val="D7F2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4F0AD6"/>
    <w:multiLevelType w:val="multilevel"/>
    <w:tmpl w:val="DDC8FFEA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58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694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3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28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66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64" w:hanging="2160"/>
      </w:pPr>
      <w:rPr>
        <w:rFonts w:ascii="Times New Roman" w:hAnsi="Times New Roman" w:cs="Times New Roman" w:hint="default"/>
        <w:b/>
      </w:rPr>
    </w:lvl>
  </w:abstractNum>
  <w:abstractNum w:abstractNumId="20">
    <w:nsid w:val="30DC34C8"/>
    <w:multiLevelType w:val="multilevel"/>
    <w:tmpl w:val="19BC9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9926B1"/>
    <w:multiLevelType w:val="multilevel"/>
    <w:tmpl w:val="DDC8FFEA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58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694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3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28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66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64" w:hanging="2160"/>
      </w:pPr>
      <w:rPr>
        <w:rFonts w:ascii="Times New Roman" w:hAnsi="Times New Roman" w:cs="Times New Roman" w:hint="default"/>
        <w:b/>
      </w:rPr>
    </w:lvl>
  </w:abstractNum>
  <w:abstractNum w:abstractNumId="22">
    <w:nsid w:val="376B52DA"/>
    <w:multiLevelType w:val="multilevel"/>
    <w:tmpl w:val="B910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9F1AB7"/>
    <w:multiLevelType w:val="multilevel"/>
    <w:tmpl w:val="15026F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4">
    <w:nsid w:val="38AE2185"/>
    <w:multiLevelType w:val="multilevel"/>
    <w:tmpl w:val="E782F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3B561998"/>
    <w:multiLevelType w:val="multilevel"/>
    <w:tmpl w:val="1666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113B0A"/>
    <w:multiLevelType w:val="multilevel"/>
    <w:tmpl w:val="15026F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7">
    <w:nsid w:val="453C4BA6"/>
    <w:multiLevelType w:val="hybridMultilevel"/>
    <w:tmpl w:val="D08633F0"/>
    <w:lvl w:ilvl="0" w:tplc="A6A4731E">
      <w:start w:val="1"/>
      <w:numFmt w:val="decimal"/>
      <w:lvlText w:val="%1."/>
      <w:lvlJc w:val="left"/>
      <w:pPr>
        <w:ind w:left="828" w:hanging="468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84151"/>
    <w:multiLevelType w:val="multilevel"/>
    <w:tmpl w:val="E8E8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1770D9"/>
    <w:multiLevelType w:val="hybridMultilevel"/>
    <w:tmpl w:val="21C85B54"/>
    <w:lvl w:ilvl="0" w:tplc="342A8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28251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F444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BA63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4CE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EA5E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5062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14ED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0ADB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52124FE"/>
    <w:multiLevelType w:val="multilevel"/>
    <w:tmpl w:val="BAEA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385A1E"/>
    <w:multiLevelType w:val="hybridMultilevel"/>
    <w:tmpl w:val="0C28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A00B3D"/>
    <w:multiLevelType w:val="hybridMultilevel"/>
    <w:tmpl w:val="B58C6EE2"/>
    <w:lvl w:ilvl="0" w:tplc="364EC4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6CC1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92C10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EE52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2857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AED0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CA62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502D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EA28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B360161"/>
    <w:multiLevelType w:val="multilevel"/>
    <w:tmpl w:val="47A62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EF74DE"/>
    <w:multiLevelType w:val="hybridMultilevel"/>
    <w:tmpl w:val="56264C9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5EB62A15"/>
    <w:multiLevelType w:val="hybridMultilevel"/>
    <w:tmpl w:val="51E2ACF2"/>
    <w:lvl w:ilvl="0" w:tplc="EB862022">
      <w:start w:val="1"/>
      <w:numFmt w:val="bullet"/>
      <w:lvlText w:val=""/>
      <w:lvlJc w:val="left"/>
      <w:pPr>
        <w:ind w:left="360" w:hanging="360"/>
      </w:pPr>
      <w:rPr>
        <w:rFonts w:ascii="Brush Script MT" w:hAnsi="Brush Script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787609"/>
    <w:multiLevelType w:val="hybridMultilevel"/>
    <w:tmpl w:val="4F28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1B3F62"/>
    <w:multiLevelType w:val="multilevel"/>
    <w:tmpl w:val="15026F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8">
    <w:nsid w:val="6A796A09"/>
    <w:multiLevelType w:val="multilevel"/>
    <w:tmpl w:val="397A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CA41AF"/>
    <w:multiLevelType w:val="hybridMultilevel"/>
    <w:tmpl w:val="3D509EF0"/>
    <w:lvl w:ilvl="0" w:tplc="F9D4D79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F66B216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6A87CC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42665FC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B34B65A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22639CE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A1CE44E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7F2287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054528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0">
    <w:nsid w:val="7220158C"/>
    <w:multiLevelType w:val="multilevel"/>
    <w:tmpl w:val="9FA28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FA27F5"/>
    <w:multiLevelType w:val="multilevel"/>
    <w:tmpl w:val="12AED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3C5ABB"/>
    <w:multiLevelType w:val="hybridMultilevel"/>
    <w:tmpl w:val="1D1E7986"/>
    <w:lvl w:ilvl="0" w:tplc="EB862022">
      <w:start w:val="1"/>
      <w:numFmt w:val="bullet"/>
      <w:lvlText w:val=""/>
      <w:lvlJc w:val="left"/>
      <w:pPr>
        <w:ind w:left="360" w:hanging="360"/>
      </w:pPr>
      <w:rPr>
        <w:rFonts w:ascii="Brush Script MT" w:hAnsi="Brush Script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527050"/>
    <w:multiLevelType w:val="multilevel"/>
    <w:tmpl w:val="DDC8FFEA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58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694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3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28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66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64" w:hanging="2160"/>
      </w:pPr>
      <w:rPr>
        <w:rFonts w:ascii="Times New Roman" w:hAnsi="Times New Roman" w:cs="Times New Roman" w:hint="default"/>
        <w:b/>
      </w:rPr>
    </w:lvl>
  </w:abstractNum>
  <w:abstractNum w:abstractNumId="44">
    <w:nsid w:val="78176B96"/>
    <w:multiLevelType w:val="hybridMultilevel"/>
    <w:tmpl w:val="AD541338"/>
    <w:lvl w:ilvl="0" w:tplc="EB862022">
      <w:start w:val="1"/>
      <w:numFmt w:val="bullet"/>
      <w:lvlText w:val=""/>
      <w:lvlJc w:val="left"/>
      <w:pPr>
        <w:ind w:left="360" w:hanging="360"/>
      </w:pPr>
      <w:rPr>
        <w:rFonts w:ascii="Brush Script MT" w:hAnsi="Brush Script MT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744EC0"/>
    <w:multiLevelType w:val="multilevel"/>
    <w:tmpl w:val="A44A2B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BD26F40"/>
    <w:multiLevelType w:val="hybridMultilevel"/>
    <w:tmpl w:val="8776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38"/>
  </w:num>
  <w:num w:numId="4">
    <w:abstractNumId w:val="16"/>
  </w:num>
  <w:num w:numId="5">
    <w:abstractNumId w:val="0"/>
  </w:num>
  <w:num w:numId="6">
    <w:abstractNumId w:val="28"/>
  </w:num>
  <w:num w:numId="7">
    <w:abstractNumId w:val="4"/>
  </w:num>
  <w:num w:numId="8">
    <w:abstractNumId w:val="20"/>
  </w:num>
  <w:num w:numId="9">
    <w:abstractNumId w:val="25"/>
  </w:num>
  <w:num w:numId="10">
    <w:abstractNumId w:val="33"/>
  </w:num>
  <w:num w:numId="11">
    <w:abstractNumId w:val="40"/>
  </w:num>
  <w:num w:numId="12">
    <w:abstractNumId w:val="30"/>
  </w:num>
  <w:num w:numId="13">
    <w:abstractNumId w:val="41"/>
  </w:num>
  <w:num w:numId="14">
    <w:abstractNumId w:val="24"/>
  </w:num>
  <w:num w:numId="15">
    <w:abstractNumId w:val="9"/>
  </w:num>
  <w:num w:numId="16">
    <w:abstractNumId w:val="36"/>
  </w:num>
  <w:num w:numId="17">
    <w:abstractNumId w:val="44"/>
  </w:num>
  <w:num w:numId="18">
    <w:abstractNumId w:val="13"/>
  </w:num>
  <w:num w:numId="19">
    <w:abstractNumId w:val="39"/>
  </w:num>
  <w:num w:numId="20">
    <w:abstractNumId w:val="29"/>
  </w:num>
  <w:num w:numId="21">
    <w:abstractNumId w:val="32"/>
  </w:num>
  <w:num w:numId="22">
    <w:abstractNumId w:val="7"/>
  </w:num>
  <w:num w:numId="23">
    <w:abstractNumId w:val="11"/>
  </w:num>
  <w:num w:numId="24">
    <w:abstractNumId w:val="10"/>
  </w:num>
  <w:num w:numId="25">
    <w:abstractNumId w:val="42"/>
  </w:num>
  <w:num w:numId="26">
    <w:abstractNumId w:val="14"/>
  </w:num>
  <w:num w:numId="27">
    <w:abstractNumId w:val="1"/>
  </w:num>
  <w:num w:numId="28">
    <w:abstractNumId w:val="12"/>
  </w:num>
  <w:num w:numId="29">
    <w:abstractNumId w:val="35"/>
  </w:num>
  <w:num w:numId="30">
    <w:abstractNumId w:val="19"/>
  </w:num>
  <w:num w:numId="31">
    <w:abstractNumId w:val="23"/>
  </w:num>
  <w:num w:numId="32">
    <w:abstractNumId w:val="26"/>
  </w:num>
  <w:num w:numId="33">
    <w:abstractNumId w:val="37"/>
  </w:num>
  <w:num w:numId="34">
    <w:abstractNumId w:val="17"/>
  </w:num>
  <w:num w:numId="35">
    <w:abstractNumId w:val="34"/>
  </w:num>
  <w:num w:numId="36">
    <w:abstractNumId w:val="3"/>
  </w:num>
  <w:num w:numId="37">
    <w:abstractNumId w:val="21"/>
  </w:num>
  <w:num w:numId="38">
    <w:abstractNumId w:val="8"/>
  </w:num>
  <w:num w:numId="39">
    <w:abstractNumId w:val="43"/>
  </w:num>
  <w:num w:numId="40">
    <w:abstractNumId w:val="6"/>
  </w:num>
  <w:num w:numId="41">
    <w:abstractNumId w:val="45"/>
  </w:num>
  <w:num w:numId="42">
    <w:abstractNumId w:val="46"/>
  </w:num>
  <w:num w:numId="43">
    <w:abstractNumId w:val="2"/>
  </w:num>
  <w:num w:numId="44">
    <w:abstractNumId w:val="27"/>
  </w:num>
  <w:num w:numId="45">
    <w:abstractNumId w:val="5"/>
  </w:num>
  <w:num w:numId="46">
    <w:abstractNumId w:val="3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04"/>
    <w:rsid w:val="00070EB4"/>
    <w:rsid w:val="00076661"/>
    <w:rsid w:val="000A7EE5"/>
    <w:rsid w:val="000C39D9"/>
    <w:rsid w:val="00115BCB"/>
    <w:rsid w:val="00141655"/>
    <w:rsid w:val="0017547F"/>
    <w:rsid w:val="0019286D"/>
    <w:rsid w:val="001A5397"/>
    <w:rsid w:val="001A5EC3"/>
    <w:rsid w:val="001A683E"/>
    <w:rsid w:val="001C5A09"/>
    <w:rsid w:val="002415F5"/>
    <w:rsid w:val="00263965"/>
    <w:rsid w:val="002B3643"/>
    <w:rsid w:val="002B72B6"/>
    <w:rsid w:val="002C34E6"/>
    <w:rsid w:val="002F5C10"/>
    <w:rsid w:val="00353EA4"/>
    <w:rsid w:val="00425151"/>
    <w:rsid w:val="00453A29"/>
    <w:rsid w:val="004625F4"/>
    <w:rsid w:val="00472392"/>
    <w:rsid w:val="004942BA"/>
    <w:rsid w:val="00516362"/>
    <w:rsid w:val="00563D46"/>
    <w:rsid w:val="005650D3"/>
    <w:rsid w:val="00576F35"/>
    <w:rsid w:val="005A5B0C"/>
    <w:rsid w:val="00612938"/>
    <w:rsid w:val="006E2F04"/>
    <w:rsid w:val="007359D4"/>
    <w:rsid w:val="00737B39"/>
    <w:rsid w:val="00766DB9"/>
    <w:rsid w:val="00790759"/>
    <w:rsid w:val="007C3F78"/>
    <w:rsid w:val="007E5562"/>
    <w:rsid w:val="00815B2E"/>
    <w:rsid w:val="00857F55"/>
    <w:rsid w:val="00896297"/>
    <w:rsid w:val="008964B6"/>
    <w:rsid w:val="008F6A5D"/>
    <w:rsid w:val="00940F8D"/>
    <w:rsid w:val="00954A06"/>
    <w:rsid w:val="009940F4"/>
    <w:rsid w:val="009B5199"/>
    <w:rsid w:val="009D0482"/>
    <w:rsid w:val="009F1E44"/>
    <w:rsid w:val="00A260FA"/>
    <w:rsid w:val="00AB3126"/>
    <w:rsid w:val="00AF0918"/>
    <w:rsid w:val="00AF1F85"/>
    <w:rsid w:val="00B16749"/>
    <w:rsid w:val="00B22FC3"/>
    <w:rsid w:val="00B52620"/>
    <w:rsid w:val="00B542C6"/>
    <w:rsid w:val="00B748FD"/>
    <w:rsid w:val="00B7656B"/>
    <w:rsid w:val="00B853F8"/>
    <w:rsid w:val="00BB22C8"/>
    <w:rsid w:val="00BD0AE0"/>
    <w:rsid w:val="00BD1BC9"/>
    <w:rsid w:val="00BF02AC"/>
    <w:rsid w:val="00C00268"/>
    <w:rsid w:val="00C410F9"/>
    <w:rsid w:val="00C97E79"/>
    <w:rsid w:val="00CC5602"/>
    <w:rsid w:val="00CD69C5"/>
    <w:rsid w:val="00D148E5"/>
    <w:rsid w:val="00D31F10"/>
    <w:rsid w:val="00D528E8"/>
    <w:rsid w:val="00D82BF8"/>
    <w:rsid w:val="00DC076A"/>
    <w:rsid w:val="00E447FE"/>
    <w:rsid w:val="00E870DC"/>
    <w:rsid w:val="00EA17A2"/>
    <w:rsid w:val="00EA1BEA"/>
    <w:rsid w:val="00EB05E2"/>
    <w:rsid w:val="00ED0509"/>
    <w:rsid w:val="00ED2457"/>
    <w:rsid w:val="00ED4D64"/>
    <w:rsid w:val="00EE297A"/>
    <w:rsid w:val="00F67D13"/>
    <w:rsid w:val="00F872CE"/>
    <w:rsid w:val="00F87922"/>
    <w:rsid w:val="00F93AEB"/>
    <w:rsid w:val="00FC1562"/>
    <w:rsid w:val="00FC4BA8"/>
    <w:rsid w:val="00FD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A04B1-F609-435A-9475-2123C9EE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F04"/>
    <w:rPr>
      <w:b/>
      <w:bCs/>
    </w:rPr>
  </w:style>
  <w:style w:type="paragraph" w:customStyle="1" w:styleId="c0">
    <w:name w:val="c0"/>
    <w:basedOn w:val="a"/>
    <w:rsid w:val="00EA1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A17A2"/>
  </w:style>
  <w:style w:type="character" w:customStyle="1" w:styleId="c4">
    <w:name w:val="c4"/>
    <w:basedOn w:val="a0"/>
    <w:rsid w:val="00EA17A2"/>
  </w:style>
  <w:style w:type="character" w:customStyle="1" w:styleId="c37">
    <w:name w:val="c37"/>
    <w:basedOn w:val="a0"/>
    <w:rsid w:val="00EA17A2"/>
  </w:style>
  <w:style w:type="character" w:customStyle="1" w:styleId="c1">
    <w:name w:val="c1"/>
    <w:basedOn w:val="a0"/>
    <w:rsid w:val="00EA17A2"/>
  </w:style>
  <w:style w:type="character" w:customStyle="1" w:styleId="c16">
    <w:name w:val="c16"/>
    <w:basedOn w:val="a0"/>
    <w:rsid w:val="00EA17A2"/>
  </w:style>
  <w:style w:type="paragraph" w:styleId="a5">
    <w:name w:val="List Paragraph"/>
    <w:basedOn w:val="a"/>
    <w:uiPriority w:val="34"/>
    <w:qFormat/>
    <w:rsid w:val="00AF0918"/>
    <w:pPr>
      <w:ind w:left="720"/>
      <w:contextualSpacing/>
    </w:pPr>
  </w:style>
  <w:style w:type="table" w:styleId="a6">
    <w:name w:val="Table Grid"/>
    <w:basedOn w:val="a1"/>
    <w:uiPriority w:val="39"/>
    <w:rsid w:val="00857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C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4BA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E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297A"/>
  </w:style>
  <w:style w:type="paragraph" w:styleId="ab">
    <w:name w:val="footer"/>
    <w:basedOn w:val="a"/>
    <w:link w:val="ac"/>
    <w:uiPriority w:val="99"/>
    <w:unhideWhenUsed/>
    <w:rsid w:val="00EE2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297A"/>
  </w:style>
  <w:style w:type="character" w:styleId="ad">
    <w:name w:val="Emphasis"/>
    <w:basedOn w:val="a0"/>
    <w:uiPriority w:val="20"/>
    <w:qFormat/>
    <w:rsid w:val="007E5562"/>
    <w:rPr>
      <w:i/>
      <w:iCs/>
    </w:rPr>
  </w:style>
  <w:style w:type="paragraph" w:customStyle="1" w:styleId="Default">
    <w:name w:val="Default"/>
    <w:rsid w:val="007359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1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4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1540406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.me/MDOAUDS15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Учетная запись Майкрософт</cp:lastModifiedBy>
  <cp:revision>32</cp:revision>
  <cp:lastPrinted>2022-09-22T10:27:00Z</cp:lastPrinted>
  <dcterms:created xsi:type="dcterms:W3CDTF">2021-11-26T13:08:00Z</dcterms:created>
  <dcterms:modified xsi:type="dcterms:W3CDTF">2022-09-22T10:28:00Z</dcterms:modified>
</cp:coreProperties>
</file>