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08EA9" w14:textId="7703B466" w:rsidR="008F2BCB" w:rsidRPr="008F2BCB" w:rsidRDefault="008F2BCB" w:rsidP="008F2B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2BCB">
        <w:rPr>
          <w:rFonts w:ascii="Times New Roman" w:hAnsi="Times New Roman" w:cs="Times New Roman"/>
          <w:b/>
          <w:bCs/>
          <w:sz w:val="24"/>
          <w:szCs w:val="24"/>
        </w:rPr>
        <w:t>Урок по теме «</w:t>
      </w:r>
      <w:r w:rsidR="00E843CD">
        <w:rPr>
          <w:rFonts w:ascii="Times New Roman" w:hAnsi="Times New Roman" w:cs="Times New Roman"/>
          <w:b/>
          <w:bCs/>
          <w:sz w:val="24"/>
          <w:szCs w:val="24"/>
        </w:rPr>
        <w:t>Угол. Виды углов</w:t>
      </w:r>
      <w:r w:rsidRPr="008F2BCB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6EEDCCAC" w14:textId="77777777" w:rsidR="008F2BCB" w:rsidRPr="008F2BCB" w:rsidRDefault="008F2BCB" w:rsidP="008F2BCB">
      <w:pPr>
        <w:rPr>
          <w:rFonts w:ascii="Times New Roman" w:hAnsi="Times New Roman" w:cs="Times New Roman"/>
          <w:sz w:val="24"/>
          <w:szCs w:val="24"/>
        </w:rPr>
      </w:pPr>
      <w:r w:rsidRPr="008F2BCB">
        <w:rPr>
          <w:rFonts w:ascii="Times New Roman" w:hAnsi="Times New Roman" w:cs="Times New Roman"/>
          <w:sz w:val="24"/>
          <w:szCs w:val="24"/>
        </w:rPr>
        <w:t xml:space="preserve">Автор: Шемякина Наталья Анатольевна, </w:t>
      </w:r>
    </w:p>
    <w:p w14:paraId="33D1D62D" w14:textId="62DFB309" w:rsidR="008F2BCB" w:rsidRPr="008F2BCB" w:rsidRDefault="008F2BCB" w:rsidP="008F2BCB">
      <w:pPr>
        <w:rPr>
          <w:rFonts w:ascii="Times New Roman" w:hAnsi="Times New Roman" w:cs="Times New Roman"/>
          <w:sz w:val="24"/>
          <w:szCs w:val="24"/>
        </w:rPr>
      </w:pPr>
      <w:r w:rsidRPr="008F2BCB">
        <w:rPr>
          <w:rFonts w:ascii="Times New Roman" w:hAnsi="Times New Roman" w:cs="Times New Roman"/>
          <w:sz w:val="24"/>
          <w:szCs w:val="24"/>
        </w:rPr>
        <w:t>МБОУ ВМ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F2BCB">
        <w:rPr>
          <w:rFonts w:ascii="Times New Roman" w:hAnsi="Times New Roman" w:cs="Times New Roman"/>
          <w:sz w:val="24"/>
          <w:szCs w:val="24"/>
        </w:rPr>
        <w:t xml:space="preserve"> «Огарковская средняя школа имени М. Г. Лобытова», п. Огарково, Вологодский район.</w:t>
      </w:r>
    </w:p>
    <w:p w14:paraId="14124136" w14:textId="77777777" w:rsidR="008F2BCB" w:rsidRPr="008F2BCB" w:rsidRDefault="008F2BCB" w:rsidP="008F2B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2BCB">
        <w:rPr>
          <w:rFonts w:ascii="Times New Roman" w:hAnsi="Times New Roman" w:cs="Times New Roman"/>
          <w:b/>
          <w:bCs/>
          <w:sz w:val="24"/>
          <w:szCs w:val="24"/>
        </w:rPr>
        <w:t>Класс 5</w:t>
      </w:r>
    </w:p>
    <w:p w14:paraId="1B5C6553" w14:textId="77777777" w:rsidR="008F2BCB" w:rsidRPr="008F2BCB" w:rsidRDefault="008F2BCB" w:rsidP="008F2BCB">
      <w:pPr>
        <w:rPr>
          <w:rFonts w:ascii="Times New Roman" w:hAnsi="Times New Roman" w:cs="Times New Roman"/>
          <w:sz w:val="24"/>
          <w:szCs w:val="24"/>
        </w:rPr>
      </w:pPr>
      <w:r w:rsidRPr="008F2BCB">
        <w:rPr>
          <w:rFonts w:ascii="Times New Roman" w:hAnsi="Times New Roman" w:cs="Times New Roman"/>
          <w:i/>
          <w:iCs/>
          <w:sz w:val="24"/>
          <w:szCs w:val="24"/>
        </w:rPr>
        <w:t xml:space="preserve">Тип: </w:t>
      </w:r>
      <w:r w:rsidRPr="008F2BCB">
        <w:rPr>
          <w:rFonts w:ascii="Times New Roman" w:hAnsi="Times New Roman" w:cs="Times New Roman"/>
          <w:sz w:val="24"/>
          <w:szCs w:val="24"/>
        </w:rPr>
        <w:t>Урок изучения нового материала.</w:t>
      </w:r>
    </w:p>
    <w:p w14:paraId="40CEF8FB" w14:textId="096B599D" w:rsidR="00730509" w:rsidRDefault="008F2BCB" w:rsidP="008F2BCB">
      <w:pPr>
        <w:rPr>
          <w:rFonts w:ascii="Times New Roman" w:hAnsi="Times New Roman" w:cs="Times New Roman"/>
          <w:sz w:val="24"/>
          <w:szCs w:val="24"/>
        </w:rPr>
      </w:pPr>
      <w:r w:rsidRPr="008F2BCB">
        <w:rPr>
          <w:rFonts w:ascii="Times New Roman" w:hAnsi="Times New Roman" w:cs="Times New Roman"/>
          <w:sz w:val="24"/>
          <w:szCs w:val="24"/>
        </w:rPr>
        <w:t>Цель:</w:t>
      </w:r>
      <w:r w:rsidR="003F766C">
        <w:rPr>
          <w:rFonts w:ascii="Times New Roman" w:hAnsi="Times New Roman" w:cs="Times New Roman"/>
          <w:sz w:val="24"/>
          <w:szCs w:val="24"/>
        </w:rPr>
        <w:t xml:space="preserve"> изучить угол и его виды</w:t>
      </w:r>
    </w:p>
    <w:p w14:paraId="4FE09498" w14:textId="77777777" w:rsidR="003F766C" w:rsidRPr="009318CD" w:rsidRDefault="003F766C" w:rsidP="003F766C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Задачи:</w:t>
      </w:r>
    </w:p>
    <w:p w14:paraId="75B15B3D" w14:textId="77777777" w:rsidR="003F766C" w:rsidRPr="009318CD" w:rsidRDefault="003F766C" w:rsidP="003F766C">
      <w:pPr>
        <w:rPr>
          <w:rFonts w:ascii="Times New Roman" w:hAnsi="Times New Roman" w:cs="Times New Roman"/>
          <w:bCs/>
          <w:sz w:val="24"/>
          <w:szCs w:val="24"/>
        </w:rPr>
      </w:pPr>
      <w:r w:rsidRPr="009318C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1.Образовательные:</w:t>
      </w:r>
      <w:r w:rsidRPr="009318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063310" w14:textId="5666F9CF" w:rsidR="003F766C" w:rsidRPr="009318CD" w:rsidRDefault="003F766C" w:rsidP="003F766C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 xml:space="preserve">Организовать повторение понятий </w:t>
      </w:r>
      <w:r>
        <w:rPr>
          <w:rFonts w:ascii="Times New Roman" w:hAnsi="Times New Roman" w:cs="Times New Roman"/>
          <w:sz w:val="24"/>
          <w:szCs w:val="24"/>
        </w:rPr>
        <w:t>ломаная, замкнутая ломаная, луч.</w:t>
      </w:r>
    </w:p>
    <w:p w14:paraId="78E1C90C" w14:textId="77777777" w:rsidR="003F766C" w:rsidRPr="009318CD" w:rsidRDefault="003F766C" w:rsidP="003F766C">
      <w:pPr>
        <w:jc w:val="both"/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Подобрать задания для самостоятельного осознания учащимися новой темы урока, формулировки цели и задач урока.</w:t>
      </w:r>
    </w:p>
    <w:p w14:paraId="08EAC235" w14:textId="40185F9B" w:rsidR="003F766C" w:rsidRPr="009318CD" w:rsidRDefault="003F766C" w:rsidP="003F766C">
      <w:pPr>
        <w:jc w:val="both"/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 xml:space="preserve">Организовать работу учащихся для самостоятельного выведения </w:t>
      </w:r>
      <w:r>
        <w:rPr>
          <w:rFonts w:ascii="Times New Roman" w:hAnsi="Times New Roman" w:cs="Times New Roman"/>
          <w:sz w:val="24"/>
          <w:szCs w:val="24"/>
        </w:rPr>
        <w:t>определения угла, его видов, развёрнутого угла</w:t>
      </w:r>
    </w:p>
    <w:p w14:paraId="31290DA6" w14:textId="34019B37" w:rsidR="003F766C" w:rsidRPr="009318CD" w:rsidRDefault="003F766C" w:rsidP="003F766C">
      <w:pPr>
        <w:jc w:val="both"/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 xml:space="preserve">Научить </w:t>
      </w:r>
      <w:r>
        <w:rPr>
          <w:rFonts w:ascii="Times New Roman" w:hAnsi="Times New Roman" w:cs="Times New Roman"/>
          <w:sz w:val="24"/>
          <w:szCs w:val="24"/>
        </w:rPr>
        <w:t xml:space="preserve">обозначать и </w:t>
      </w:r>
      <w:r w:rsidRPr="009318CD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r>
        <w:rPr>
          <w:rFonts w:ascii="Times New Roman" w:hAnsi="Times New Roman" w:cs="Times New Roman"/>
          <w:sz w:val="24"/>
          <w:szCs w:val="24"/>
        </w:rPr>
        <w:t>углы разных видов.</w:t>
      </w:r>
    </w:p>
    <w:p w14:paraId="0EFD5B18" w14:textId="77777777" w:rsidR="003F766C" w:rsidRPr="009318CD" w:rsidRDefault="003F766C" w:rsidP="003F766C">
      <w:pPr>
        <w:jc w:val="both"/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Проверить усвоение нового материала в ходе выполнения и последующей проверки самостоятельной работы.</w:t>
      </w:r>
    </w:p>
    <w:p w14:paraId="289C6DA1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2.Развивающие</w:t>
      </w: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4267F06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воспринимать, перерабатывать и представлять информацию в словесной, образной и символичной формах;</w:t>
      </w:r>
    </w:p>
    <w:p w14:paraId="23E3D23D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мышление, речь, память, внимание;</w:t>
      </w:r>
    </w:p>
    <w:p w14:paraId="76052574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наблюдать, сравнивать и сопоставлять изучаемые явления, делать выводы по результатам, выделять общие признаки;</w:t>
      </w:r>
    </w:p>
    <w:p w14:paraId="3E7AD54B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55655B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Воспитательные</w:t>
      </w: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2C1E15FF" w14:textId="3903453A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аккуратным, уметь работать в паре, в </w:t>
      </w: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группе;</w:t>
      </w:r>
    </w:p>
    <w:p w14:paraId="193EAB7C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познавательного интереса к предмету;</w:t>
      </w:r>
    </w:p>
    <w:p w14:paraId="14457157" w14:textId="77777777" w:rsidR="003F766C" w:rsidRPr="009318CD" w:rsidRDefault="003F766C" w:rsidP="003F766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правильность решения, делать оценку, самооценку.</w:t>
      </w:r>
    </w:p>
    <w:p w14:paraId="27D7E0B4" w14:textId="77777777" w:rsidR="00D0104C" w:rsidRDefault="00D0104C" w:rsidP="008F2BCB">
      <w:pPr>
        <w:rPr>
          <w:rFonts w:ascii="Times New Roman" w:hAnsi="Times New Roman" w:cs="Times New Roman"/>
          <w:sz w:val="24"/>
          <w:szCs w:val="24"/>
        </w:rPr>
      </w:pPr>
    </w:p>
    <w:p w14:paraId="249A6AEF" w14:textId="77777777" w:rsidR="00D0104C" w:rsidRPr="009318CD" w:rsidRDefault="00D0104C" w:rsidP="00D0104C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 xml:space="preserve">Ход урока: </w:t>
      </w:r>
    </w:p>
    <w:p w14:paraId="53052AB7" w14:textId="77777777" w:rsidR="00D0104C" w:rsidRPr="009318CD" w:rsidRDefault="00D0104C" w:rsidP="00D010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этап</w:t>
      </w:r>
    </w:p>
    <w:p w14:paraId="08448ACC" w14:textId="77777777" w:rsidR="00D0104C" w:rsidRPr="009318CD" w:rsidRDefault="00D0104C" w:rsidP="00D0104C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Здравствуйте, садитесь. Вспомним тему, которую изучали на предыдущем уроке. Повторим.</w:t>
      </w:r>
    </w:p>
    <w:p w14:paraId="488D5F31" w14:textId="3E663E4F" w:rsidR="00D0104C" w:rsidRDefault="00D0104C" w:rsidP="00D010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Актуализация опорных знаний и способов действий</w:t>
      </w:r>
    </w:p>
    <w:p w14:paraId="73712D8B" w14:textId="36D3291C" w:rsidR="00D0104C" w:rsidRPr="00FC341A" w:rsidRDefault="00FC341A" w:rsidP="00D010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Работаем в парах.</w:t>
      </w:r>
      <w:r w:rsidR="00E47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паре выдается одна й карточек.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720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одной карточке четырёхугольник или замкнутая ломаная, на другой незамкнутая ломаная, на третьей – луч</w:t>
      </w:r>
      <w:r w:rsidR="00E4720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8F244CD" w14:textId="47B5AEBF" w:rsidR="00D0104C" w:rsidRPr="009318CD" w:rsidRDefault="00D0104C" w:rsidP="00D010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FFDBEAA" wp14:editId="7771318A">
            <wp:extent cx="3762375" cy="2026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04" cy="20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A974" w14:textId="513BFD43" w:rsidR="00D0104C" w:rsidRDefault="00FC341A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5838E3" wp14:editId="2AD7DD34">
            <wp:extent cx="3790950" cy="213233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65" cy="21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C4CA" w14:textId="44A668A6" w:rsidR="00FC341A" w:rsidRDefault="00FC341A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2B720B" wp14:editId="4EA911D6">
            <wp:extent cx="4149725" cy="2334137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63" cy="23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770E" w14:textId="3FD072A4" w:rsidR="00FC341A" w:rsidRDefault="00E843CD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Проверяем, (один у доски)</w:t>
      </w:r>
      <w:r w:rsidR="00FC341A">
        <w:rPr>
          <w:rFonts w:ascii="Times New Roman" w:hAnsi="Times New Roman" w:cs="Times New Roman"/>
          <w:sz w:val="24"/>
          <w:szCs w:val="24"/>
        </w:rPr>
        <w:t xml:space="preserve"> делаем вывод, что</w:t>
      </w:r>
      <w:r w:rsidR="00E47200">
        <w:rPr>
          <w:rFonts w:ascii="Times New Roman" w:hAnsi="Times New Roman" w:cs="Times New Roman"/>
          <w:sz w:val="24"/>
          <w:szCs w:val="24"/>
        </w:rPr>
        <w:t xml:space="preserve"> каждая из фигур нам знакома</w:t>
      </w:r>
      <w:r w:rsidR="00CB1C8D">
        <w:rPr>
          <w:rFonts w:ascii="Times New Roman" w:hAnsi="Times New Roman" w:cs="Times New Roman"/>
          <w:sz w:val="24"/>
          <w:szCs w:val="24"/>
        </w:rPr>
        <w:t>, мы умеем их обозначать, записывать и читать названия, что</w:t>
      </w:r>
      <w:r w:rsidR="00FC341A">
        <w:rPr>
          <w:rFonts w:ascii="Times New Roman" w:hAnsi="Times New Roman" w:cs="Times New Roman"/>
          <w:sz w:val="24"/>
          <w:szCs w:val="24"/>
        </w:rPr>
        <w:t xml:space="preserve"> луч фигура строгая</w:t>
      </w:r>
      <w:r w:rsidR="00BA35B2">
        <w:rPr>
          <w:rFonts w:ascii="Times New Roman" w:hAnsi="Times New Roman" w:cs="Times New Roman"/>
          <w:sz w:val="24"/>
          <w:szCs w:val="24"/>
        </w:rPr>
        <w:t>, можно единственным образом записать обозначение.</w:t>
      </w:r>
    </w:p>
    <w:p w14:paraId="23575FA9" w14:textId="77777777" w:rsidR="00953E12" w:rsidRPr="009318CD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Постановка целей и задач урока, мотивация учебной деятельности</w:t>
      </w:r>
    </w:p>
    <w:p w14:paraId="27763A24" w14:textId="3269A4B5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устно</w:t>
      </w:r>
    </w:p>
    <w:p w14:paraId="5486DC1A" w14:textId="24FC9C43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500FD" wp14:editId="0CB55EA5">
            <wp:extent cx="4340225" cy="2441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54" cy="24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7249" w14:textId="76AD0036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Определяют, что на первом рисунке острый угол, на втором тупой, на третьем – прямой, на последнем – прямая и точка, лежит на прямой.</w:t>
      </w:r>
    </w:p>
    <w:p w14:paraId="65EE1CEA" w14:textId="4B71272C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Каких фигур больше? </w:t>
      </w:r>
      <w:r w:rsidR="00953E12" w:rsidRPr="009318CD">
        <w:rPr>
          <w:rFonts w:ascii="Times New Roman" w:hAnsi="Times New Roman" w:cs="Times New Roman"/>
          <w:sz w:val="24"/>
          <w:szCs w:val="24"/>
        </w:rPr>
        <w:t xml:space="preserve">Какова тема сегодняшнего урока? </w:t>
      </w:r>
      <w:r>
        <w:rPr>
          <w:rFonts w:ascii="Times New Roman" w:hAnsi="Times New Roman" w:cs="Times New Roman"/>
          <w:sz w:val="24"/>
          <w:szCs w:val="24"/>
        </w:rPr>
        <w:t>(Угол и его виды)</w:t>
      </w:r>
    </w:p>
    <w:p w14:paraId="524D546C" w14:textId="35D367C0" w:rsidR="00E843CD" w:rsidRDefault="00953E12" w:rsidP="008F2BCB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Какую цель поставим?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53E12">
        <w:rPr>
          <w:rFonts w:ascii="Times New Roman" w:hAnsi="Times New Roman" w:cs="Times New Roman"/>
          <w:sz w:val="24"/>
          <w:szCs w:val="24"/>
        </w:rPr>
        <w:t>научиться обозначать и распознавать углы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4BB1718" w14:textId="77777777" w:rsid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53E12">
        <w:rPr>
          <w:rFonts w:ascii="Times New Roman" w:hAnsi="Times New Roman" w:cs="Times New Roman"/>
          <w:sz w:val="24"/>
          <w:szCs w:val="24"/>
        </w:rPr>
        <w:t xml:space="preserve">Какие задачи определим для её достижения? </w:t>
      </w:r>
    </w:p>
    <w:p w14:paraId="2D4C0AE7" w14:textId="4256BDC5" w:rsidR="00953E12" w:rsidRP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953E12">
        <w:rPr>
          <w:rFonts w:ascii="Times New Roman" w:hAnsi="Times New Roman" w:cs="Times New Roman"/>
          <w:sz w:val="24"/>
          <w:szCs w:val="24"/>
        </w:rPr>
        <w:t>Дать определение угла</w:t>
      </w:r>
    </w:p>
    <w:p w14:paraId="594AFEA2" w14:textId="77777777" w:rsidR="00953E12" w:rsidRP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53E12">
        <w:rPr>
          <w:rFonts w:ascii="Times New Roman" w:hAnsi="Times New Roman" w:cs="Times New Roman"/>
          <w:sz w:val="24"/>
          <w:szCs w:val="24"/>
        </w:rPr>
        <w:t>Научиться обозначать угол</w:t>
      </w:r>
    </w:p>
    <w:p w14:paraId="2D1767F7" w14:textId="77777777" w:rsidR="00953E12" w:rsidRP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53E12">
        <w:rPr>
          <w:rFonts w:ascii="Times New Roman" w:hAnsi="Times New Roman" w:cs="Times New Roman"/>
          <w:sz w:val="24"/>
          <w:szCs w:val="24"/>
        </w:rPr>
        <w:t>Изучить виды углов</w:t>
      </w:r>
    </w:p>
    <w:p w14:paraId="75FC43C5" w14:textId="77777777" w:rsidR="00953E12" w:rsidRP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53E12">
        <w:rPr>
          <w:rFonts w:ascii="Times New Roman" w:hAnsi="Times New Roman" w:cs="Times New Roman"/>
          <w:sz w:val="24"/>
          <w:szCs w:val="24"/>
        </w:rPr>
        <w:t>Научиться распознавать углы разных видов</w:t>
      </w:r>
    </w:p>
    <w:p w14:paraId="3C650FD1" w14:textId="6871B61A" w:rsid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bookmarkStart w:id="0" w:name="_Hlk152785493"/>
      <w:r w:rsidRPr="00953E12">
        <w:rPr>
          <w:rFonts w:ascii="Times New Roman" w:hAnsi="Times New Roman" w:cs="Times New Roman"/>
          <w:sz w:val="24"/>
          <w:szCs w:val="24"/>
        </w:rPr>
        <w:t>Проверить в ходе самостоятельной работы, как научились обозначать, распознавать углы</w:t>
      </w:r>
      <w:bookmarkEnd w:id="0"/>
      <w:r>
        <w:rPr>
          <w:rFonts w:ascii="Times New Roman" w:hAnsi="Times New Roman" w:cs="Times New Roman"/>
          <w:sz w:val="24"/>
          <w:szCs w:val="24"/>
        </w:rPr>
        <w:t>)</w:t>
      </w:r>
    </w:p>
    <w:p w14:paraId="0F762688" w14:textId="77777777" w:rsidR="00953E12" w:rsidRP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53E12">
        <w:rPr>
          <w:rFonts w:ascii="Times New Roman" w:hAnsi="Times New Roman" w:cs="Times New Roman"/>
          <w:b/>
          <w:bCs/>
          <w:sz w:val="24"/>
          <w:szCs w:val="24"/>
        </w:rPr>
        <w:t>IV. Первичное усвоение новых знаний</w:t>
      </w:r>
    </w:p>
    <w:p w14:paraId="6D640119" w14:textId="174447D5" w:rsid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Приступим к выполнению первой задачи</w:t>
      </w:r>
    </w:p>
    <w:p w14:paraId="318468E2" w14:textId="10FA27F3" w:rsidR="00953E12" w:rsidRDefault="00953E12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в группах</w:t>
      </w:r>
      <w:r w:rsidR="00E47200">
        <w:rPr>
          <w:rFonts w:ascii="Times New Roman" w:hAnsi="Times New Roman" w:cs="Times New Roman"/>
          <w:sz w:val="24"/>
          <w:szCs w:val="24"/>
        </w:rPr>
        <w:t xml:space="preserve"> (объединяются в группы)</w:t>
      </w:r>
    </w:p>
    <w:p w14:paraId="67DB417C" w14:textId="2821FCEC" w:rsidR="00E47200" w:rsidRDefault="00E4720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CE211D" wp14:editId="338C4AE5">
            <wp:extent cx="4740275" cy="266631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63" cy="267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B962" w14:textId="1BBF0327" w:rsidR="00E47200" w:rsidRDefault="00E4720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выводы и сформулируйте определение угла.</w:t>
      </w:r>
    </w:p>
    <w:p w14:paraId="09E8B707" w14:textId="3ACAE3B5" w:rsidR="00E47200" w:rsidRDefault="00E4720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(Делают вывод, что на первом рисунке два луча, а на втором тоже два луча, но выходят из одной точки и тогда получается угол. Формулируют определение угла)</w:t>
      </w:r>
    </w:p>
    <w:p w14:paraId="148E6056" w14:textId="13E75BEB" w:rsidR="00CB1C8D" w:rsidRDefault="0083389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— это фигура, состоящая из двух лучей, имеющих общее начало.</w:t>
      </w:r>
    </w:p>
    <w:p w14:paraId="2DBE05FD" w14:textId="58014510" w:rsidR="00833894" w:rsidRDefault="0083389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Лучи называют сторонами угла, а общее начало – вершиной угла.</w:t>
      </w:r>
    </w:p>
    <w:p w14:paraId="210B17BC" w14:textId="0A0B4CD3" w:rsidR="00833894" w:rsidRDefault="0083389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Начертите угол, такой как на рисунке. Обозначают угол тремя большими латинскими буквами - угол АВС или угол СВА, при этом вершина угла должна быть в середине. Угол может быть назван и по его вершине – угол В.  Для обозначения угла используют </w:t>
      </w:r>
      <w:r w:rsidR="00864BB5">
        <w:rPr>
          <w:rFonts w:ascii="Times New Roman" w:hAnsi="Times New Roman" w:cs="Times New Roman"/>
          <w:sz w:val="24"/>
          <w:szCs w:val="24"/>
        </w:rPr>
        <w:t>знак угла, предложенный французским математиком Пьером Эригоном. (Подписывают на своем рисунке вершину, стороны, названия угла, с использованием знака угол)</w:t>
      </w:r>
    </w:p>
    <w:p w14:paraId="096D23E5" w14:textId="77777777" w:rsidR="00CA1539" w:rsidRPr="009318CD" w:rsidRDefault="00CA1539" w:rsidP="00CA1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Первичная проверка понимания нового материала</w:t>
      </w:r>
    </w:p>
    <w:p w14:paraId="6E8EE223" w14:textId="490A091F" w:rsidR="00864BB5" w:rsidRDefault="00864BB5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рисунку называют угол, его стороны и вершину</w:t>
      </w:r>
    </w:p>
    <w:p w14:paraId="210CD902" w14:textId="50FD4DA8" w:rsidR="00864BB5" w:rsidRDefault="00864BB5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F2C21C" wp14:editId="234BCA45">
            <wp:extent cx="4359275" cy="245200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759" cy="24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01F8" w14:textId="3426D057" w:rsidR="00CA1539" w:rsidRDefault="00CA1539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тетради (один ученик у доски)</w:t>
      </w:r>
    </w:p>
    <w:p w14:paraId="38B3C38B" w14:textId="501368F4" w:rsidR="000C57F5" w:rsidRDefault="00CA1539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DD6B49" wp14:editId="74C7D6C6">
            <wp:extent cx="4949825" cy="16668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b="29993"/>
                    <a:stretch/>
                  </pic:blipFill>
                  <pic:spPr bwMode="auto">
                    <a:xfrm>
                      <a:off x="0" y="0"/>
                      <a:ext cx="4954950" cy="166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E4032" w14:textId="2C368A5A" w:rsidR="00CA1539" w:rsidRDefault="00CA1539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третьей поставленной задаче. Определите вид угла АСВ.</w:t>
      </w:r>
    </w:p>
    <w:p w14:paraId="43666EDE" w14:textId="32294CEE" w:rsidR="00CA1539" w:rsidRDefault="00CA1539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(Это угол прямой) Прямой угол очень важный и часто встречающийся</w:t>
      </w:r>
      <w:r w:rsidR="00600775">
        <w:rPr>
          <w:rFonts w:ascii="Times New Roman" w:hAnsi="Times New Roman" w:cs="Times New Roman"/>
          <w:sz w:val="24"/>
          <w:szCs w:val="24"/>
        </w:rPr>
        <w:t xml:space="preserve">. В классе много прямых углов, покажите. Следующий угол МНК? (Острый) Угол </w:t>
      </w:r>
      <w:r w:rsidR="00600775">
        <w:rPr>
          <w:rFonts w:ascii="Times New Roman" w:hAnsi="Times New Roman" w:cs="Times New Roman"/>
          <w:sz w:val="24"/>
          <w:szCs w:val="24"/>
          <w:lang w:val="en-US"/>
        </w:rPr>
        <w:t>EDQ</w:t>
      </w:r>
      <w:r w:rsidR="00600775">
        <w:rPr>
          <w:rFonts w:ascii="Times New Roman" w:hAnsi="Times New Roman" w:cs="Times New Roman"/>
          <w:sz w:val="24"/>
          <w:szCs w:val="24"/>
        </w:rPr>
        <w:t>? (это тупой угол)</w:t>
      </w:r>
    </w:p>
    <w:p w14:paraId="75791129" w14:textId="4705C262" w:rsidR="00600775" w:rsidRDefault="00600775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последнем рисунке как думаете угол? (высказывают своё мнение)</w:t>
      </w:r>
    </w:p>
    <w:p w14:paraId="42FEFFFE" w14:textId="134E0168" w:rsidR="00600775" w:rsidRDefault="00600775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Беру в руки два карандаша, карандаши – это лучи, показываю с их помощью острый угол</w:t>
      </w:r>
      <w:r w:rsidR="00906546">
        <w:rPr>
          <w:rFonts w:ascii="Times New Roman" w:hAnsi="Times New Roman" w:cs="Times New Roman"/>
          <w:sz w:val="24"/>
          <w:szCs w:val="24"/>
        </w:rPr>
        <w:t>. Какой угол видите? (Острый) Разворачиваю карандаши дальше – прямой, разворачиваю дальше – тупой, развернула до конца, до прямой. Какой угол получился? (Развёрнутый)</w:t>
      </w:r>
    </w:p>
    <w:p w14:paraId="3298BF82" w14:textId="57ED1ED7" w:rsidR="00906546" w:rsidRPr="00906546" w:rsidRDefault="00906546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Изобразите в тетради развёрнутый угол </w:t>
      </w:r>
      <w:r>
        <w:rPr>
          <w:rFonts w:ascii="Times New Roman" w:hAnsi="Times New Roman" w:cs="Times New Roman"/>
          <w:sz w:val="24"/>
          <w:szCs w:val="24"/>
          <w:lang w:val="en-US"/>
        </w:rPr>
        <w:t>SLT</w:t>
      </w:r>
      <w:r>
        <w:rPr>
          <w:rFonts w:ascii="Times New Roman" w:hAnsi="Times New Roman" w:cs="Times New Roman"/>
          <w:sz w:val="24"/>
          <w:szCs w:val="24"/>
        </w:rPr>
        <w:t xml:space="preserve">. Лучи </w:t>
      </w:r>
      <w:r>
        <w:rPr>
          <w:rFonts w:ascii="Times New Roman" w:hAnsi="Times New Roman" w:cs="Times New Roman"/>
          <w:sz w:val="24"/>
          <w:szCs w:val="24"/>
          <w:lang w:val="en-US"/>
        </w:rPr>
        <w:t>LS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9065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LT</w:t>
      </w:r>
      <w:r>
        <w:rPr>
          <w:rFonts w:ascii="Times New Roman" w:hAnsi="Times New Roman" w:cs="Times New Roman"/>
          <w:sz w:val="24"/>
          <w:szCs w:val="24"/>
        </w:rPr>
        <w:t xml:space="preserve"> называют дополнительными, они дополняют друг друга до прямой. Угол образованный двумя дополнительными лучами называют развёрнутым.</w:t>
      </w:r>
    </w:p>
    <w:p w14:paraId="00CCDC94" w14:textId="77777777" w:rsidR="00600775" w:rsidRPr="00600775" w:rsidRDefault="00600775" w:rsidP="00953E12">
      <w:pPr>
        <w:rPr>
          <w:rFonts w:ascii="Times New Roman" w:hAnsi="Times New Roman" w:cs="Times New Roman"/>
          <w:sz w:val="24"/>
          <w:szCs w:val="24"/>
        </w:rPr>
      </w:pPr>
    </w:p>
    <w:p w14:paraId="31E6970F" w14:textId="57FAD1F7" w:rsidR="00CA1539" w:rsidRDefault="00CA1539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9BB974" wp14:editId="384F5EF6">
            <wp:extent cx="4476750" cy="25180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72" cy="25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9645" w14:textId="77777777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  <w:r w:rsidRPr="0083701C">
        <w:rPr>
          <w:rFonts w:ascii="Times New Roman" w:hAnsi="Times New Roman" w:cs="Times New Roman"/>
          <w:sz w:val="24"/>
          <w:szCs w:val="24"/>
        </w:rPr>
        <w:t>Переходим к следующей задаче: научиться распознавать углы разных видов.</w:t>
      </w:r>
    </w:p>
    <w:p w14:paraId="267856CA" w14:textId="1EB3DE4B" w:rsidR="000C7F14" w:rsidRDefault="00906546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</w:t>
      </w:r>
      <w:r w:rsidR="000C7F14">
        <w:rPr>
          <w:rFonts w:ascii="Times New Roman" w:hAnsi="Times New Roman" w:cs="Times New Roman"/>
          <w:sz w:val="24"/>
          <w:szCs w:val="24"/>
        </w:rPr>
        <w:t xml:space="preserve">: показываю карандашами угол, </w:t>
      </w:r>
    </w:p>
    <w:p w14:paraId="391F7550" w14:textId="77777777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он острый, то руки за голову – локотки показывают острый угол, </w:t>
      </w:r>
    </w:p>
    <w:p w14:paraId="4C55DF53" w14:textId="788C0360" w:rsidR="00906546" w:rsidRDefault="000C7F1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прямой, то согнуть руки в локтях, показывая прямой угол повернуться влево, вправо,</w:t>
      </w:r>
    </w:p>
    <w:p w14:paraId="2E6A72A9" w14:textId="50607A2E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развёрнутый, то руки в стороны и потянуться,</w:t>
      </w:r>
    </w:p>
    <w:p w14:paraId="203C290E" w14:textId="6C3AEBDF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тупой, то правую руку вверх и наклониться влево, потом левую руку вверх и наклониться вправо.</w:t>
      </w:r>
    </w:p>
    <w:p w14:paraId="1E6C63CF" w14:textId="77777777" w:rsidR="000C7F14" w:rsidRPr="000C7F14" w:rsidRDefault="000C7F14" w:rsidP="000C7F14">
      <w:pPr>
        <w:rPr>
          <w:rFonts w:ascii="Times New Roman" w:hAnsi="Times New Roman" w:cs="Times New Roman"/>
          <w:sz w:val="24"/>
          <w:szCs w:val="24"/>
        </w:rPr>
      </w:pPr>
      <w:r w:rsidRPr="000C7F14">
        <w:rPr>
          <w:rFonts w:ascii="Times New Roman" w:hAnsi="Times New Roman" w:cs="Times New Roman"/>
          <w:b/>
          <w:bCs/>
          <w:sz w:val="24"/>
          <w:szCs w:val="24"/>
        </w:rPr>
        <w:t>IV. Первичное усвоение новых знаний</w:t>
      </w:r>
    </w:p>
    <w:p w14:paraId="2B77B6CF" w14:textId="2E273B41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Отдохнули, садитесь. На доске у меня печатными буквами написано слово уголки.</w:t>
      </w:r>
    </w:p>
    <w:p w14:paraId="1E50FBB2" w14:textId="7FC99011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Покажите </w:t>
      </w:r>
      <w:bookmarkStart w:id="1" w:name="_Hlk152785118"/>
      <w:r>
        <w:rPr>
          <w:rFonts w:ascii="Times New Roman" w:hAnsi="Times New Roman" w:cs="Times New Roman"/>
          <w:sz w:val="24"/>
          <w:szCs w:val="24"/>
        </w:rPr>
        <w:t xml:space="preserve">развёрнутый, тупой, прямой, острый </w:t>
      </w:r>
      <w:bookmarkEnd w:id="1"/>
      <w:r>
        <w:rPr>
          <w:rFonts w:ascii="Times New Roman" w:hAnsi="Times New Roman" w:cs="Times New Roman"/>
          <w:sz w:val="24"/>
          <w:szCs w:val="24"/>
        </w:rPr>
        <w:t>углы.</w:t>
      </w:r>
    </w:p>
    <w:p w14:paraId="72A8DA5A" w14:textId="0888C9A9" w:rsidR="000C7F14" w:rsidRDefault="00D5728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8014CD" wp14:editId="3815506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FDCA" w14:textId="5ACAE427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рисунку выпишите углы</w:t>
      </w:r>
      <w:r w:rsidRPr="008370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развёрнутый, тупой, прямой, острый</w:t>
      </w:r>
      <w:r>
        <w:rPr>
          <w:rFonts w:ascii="Times New Roman" w:hAnsi="Times New Roman" w:cs="Times New Roman"/>
          <w:sz w:val="24"/>
          <w:szCs w:val="24"/>
        </w:rPr>
        <w:t xml:space="preserve"> в четыре столбика.</w:t>
      </w:r>
    </w:p>
    <w:p w14:paraId="1FA70BB0" w14:textId="2279F9F1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трудно можно работать в парах.</w:t>
      </w:r>
    </w:p>
    <w:p w14:paraId="3C765803" w14:textId="158FCAA2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C37BD5" wp14:editId="57A2A48E">
            <wp:extent cx="5057775" cy="28448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11" cy="284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63AC" w14:textId="72BC738B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Четыре человека выписывают у доски и проверяем.</w:t>
      </w:r>
    </w:p>
    <w:p w14:paraId="1A8D02DB" w14:textId="77777777" w:rsidR="0083701C" w:rsidRPr="009318CD" w:rsidRDefault="0083701C" w:rsidP="008370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Проверка усвоения нового материала</w:t>
      </w:r>
    </w:p>
    <w:p w14:paraId="42A988AB" w14:textId="10F45E32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Осталась последняя задача</w:t>
      </w:r>
      <w:r w:rsidR="00907F20">
        <w:rPr>
          <w:rFonts w:ascii="Times New Roman" w:hAnsi="Times New Roman" w:cs="Times New Roman"/>
          <w:sz w:val="24"/>
          <w:szCs w:val="24"/>
        </w:rPr>
        <w:t>: п</w:t>
      </w:r>
      <w:r w:rsidR="00907F20" w:rsidRPr="00953E12">
        <w:rPr>
          <w:rFonts w:ascii="Times New Roman" w:hAnsi="Times New Roman" w:cs="Times New Roman"/>
          <w:sz w:val="24"/>
          <w:szCs w:val="24"/>
        </w:rPr>
        <w:t>роверить в ходе самостоятельной работы, как научились обозначать, распознавать углы</w:t>
      </w:r>
      <w:r w:rsidR="00907F20">
        <w:rPr>
          <w:rFonts w:ascii="Times New Roman" w:hAnsi="Times New Roman" w:cs="Times New Roman"/>
          <w:sz w:val="24"/>
          <w:szCs w:val="24"/>
        </w:rPr>
        <w:t>.</w:t>
      </w:r>
    </w:p>
    <w:p w14:paraId="09CE7158" w14:textId="4C5D6BA9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по вариантам на карточках.</w:t>
      </w:r>
    </w:p>
    <w:p w14:paraId="36F801BF" w14:textId="1F585F76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  <w:r w:rsidRPr="00907F20">
        <w:lastRenderedPageBreak/>
        <w:drawing>
          <wp:inline distT="0" distB="0" distL="0" distR="0" wp14:anchorId="6F875A9C" wp14:editId="5DC2A134">
            <wp:extent cx="4914900" cy="20557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01" cy="20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FF6C" w14:textId="2C321042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  <w:r w:rsidRPr="00907F20">
        <w:drawing>
          <wp:inline distT="0" distB="0" distL="0" distR="0" wp14:anchorId="02EA4E38" wp14:editId="46817DEB">
            <wp:extent cx="4810125" cy="20119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72" cy="20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7F82" w14:textId="334C9C3F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в парах, поменявшись тетрадями.</w:t>
      </w:r>
    </w:p>
    <w:p w14:paraId="0B5E20D3" w14:textId="1D12EB7D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E2FD6C" wp14:editId="60DDF195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C30C" w14:textId="77777777" w:rsidR="00294132" w:rsidRDefault="00294132" w:rsidP="0090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C67CA3" w14:textId="70C875B6" w:rsidR="00907F20" w:rsidRPr="009318CD" w:rsidRDefault="00907F20" w:rsidP="0090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Информация о домашнем задании и инструктаж по его выполнению</w:t>
      </w:r>
    </w:p>
    <w:p w14:paraId="79E0E2A3" w14:textId="012C5DC6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домашнее задание: выучить определения, 1.94,1.120, 1.124 (б, в).</w:t>
      </w:r>
    </w:p>
    <w:p w14:paraId="3CC70026" w14:textId="7765B9AD" w:rsidR="00294132" w:rsidRPr="00294132" w:rsidRDefault="00294132" w:rsidP="00294132">
      <w:pPr>
        <w:rPr>
          <w:rFonts w:ascii="Times New Roman" w:hAnsi="Times New Roman" w:cs="Times New Roman"/>
        </w:rPr>
      </w:pPr>
      <w:r w:rsidRPr="00294132">
        <w:rPr>
          <w:rFonts w:ascii="Times New Roman" w:hAnsi="Times New Roman" w:cs="Times New Roman"/>
        </w:rPr>
        <w:lastRenderedPageBreak/>
        <w:t>На карточке найти, выделить цветом и обозначить углы.</w:t>
      </w:r>
    </w:p>
    <w:p w14:paraId="395D78D6" w14:textId="77777777" w:rsidR="00294132" w:rsidRDefault="00294132" w:rsidP="002941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E8D30" wp14:editId="6D4B513D">
                <wp:simplePos x="0" y="0"/>
                <wp:positionH relativeFrom="column">
                  <wp:posOffset>786766</wp:posOffset>
                </wp:positionH>
                <wp:positionV relativeFrom="paragraph">
                  <wp:posOffset>222886</wp:posOffset>
                </wp:positionV>
                <wp:extent cx="1219200" cy="457200"/>
                <wp:effectExtent l="19050" t="19050" r="38100" b="19050"/>
                <wp:wrapNone/>
                <wp:docPr id="35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572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6CD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5" o:spid="_x0000_s1026" type="#_x0000_t5" style="position:absolute;margin-left:61.95pt;margin-top:17.55pt;width:9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" fillcolor="window" strokecolor="windowText" strokeweight="1pt"/>
            </w:pict>
          </mc:Fallback>
        </mc:AlternateContent>
      </w:r>
    </w:p>
    <w:p w14:paraId="51F18B13" w14:textId="77777777" w:rsidR="00294132" w:rsidRDefault="00294132" w:rsidP="0029413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87317" wp14:editId="10E422C8">
                <wp:simplePos x="0" y="0"/>
                <wp:positionH relativeFrom="column">
                  <wp:posOffset>1319530</wp:posOffset>
                </wp:positionH>
                <wp:positionV relativeFrom="paragraph">
                  <wp:posOffset>1527810</wp:posOffset>
                </wp:positionV>
                <wp:extent cx="180975" cy="3143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D024D" id="Прямоугольник 41" o:spid="_x0000_s1026" style="position:absolute;margin-left:103.9pt;margin-top:120.3pt;width:14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71C03" wp14:editId="609A7242">
                <wp:simplePos x="0" y="0"/>
                <wp:positionH relativeFrom="column">
                  <wp:posOffset>1390650</wp:posOffset>
                </wp:positionH>
                <wp:positionV relativeFrom="paragraph">
                  <wp:posOffset>866140</wp:posOffset>
                </wp:positionV>
                <wp:extent cx="66675" cy="66675"/>
                <wp:effectExtent l="0" t="0" r="28575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81FE6" id="Овал 40" o:spid="_x0000_s1026" style="position:absolute;margin-left:109.5pt;margin-top:68.2pt;width:5.25pt;height: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E3FA5" wp14:editId="437C6579">
                <wp:simplePos x="0" y="0"/>
                <wp:positionH relativeFrom="column">
                  <wp:posOffset>157480</wp:posOffset>
                </wp:positionH>
                <wp:positionV relativeFrom="paragraph">
                  <wp:posOffset>899160</wp:posOffset>
                </wp:positionV>
                <wp:extent cx="2505075" cy="619125"/>
                <wp:effectExtent l="38100" t="19050" r="66675" b="28575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191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C3AF" id="Равнобедренный треугольник 38" o:spid="_x0000_s1026" type="#_x0000_t5" style="position:absolute;margin-left:12.4pt;margin-top:70.8pt;width:197.2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DA635" wp14:editId="3BEDEB2A">
                <wp:simplePos x="0" y="0"/>
                <wp:positionH relativeFrom="column">
                  <wp:posOffset>1376680</wp:posOffset>
                </wp:positionH>
                <wp:positionV relativeFrom="paragraph">
                  <wp:posOffset>337185</wp:posOffset>
                </wp:positionV>
                <wp:extent cx="66675" cy="6667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96C66" id="Овал 37" o:spid="_x0000_s1026" style="position:absolute;margin-left:108.4pt;margin-top:26.55pt;width:5.25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36EAB" wp14:editId="4E9969BE">
                <wp:simplePos x="0" y="0"/>
                <wp:positionH relativeFrom="column">
                  <wp:posOffset>453390</wp:posOffset>
                </wp:positionH>
                <wp:positionV relativeFrom="paragraph">
                  <wp:posOffset>375285</wp:posOffset>
                </wp:positionV>
                <wp:extent cx="1885950" cy="533400"/>
                <wp:effectExtent l="38100" t="19050" r="57150" b="19050"/>
                <wp:wrapNone/>
                <wp:docPr id="36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33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A946" id="Равнобедренный треугольник 36" o:spid="_x0000_s1026" type="#_x0000_t5" style="position:absolute;margin-left:35.7pt;margin-top:29.55pt;width:148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" fillcolor="window" strokecolor="windowText" strokeweight="1pt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</w:t>
      </w:r>
    </w:p>
    <w:p w14:paraId="3A712FDE" w14:textId="77777777" w:rsidR="00294132" w:rsidRDefault="00294132" w:rsidP="00294132"/>
    <w:p w14:paraId="23463AEE" w14:textId="77777777" w:rsidR="00294132" w:rsidRDefault="00294132" w:rsidP="00294132"/>
    <w:p w14:paraId="584F89C9" w14:textId="77777777" w:rsidR="00294132" w:rsidRDefault="00294132" w:rsidP="00294132"/>
    <w:p w14:paraId="7E65CF3D" w14:textId="77777777" w:rsidR="00294132" w:rsidRDefault="00294132" w:rsidP="00294132"/>
    <w:p w14:paraId="22CC5498" w14:textId="77777777" w:rsidR="00294132" w:rsidRDefault="00294132" w:rsidP="00294132"/>
    <w:p w14:paraId="13D60165" w14:textId="77777777" w:rsidR="00294132" w:rsidRDefault="00294132" w:rsidP="00294132"/>
    <w:p w14:paraId="14003FAF" w14:textId="77777777" w:rsidR="00294132" w:rsidRDefault="00294132" w:rsidP="00294132"/>
    <w:p w14:paraId="6897D4B2" w14:textId="77777777" w:rsidR="00294132" w:rsidRPr="00294132" w:rsidRDefault="00294132" w:rsidP="00294132">
      <w:pPr>
        <w:rPr>
          <w:rFonts w:ascii="Times New Roman" w:hAnsi="Times New Roman" w:cs="Times New Roman"/>
          <w:sz w:val="24"/>
          <w:szCs w:val="24"/>
        </w:rPr>
      </w:pPr>
      <w:r w:rsidRPr="00294132">
        <w:rPr>
          <w:rFonts w:ascii="Times New Roman" w:hAnsi="Times New Roman" w:cs="Times New Roman"/>
          <w:sz w:val="24"/>
          <w:szCs w:val="24"/>
        </w:rPr>
        <w:t>Красным – развернутый угол</w:t>
      </w:r>
    </w:p>
    <w:p w14:paraId="23C78C61" w14:textId="77777777" w:rsidR="00294132" w:rsidRPr="00294132" w:rsidRDefault="00294132" w:rsidP="00294132">
      <w:pPr>
        <w:rPr>
          <w:rFonts w:ascii="Times New Roman" w:hAnsi="Times New Roman" w:cs="Times New Roman"/>
          <w:sz w:val="24"/>
          <w:szCs w:val="24"/>
        </w:rPr>
      </w:pPr>
      <w:r w:rsidRPr="00294132">
        <w:rPr>
          <w:rFonts w:ascii="Times New Roman" w:hAnsi="Times New Roman" w:cs="Times New Roman"/>
          <w:sz w:val="24"/>
          <w:szCs w:val="24"/>
        </w:rPr>
        <w:t>Синим – острый угол</w:t>
      </w:r>
    </w:p>
    <w:p w14:paraId="3961254D" w14:textId="77777777" w:rsidR="00294132" w:rsidRPr="00294132" w:rsidRDefault="00294132" w:rsidP="00294132">
      <w:pPr>
        <w:rPr>
          <w:rFonts w:ascii="Times New Roman" w:hAnsi="Times New Roman" w:cs="Times New Roman"/>
          <w:sz w:val="24"/>
          <w:szCs w:val="24"/>
        </w:rPr>
      </w:pPr>
      <w:r w:rsidRPr="00294132">
        <w:rPr>
          <w:rFonts w:ascii="Times New Roman" w:hAnsi="Times New Roman" w:cs="Times New Roman"/>
          <w:sz w:val="24"/>
          <w:szCs w:val="24"/>
        </w:rPr>
        <w:t>Зелёным – тупой угол</w:t>
      </w:r>
    </w:p>
    <w:p w14:paraId="5EE0E06D" w14:textId="77777777" w:rsidR="00294132" w:rsidRPr="00294132" w:rsidRDefault="00294132" w:rsidP="00294132">
      <w:pPr>
        <w:rPr>
          <w:rFonts w:ascii="Times New Roman" w:hAnsi="Times New Roman" w:cs="Times New Roman"/>
          <w:sz w:val="24"/>
          <w:szCs w:val="24"/>
        </w:rPr>
      </w:pPr>
      <w:r w:rsidRPr="00294132">
        <w:rPr>
          <w:rFonts w:ascii="Times New Roman" w:hAnsi="Times New Roman" w:cs="Times New Roman"/>
          <w:sz w:val="24"/>
          <w:szCs w:val="24"/>
        </w:rPr>
        <w:t>Жёлтым – прямой угол</w:t>
      </w:r>
    </w:p>
    <w:p w14:paraId="4CA2B42B" w14:textId="77777777" w:rsidR="00907F20" w:rsidRDefault="00907F20" w:rsidP="00953E12">
      <w:pPr>
        <w:rPr>
          <w:rFonts w:ascii="Times New Roman" w:hAnsi="Times New Roman" w:cs="Times New Roman"/>
          <w:sz w:val="24"/>
          <w:szCs w:val="24"/>
        </w:rPr>
      </w:pPr>
    </w:p>
    <w:p w14:paraId="5609B304" w14:textId="77777777" w:rsidR="00294132" w:rsidRPr="009318CD" w:rsidRDefault="00294132" w:rsidP="002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Рефлексия</w:t>
      </w:r>
    </w:p>
    <w:p w14:paraId="159F9C37" w14:textId="77777777" w:rsidR="00294132" w:rsidRPr="009318CD" w:rsidRDefault="00294132" w:rsidP="002941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>Подведём итог.</w:t>
      </w:r>
    </w:p>
    <w:p w14:paraId="2738A912" w14:textId="4D838C06" w:rsidR="00294132" w:rsidRDefault="00294132" w:rsidP="002941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8CD">
        <w:rPr>
          <w:rFonts w:ascii="Times New Roman" w:hAnsi="Times New Roman" w:cs="Times New Roman"/>
          <w:sz w:val="24"/>
          <w:szCs w:val="24"/>
        </w:rPr>
        <w:t xml:space="preserve">Какова тема сегодняшнего урока? Какова была цель? </w:t>
      </w:r>
      <w:r>
        <w:rPr>
          <w:rFonts w:ascii="Times New Roman" w:hAnsi="Times New Roman" w:cs="Times New Roman"/>
          <w:sz w:val="24"/>
          <w:szCs w:val="24"/>
        </w:rPr>
        <w:t>Все ли поставленные задачи выполнены?</w:t>
      </w:r>
    </w:p>
    <w:p w14:paraId="4A9FA6BC" w14:textId="29766D6A" w:rsidR="003F766C" w:rsidRDefault="003F766C" w:rsidP="002941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работу!</w:t>
      </w:r>
    </w:p>
    <w:p w14:paraId="65B10A34" w14:textId="77777777" w:rsidR="00294132" w:rsidRPr="009318CD" w:rsidRDefault="00294132" w:rsidP="002941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A985B9" w14:textId="77777777" w:rsidR="0083701C" w:rsidRDefault="0083701C" w:rsidP="00953E12">
      <w:pPr>
        <w:rPr>
          <w:rFonts w:ascii="Times New Roman" w:hAnsi="Times New Roman" w:cs="Times New Roman"/>
          <w:sz w:val="24"/>
          <w:szCs w:val="24"/>
        </w:rPr>
      </w:pPr>
    </w:p>
    <w:p w14:paraId="301E22E6" w14:textId="77777777" w:rsidR="00D57280" w:rsidRDefault="00D57280" w:rsidP="00953E12">
      <w:pPr>
        <w:rPr>
          <w:rFonts w:ascii="Times New Roman" w:hAnsi="Times New Roman" w:cs="Times New Roman"/>
          <w:sz w:val="24"/>
          <w:szCs w:val="24"/>
        </w:rPr>
      </w:pPr>
    </w:p>
    <w:p w14:paraId="370F0710" w14:textId="568EBBE4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</w:p>
    <w:p w14:paraId="3CCAF3D1" w14:textId="50F87889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</w:p>
    <w:p w14:paraId="6734F0EA" w14:textId="750B3658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</w:p>
    <w:p w14:paraId="4A30B90A" w14:textId="4A37A433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</w:p>
    <w:p w14:paraId="53A32420" w14:textId="77777777" w:rsidR="000C7F14" w:rsidRDefault="000C7F14" w:rsidP="00953E12">
      <w:pPr>
        <w:rPr>
          <w:rFonts w:ascii="Times New Roman" w:hAnsi="Times New Roman" w:cs="Times New Roman"/>
          <w:sz w:val="24"/>
          <w:szCs w:val="24"/>
        </w:rPr>
      </w:pPr>
    </w:p>
    <w:p w14:paraId="3FD09476" w14:textId="77777777" w:rsidR="00864BB5" w:rsidRDefault="00864BB5" w:rsidP="00953E12">
      <w:pPr>
        <w:rPr>
          <w:rFonts w:ascii="Times New Roman" w:hAnsi="Times New Roman" w:cs="Times New Roman"/>
          <w:sz w:val="24"/>
          <w:szCs w:val="24"/>
        </w:rPr>
      </w:pPr>
    </w:p>
    <w:p w14:paraId="5B5CD9B3" w14:textId="77777777" w:rsidR="00833894" w:rsidRDefault="00833894" w:rsidP="00953E12">
      <w:pPr>
        <w:rPr>
          <w:rFonts w:ascii="Times New Roman" w:hAnsi="Times New Roman" w:cs="Times New Roman"/>
          <w:sz w:val="24"/>
          <w:szCs w:val="24"/>
        </w:rPr>
      </w:pPr>
    </w:p>
    <w:p w14:paraId="5AD93A99" w14:textId="77777777" w:rsidR="00E47200" w:rsidRPr="00953E12" w:rsidRDefault="00E47200" w:rsidP="00953E12">
      <w:pPr>
        <w:rPr>
          <w:rFonts w:ascii="Times New Roman" w:hAnsi="Times New Roman" w:cs="Times New Roman"/>
          <w:sz w:val="24"/>
          <w:szCs w:val="24"/>
        </w:rPr>
      </w:pPr>
    </w:p>
    <w:p w14:paraId="0A4009B2" w14:textId="77777777" w:rsidR="00953E12" w:rsidRDefault="00953E12" w:rsidP="008F2BCB">
      <w:pPr>
        <w:rPr>
          <w:rFonts w:ascii="Times New Roman" w:hAnsi="Times New Roman" w:cs="Times New Roman"/>
          <w:sz w:val="24"/>
          <w:szCs w:val="24"/>
        </w:rPr>
      </w:pPr>
    </w:p>
    <w:p w14:paraId="55727E67" w14:textId="77777777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</w:p>
    <w:p w14:paraId="61A10A6A" w14:textId="77777777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</w:p>
    <w:p w14:paraId="21E58461" w14:textId="77777777" w:rsidR="00E843CD" w:rsidRDefault="00E843CD" w:rsidP="008F2BCB">
      <w:pPr>
        <w:rPr>
          <w:rFonts w:ascii="Times New Roman" w:hAnsi="Times New Roman" w:cs="Times New Roman"/>
          <w:sz w:val="24"/>
          <w:szCs w:val="24"/>
        </w:rPr>
      </w:pPr>
    </w:p>
    <w:p w14:paraId="2664F9CC" w14:textId="77777777" w:rsidR="00BA35B2" w:rsidRPr="008F2BCB" w:rsidRDefault="00BA35B2" w:rsidP="008F2BCB">
      <w:pPr>
        <w:rPr>
          <w:rFonts w:ascii="Times New Roman" w:hAnsi="Times New Roman" w:cs="Times New Roman"/>
          <w:sz w:val="24"/>
          <w:szCs w:val="24"/>
        </w:rPr>
      </w:pPr>
    </w:p>
    <w:sectPr w:rsidR="00BA35B2" w:rsidRPr="008F2BCB" w:rsidSect="000E265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2C"/>
    <w:rsid w:val="000C57F5"/>
    <w:rsid w:val="000C7F14"/>
    <w:rsid w:val="000E2652"/>
    <w:rsid w:val="00294132"/>
    <w:rsid w:val="0031302C"/>
    <w:rsid w:val="003F766C"/>
    <w:rsid w:val="00600775"/>
    <w:rsid w:val="00730509"/>
    <w:rsid w:val="00833894"/>
    <w:rsid w:val="0083701C"/>
    <w:rsid w:val="00864BB5"/>
    <w:rsid w:val="008F2BCB"/>
    <w:rsid w:val="00906546"/>
    <w:rsid w:val="00907F20"/>
    <w:rsid w:val="00953E12"/>
    <w:rsid w:val="00BA35B2"/>
    <w:rsid w:val="00CA1539"/>
    <w:rsid w:val="00CB1C8D"/>
    <w:rsid w:val="00D0104C"/>
    <w:rsid w:val="00D57280"/>
    <w:rsid w:val="00E47200"/>
    <w:rsid w:val="00E843CD"/>
    <w:rsid w:val="00FC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768E4"/>
  <w15:chartTrackingRefBased/>
  <w15:docId w15:val="{48C83EBF-3FDB-4C4B-B7E7-DD95288E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8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10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36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2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7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5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emf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9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2023-11-29T18:00:00Z</dcterms:created>
  <dcterms:modified xsi:type="dcterms:W3CDTF">2023-12-06T17:29:00Z</dcterms:modified>
</cp:coreProperties>
</file>