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EA" w:rsidRDefault="00EC2CEA" w:rsidP="00EC2CEA">
      <w:pPr>
        <w:pStyle w:val="1"/>
        <w:jc w:val="center"/>
        <w:rPr>
          <w:b w:val="0"/>
          <w:sz w:val="24"/>
          <w:szCs w:val="24"/>
        </w:rPr>
      </w:pPr>
      <w:r>
        <w:rPr>
          <w:b w:val="0"/>
          <w:sz w:val="24"/>
          <w:szCs w:val="24"/>
        </w:rPr>
        <w:t>Авторская разработка</w:t>
      </w:r>
      <w:r>
        <w:rPr>
          <w:b w:val="0"/>
          <w:sz w:val="24"/>
          <w:szCs w:val="24"/>
        </w:rPr>
        <w:br/>
        <w:t>Бабанова Лариса Петровна</w:t>
      </w:r>
    </w:p>
    <w:p w:rsidR="001C2779" w:rsidRPr="00372D2F" w:rsidRDefault="00372D2F" w:rsidP="00372D2F">
      <w:pPr>
        <w:pStyle w:val="1"/>
        <w:jc w:val="center"/>
        <w:rPr>
          <w:b w:val="0"/>
          <w:sz w:val="24"/>
          <w:szCs w:val="24"/>
        </w:rPr>
      </w:pPr>
      <w:r w:rsidRPr="00372D2F">
        <w:rPr>
          <w:b w:val="0"/>
          <w:sz w:val="24"/>
          <w:szCs w:val="24"/>
        </w:rPr>
        <w:t>МБДОУ д/с №4 города Починка</w:t>
      </w:r>
      <w:r w:rsidRPr="00372D2F">
        <w:rPr>
          <w:b w:val="0"/>
          <w:sz w:val="24"/>
          <w:szCs w:val="24"/>
        </w:rPr>
        <w:br/>
        <w:t>Здоровьесберегающие технологии</w:t>
      </w:r>
      <w:r w:rsidRPr="00372D2F">
        <w:rPr>
          <w:b w:val="0"/>
          <w:sz w:val="24"/>
          <w:szCs w:val="24"/>
        </w:rPr>
        <w:br/>
        <w:t>«Пальчиковая гимнастика»</w:t>
      </w:r>
      <w:r w:rsidRPr="00372D2F">
        <w:rPr>
          <w:b w:val="0"/>
          <w:sz w:val="24"/>
          <w:szCs w:val="24"/>
        </w:rPr>
        <w:br/>
        <w:t>(с предметами, без предметов, с атрибутами)</w:t>
      </w:r>
      <w:r w:rsidR="001C2779" w:rsidRPr="00372D2F">
        <w:rPr>
          <w:b w:val="0"/>
          <w:sz w:val="24"/>
          <w:szCs w:val="24"/>
        </w:rPr>
        <w:t xml:space="preserve"> </w:t>
      </w:r>
    </w:p>
    <w:p w:rsidR="001C2779" w:rsidRPr="00372D2F" w:rsidRDefault="001C2779" w:rsidP="001C2779">
      <w:pPr>
        <w:pStyle w:val="a3"/>
        <w:shd w:val="clear" w:color="auto" w:fill="FFFFFF"/>
        <w:jc w:val="center"/>
        <w:rPr>
          <w:b/>
          <w:bCs/>
        </w:rPr>
      </w:pPr>
      <w:r w:rsidRPr="00372D2F">
        <w:rPr>
          <w:b/>
          <w:bCs/>
        </w:rPr>
        <w:t>Пояснительная записка</w:t>
      </w:r>
    </w:p>
    <w:p w:rsidR="001C2779" w:rsidRPr="00372D2F" w:rsidRDefault="001C2779" w:rsidP="001C2779">
      <w:pPr>
        <w:pStyle w:val="a3"/>
        <w:shd w:val="clear" w:color="auto" w:fill="FFFFFF"/>
      </w:pPr>
      <w:r w:rsidRPr="00372D2F">
        <w:t xml:space="preserve">    </w:t>
      </w:r>
      <w:r w:rsidRPr="00372D2F">
        <w:rPr>
          <w:b/>
        </w:rPr>
        <w:t>Актуальность программы.</w:t>
      </w:r>
      <w:r w:rsidRPr="00372D2F">
        <w:t xml:space="preserve"> Важным показателем результатов работы дошкольных учреждений является здоровье детей. В настоящее время состояние здоровья дошкольников снижается. Поэтому актуальным и востребованным становится поиск средств и методов повышения эффективности оздоровительной работы в дошкольных образовательных организациях. Во время новых технологий требуется объединить педагогов, психологов, медиков, родителей и самое главное – самих детей на сохранение и укрепление здоровья. Эти новые технологии получили название «здоровьесберегающие». Здоровьесберегающие технологии и – это система мер, включающая взаимосвязь и взаимодействие всех факторов образовательной среды, направленных на сохранение здоровья ребёнка на всех этапах его обучения и развития,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медицинского работника.</w:t>
      </w:r>
    </w:p>
    <w:p w:rsidR="001C2779" w:rsidRPr="00372D2F" w:rsidRDefault="001C2779" w:rsidP="001C2779">
      <w:pPr>
        <w:rPr>
          <w:rFonts w:ascii="Times New Roman" w:hAnsi="Times New Roman"/>
          <w:sz w:val="24"/>
          <w:szCs w:val="24"/>
        </w:rPr>
      </w:pPr>
      <w:r w:rsidRPr="00372D2F">
        <w:rPr>
          <w:rFonts w:ascii="Times New Roman" w:hAnsi="Times New Roman"/>
          <w:sz w:val="24"/>
          <w:szCs w:val="24"/>
        </w:rPr>
        <w:t xml:space="preserve">     Пальчиковая гимнастика позволяет развить чувственную сферу (осязание), что благоприятно сказывается на ознакомлении детей с такими свойствами окружающих объектов, как величина, форма, фактура. Развитие свободных, согласованных, точных, дифференцированных и скоординированных движений пальцев рук позволяет эффективно овладеть рисуночными, лепными, аппликационными умениями, письмом и самообслуживанием (шнурование, застёгивание). Высокий уровень развития мелкой моторики пальцев рук оказывает колоссальное влияние на развитие речи детей, овладение способами коммуникации, совершенствование их интеллектуальных и творческих способностей. С помощью пальчиковых игр ребёнок получает разнообразные зрительные, слуховые и тактильные впечатления, у него развивается внимательность, способность сосредотачиваться и переключаться, умение концентрировать своё внимание и правильно его распределять, совершенствуются умения соотнести то, что он видит и слышит с траекторией движения его руки. Выполняя пальчиками различные упражнения, ребенок достигает хорошего развития мелкой моторики рук, которая на только оказывает благоприятное влияние на развитие речи, но и подготавливает ребёнка к рисованию и письму. Кисти рук приобретают хорошую подвижность, гибкость, исчезает скованность движений, это в дальнейшем облегчит приобретение навыков письма. Применение пальчиковых игр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w:t>
      </w:r>
    </w:p>
    <w:p w:rsidR="001C2779" w:rsidRPr="00372D2F" w:rsidRDefault="001C2779" w:rsidP="001C2779">
      <w:pPr>
        <w:rPr>
          <w:rFonts w:ascii="Times New Roman" w:hAnsi="Times New Roman"/>
          <w:sz w:val="24"/>
          <w:szCs w:val="24"/>
        </w:rPr>
      </w:pPr>
      <w:r w:rsidRPr="00372D2F">
        <w:rPr>
          <w:sz w:val="24"/>
          <w:szCs w:val="24"/>
        </w:rPr>
        <w:t xml:space="preserve">      </w:t>
      </w:r>
      <w:r w:rsidRPr="00372D2F">
        <w:rPr>
          <w:rFonts w:ascii="Times New Roman" w:hAnsi="Times New Roman"/>
          <w:sz w:val="24"/>
          <w:szCs w:val="24"/>
        </w:rPr>
        <w:t xml:space="preserve">Пальчиковые игры – великолепный универсальный, дидактический и развивающий мелкую моторику материал. Раннее развитие пальцевой мелкой моторики положительно сказывается на становлении речи детей, необходимо при рисовании, игровой и бытовой деятельности. Одними пальчиковыми играми нельзя достичь желаемых результатов – это </w:t>
      </w:r>
      <w:r w:rsidRPr="00372D2F">
        <w:rPr>
          <w:rFonts w:ascii="Times New Roman" w:hAnsi="Times New Roman"/>
          <w:sz w:val="24"/>
          <w:szCs w:val="24"/>
        </w:rPr>
        <w:lastRenderedPageBreak/>
        <w:t>только средство развития мелкой моторики и речи. Пальчиковые игры хорошие помощники для того, чтобы развить координацию. Систематические занятия, требующие тонких движений пальцев, повышают работоспособность головного мозга, давая мощный толчок к познавательной и творческой активности ребёнка.</w:t>
      </w:r>
    </w:p>
    <w:p w:rsidR="001C2779" w:rsidRPr="00372D2F" w:rsidRDefault="001C2779" w:rsidP="001C2779">
      <w:pPr>
        <w:rPr>
          <w:rFonts w:ascii="Times New Roman" w:hAnsi="Times New Roman"/>
          <w:sz w:val="24"/>
          <w:szCs w:val="24"/>
        </w:rPr>
      </w:pPr>
      <w:r w:rsidRPr="00372D2F">
        <w:rPr>
          <w:rFonts w:ascii="Times New Roman" w:hAnsi="Times New Roman"/>
          <w:sz w:val="24"/>
          <w:szCs w:val="24"/>
        </w:rPr>
        <w:t xml:space="preserve">Пальчиковые игры широко представлены работами О.И. </w:t>
      </w:r>
      <w:proofErr w:type="spellStart"/>
      <w:r w:rsidRPr="00372D2F">
        <w:rPr>
          <w:rFonts w:ascii="Times New Roman" w:hAnsi="Times New Roman"/>
          <w:sz w:val="24"/>
          <w:szCs w:val="24"/>
        </w:rPr>
        <w:t>Крупенчук</w:t>
      </w:r>
      <w:proofErr w:type="spellEnd"/>
      <w:r w:rsidRPr="00372D2F">
        <w:rPr>
          <w:rFonts w:ascii="Times New Roman" w:hAnsi="Times New Roman"/>
          <w:sz w:val="24"/>
          <w:szCs w:val="24"/>
        </w:rPr>
        <w:t>, О.А.Новиковской</w:t>
      </w:r>
    </w:p>
    <w:p w:rsidR="001C2779" w:rsidRPr="00372D2F" w:rsidRDefault="001C2779" w:rsidP="001C2779">
      <w:pPr>
        <w:pStyle w:val="1"/>
        <w:shd w:val="clear" w:color="auto" w:fill="FFFFFF"/>
        <w:spacing w:before="0" w:beforeAutospacing="0"/>
        <w:rPr>
          <w:b w:val="0"/>
          <w:color w:val="000000"/>
          <w:sz w:val="24"/>
          <w:szCs w:val="24"/>
        </w:rPr>
      </w:pPr>
      <w:r w:rsidRPr="00372D2F">
        <w:rPr>
          <w:b w:val="0"/>
          <w:color w:val="000000"/>
          <w:sz w:val="24"/>
          <w:szCs w:val="24"/>
        </w:rPr>
        <w:t xml:space="preserve">     При построении </w:t>
      </w:r>
      <w:proofErr w:type="spellStart"/>
      <w:r w:rsidRPr="00372D2F">
        <w:rPr>
          <w:b w:val="0"/>
          <w:color w:val="000000"/>
          <w:sz w:val="24"/>
          <w:szCs w:val="24"/>
        </w:rPr>
        <w:t>здоровьеориентированного</w:t>
      </w:r>
      <w:proofErr w:type="spellEnd"/>
      <w:r w:rsidRPr="00372D2F">
        <w:rPr>
          <w:b w:val="0"/>
          <w:color w:val="000000"/>
          <w:sz w:val="24"/>
          <w:szCs w:val="24"/>
        </w:rPr>
        <w:t xml:space="preserve"> учебно-воспитательного процесса организации и педагоги руководствуются нормативно-правовыми документами:</w:t>
      </w:r>
    </w:p>
    <w:p w:rsidR="001C2779" w:rsidRPr="00372D2F" w:rsidRDefault="001C2779" w:rsidP="001C2779">
      <w:pPr>
        <w:pStyle w:val="a4"/>
        <w:numPr>
          <w:ilvl w:val="0"/>
          <w:numId w:val="1"/>
        </w:numPr>
        <w:rPr>
          <w:rFonts w:ascii="Times New Roman" w:hAnsi="Times New Roman"/>
          <w:b/>
          <w:bCs/>
          <w:sz w:val="24"/>
          <w:szCs w:val="24"/>
        </w:rPr>
      </w:pPr>
      <w:r w:rsidRPr="00372D2F">
        <w:rPr>
          <w:rFonts w:ascii="Times New Roman" w:hAnsi="Times New Roman"/>
          <w:sz w:val="24"/>
          <w:szCs w:val="24"/>
        </w:rPr>
        <w:t>Федеральный закон от 29.12.2012г. № 273-ФЗ «Об образовании в Российской Федерации»</w:t>
      </w:r>
    </w:p>
    <w:p w:rsidR="001C2779" w:rsidRPr="00372D2F" w:rsidRDefault="001C2779" w:rsidP="001C2779">
      <w:pPr>
        <w:pStyle w:val="a4"/>
        <w:numPr>
          <w:ilvl w:val="0"/>
          <w:numId w:val="1"/>
        </w:numPr>
        <w:rPr>
          <w:rFonts w:ascii="Times New Roman" w:hAnsi="Times New Roman"/>
          <w:b/>
          <w:bCs/>
          <w:sz w:val="24"/>
          <w:szCs w:val="24"/>
        </w:rPr>
      </w:pPr>
      <w:r w:rsidRPr="00372D2F">
        <w:rPr>
          <w:rFonts w:ascii="Times New Roman" w:hAnsi="Times New Roman"/>
          <w:sz w:val="24"/>
          <w:szCs w:val="24"/>
        </w:rPr>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C2779" w:rsidRPr="00372D2F" w:rsidRDefault="001C2779" w:rsidP="001C2779">
      <w:pPr>
        <w:pStyle w:val="a4"/>
        <w:numPr>
          <w:ilvl w:val="0"/>
          <w:numId w:val="1"/>
        </w:numPr>
        <w:rPr>
          <w:rFonts w:ascii="Times New Roman" w:hAnsi="Times New Roman"/>
          <w:b/>
          <w:bCs/>
          <w:sz w:val="24"/>
          <w:szCs w:val="24"/>
        </w:rPr>
      </w:pPr>
      <w:r w:rsidRPr="00372D2F">
        <w:rPr>
          <w:rFonts w:ascii="Times New Roman" w:hAnsi="Times New Roman"/>
          <w:sz w:val="24"/>
          <w:szCs w:val="24"/>
        </w:rPr>
        <w:t>Приказ Министерства образования и науки РФ от 17.10.2013г. №1115  «Об утверждении федерального государственного образовательного стандарта дошкольного образования»</w:t>
      </w:r>
    </w:p>
    <w:p w:rsidR="001C2779" w:rsidRPr="00372D2F" w:rsidRDefault="001C2779" w:rsidP="001C2779">
      <w:pPr>
        <w:pStyle w:val="a4"/>
        <w:numPr>
          <w:ilvl w:val="0"/>
          <w:numId w:val="1"/>
        </w:numPr>
        <w:rPr>
          <w:rFonts w:ascii="Times New Roman" w:hAnsi="Times New Roman"/>
          <w:b/>
          <w:bCs/>
          <w:sz w:val="24"/>
          <w:szCs w:val="24"/>
        </w:rPr>
      </w:pPr>
      <w:r w:rsidRPr="00372D2F">
        <w:rPr>
          <w:rFonts w:ascii="Times New Roman" w:hAnsi="Times New Roman"/>
          <w:sz w:val="24"/>
          <w:szCs w:val="24"/>
        </w:rPr>
        <w:t xml:space="preserve">Постановление Главного государственного санитарного врача РФ от 15.05.2013г. № 26 «Об утверждении </w:t>
      </w:r>
      <w:proofErr w:type="spellStart"/>
      <w:r w:rsidRPr="00372D2F">
        <w:rPr>
          <w:rFonts w:ascii="Times New Roman" w:hAnsi="Times New Roman"/>
          <w:color w:val="FF0000"/>
          <w:sz w:val="24"/>
          <w:szCs w:val="24"/>
        </w:rPr>
        <w:t>СанПиН</w:t>
      </w:r>
      <w:proofErr w:type="spellEnd"/>
      <w:r w:rsidRPr="00372D2F">
        <w:rPr>
          <w:rFonts w:ascii="Times New Roman" w:hAnsi="Times New Roman"/>
          <w:color w:val="FF0000"/>
          <w:sz w:val="24"/>
          <w:szCs w:val="24"/>
        </w:rPr>
        <w:t xml:space="preserve"> 2.4.3648-20</w:t>
      </w:r>
      <w:r w:rsidRPr="00372D2F">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1C2779" w:rsidRPr="00372D2F" w:rsidRDefault="001C2779" w:rsidP="001C2779">
      <w:pPr>
        <w:pStyle w:val="a4"/>
        <w:numPr>
          <w:ilvl w:val="0"/>
          <w:numId w:val="1"/>
        </w:numPr>
        <w:rPr>
          <w:rFonts w:ascii="Times New Roman" w:hAnsi="Times New Roman"/>
          <w:b/>
          <w:bCs/>
          <w:sz w:val="24"/>
          <w:szCs w:val="24"/>
        </w:rPr>
      </w:pPr>
      <w:r w:rsidRPr="00372D2F">
        <w:rPr>
          <w:rFonts w:ascii="Times New Roman" w:hAnsi="Times New Roman"/>
          <w:sz w:val="24"/>
          <w:szCs w:val="24"/>
        </w:rPr>
        <w:t>Письмо Министерства образования и науки РФ от 05.08.2013г. № 08-1049 «Об организации различных форм присмотра и ухода за детьми»</w:t>
      </w:r>
    </w:p>
    <w:p w:rsidR="00B810EB" w:rsidRPr="00372D2F" w:rsidRDefault="001C2779" w:rsidP="00B810EB">
      <w:pPr>
        <w:shd w:val="clear" w:color="auto" w:fill="FFFFFF"/>
        <w:spacing w:after="150" w:line="240" w:lineRule="auto"/>
        <w:rPr>
          <w:rFonts w:ascii="Times New Roman" w:eastAsia="Times New Roman" w:hAnsi="Times New Roman" w:cs="Times New Roman"/>
          <w:sz w:val="24"/>
          <w:szCs w:val="24"/>
        </w:rPr>
      </w:pPr>
      <w:r w:rsidRPr="00372D2F">
        <w:rPr>
          <w:rFonts w:ascii="Times New Roman" w:hAnsi="Times New Roman" w:cs="Times New Roman"/>
          <w:color w:val="000007"/>
          <w:sz w:val="24"/>
          <w:szCs w:val="24"/>
        </w:rPr>
        <w:t xml:space="preserve">  </w:t>
      </w:r>
      <w:r w:rsidR="00B810EB" w:rsidRPr="00372D2F">
        <w:rPr>
          <w:rFonts w:ascii="Times New Roman" w:eastAsia="Times New Roman" w:hAnsi="Times New Roman" w:cs="Times New Roman"/>
          <w:sz w:val="24"/>
          <w:szCs w:val="24"/>
        </w:rPr>
        <w:t>Так же, основной целью является обеспечение целостного развития личности ребёнка,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w:t>
      </w:r>
    </w:p>
    <w:p w:rsidR="00B810EB" w:rsidRPr="00372D2F" w:rsidRDefault="00B810EB" w:rsidP="00B810EB">
      <w:pPr>
        <w:shd w:val="clear" w:color="auto" w:fill="FFFFFF"/>
        <w:spacing w:after="150" w:line="240" w:lineRule="auto"/>
        <w:rPr>
          <w:rFonts w:ascii="Times New Roman" w:eastAsia="Times New Roman" w:hAnsi="Times New Roman" w:cs="Times New Roman"/>
          <w:sz w:val="24"/>
          <w:szCs w:val="24"/>
        </w:rPr>
      </w:pPr>
      <w:r w:rsidRPr="00372D2F">
        <w:rPr>
          <w:rFonts w:ascii="Times New Roman" w:eastAsia="Times New Roman" w:hAnsi="Times New Roman" w:cs="Times New Roman"/>
          <w:sz w:val="24"/>
          <w:szCs w:val="24"/>
        </w:rPr>
        <w:t xml:space="preserve">     С помощью взрослого и в самостоятельной деятельности ребёнок учится познавать окружающий мир, играть, общаться с окружающими.</w:t>
      </w:r>
    </w:p>
    <w:p w:rsidR="00B810EB" w:rsidRPr="00372D2F" w:rsidRDefault="00B810EB" w:rsidP="00B810EB">
      <w:pPr>
        <w:shd w:val="clear" w:color="auto" w:fill="FFFFFF"/>
        <w:spacing w:after="150" w:line="240" w:lineRule="auto"/>
        <w:rPr>
          <w:rFonts w:ascii="Times New Roman" w:eastAsia="Times New Roman" w:hAnsi="Times New Roman" w:cs="Times New Roman"/>
          <w:sz w:val="24"/>
          <w:szCs w:val="24"/>
        </w:rPr>
      </w:pPr>
      <w:r w:rsidRPr="00372D2F">
        <w:rPr>
          <w:rFonts w:ascii="Times New Roman" w:eastAsia="Times New Roman" w:hAnsi="Times New Roman" w:cs="Times New Roman"/>
          <w:sz w:val="24"/>
          <w:szCs w:val="24"/>
        </w:rPr>
        <w:t xml:space="preserve">     Программа востребована детьми и родителями. </w:t>
      </w:r>
    </w:p>
    <w:p w:rsidR="00B810EB" w:rsidRPr="00372D2F" w:rsidRDefault="00B810EB" w:rsidP="00B810EB">
      <w:pPr>
        <w:shd w:val="clear" w:color="auto" w:fill="FFFFFF"/>
        <w:spacing w:after="150" w:line="240" w:lineRule="auto"/>
        <w:rPr>
          <w:rFonts w:ascii="Times New Roman" w:eastAsia="Times New Roman" w:hAnsi="Times New Roman" w:cs="Times New Roman"/>
          <w:sz w:val="24"/>
          <w:szCs w:val="24"/>
        </w:rPr>
      </w:pPr>
      <w:proofErr w:type="gramStart"/>
      <w:r w:rsidRPr="00372D2F">
        <w:rPr>
          <w:rFonts w:ascii="Times New Roman" w:eastAsia="Times New Roman" w:hAnsi="Times New Roman" w:cs="Times New Roman"/>
          <w:sz w:val="24"/>
          <w:szCs w:val="24"/>
        </w:rPr>
        <w:t>Актуальна</w:t>
      </w:r>
      <w:proofErr w:type="gramEnd"/>
      <w:r w:rsidRPr="00372D2F">
        <w:rPr>
          <w:rFonts w:ascii="Times New Roman" w:eastAsia="Times New Roman" w:hAnsi="Times New Roman" w:cs="Times New Roman"/>
          <w:sz w:val="24"/>
          <w:szCs w:val="24"/>
        </w:rPr>
        <w:t xml:space="preserve"> для детей из сельской местности. Может использоваться как сетевая программа.</w:t>
      </w:r>
    </w:p>
    <w:p w:rsidR="00B810EB" w:rsidRPr="00372D2F" w:rsidRDefault="00B810EB" w:rsidP="00B810EB">
      <w:pPr>
        <w:shd w:val="clear" w:color="auto" w:fill="FFFFFF"/>
        <w:spacing w:after="150" w:line="240" w:lineRule="auto"/>
        <w:rPr>
          <w:rFonts w:ascii="Times New Roman" w:eastAsia="Times New Roman" w:hAnsi="Times New Roman" w:cs="Times New Roman"/>
          <w:sz w:val="24"/>
          <w:szCs w:val="24"/>
        </w:rPr>
      </w:pPr>
      <w:r w:rsidRPr="00372D2F">
        <w:rPr>
          <w:rFonts w:ascii="Times New Roman" w:eastAsia="Times New Roman" w:hAnsi="Times New Roman" w:cs="Times New Roman"/>
          <w:sz w:val="24"/>
          <w:szCs w:val="24"/>
        </w:rPr>
        <w:t xml:space="preserve">    Программа применима с детьми с ОВЗ, </w:t>
      </w:r>
      <w:proofErr w:type="gramStart"/>
      <w:r w:rsidRPr="00372D2F">
        <w:rPr>
          <w:rFonts w:ascii="Times New Roman" w:eastAsia="Times New Roman" w:hAnsi="Times New Roman" w:cs="Times New Roman"/>
          <w:sz w:val="24"/>
          <w:szCs w:val="24"/>
        </w:rPr>
        <w:t>мотивированных</w:t>
      </w:r>
      <w:proofErr w:type="gramEnd"/>
      <w:r w:rsidRPr="00372D2F">
        <w:rPr>
          <w:rFonts w:ascii="Times New Roman" w:eastAsia="Times New Roman" w:hAnsi="Times New Roman" w:cs="Times New Roman"/>
          <w:sz w:val="24"/>
          <w:szCs w:val="24"/>
        </w:rPr>
        <w:t xml:space="preserve"> обучающихся.</w:t>
      </w:r>
    </w:p>
    <w:p w:rsidR="00B810EB" w:rsidRPr="00372D2F" w:rsidRDefault="00B810EB" w:rsidP="00B810EB">
      <w:pPr>
        <w:shd w:val="clear" w:color="auto" w:fill="FFFFFF"/>
        <w:spacing w:after="150" w:line="240" w:lineRule="auto"/>
        <w:rPr>
          <w:rFonts w:ascii="Times New Roman" w:eastAsia="Times New Roman" w:hAnsi="Times New Roman" w:cs="Times New Roman"/>
          <w:sz w:val="24"/>
          <w:szCs w:val="24"/>
        </w:rPr>
      </w:pPr>
      <w:r w:rsidRPr="00372D2F">
        <w:rPr>
          <w:rFonts w:ascii="Times New Roman" w:eastAsia="Times New Roman" w:hAnsi="Times New Roman" w:cs="Times New Roman"/>
          <w:sz w:val="24"/>
          <w:szCs w:val="24"/>
        </w:rPr>
        <w:t xml:space="preserve">    Способствует социальной адаптации детей, находящихся в трудной жизненной ситуации.</w:t>
      </w:r>
    </w:p>
    <w:p w:rsidR="00B810EB" w:rsidRPr="00372D2F" w:rsidRDefault="00B810EB" w:rsidP="00B810EB">
      <w:pPr>
        <w:pStyle w:val="a3"/>
        <w:shd w:val="clear" w:color="auto" w:fill="FFFFFF"/>
        <w:spacing w:before="90" w:beforeAutospacing="0" w:after="90" w:afterAutospacing="0" w:line="315" w:lineRule="atLeast"/>
        <w:rPr>
          <w:b/>
        </w:rPr>
      </w:pPr>
      <w:r w:rsidRPr="00372D2F">
        <w:rPr>
          <w:b/>
        </w:rPr>
        <w:t>Новизна и отличительные особенности программы:</w:t>
      </w:r>
    </w:p>
    <w:p w:rsidR="00B810EB" w:rsidRPr="00372D2F" w:rsidRDefault="00B810EB" w:rsidP="00B810EB">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8040"/>
        </w:tabs>
        <w:rPr>
          <w:rFonts w:ascii="Times New Roman" w:hAnsi="Times New Roman" w:cs="Times New Roman"/>
          <w:color w:val="000007"/>
        </w:rPr>
      </w:pPr>
      <w:r w:rsidRPr="00372D2F">
        <w:t xml:space="preserve">     </w:t>
      </w:r>
      <w:r w:rsidRPr="00372D2F">
        <w:rPr>
          <w:rFonts w:ascii="Times New Roman" w:hAnsi="Times New Roman" w:cs="Times New Roman"/>
        </w:rPr>
        <w:t xml:space="preserve">Изучив ряд методических пособий и литературы по обучению детей дошкольного возраста пальчиковой гимнастике, выявлено, что гимнастика  включена во все занятия, но количество её ограничено. Многолетний опыт работы с детьми позволил систематизировать и обобщить «наработанный» материал в программу для детей 2 – 3 лет. Предлагается форма организации пальчиковой гимнастики детей в мини–группах. Пальчиковые игры следует проводить систематически, ежедневно. Для закрепления навыков следует повторять хорошо знакомые, полюбившиеся детям игры и одновременно </w:t>
      </w:r>
      <w:r w:rsidRPr="00372D2F">
        <w:rPr>
          <w:rFonts w:ascii="Times New Roman" w:hAnsi="Times New Roman" w:cs="Times New Roman"/>
        </w:rPr>
        <w:lastRenderedPageBreak/>
        <w:t xml:space="preserve">разучивать новые. В пальчиковых играх следует использовать сжатие, растяжение, расслабление кисти руки, изолированные движения каждого из пальцев. Помня, что в коре головного мозга имеется отдельная область проекции для каждого пальца. Повторять </w:t>
      </w:r>
      <w:proofErr w:type="gramStart"/>
      <w:r w:rsidRPr="00372D2F">
        <w:rPr>
          <w:rFonts w:ascii="Times New Roman" w:hAnsi="Times New Roman" w:cs="Times New Roman"/>
        </w:rPr>
        <w:t>игры</w:t>
      </w:r>
      <w:proofErr w:type="gramEnd"/>
      <w:r w:rsidRPr="00372D2F">
        <w:rPr>
          <w:rFonts w:ascii="Times New Roman" w:hAnsi="Times New Roman" w:cs="Times New Roman"/>
        </w:rPr>
        <w:t xml:space="preserve"> как для правой, так и для левой руки.</w:t>
      </w:r>
    </w:p>
    <w:p w:rsidR="00B810EB" w:rsidRPr="00372D2F" w:rsidRDefault="00B810EB" w:rsidP="001C2779">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8040"/>
        </w:tabs>
        <w:rPr>
          <w:rFonts w:ascii="Times New Roman" w:eastAsiaTheme="minorEastAsia" w:hAnsi="Times New Roman" w:cs="Times New Roman"/>
          <w:color w:val="auto"/>
        </w:rPr>
      </w:pPr>
      <w:r w:rsidRPr="00372D2F">
        <w:rPr>
          <w:rFonts w:ascii="Times New Roman" w:eastAsiaTheme="minorEastAsia" w:hAnsi="Times New Roman" w:cs="Times New Roman"/>
          <w:color w:val="auto"/>
        </w:rPr>
        <w:t xml:space="preserve">    </w:t>
      </w:r>
    </w:p>
    <w:p w:rsidR="001C2779" w:rsidRPr="00372D2F" w:rsidRDefault="00B810EB" w:rsidP="001C2779">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8040"/>
        </w:tabs>
        <w:rPr>
          <w:rFonts w:ascii="Times New Roman" w:hAnsi="Times New Roman" w:cs="Times New Roman"/>
          <w:color w:val="000007"/>
        </w:rPr>
      </w:pPr>
      <w:r w:rsidRPr="00372D2F">
        <w:rPr>
          <w:rFonts w:ascii="Times New Roman" w:eastAsiaTheme="minorEastAsia" w:hAnsi="Times New Roman" w:cs="Times New Roman"/>
          <w:color w:val="auto"/>
        </w:rPr>
        <w:t xml:space="preserve">     </w:t>
      </w:r>
      <w:r w:rsidR="001C2779" w:rsidRPr="00372D2F">
        <w:rPr>
          <w:rFonts w:ascii="Times New Roman" w:hAnsi="Times New Roman" w:cs="Times New Roman"/>
          <w:b/>
          <w:color w:val="000007"/>
        </w:rPr>
        <w:t>Целевая аудитория.</w:t>
      </w:r>
      <w:r w:rsidR="001C2779" w:rsidRPr="00372D2F">
        <w:rPr>
          <w:rFonts w:ascii="Times New Roman" w:hAnsi="Times New Roman" w:cs="Times New Roman"/>
          <w:color w:val="000007"/>
        </w:rPr>
        <w:t xml:space="preserve"> Данная программа рекомендована на возрастную группу детей от 2 до 3 лет.</w:t>
      </w:r>
      <w:r w:rsidR="001C2779" w:rsidRPr="00372D2F">
        <w:t xml:space="preserve"> </w:t>
      </w:r>
    </w:p>
    <w:p w:rsidR="001C2779" w:rsidRPr="00372D2F" w:rsidRDefault="001C2779" w:rsidP="001C2779">
      <w:pPr>
        <w:rPr>
          <w:rFonts w:ascii="Times New Roman" w:hAnsi="Times New Roman"/>
          <w:b/>
          <w:sz w:val="24"/>
          <w:szCs w:val="24"/>
        </w:rPr>
      </w:pPr>
      <w:r w:rsidRPr="00372D2F">
        <w:rPr>
          <w:rFonts w:ascii="Times New Roman" w:hAnsi="Times New Roman"/>
          <w:b/>
          <w:sz w:val="24"/>
          <w:szCs w:val="24"/>
        </w:rPr>
        <w:t xml:space="preserve">Цель: </w:t>
      </w:r>
    </w:p>
    <w:p w:rsidR="001C2779" w:rsidRPr="00372D2F" w:rsidRDefault="001C2779" w:rsidP="001C2779">
      <w:pPr>
        <w:pStyle w:val="a4"/>
        <w:numPr>
          <w:ilvl w:val="0"/>
          <w:numId w:val="2"/>
        </w:numPr>
        <w:rPr>
          <w:rFonts w:ascii="Times New Roman" w:hAnsi="Times New Roman"/>
          <w:sz w:val="24"/>
          <w:szCs w:val="24"/>
        </w:rPr>
      </w:pPr>
      <w:r w:rsidRPr="00372D2F">
        <w:rPr>
          <w:rFonts w:ascii="Times New Roman" w:hAnsi="Times New Roman"/>
          <w:sz w:val="24"/>
          <w:szCs w:val="24"/>
        </w:rPr>
        <w:t>Создание условий, гарантирующих охрану и укрепление физического, психического и социального здоровья участников образовательного процесса</w:t>
      </w:r>
    </w:p>
    <w:p w:rsidR="001C2779" w:rsidRPr="00372D2F" w:rsidRDefault="001C2779" w:rsidP="001C2779">
      <w:pPr>
        <w:rPr>
          <w:rFonts w:ascii="Times New Roman" w:hAnsi="Times New Roman"/>
          <w:b/>
          <w:sz w:val="24"/>
          <w:szCs w:val="24"/>
        </w:rPr>
      </w:pPr>
      <w:r w:rsidRPr="00372D2F">
        <w:rPr>
          <w:rFonts w:ascii="Times New Roman" w:hAnsi="Times New Roman"/>
          <w:b/>
          <w:sz w:val="24"/>
          <w:szCs w:val="24"/>
        </w:rPr>
        <w:t>Задачи:</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Создать комфортный микроклимат в детском коллективе</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Увлекать детей игрой, побуждать действовать своими пальчиками</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Внедрять современные здоровьесберегающие технологии в структуру профилактического, оздоровительного и образовательно-воспитательного процесса</w:t>
      </w:r>
    </w:p>
    <w:p w:rsidR="001C2779" w:rsidRPr="00372D2F" w:rsidRDefault="001C2779" w:rsidP="001C2779">
      <w:pPr>
        <w:rPr>
          <w:rFonts w:ascii="Times New Roman" w:hAnsi="Times New Roman"/>
          <w:sz w:val="24"/>
          <w:szCs w:val="24"/>
        </w:rPr>
      </w:pPr>
      <w:r w:rsidRPr="00372D2F">
        <w:rPr>
          <w:rFonts w:ascii="Times New Roman" w:hAnsi="Times New Roman"/>
          <w:sz w:val="24"/>
          <w:szCs w:val="24"/>
        </w:rPr>
        <w:t>Образовательные задачи:</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Знакомить с русским фольклором</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Расширять словарный запас</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Запоминать новую информацию, стихи, песенки, загадки</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Стимулировать развитие творческих способностей, пробуждающих воображение и фантазию</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 xml:space="preserve">Тренировка пальцев и кистей рук </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Отрабатывать статические и динамические движения</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 xml:space="preserve">Подготовка руки к освоению навыка письма </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Формировать у детей знания, умения и навыки сохранения здоровья и ответственности за него</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Формировать профессиональную позицию педагога, характеризующейся мотивацией к здоровому образу жизни, ответственности за здоровье детей</w:t>
      </w:r>
    </w:p>
    <w:p w:rsidR="001C2779" w:rsidRPr="00372D2F" w:rsidRDefault="001C2779" w:rsidP="001C2779">
      <w:pPr>
        <w:rPr>
          <w:rFonts w:ascii="Times New Roman" w:hAnsi="Times New Roman"/>
          <w:sz w:val="24"/>
          <w:szCs w:val="24"/>
        </w:rPr>
      </w:pPr>
      <w:r w:rsidRPr="00372D2F">
        <w:rPr>
          <w:rFonts w:ascii="Times New Roman" w:hAnsi="Times New Roman"/>
          <w:sz w:val="24"/>
          <w:szCs w:val="24"/>
        </w:rPr>
        <w:t>Развивающие задачи:</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Развивать координацию движений</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 xml:space="preserve">Развивать мелкую моторику – точность и ловкость, </w:t>
      </w:r>
      <w:proofErr w:type="spellStart"/>
      <w:r w:rsidRPr="00372D2F">
        <w:rPr>
          <w:rFonts w:ascii="Times New Roman" w:hAnsi="Times New Roman"/>
          <w:sz w:val="24"/>
          <w:szCs w:val="24"/>
        </w:rPr>
        <w:t>дифференцированность</w:t>
      </w:r>
      <w:proofErr w:type="spellEnd"/>
      <w:r w:rsidRPr="00372D2F">
        <w:rPr>
          <w:rFonts w:ascii="Times New Roman" w:hAnsi="Times New Roman"/>
          <w:sz w:val="24"/>
          <w:szCs w:val="24"/>
        </w:rPr>
        <w:t xml:space="preserve"> движений</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Развивать содружество движений пальцев рук</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Развивать подвижность суставов пальцев рук</w:t>
      </w:r>
    </w:p>
    <w:p w:rsidR="001C2779" w:rsidRPr="00372D2F" w:rsidRDefault="001C2779" w:rsidP="001C2779">
      <w:pPr>
        <w:pStyle w:val="a4"/>
        <w:numPr>
          <w:ilvl w:val="0"/>
          <w:numId w:val="3"/>
        </w:numPr>
        <w:rPr>
          <w:rFonts w:ascii="Times New Roman" w:hAnsi="Times New Roman"/>
          <w:sz w:val="24"/>
          <w:szCs w:val="24"/>
        </w:rPr>
      </w:pPr>
      <w:r w:rsidRPr="00372D2F">
        <w:rPr>
          <w:rFonts w:ascii="Times New Roman" w:hAnsi="Times New Roman"/>
          <w:sz w:val="24"/>
          <w:szCs w:val="24"/>
        </w:rPr>
        <w:t>Развивать память, внимание, терпение и усидчивость</w:t>
      </w:r>
    </w:p>
    <w:p w:rsidR="001C2779" w:rsidRPr="00372D2F" w:rsidRDefault="001C2779" w:rsidP="001C2779">
      <w:pPr>
        <w:rPr>
          <w:rFonts w:ascii="Times New Roman" w:hAnsi="Times New Roman"/>
          <w:sz w:val="24"/>
          <w:szCs w:val="24"/>
        </w:rPr>
      </w:pPr>
      <w:r w:rsidRPr="00372D2F">
        <w:rPr>
          <w:rFonts w:ascii="Times New Roman" w:hAnsi="Times New Roman"/>
          <w:sz w:val="24"/>
          <w:szCs w:val="24"/>
        </w:rPr>
        <w:t>Воспитательные задачи:</w:t>
      </w:r>
    </w:p>
    <w:p w:rsidR="00AE1F9D" w:rsidRPr="00372D2F" w:rsidRDefault="001C2779" w:rsidP="00AE1F9D">
      <w:pPr>
        <w:pStyle w:val="a4"/>
        <w:numPr>
          <w:ilvl w:val="0"/>
          <w:numId w:val="8"/>
        </w:numPr>
        <w:rPr>
          <w:rFonts w:ascii="Times New Roman" w:hAnsi="Times New Roman"/>
          <w:sz w:val="24"/>
          <w:szCs w:val="24"/>
        </w:rPr>
      </w:pPr>
      <w:r w:rsidRPr="00372D2F">
        <w:rPr>
          <w:rFonts w:ascii="Times New Roman" w:hAnsi="Times New Roman"/>
          <w:sz w:val="24"/>
          <w:szCs w:val="24"/>
        </w:rPr>
        <w:t>Воспитывать у детей эмоциональную отзывчивость</w:t>
      </w:r>
    </w:p>
    <w:p w:rsidR="00AE1F9D" w:rsidRPr="00372D2F" w:rsidRDefault="001C2779" w:rsidP="00AE1F9D">
      <w:pPr>
        <w:pStyle w:val="a4"/>
        <w:numPr>
          <w:ilvl w:val="0"/>
          <w:numId w:val="8"/>
        </w:numPr>
        <w:rPr>
          <w:rFonts w:ascii="Times New Roman" w:hAnsi="Times New Roman"/>
          <w:sz w:val="24"/>
          <w:szCs w:val="24"/>
        </w:rPr>
      </w:pPr>
      <w:r w:rsidRPr="00372D2F">
        <w:rPr>
          <w:rFonts w:ascii="Times New Roman" w:hAnsi="Times New Roman"/>
          <w:sz w:val="24"/>
          <w:szCs w:val="24"/>
        </w:rPr>
        <w:t>Воспитывать добрые взаимоотношения между взрослым и ребёнком</w:t>
      </w:r>
      <w:r w:rsidR="00B810EB" w:rsidRPr="00372D2F">
        <w:rPr>
          <w:rFonts w:ascii="Times New Roman" w:eastAsia="Times New Roman" w:hAnsi="Times New Roman"/>
          <w:b/>
          <w:sz w:val="24"/>
          <w:szCs w:val="24"/>
        </w:rPr>
        <w:t xml:space="preserve"> </w:t>
      </w:r>
    </w:p>
    <w:p w:rsidR="00B810EB" w:rsidRPr="00372D2F" w:rsidRDefault="00A916B8" w:rsidP="00A916B8">
      <w:pPr>
        <w:rPr>
          <w:rFonts w:ascii="Times New Roman" w:eastAsia="Times New Roman" w:hAnsi="Times New Roman"/>
          <w:b/>
          <w:sz w:val="24"/>
          <w:szCs w:val="24"/>
        </w:rPr>
      </w:pPr>
      <w:r w:rsidRPr="00372D2F">
        <w:rPr>
          <w:rFonts w:ascii="Times New Roman" w:eastAsia="Times New Roman" w:hAnsi="Times New Roman" w:cs="Times New Roman"/>
          <w:b/>
          <w:sz w:val="24"/>
          <w:szCs w:val="24"/>
          <w:lang w:eastAsia="en-US"/>
        </w:rPr>
        <w:t>Программа основывается на следующих п</w:t>
      </w:r>
      <w:r w:rsidRPr="00372D2F">
        <w:rPr>
          <w:rFonts w:ascii="Times New Roman" w:eastAsia="Times New Roman" w:hAnsi="Times New Roman"/>
          <w:b/>
          <w:sz w:val="24"/>
          <w:szCs w:val="24"/>
        </w:rPr>
        <w:t>ринципах</w:t>
      </w:r>
      <w:r w:rsidR="00B810EB" w:rsidRPr="00372D2F">
        <w:rPr>
          <w:rFonts w:ascii="Times New Roman" w:eastAsia="Times New Roman" w:hAnsi="Times New Roman"/>
          <w:b/>
          <w:sz w:val="24"/>
          <w:szCs w:val="24"/>
        </w:rPr>
        <w:t xml:space="preserve">: </w:t>
      </w:r>
    </w:p>
    <w:p w:rsidR="00A916B8" w:rsidRPr="00372D2F" w:rsidRDefault="00A916B8" w:rsidP="00A916B8">
      <w:pPr>
        <w:pStyle w:val="a4"/>
        <w:numPr>
          <w:ilvl w:val="0"/>
          <w:numId w:val="13"/>
        </w:numPr>
        <w:spacing w:after="0"/>
        <w:rPr>
          <w:rFonts w:ascii="Times New Roman" w:hAnsi="Times New Roman"/>
          <w:sz w:val="24"/>
          <w:szCs w:val="24"/>
        </w:rPr>
      </w:pPr>
      <w:r w:rsidRPr="00372D2F">
        <w:rPr>
          <w:rFonts w:ascii="Times New Roman" w:hAnsi="Times New Roman"/>
          <w:sz w:val="24"/>
          <w:szCs w:val="24"/>
        </w:rPr>
        <w:lastRenderedPageBreak/>
        <w:t xml:space="preserve">От </w:t>
      </w:r>
      <w:proofErr w:type="gramStart"/>
      <w:r w:rsidRPr="00372D2F">
        <w:rPr>
          <w:rFonts w:ascii="Times New Roman" w:hAnsi="Times New Roman"/>
          <w:sz w:val="24"/>
          <w:szCs w:val="24"/>
        </w:rPr>
        <w:t>простого</w:t>
      </w:r>
      <w:proofErr w:type="gramEnd"/>
      <w:r w:rsidRPr="00372D2F">
        <w:rPr>
          <w:rFonts w:ascii="Times New Roman" w:hAnsi="Times New Roman"/>
          <w:sz w:val="24"/>
          <w:szCs w:val="24"/>
        </w:rPr>
        <w:t xml:space="preserve"> к сложному, где предусмотрен переход от простых занятий к сложным</w:t>
      </w:r>
    </w:p>
    <w:p w:rsidR="00A916B8" w:rsidRPr="00372D2F" w:rsidRDefault="00A916B8" w:rsidP="00A916B8">
      <w:pPr>
        <w:pStyle w:val="a4"/>
        <w:numPr>
          <w:ilvl w:val="0"/>
          <w:numId w:val="13"/>
        </w:numPr>
        <w:spacing w:after="0"/>
        <w:rPr>
          <w:rFonts w:ascii="Times New Roman" w:hAnsi="Times New Roman"/>
          <w:sz w:val="24"/>
          <w:szCs w:val="24"/>
        </w:rPr>
      </w:pPr>
      <w:r w:rsidRPr="00372D2F">
        <w:rPr>
          <w:rFonts w:ascii="Times New Roman" w:hAnsi="Times New Roman"/>
          <w:sz w:val="24"/>
          <w:szCs w:val="24"/>
        </w:rPr>
        <w:t xml:space="preserve">От </w:t>
      </w:r>
      <w:proofErr w:type="gramStart"/>
      <w:r w:rsidRPr="00372D2F">
        <w:rPr>
          <w:rFonts w:ascii="Times New Roman" w:hAnsi="Times New Roman"/>
          <w:sz w:val="24"/>
          <w:szCs w:val="24"/>
        </w:rPr>
        <w:t>конкретного</w:t>
      </w:r>
      <w:proofErr w:type="gramEnd"/>
      <w:r w:rsidRPr="00372D2F">
        <w:rPr>
          <w:rFonts w:ascii="Times New Roman" w:hAnsi="Times New Roman"/>
          <w:sz w:val="24"/>
          <w:szCs w:val="24"/>
        </w:rPr>
        <w:t xml:space="preserve"> к общему</w:t>
      </w:r>
    </w:p>
    <w:p w:rsidR="00A916B8" w:rsidRPr="00372D2F" w:rsidRDefault="00A916B8" w:rsidP="00A916B8">
      <w:pPr>
        <w:pStyle w:val="a4"/>
        <w:numPr>
          <w:ilvl w:val="0"/>
          <w:numId w:val="13"/>
        </w:numPr>
        <w:spacing w:after="0"/>
        <w:rPr>
          <w:rFonts w:ascii="Times New Roman" w:hAnsi="Times New Roman"/>
          <w:sz w:val="24"/>
          <w:szCs w:val="24"/>
        </w:rPr>
      </w:pPr>
      <w:r w:rsidRPr="00372D2F">
        <w:rPr>
          <w:rFonts w:ascii="Times New Roman" w:hAnsi="Times New Roman"/>
          <w:sz w:val="24"/>
          <w:szCs w:val="24"/>
        </w:rPr>
        <w:t>Принцип развивающего обучения заключается в правильном определении ведущих целей обучения: познавательной, развивающей, воспитательной. Этот принцип предполагает разработку творческих заданий, не имеющих однозначного решения</w:t>
      </w:r>
    </w:p>
    <w:p w:rsidR="00A916B8" w:rsidRPr="00372D2F" w:rsidRDefault="00A916B8" w:rsidP="00A916B8">
      <w:pPr>
        <w:pStyle w:val="a4"/>
        <w:numPr>
          <w:ilvl w:val="0"/>
          <w:numId w:val="13"/>
        </w:numPr>
        <w:spacing w:after="0"/>
        <w:rPr>
          <w:rFonts w:ascii="Times New Roman" w:hAnsi="Times New Roman"/>
          <w:sz w:val="24"/>
          <w:szCs w:val="24"/>
        </w:rPr>
      </w:pPr>
      <w:r w:rsidRPr="00372D2F">
        <w:rPr>
          <w:rFonts w:ascii="Times New Roman" w:hAnsi="Times New Roman"/>
          <w:sz w:val="24"/>
          <w:szCs w:val="24"/>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A916B8" w:rsidRPr="00372D2F" w:rsidRDefault="00A916B8" w:rsidP="00A916B8">
      <w:pPr>
        <w:pStyle w:val="a4"/>
        <w:numPr>
          <w:ilvl w:val="0"/>
          <w:numId w:val="13"/>
        </w:numPr>
        <w:spacing w:after="0"/>
        <w:rPr>
          <w:rFonts w:ascii="Times New Roman" w:hAnsi="Times New Roman"/>
          <w:sz w:val="24"/>
          <w:szCs w:val="24"/>
        </w:rPr>
      </w:pPr>
      <w:r w:rsidRPr="00372D2F">
        <w:rPr>
          <w:rFonts w:ascii="Times New Roman" w:hAnsi="Times New Roman"/>
          <w:sz w:val="24"/>
          <w:szCs w:val="24"/>
        </w:rPr>
        <w:t>Принцип индивидуализации обеспечивает вовлечение каждого ребенка в воспитательный процесс</w:t>
      </w:r>
    </w:p>
    <w:p w:rsidR="00A916B8" w:rsidRPr="00372D2F" w:rsidRDefault="00A916B8" w:rsidP="00A916B8">
      <w:pPr>
        <w:pStyle w:val="a4"/>
        <w:numPr>
          <w:ilvl w:val="0"/>
          <w:numId w:val="13"/>
        </w:numPr>
        <w:spacing w:after="0"/>
        <w:rPr>
          <w:rFonts w:ascii="Times New Roman" w:hAnsi="Times New Roman"/>
          <w:sz w:val="24"/>
          <w:szCs w:val="24"/>
        </w:rPr>
      </w:pPr>
      <w:r w:rsidRPr="00372D2F">
        <w:rPr>
          <w:rFonts w:ascii="Times New Roman" w:hAnsi="Times New Roman"/>
          <w:sz w:val="24"/>
          <w:szCs w:val="24"/>
        </w:rPr>
        <w:t>Принцип доступности материала</w:t>
      </w:r>
    </w:p>
    <w:p w:rsidR="00A916B8" w:rsidRPr="00372D2F" w:rsidRDefault="00AE1F9D" w:rsidP="00A916B8">
      <w:pPr>
        <w:rPr>
          <w:rFonts w:ascii="Times New Roman" w:hAnsi="Times New Roman"/>
          <w:b/>
          <w:sz w:val="24"/>
          <w:szCs w:val="24"/>
        </w:rPr>
      </w:pPr>
      <w:r w:rsidRPr="00372D2F">
        <w:rPr>
          <w:rFonts w:ascii="Times New Roman" w:hAnsi="Times New Roman"/>
          <w:b/>
          <w:sz w:val="24"/>
          <w:szCs w:val="24"/>
        </w:rPr>
        <w:t xml:space="preserve">Программа основывается на следующих научно обоснованных подходах: </w:t>
      </w:r>
    </w:p>
    <w:p w:rsidR="00A916B8" w:rsidRPr="00372D2F" w:rsidRDefault="00A916B8" w:rsidP="00A916B8">
      <w:pPr>
        <w:pStyle w:val="a4"/>
        <w:numPr>
          <w:ilvl w:val="0"/>
          <w:numId w:val="11"/>
        </w:numPr>
        <w:rPr>
          <w:rFonts w:ascii="Times New Roman" w:hAnsi="Times New Roman"/>
          <w:b/>
          <w:sz w:val="24"/>
          <w:szCs w:val="24"/>
        </w:rPr>
      </w:pPr>
      <w:r w:rsidRPr="00372D2F">
        <w:rPr>
          <w:rFonts w:ascii="Times New Roman" w:hAnsi="Times New Roman"/>
          <w:sz w:val="24"/>
          <w:szCs w:val="24"/>
        </w:rPr>
        <w:t>Культурно-исторический подход к развитию человека</w:t>
      </w:r>
    </w:p>
    <w:p w:rsidR="00A916B8" w:rsidRPr="00372D2F" w:rsidRDefault="00A916B8" w:rsidP="00A916B8">
      <w:pPr>
        <w:pStyle w:val="a4"/>
        <w:numPr>
          <w:ilvl w:val="0"/>
          <w:numId w:val="11"/>
        </w:numPr>
        <w:rPr>
          <w:rFonts w:ascii="Times New Roman" w:hAnsi="Times New Roman"/>
          <w:b/>
          <w:sz w:val="24"/>
          <w:szCs w:val="24"/>
        </w:rPr>
      </w:pPr>
      <w:r w:rsidRPr="00372D2F">
        <w:rPr>
          <w:rFonts w:ascii="Times New Roman" w:hAnsi="Times New Roman"/>
          <w:sz w:val="24"/>
          <w:szCs w:val="24"/>
        </w:rPr>
        <w:t>Деятельностный подход предполагает активное взаимодействие ребёнка с окружающей его действительностью, направленное на её познание и преобразование в целях удовлетворения потребностей</w:t>
      </w:r>
    </w:p>
    <w:p w:rsidR="00A916B8" w:rsidRPr="00372D2F" w:rsidRDefault="00A916B8" w:rsidP="00A916B8">
      <w:pPr>
        <w:pStyle w:val="a4"/>
        <w:numPr>
          <w:ilvl w:val="0"/>
          <w:numId w:val="11"/>
        </w:numPr>
        <w:rPr>
          <w:rFonts w:ascii="Times New Roman" w:hAnsi="Times New Roman"/>
          <w:b/>
          <w:sz w:val="24"/>
          <w:szCs w:val="24"/>
        </w:rPr>
      </w:pPr>
      <w:r w:rsidRPr="00372D2F">
        <w:rPr>
          <w:rFonts w:ascii="Times New Roman" w:hAnsi="Times New Roman"/>
          <w:sz w:val="24"/>
          <w:szCs w:val="24"/>
        </w:rPr>
        <w:t>Личностный подход предполагает отношение к каждому ребёнку как к самостоятельной ценности, принятие его таким, каков он есть</w:t>
      </w:r>
    </w:p>
    <w:p w:rsidR="00A916B8" w:rsidRPr="00372D2F" w:rsidRDefault="00A916B8" w:rsidP="00A916B8">
      <w:pPr>
        <w:pStyle w:val="a4"/>
        <w:numPr>
          <w:ilvl w:val="0"/>
          <w:numId w:val="11"/>
        </w:numPr>
        <w:rPr>
          <w:rFonts w:ascii="Times New Roman" w:hAnsi="Times New Roman"/>
          <w:b/>
          <w:sz w:val="24"/>
          <w:szCs w:val="24"/>
        </w:rPr>
      </w:pPr>
      <w:r w:rsidRPr="00372D2F">
        <w:rPr>
          <w:rFonts w:ascii="Times New Roman" w:hAnsi="Times New Roman"/>
          <w:sz w:val="24"/>
          <w:szCs w:val="24"/>
        </w:rPr>
        <w:t>Культурологический подход ориентирует образование на формирование общей культуры ребёнка, освоение им общечеловеческих культурных ценностей</w:t>
      </w:r>
    </w:p>
    <w:p w:rsidR="00A916B8" w:rsidRPr="00372D2F" w:rsidRDefault="00A916B8" w:rsidP="00A916B8">
      <w:pPr>
        <w:pStyle w:val="a4"/>
        <w:numPr>
          <w:ilvl w:val="0"/>
          <w:numId w:val="11"/>
        </w:numPr>
        <w:rPr>
          <w:rFonts w:ascii="Times New Roman" w:hAnsi="Times New Roman"/>
          <w:b/>
          <w:sz w:val="24"/>
          <w:szCs w:val="24"/>
        </w:rPr>
      </w:pPr>
      <w:r w:rsidRPr="00372D2F">
        <w:rPr>
          <w:rFonts w:ascii="Times New Roman" w:hAnsi="Times New Roman"/>
          <w:sz w:val="24"/>
          <w:szCs w:val="24"/>
        </w:rPr>
        <w:t>Общенаучный системный подход позволяет рассматривать программу,  как систему, в которой все элементы взаимосвязаны и возможны варианты, изменения, дополнения, замены</w:t>
      </w:r>
    </w:p>
    <w:p w:rsidR="001C2779" w:rsidRPr="00372D2F" w:rsidRDefault="001C2779" w:rsidP="001C2779">
      <w:pPr>
        <w:spacing w:after="0" w:line="240" w:lineRule="auto"/>
        <w:jc w:val="both"/>
        <w:rPr>
          <w:rFonts w:ascii="Times New Roman" w:hAnsi="Times New Roman"/>
          <w:b/>
          <w:sz w:val="24"/>
          <w:szCs w:val="24"/>
        </w:rPr>
      </w:pPr>
      <w:r w:rsidRPr="00372D2F">
        <w:rPr>
          <w:rFonts w:ascii="Times New Roman" w:hAnsi="Times New Roman"/>
          <w:b/>
          <w:sz w:val="24"/>
          <w:szCs w:val="24"/>
        </w:rPr>
        <w:t xml:space="preserve">Планируемые результаты </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Достижение стабильных качественных показателей оздоровительной работы</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Создание системы мер, обеспечивающих охрану и укрепление здоровья воспитанников</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Психологическая комфортность и безопасность условий пребывания детей дошкольного возраста в детском саду</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Создание современной предметно-развивающей среды, обеспечивающей охрану и укрепление физического и психического здоровья детей: оборудование центров двигательной активности детей в группах; соответствие физкультурного оборудования и инвентаря программным требованиям; гарантия безопасности занятий</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Осознание взрослыми и детьми понятия "здоровье" и влияние образа жизни на состояние здоровья</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Снижение уровня заболеваемости детей</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Увеличение количества дней, проведенных ребёнком в детском саду</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Сформированность у детей культурно-гигиенических навыков, знаний о правильном питании, умений в организации самостоятельной двигательной деятельности (подвижные игры, упражнения, гимнастики и пр.)</w:t>
      </w:r>
    </w:p>
    <w:p w:rsidR="001C2779" w:rsidRPr="00372D2F" w:rsidRDefault="001C2779" w:rsidP="001C2779">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372D2F">
        <w:rPr>
          <w:rFonts w:ascii="Times New Roman" w:eastAsia="Times New Roman" w:hAnsi="Times New Roman"/>
          <w:color w:val="000000"/>
          <w:sz w:val="24"/>
          <w:szCs w:val="24"/>
        </w:rPr>
        <w:t xml:space="preserve">Повышение профессиональной компетентности педагогов, которая предполагает: знание программ, методик и технологий по </w:t>
      </w:r>
      <w:proofErr w:type="spellStart"/>
      <w:r w:rsidRPr="00372D2F">
        <w:rPr>
          <w:rFonts w:ascii="Times New Roman" w:eastAsia="Times New Roman" w:hAnsi="Times New Roman"/>
          <w:color w:val="000000"/>
          <w:sz w:val="24"/>
          <w:szCs w:val="24"/>
        </w:rPr>
        <w:t>здоровьесбережению</w:t>
      </w:r>
      <w:proofErr w:type="spellEnd"/>
      <w:r w:rsidRPr="00372D2F">
        <w:rPr>
          <w:rFonts w:ascii="Times New Roman" w:eastAsia="Times New Roman" w:hAnsi="Times New Roman"/>
          <w:color w:val="000000"/>
          <w:sz w:val="24"/>
          <w:szCs w:val="24"/>
        </w:rPr>
        <w:t xml:space="preserve"> детей; использование в работе диагностических данных о ребенке; создание условий для </w:t>
      </w:r>
      <w:r w:rsidRPr="00372D2F">
        <w:rPr>
          <w:rFonts w:ascii="Times New Roman" w:eastAsia="Times New Roman" w:hAnsi="Times New Roman"/>
          <w:color w:val="000000"/>
          <w:sz w:val="24"/>
          <w:szCs w:val="24"/>
        </w:rPr>
        <w:lastRenderedPageBreak/>
        <w:t>полноценного физического, психического и социально-личностного развития ребёнка; систематическое планирование физкультурно-оздоровительной работы</w:t>
      </w:r>
    </w:p>
    <w:p w:rsidR="001C2779" w:rsidRPr="00372D2F" w:rsidRDefault="001C2779" w:rsidP="001C2779">
      <w:pPr>
        <w:spacing w:after="0" w:line="240" w:lineRule="auto"/>
        <w:jc w:val="both"/>
        <w:rPr>
          <w:rFonts w:ascii="Times New Roman" w:eastAsia="Calibri" w:hAnsi="Times New Roman"/>
          <w:sz w:val="24"/>
          <w:szCs w:val="24"/>
          <w:lang w:eastAsia="en-US"/>
        </w:rPr>
      </w:pPr>
    </w:p>
    <w:p w:rsidR="001C2779" w:rsidRPr="00372D2F" w:rsidRDefault="001C2779" w:rsidP="001C2779">
      <w:pPr>
        <w:pStyle w:val="a6"/>
        <w:jc w:val="center"/>
        <w:outlineLvl w:val="0"/>
        <w:rPr>
          <w:rFonts w:ascii="Times New Roman" w:hAnsi="Times New Roman" w:cs="Times New Roman"/>
          <w:b/>
          <w:bCs/>
          <w:sz w:val="24"/>
          <w:szCs w:val="24"/>
        </w:rPr>
      </w:pPr>
      <w:r w:rsidRPr="00372D2F">
        <w:rPr>
          <w:rFonts w:ascii="Times New Roman" w:hAnsi="Times New Roman" w:cs="Times New Roman"/>
          <w:b/>
          <w:bCs/>
          <w:sz w:val="24"/>
          <w:szCs w:val="24"/>
        </w:rPr>
        <w:t>Содержание предмета</w:t>
      </w:r>
    </w:p>
    <w:p w:rsidR="001C2779" w:rsidRPr="00372D2F" w:rsidRDefault="001C2779" w:rsidP="001C2779">
      <w:pPr>
        <w:pStyle w:val="a6"/>
        <w:jc w:val="center"/>
        <w:outlineLvl w:val="0"/>
        <w:rPr>
          <w:rFonts w:ascii="Times New Roman" w:hAnsi="Times New Roman" w:cs="Times New Roman"/>
          <w:b/>
          <w:bCs/>
          <w:sz w:val="24"/>
          <w:szCs w:val="24"/>
        </w:rPr>
      </w:pPr>
    </w:p>
    <w:p w:rsidR="001C2779" w:rsidRPr="00372D2F" w:rsidRDefault="001C2779" w:rsidP="001C2779">
      <w:pPr>
        <w:shd w:val="clear" w:color="auto" w:fill="FFFFFF"/>
        <w:spacing w:after="0" w:line="240" w:lineRule="auto"/>
        <w:rPr>
          <w:rFonts w:ascii="Times New Roman" w:hAnsi="Times New Roman" w:cs="Times New Roman"/>
          <w:sz w:val="24"/>
          <w:szCs w:val="24"/>
        </w:rPr>
      </w:pPr>
      <w:r w:rsidRPr="00372D2F">
        <w:rPr>
          <w:rFonts w:ascii="Times New Roman" w:eastAsia="Arial Unicode MS" w:hAnsi="Times New Roman"/>
          <w:color w:val="000007"/>
          <w:sz w:val="24"/>
          <w:szCs w:val="24"/>
        </w:rPr>
        <w:t xml:space="preserve">      </w:t>
      </w:r>
      <w:r w:rsidRPr="00372D2F">
        <w:rPr>
          <w:rFonts w:ascii="Times New Roman" w:hAnsi="Times New Roman"/>
          <w:b/>
          <w:bCs/>
          <w:i/>
          <w:iCs/>
          <w:sz w:val="24"/>
          <w:szCs w:val="24"/>
        </w:rPr>
        <w:t>1. Развитие психических функций</w:t>
      </w:r>
    </w:p>
    <w:p w:rsidR="001C2779" w:rsidRPr="00372D2F" w:rsidRDefault="001C2779" w:rsidP="001C2779">
      <w:pPr>
        <w:spacing w:after="0" w:line="240" w:lineRule="auto"/>
        <w:ind w:firstLine="426"/>
        <w:rPr>
          <w:rFonts w:ascii="Times New Roman" w:hAnsi="Times New Roman"/>
          <w:sz w:val="24"/>
          <w:szCs w:val="24"/>
        </w:rPr>
      </w:pPr>
      <w:r w:rsidRPr="00372D2F">
        <w:rPr>
          <w:rFonts w:ascii="Times New Roman" w:hAnsi="Times New Roman"/>
          <w:sz w:val="24"/>
          <w:szCs w:val="24"/>
        </w:rPr>
        <w:t>Целью воспитательно-педагогической работы является последовательное развитие психических функций, обеспечивающих формирование речи и личности ребёнка. Дифференцированный подход во время занятий предусматривает учёт возможностей ребёнка и построение системы упражнений, с возрастными особенностями ребёнка.</w:t>
      </w:r>
    </w:p>
    <w:p w:rsidR="001C2779" w:rsidRPr="00372D2F" w:rsidRDefault="001C2779" w:rsidP="001C2779">
      <w:pPr>
        <w:pStyle w:val="a6"/>
        <w:rPr>
          <w:rFonts w:ascii="Times New Roman" w:hAnsi="Times New Roman" w:cs="Times New Roman"/>
          <w:bCs/>
          <w:sz w:val="24"/>
          <w:szCs w:val="24"/>
        </w:rPr>
      </w:pPr>
      <w:r w:rsidRPr="00372D2F">
        <w:rPr>
          <w:rFonts w:ascii="Times New Roman" w:hAnsi="Times New Roman" w:cs="Times New Roman"/>
          <w:bCs/>
          <w:sz w:val="24"/>
          <w:szCs w:val="24"/>
        </w:rPr>
        <w:t xml:space="preserve">     Развитие психических функций - </w:t>
      </w:r>
      <w:r w:rsidRPr="00372D2F">
        <w:rPr>
          <w:rFonts w:ascii="Times New Roman" w:hAnsi="Times New Roman" w:cs="Times New Roman"/>
          <w:sz w:val="24"/>
          <w:szCs w:val="24"/>
        </w:rPr>
        <w:t>играя с пальчиками, ребенок сначала вслушивается в речь взрослого, усваивая фонетические и грамматические нормы родного языка, затем запоминает и уже сам проговаривает знакомый текст во время игры. Стихи, сопровождающие движения рук и пальцев, — это та основа, на которой формируется и совершенствуется чувство ритма. Они учат слышать рифму, ударения, делить слова на слоги. Чувство ритма важно и при обучении письму (для выработки ровного почерка), для запоминания стихов, для предупреждения нарушений письма (пропуска гласных).</w:t>
      </w:r>
    </w:p>
    <w:p w:rsidR="001C2779" w:rsidRPr="00372D2F" w:rsidRDefault="001C2779" w:rsidP="001C2779">
      <w:pPr>
        <w:shd w:val="clear" w:color="auto" w:fill="FFFFFF"/>
        <w:spacing w:after="0" w:line="240" w:lineRule="auto"/>
        <w:outlineLvl w:val="0"/>
        <w:rPr>
          <w:rFonts w:ascii="Times New Roman" w:hAnsi="Times New Roman" w:cs="Times New Roman"/>
          <w:bCs/>
          <w:sz w:val="24"/>
          <w:szCs w:val="24"/>
        </w:rPr>
      </w:pPr>
      <w:r w:rsidRPr="00372D2F">
        <w:rPr>
          <w:rFonts w:ascii="Times New Roman" w:hAnsi="Times New Roman"/>
          <w:bCs/>
          <w:sz w:val="24"/>
          <w:szCs w:val="24"/>
        </w:rPr>
        <w:t xml:space="preserve">     Игры и упражнения на развитие мелкой моторики рук:</w:t>
      </w:r>
    </w:p>
    <w:p w:rsidR="001C2779" w:rsidRPr="00372D2F" w:rsidRDefault="001C2779" w:rsidP="001C2779">
      <w:pPr>
        <w:pStyle w:val="a4"/>
        <w:numPr>
          <w:ilvl w:val="0"/>
          <w:numId w:val="5"/>
        </w:numPr>
        <w:shd w:val="clear" w:color="auto" w:fill="FFFFFF"/>
        <w:spacing w:after="0" w:line="240" w:lineRule="auto"/>
        <w:outlineLvl w:val="0"/>
        <w:rPr>
          <w:rFonts w:ascii="Times New Roman" w:hAnsi="Times New Roman"/>
          <w:sz w:val="24"/>
          <w:szCs w:val="24"/>
          <w:lang w:eastAsia="ru-RU"/>
        </w:rPr>
      </w:pPr>
      <w:r w:rsidRPr="00372D2F">
        <w:rPr>
          <w:rFonts w:ascii="Times New Roman" w:hAnsi="Times New Roman"/>
          <w:sz w:val="24"/>
          <w:szCs w:val="24"/>
          <w:lang w:eastAsia="ru-RU"/>
        </w:rPr>
        <w:t>игры с пальцами</w:t>
      </w:r>
    </w:p>
    <w:p w:rsidR="001C2779" w:rsidRPr="00372D2F" w:rsidRDefault="001C2779" w:rsidP="001C2779">
      <w:pPr>
        <w:pStyle w:val="a4"/>
        <w:numPr>
          <w:ilvl w:val="0"/>
          <w:numId w:val="5"/>
        </w:numPr>
        <w:shd w:val="clear" w:color="auto" w:fill="FFFFFF"/>
        <w:spacing w:after="0" w:line="240" w:lineRule="auto"/>
        <w:outlineLvl w:val="0"/>
        <w:rPr>
          <w:rFonts w:ascii="Times New Roman" w:hAnsi="Times New Roman"/>
          <w:sz w:val="24"/>
          <w:szCs w:val="24"/>
          <w:lang w:eastAsia="ru-RU"/>
        </w:rPr>
      </w:pPr>
      <w:r w:rsidRPr="00372D2F">
        <w:rPr>
          <w:rFonts w:ascii="Times New Roman" w:hAnsi="Times New Roman"/>
          <w:sz w:val="24"/>
          <w:szCs w:val="24"/>
          <w:lang w:eastAsia="ru-RU"/>
        </w:rPr>
        <w:t>пальчиковые потешки</w:t>
      </w:r>
    </w:p>
    <w:p w:rsidR="001C2779" w:rsidRPr="00372D2F" w:rsidRDefault="001C2779" w:rsidP="001C2779">
      <w:pPr>
        <w:pStyle w:val="a4"/>
        <w:numPr>
          <w:ilvl w:val="0"/>
          <w:numId w:val="5"/>
        </w:numPr>
        <w:shd w:val="clear" w:color="auto" w:fill="FFFFFF"/>
        <w:spacing w:after="0" w:line="240" w:lineRule="auto"/>
        <w:outlineLvl w:val="0"/>
        <w:rPr>
          <w:rFonts w:ascii="Times New Roman" w:hAnsi="Times New Roman"/>
          <w:sz w:val="24"/>
          <w:szCs w:val="24"/>
          <w:lang w:eastAsia="ru-RU"/>
        </w:rPr>
      </w:pPr>
      <w:r w:rsidRPr="00372D2F">
        <w:rPr>
          <w:rFonts w:ascii="Times New Roman" w:hAnsi="Times New Roman"/>
          <w:sz w:val="24"/>
          <w:szCs w:val="24"/>
          <w:lang w:eastAsia="ru-RU"/>
        </w:rPr>
        <w:t>пальчиковые сказки</w:t>
      </w:r>
    </w:p>
    <w:p w:rsidR="001C2779" w:rsidRPr="00372D2F" w:rsidRDefault="001C2779" w:rsidP="001C2779">
      <w:pPr>
        <w:pStyle w:val="a4"/>
        <w:numPr>
          <w:ilvl w:val="0"/>
          <w:numId w:val="5"/>
        </w:numPr>
        <w:shd w:val="clear" w:color="auto" w:fill="FFFFFF"/>
        <w:spacing w:after="0" w:line="240" w:lineRule="auto"/>
        <w:outlineLvl w:val="0"/>
        <w:rPr>
          <w:rFonts w:ascii="Times New Roman" w:hAnsi="Times New Roman"/>
          <w:sz w:val="24"/>
          <w:szCs w:val="24"/>
          <w:lang w:eastAsia="ru-RU"/>
        </w:rPr>
      </w:pPr>
      <w:r w:rsidRPr="00372D2F">
        <w:rPr>
          <w:rFonts w:ascii="Times New Roman" w:hAnsi="Times New Roman"/>
          <w:sz w:val="24"/>
          <w:szCs w:val="24"/>
          <w:lang w:eastAsia="ru-RU"/>
        </w:rPr>
        <w:t>пальчиковый и теневой театр</w:t>
      </w:r>
    </w:p>
    <w:p w:rsidR="001C2779" w:rsidRPr="00372D2F" w:rsidRDefault="001C2779" w:rsidP="001C2779">
      <w:pPr>
        <w:pStyle w:val="a6"/>
        <w:outlineLvl w:val="0"/>
        <w:rPr>
          <w:bCs/>
          <w:sz w:val="24"/>
          <w:szCs w:val="24"/>
        </w:rPr>
      </w:pPr>
      <w:r w:rsidRPr="00372D2F">
        <w:rPr>
          <w:rFonts w:ascii="Times New Roman" w:hAnsi="Times New Roman" w:cs="Times New Roman"/>
          <w:bCs/>
          <w:sz w:val="24"/>
          <w:szCs w:val="24"/>
          <w:lang w:eastAsia="ru-RU"/>
        </w:rPr>
        <w:t xml:space="preserve">     </w:t>
      </w:r>
      <w:proofErr w:type="gramStart"/>
      <w:r w:rsidRPr="00372D2F">
        <w:rPr>
          <w:rFonts w:ascii="Times New Roman" w:hAnsi="Times New Roman" w:cs="Times New Roman"/>
          <w:bCs/>
          <w:sz w:val="24"/>
          <w:szCs w:val="24"/>
          <w:lang w:eastAsia="ru-RU"/>
        </w:rPr>
        <w:t>Пальчиковая гимнастика</w:t>
      </w:r>
      <w:r w:rsidRPr="00372D2F">
        <w:rPr>
          <w:bCs/>
          <w:sz w:val="24"/>
          <w:szCs w:val="24"/>
        </w:rPr>
        <w:t xml:space="preserve"> - </w:t>
      </w:r>
      <w:proofErr w:type="spellStart"/>
      <w:r w:rsidRPr="00372D2F">
        <w:rPr>
          <w:rFonts w:ascii="Times New Roman" w:hAnsi="Times New Roman" w:cs="Times New Roman"/>
          <w:sz w:val="24"/>
          <w:szCs w:val="24"/>
        </w:rPr>
        <w:t>здоровьесберегающая</w:t>
      </w:r>
      <w:proofErr w:type="spellEnd"/>
      <w:r w:rsidRPr="00372D2F">
        <w:rPr>
          <w:rFonts w:ascii="Times New Roman" w:hAnsi="Times New Roman" w:cs="Times New Roman"/>
          <w:sz w:val="24"/>
          <w:szCs w:val="24"/>
        </w:rPr>
        <w:t xml:space="preserve"> технология сохранения и стимулирования здоровья детей дошкольного возраста, представляет собой набор упражнений, направленных на развитие мелкой моторики руки, совместных действий систем организма человека (мышечной, зрительной, нервной, костной), формирующих способность выполнять точные, мелкие движения пальцами и кистями рук.</w:t>
      </w:r>
      <w:proofErr w:type="gramEnd"/>
    </w:p>
    <w:p w:rsidR="001C2779" w:rsidRPr="00372D2F" w:rsidRDefault="00372D2F" w:rsidP="00372D2F">
      <w:pPr>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1C2779" w:rsidRPr="00372D2F">
        <w:rPr>
          <w:rFonts w:ascii="Times New Roman" w:hAnsi="Times New Roman"/>
          <w:b/>
          <w:bCs/>
          <w:i/>
          <w:iCs/>
          <w:sz w:val="24"/>
          <w:szCs w:val="24"/>
        </w:rPr>
        <w:t>2. Развитие двигательных функций</w:t>
      </w:r>
    </w:p>
    <w:p w:rsidR="001C2779" w:rsidRPr="00372D2F" w:rsidRDefault="001C2779" w:rsidP="001C2779">
      <w:pPr>
        <w:spacing w:after="0" w:line="240" w:lineRule="auto"/>
        <w:ind w:firstLine="426"/>
        <w:rPr>
          <w:rFonts w:ascii="Times New Roman" w:hAnsi="Times New Roman"/>
          <w:sz w:val="24"/>
          <w:szCs w:val="24"/>
        </w:rPr>
      </w:pPr>
      <w:r w:rsidRPr="00372D2F">
        <w:rPr>
          <w:rFonts w:ascii="Times New Roman" w:hAnsi="Times New Roman"/>
          <w:sz w:val="24"/>
          <w:szCs w:val="24"/>
        </w:rPr>
        <w:t>Развитие общей и мелкой моторики способствует формированию разнообразных двигательных навыков. Чем лучше сформированы движения у ребёнка, тем лучше развивается речь. При выполнении движений широко используются звуковые и речевые стимулы. Многие упражнения на развитие общей моторики полезно проводить под музыку. Чёткая речевая инструкция и сопровождение движений стихами развивает целенаправленность действий, создаёт положительный эмоциональный фон, улучшает понимание речи, обогащает словарь – движения становятся точными, координированными.</w:t>
      </w:r>
    </w:p>
    <w:p w:rsidR="001C2779" w:rsidRPr="00372D2F" w:rsidRDefault="001C2779" w:rsidP="001C2779">
      <w:pPr>
        <w:spacing w:after="0" w:line="240" w:lineRule="auto"/>
        <w:ind w:firstLine="426"/>
        <w:rPr>
          <w:rFonts w:ascii="Times New Roman" w:hAnsi="Times New Roman"/>
          <w:sz w:val="24"/>
          <w:szCs w:val="24"/>
        </w:rPr>
      </w:pPr>
      <w:r w:rsidRPr="00372D2F">
        <w:rPr>
          <w:rFonts w:ascii="Times New Roman" w:hAnsi="Times New Roman"/>
          <w:sz w:val="24"/>
          <w:szCs w:val="24"/>
        </w:rPr>
        <w:t xml:space="preserve">В процессе выполнения упражнений у детей совершенствуются двигательные функции; нормализуется состояние тонуса мелких мышц; развивается точность движений рук, согласованность движений обеих рук, зрительно-моторная координация; развивается </w:t>
      </w:r>
      <w:proofErr w:type="spellStart"/>
      <w:r w:rsidRPr="00372D2F">
        <w:rPr>
          <w:rFonts w:ascii="Times New Roman" w:hAnsi="Times New Roman"/>
          <w:sz w:val="24"/>
          <w:szCs w:val="24"/>
        </w:rPr>
        <w:t>праксис</w:t>
      </w:r>
      <w:proofErr w:type="spellEnd"/>
      <w:r w:rsidRPr="00372D2F">
        <w:rPr>
          <w:rFonts w:ascii="Times New Roman" w:hAnsi="Times New Roman"/>
          <w:sz w:val="24"/>
          <w:szCs w:val="24"/>
        </w:rPr>
        <w:t xml:space="preserve"> позы при подражании движениям взрослого. Ребёнок учится конструировать образы при помощи пальцев и кистей рук. Пальчиковые игры оказывают благоприятное воздействие на развитие речи детей, речевые области формируются под влиянием импульсов от пальцев рук, подготавливают ребёнка к рисованию, письму. </w:t>
      </w:r>
    </w:p>
    <w:p w:rsidR="001C2779" w:rsidRPr="00372D2F" w:rsidRDefault="001C2779" w:rsidP="001C2779">
      <w:pPr>
        <w:spacing w:after="0" w:line="240" w:lineRule="auto"/>
        <w:ind w:firstLine="426"/>
        <w:jc w:val="both"/>
        <w:outlineLvl w:val="0"/>
        <w:rPr>
          <w:rFonts w:ascii="Times New Roman" w:hAnsi="Times New Roman"/>
          <w:b/>
          <w:bCs/>
          <w:i/>
          <w:iCs/>
          <w:sz w:val="24"/>
          <w:szCs w:val="24"/>
        </w:rPr>
      </w:pPr>
      <w:r w:rsidRPr="00372D2F">
        <w:rPr>
          <w:rFonts w:ascii="Times New Roman" w:hAnsi="Times New Roman"/>
          <w:b/>
          <w:bCs/>
          <w:i/>
          <w:iCs/>
          <w:sz w:val="24"/>
          <w:szCs w:val="24"/>
        </w:rPr>
        <w:t>3. Развитие речевых способностей</w:t>
      </w:r>
    </w:p>
    <w:p w:rsidR="001C2779" w:rsidRPr="00372D2F" w:rsidRDefault="001C2779" w:rsidP="00372D2F">
      <w:pPr>
        <w:rPr>
          <w:rFonts w:ascii="Times New Roman" w:hAnsi="Times New Roman"/>
          <w:sz w:val="24"/>
          <w:szCs w:val="24"/>
        </w:rPr>
      </w:pPr>
      <w:r w:rsidRPr="00372D2F">
        <w:rPr>
          <w:rFonts w:ascii="Times New Roman" w:hAnsi="Times New Roman"/>
          <w:bCs/>
          <w:sz w:val="24"/>
          <w:szCs w:val="24"/>
        </w:rPr>
        <w:t xml:space="preserve">     Развитие речевых способностей</w:t>
      </w:r>
      <w:r w:rsidRPr="00372D2F">
        <w:rPr>
          <w:rFonts w:ascii="Times New Roman" w:hAnsi="Times New Roman"/>
          <w:sz w:val="24"/>
          <w:szCs w:val="24"/>
        </w:rPr>
        <w:t xml:space="preserve"> – руки малыша и его речь имеют тесную взаимосвязь. Она объясняется тем, что в головном мозге центры, отвечающие за движения пальцев, рук и за речь, находятся в непосредственной близости. Занимаясь развитием тонкой моторики пальцев и рук, можно воздействовать на мозговые зоны, отвечающие за речь. Именно поэтому дети, с которыми практиковали пальчиковые игры пальчиковые с рождения, быстрее начинают говорить и четче мыслят. Многие родители сталкиваются с проблемой, </w:t>
      </w:r>
      <w:r w:rsidRPr="00372D2F">
        <w:rPr>
          <w:rFonts w:ascii="Times New Roman" w:hAnsi="Times New Roman"/>
          <w:sz w:val="24"/>
          <w:szCs w:val="24"/>
        </w:rPr>
        <w:lastRenderedPageBreak/>
        <w:t>когда ребенок всё понимает, но сказать не может. Это объясняется следующим образом. Правое полушарие мозга отвечает за создание образов предметов, различных явлений, а левое полушарие отвечает за воспроизведение слова, обозначающего данный объект. Чтобы мыслительный и речевой процессы происходили быстрее, необходимо тренировать совместную работу обоих полушарий мозга. Добиться этого поможет развитие мелкой моторики, посредством пальчиковых игр.</w:t>
      </w:r>
      <w:r w:rsidR="00372D2F">
        <w:rPr>
          <w:rFonts w:ascii="Times New Roman" w:hAnsi="Times New Roman"/>
          <w:sz w:val="24"/>
          <w:szCs w:val="24"/>
        </w:rPr>
        <w:br/>
        <w:t xml:space="preserve">        </w:t>
      </w:r>
      <w:r w:rsidRPr="00372D2F">
        <w:rPr>
          <w:rFonts w:ascii="Times New Roman" w:hAnsi="Times New Roman"/>
          <w:sz w:val="24"/>
          <w:szCs w:val="24"/>
        </w:rPr>
        <w:t>Воспитательно-педагогическая работа направлена на развитие понимания</w:t>
      </w:r>
      <w:r w:rsidRPr="00372D2F">
        <w:rPr>
          <w:rFonts w:ascii="Times New Roman" w:hAnsi="Times New Roman"/>
          <w:sz w:val="24"/>
          <w:szCs w:val="24"/>
          <w:u w:val="single"/>
        </w:rPr>
        <w:t xml:space="preserve"> </w:t>
      </w:r>
      <w:r w:rsidRPr="00372D2F">
        <w:rPr>
          <w:rFonts w:ascii="Times New Roman" w:hAnsi="Times New Roman"/>
          <w:sz w:val="24"/>
          <w:szCs w:val="24"/>
        </w:rPr>
        <w:t>обращённой речи. С детьми нужно постоянно общаться, сопровождая свои действия негромкой, плавной речью, приветливой интонацией, больше разговаривать, называя действия, которые произносятся. Нужно постоянно поддерживать внимание и познавательный интерес к выполняемой деятельности и окружению. Первоначально нужно формировать потребность в общении. Общение взрослого с ребёнком носит односторонний и эмоциональный характер, вызывает желание у ребёнка вступить в контакт и выразить свои потребности. Затем общение взрослого переходит на общение ребёнка с помощью языка. Такое «подключение» происходит, прежде всего, через простейшие формы речи, с использованием понятных слов, связанных с определённой, конкретной ситуацией.</w:t>
      </w:r>
      <w:r w:rsidR="00372D2F">
        <w:rPr>
          <w:rFonts w:ascii="Times New Roman" w:hAnsi="Times New Roman"/>
          <w:sz w:val="24"/>
          <w:szCs w:val="24"/>
        </w:rPr>
        <w:br/>
        <w:t xml:space="preserve">        </w:t>
      </w:r>
      <w:r w:rsidRPr="00372D2F">
        <w:rPr>
          <w:rFonts w:ascii="Times New Roman" w:hAnsi="Times New Roman"/>
          <w:sz w:val="24"/>
          <w:szCs w:val="24"/>
        </w:rPr>
        <w:t>Нужно поощрять ребёнка использовать взгляд, жесты, мимику, пантомимику, интонацию в общении, так как они являются важными помощниками в общении  детей. Появление жестов свидетельствует о том, что ребёнок хочет общаться. Понимание средств невербального общения и овладение ими помогают детям стать интересными в общении, познавать людей, завоёвывать друзей.</w:t>
      </w:r>
      <w:r w:rsidR="00372D2F">
        <w:rPr>
          <w:rFonts w:ascii="Times New Roman" w:hAnsi="Times New Roman"/>
          <w:sz w:val="24"/>
          <w:szCs w:val="24"/>
        </w:rPr>
        <w:br/>
        <w:t xml:space="preserve">        </w:t>
      </w:r>
      <w:r w:rsidRPr="00372D2F">
        <w:rPr>
          <w:rFonts w:ascii="Times New Roman" w:hAnsi="Times New Roman"/>
          <w:sz w:val="24"/>
          <w:szCs w:val="24"/>
        </w:rPr>
        <w:t>Здоровьесберегающие педагогические технологии применяются в различных видах деятельности дошкольников и  формируют у ребенка стойкую мотивацию на здоровый образ жизни:</w:t>
      </w:r>
    </w:p>
    <w:p w:rsidR="001C2779" w:rsidRPr="00372D2F" w:rsidRDefault="001C2779" w:rsidP="001C2779">
      <w:pPr>
        <w:pStyle w:val="a4"/>
        <w:numPr>
          <w:ilvl w:val="0"/>
          <w:numId w:val="6"/>
        </w:numPr>
        <w:spacing w:after="0" w:line="240" w:lineRule="auto"/>
        <w:rPr>
          <w:rFonts w:ascii="Times New Roman" w:hAnsi="Times New Roman"/>
          <w:sz w:val="24"/>
          <w:szCs w:val="24"/>
        </w:rPr>
      </w:pPr>
      <w:proofErr w:type="gramStart"/>
      <w:r w:rsidRPr="00372D2F">
        <w:rPr>
          <w:rFonts w:ascii="Times New Roman" w:hAnsi="Times New Roman"/>
          <w:sz w:val="24"/>
          <w:szCs w:val="24"/>
        </w:rPr>
        <w:t xml:space="preserve">Технологии сохранения и стимулирования здоровья: </w:t>
      </w:r>
      <w:proofErr w:type="spellStart"/>
      <w:r w:rsidRPr="00372D2F">
        <w:rPr>
          <w:rFonts w:ascii="Times New Roman" w:hAnsi="Times New Roman"/>
          <w:sz w:val="24"/>
          <w:szCs w:val="24"/>
        </w:rPr>
        <w:t>стретчинг</w:t>
      </w:r>
      <w:proofErr w:type="spellEnd"/>
      <w:r w:rsidRPr="00372D2F">
        <w:rPr>
          <w:rFonts w:ascii="Times New Roman" w:hAnsi="Times New Roman"/>
          <w:sz w:val="24"/>
          <w:szCs w:val="24"/>
        </w:rPr>
        <w:t>, ритмопластика, 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1C2779" w:rsidRPr="00372D2F" w:rsidRDefault="001C2779" w:rsidP="001C2779">
      <w:pPr>
        <w:pStyle w:val="a4"/>
        <w:numPr>
          <w:ilvl w:val="0"/>
          <w:numId w:val="6"/>
        </w:numPr>
        <w:spacing w:after="0" w:line="240" w:lineRule="auto"/>
        <w:rPr>
          <w:rFonts w:ascii="Times New Roman" w:hAnsi="Times New Roman"/>
          <w:sz w:val="24"/>
          <w:szCs w:val="24"/>
        </w:rPr>
      </w:pPr>
      <w:r w:rsidRPr="00372D2F">
        <w:rPr>
          <w:rFonts w:ascii="Times New Roman" w:hAnsi="Times New Roman"/>
          <w:sz w:val="24"/>
          <w:szCs w:val="24"/>
        </w:rPr>
        <w:t xml:space="preserve">Технологии обучения ЗОЖ: физкультурное занятие, коммуникативные игры, беседы из серии «Здоровье», </w:t>
      </w:r>
      <w:proofErr w:type="spellStart"/>
      <w:r w:rsidRPr="00372D2F">
        <w:rPr>
          <w:rFonts w:ascii="Times New Roman" w:hAnsi="Times New Roman"/>
          <w:sz w:val="24"/>
          <w:szCs w:val="24"/>
        </w:rPr>
        <w:t>самомассаж</w:t>
      </w:r>
      <w:proofErr w:type="spellEnd"/>
    </w:p>
    <w:p w:rsidR="001C2779" w:rsidRPr="00372D2F" w:rsidRDefault="001C2779" w:rsidP="001C2779">
      <w:pPr>
        <w:pStyle w:val="a4"/>
        <w:numPr>
          <w:ilvl w:val="0"/>
          <w:numId w:val="6"/>
        </w:numPr>
        <w:spacing w:after="0" w:line="240" w:lineRule="auto"/>
        <w:rPr>
          <w:rFonts w:ascii="Times New Roman" w:hAnsi="Times New Roman"/>
          <w:sz w:val="24"/>
          <w:szCs w:val="24"/>
        </w:rPr>
      </w:pPr>
      <w:r w:rsidRPr="00372D2F">
        <w:rPr>
          <w:rFonts w:ascii="Times New Roman" w:hAnsi="Times New Roman"/>
          <w:sz w:val="24"/>
          <w:szCs w:val="24"/>
        </w:rPr>
        <w:t xml:space="preserve">Коррекционные технологии: </w:t>
      </w:r>
      <w:proofErr w:type="spellStart"/>
      <w:r w:rsidRPr="00372D2F">
        <w:rPr>
          <w:rFonts w:ascii="Times New Roman" w:hAnsi="Times New Roman"/>
          <w:sz w:val="24"/>
          <w:szCs w:val="24"/>
        </w:rPr>
        <w:t>арт-терапия</w:t>
      </w:r>
      <w:proofErr w:type="spellEnd"/>
      <w:r w:rsidRPr="00372D2F">
        <w:rPr>
          <w:rFonts w:ascii="Times New Roman" w:hAnsi="Times New Roman"/>
          <w:sz w:val="24"/>
          <w:szCs w:val="24"/>
        </w:rPr>
        <w:t xml:space="preserve">, технологии музыкального воздействия, сказкотерапия, технологии воздействия цветом, технологии коррекции поведения, </w:t>
      </w:r>
      <w:proofErr w:type="spellStart"/>
      <w:r w:rsidRPr="00372D2F">
        <w:rPr>
          <w:rFonts w:ascii="Times New Roman" w:hAnsi="Times New Roman"/>
          <w:sz w:val="24"/>
          <w:szCs w:val="24"/>
        </w:rPr>
        <w:t>психогимнастика</w:t>
      </w:r>
      <w:proofErr w:type="spellEnd"/>
      <w:r w:rsidRPr="00372D2F">
        <w:rPr>
          <w:rFonts w:ascii="Times New Roman" w:hAnsi="Times New Roman"/>
          <w:sz w:val="24"/>
          <w:szCs w:val="24"/>
        </w:rPr>
        <w:t>, фонетическая и логопедическая ритмика</w:t>
      </w:r>
    </w:p>
    <w:p w:rsidR="001C2779" w:rsidRPr="00372D2F" w:rsidRDefault="001C2779" w:rsidP="001C2779">
      <w:pPr>
        <w:rPr>
          <w:rFonts w:ascii="Times New Roman" w:hAnsi="Times New Roman"/>
          <w:sz w:val="24"/>
          <w:szCs w:val="24"/>
        </w:rPr>
      </w:pPr>
      <w:r w:rsidRPr="00372D2F">
        <w:rPr>
          <w:rFonts w:ascii="Times New Roman" w:hAnsi="Times New Roman"/>
          <w:sz w:val="24"/>
          <w:szCs w:val="24"/>
        </w:rPr>
        <w:t>Виды пальчиковых игр:</w:t>
      </w:r>
    </w:p>
    <w:p w:rsidR="001C2779" w:rsidRPr="00372D2F" w:rsidRDefault="001C2779" w:rsidP="001C2779">
      <w:pPr>
        <w:pStyle w:val="a4"/>
        <w:numPr>
          <w:ilvl w:val="0"/>
          <w:numId w:val="7"/>
        </w:numPr>
        <w:rPr>
          <w:rFonts w:ascii="Times New Roman" w:hAnsi="Times New Roman"/>
          <w:sz w:val="24"/>
          <w:szCs w:val="24"/>
        </w:rPr>
      </w:pPr>
      <w:r w:rsidRPr="00372D2F">
        <w:rPr>
          <w:rFonts w:ascii="Times New Roman" w:hAnsi="Times New Roman"/>
          <w:sz w:val="24"/>
          <w:szCs w:val="24"/>
        </w:rPr>
        <w:t>Игры-манипуляции – развивают воображение, и в каждом пальчике ребёнок видит тот или иной объект. «Ладушки-ладушки…», «</w:t>
      </w:r>
      <w:proofErr w:type="spellStart"/>
      <w:proofErr w:type="gramStart"/>
      <w:r w:rsidRPr="00372D2F">
        <w:rPr>
          <w:rFonts w:ascii="Times New Roman" w:hAnsi="Times New Roman"/>
          <w:sz w:val="24"/>
          <w:szCs w:val="24"/>
        </w:rPr>
        <w:t>Сорока-белобока</w:t>
      </w:r>
      <w:proofErr w:type="spellEnd"/>
      <w:proofErr w:type="gramEnd"/>
      <w:r w:rsidRPr="00372D2F">
        <w:rPr>
          <w:rFonts w:ascii="Times New Roman" w:hAnsi="Times New Roman"/>
          <w:sz w:val="24"/>
          <w:szCs w:val="24"/>
        </w:rPr>
        <w:t>…»</w:t>
      </w:r>
    </w:p>
    <w:p w:rsidR="001C2779" w:rsidRPr="00372D2F" w:rsidRDefault="001C2779" w:rsidP="001C2779">
      <w:pPr>
        <w:pStyle w:val="a4"/>
        <w:numPr>
          <w:ilvl w:val="0"/>
          <w:numId w:val="7"/>
        </w:numPr>
        <w:rPr>
          <w:rFonts w:ascii="Times New Roman" w:hAnsi="Times New Roman"/>
          <w:sz w:val="24"/>
          <w:szCs w:val="24"/>
        </w:rPr>
      </w:pPr>
      <w:r w:rsidRPr="00372D2F">
        <w:rPr>
          <w:rFonts w:ascii="Times New Roman" w:hAnsi="Times New Roman"/>
          <w:sz w:val="24"/>
          <w:szCs w:val="24"/>
        </w:rPr>
        <w:t xml:space="preserve"> Сюжетные пальчиковые упражнения  – изображают предметы транспорта,  мебели, диких и домашних животных, птиц, насекомых, деревьев. «Пальчики здороваются» - подушечки пальцев соприкасаются с большим пальцем (правой, левой руки, двух одновременно); «Распускается цветок» – из сжатого кулака поочерёдно «появляются» пальцы</w:t>
      </w:r>
    </w:p>
    <w:p w:rsidR="001C2779" w:rsidRPr="00372D2F" w:rsidRDefault="001C2779" w:rsidP="001C2779">
      <w:pPr>
        <w:pStyle w:val="a4"/>
        <w:numPr>
          <w:ilvl w:val="0"/>
          <w:numId w:val="7"/>
        </w:numPr>
        <w:rPr>
          <w:rFonts w:ascii="Times New Roman" w:hAnsi="Times New Roman"/>
          <w:sz w:val="24"/>
          <w:szCs w:val="24"/>
        </w:rPr>
      </w:pPr>
      <w:r w:rsidRPr="00372D2F">
        <w:rPr>
          <w:rFonts w:ascii="Times New Roman" w:hAnsi="Times New Roman"/>
          <w:sz w:val="24"/>
          <w:szCs w:val="24"/>
        </w:rPr>
        <w:lastRenderedPageBreak/>
        <w:t xml:space="preserve">Пальчиковые </w:t>
      </w:r>
      <w:proofErr w:type="spellStart"/>
      <w:r w:rsidRPr="00372D2F">
        <w:rPr>
          <w:rFonts w:ascii="Times New Roman" w:hAnsi="Times New Roman"/>
          <w:sz w:val="24"/>
          <w:szCs w:val="24"/>
        </w:rPr>
        <w:t>кинезиологические</w:t>
      </w:r>
      <w:proofErr w:type="spellEnd"/>
      <w:r w:rsidRPr="00372D2F">
        <w:rPr>
          <w:rFonts w:ascii="Times New Roman" w:hAnsi="Times New Roman"/>
          <w:sz w:val="24"/>
          <w:szCs w:val="24"/>
        </w:rPr>
        <w:t xml:space="preserve"> упражнения («Гимнастика мозга») –  компенсируют работу левого полушария. Их выполнение требует от ребёнка внимания, сосредоточенности. «Колечко» – поочерёдно перебирать пальцы рук, соединяя в кольцо с каждым пальцем последовательно указательный, средний и т.д.; «Ладонь – ребро – кулак» – последовательно менять три положения: ладонь на плоскости стола, ладонь ребром на плоскости стола и сжатая в кулак ладонь (сначала правой рукой, потом левой, затем двумя руками вместе)</w:t>
      </w:r>
    </w:p>
    <w:p w:rsidR="001C2779" w:rsidRPr="00372D2F" w:rsidRDefault="001C2779" w:rsidP="001C2779">
      <w:pPr>
        <w:pStyle w:val="a4"/>
        <w:numPr>
          <w:ilvl w:val="0"/>
          <w:numId w:val="7"/>
        </w:numPr>
        <w:rPr>
          <w:rFonts w:ascii="Times New Roman" w:hAnsi="Times New Roman"/>
          <w:sz w:val="24"/>
          <w:szCs w:val="24"/>
        </w:rPr>
      </w:pPr>
      <w:r w:rsidRPr="00372D2F">
        <w:rPr>
          <w:rFonts w:ascii="Times New Roman" w:hAnsi="Times New Roman"/>
          <w:sz w:val="24"/>
          <w:szCs w:val="24"/>
        </w:rPr>
        <w:t xml:space="preserve">Пальчиковые упражнения в сочетании с </w:t>
      </w:r>
      <w:proofErr w:type="spellStart"/>
      <w:r w:rsidRPr="00372D2F">
        <w:rPr>
          <w:rFonts w:ascii="Times New Roman" w:hAnsi="Times New Roman"/>
          <w:sz w:val="24"/>
          <w:szCs w:val="24"/>
        </w:rPr>
        <w:t>самомассажем</w:t>
      </w:r>
      <w:proofErr w:type="spellEnd"/>
      <w:r w:rsidRPr="00372D2F">
        <w:rPr>
          <w:rFonts w:ascii="Times New Roman" w:hAnsi="Times New Roman"/>
          <w:sz w:val="24"/>
          <w:szCs w:val="24"/>
        </w:rPr>
        <w:t xml:space="preserve"> кистей и пальцев рук – используются традиционные для массажа движения – поглаживания, разминание, растирание, надавливание, пощипывание (от периферии к центру). Для большей эффективности </w:t>
      </w:r>
      <w:proofErr w:type="spellStart"/>
      <w:r w:rsidRPr="00372D2F">
        <w:rPr>
          <w:rFonts w:ascii="Times New Roman" w:hAnsi="Times New Roman"/>
          <w:sz w:val="24"/>
          <w:szCs w:val="24"/>
        </w:rPr>
        <w:t>самомассажа</w:t>
      </w:r>
      <w:proofErr w:type="spellEnd"/>
      <w:r w:rsidRPr="00372D2F">
        <w:rPr>
          <w:rFonts w:ascii="Times New Roman" w:hAnsi="Times New Roman"/>
          <w:sz w:val="24"/>
          <w:szCs w:val="24"/>
        </w:rPr>
        <w:t xml:space="preserve"> кисти рук используются грецкий орех, каштан, шестигранный карандаш, массажный мячик. «Согреем руки»  – движения, как при растирании рук; «Молоточек»  – фалангами сжатых в кулак пальцев правой руки «забивать» гвозди; «Гуси щиплют травку» – пальцы правой руки пощипывают кисть левой. </w:t>
      </w:r>
    </w:p>
    <w:p w:rsidR="001C2779" w:rsidRPr="00372D2F" w:rsidRDefault="001C2779" w:rsidP="001C2779">
      <w:pPr>
        <w:pStyle w:val="a4"/>
        <w:numPr>
          <w:ilvl w:val="0"/>
          <w:numId w:val="7"/>
        </w:numPr>
        <w:rPr>
          <w:rFonts w:ascii="Times New Roman" w:hAnsi="Times New Roman"/>
          <w:sz w:val="24"/>
          <w:szCs w:val="24"/>
        </w:rPr>
      </w:pPr>
      <w:r w:rsidRPr="00372D2F">
        <w:rPr>
          <w:rFonts w:ascii="Times New Roman" w:hAnsi="Times New Roman"/>
          <w:sz w:val="24"/>
          <w:szCs w:val="24"/>
        </w:rPr>
        <w:t xml:space="preserve">Театр в руке позволяет повысить общий тонус, развивает внимание и память, снимает </w:t>
      </w:r>
      <w:proofErr w:type="spellStart"/>
      <w:r w:rsidRPr="00372D2F">
        <w:rPr>
          <w:rFonts w:ascii="Times New Roman" w:hAnsi="Times New Roman"/>
          <w:sz w:val="24"/>
          <w:szCs w:val="24"/>
        </w:rPr>
        <w:t>психоэмоциональное</w:t>
      </w:r>
      <w:proofErr w:type="spellEnd"/>
      <w:r w:rsidRPr="00372D2F">
        <w:rPr>
          <w:rFonts w:ascii="Times New Roman" w:hAnsi="Times New Roman"/>
          <w:sz w:val="24"/>
          <w:szCs w:val="24"/>
        </w:rPr>
        <w:t xml:space="preserve"> напряжение. «Бабочка»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 «Сказка» – детям предлагается разыграть сказку, в которой каждый палец – какой-либо персонаж; «</w:t>
      </w:r>
      <w:proofErr w:type="spellStart"/>
      <w:r w:rsidRPr="00372D2F">
        <w:rPr>
          <w:rFonts w:ascii="Times New Roman" w:hAnsi="Times New Roman"/>
          <w:sz w:val="24"/>
          <w:szCs w:val="24"/>
        </w:rPr>
        <w:t>Осьминожки</w:t>
      </w:r>
      <w:proofErr w:type="spellEnd"/>
      <w:r w:rsidRPr="00372D2F">
        <w:rPr>
          <w:rFonts w:ascii="Times New Roman" w:hAnsi="Times New Roman"/>
          <w:sz w:val="24"/>
          <w:szCs w:val="24"/>
        </w:rPr>
        <w:t xml:space="preserve">» – правая рука, осторожно и по очереди передвигая свои щупальца-пальцы, путешествует по морскому дну. Навстречу движется осьминог – левая рука. Увидели друг друга, замерли, а потом стали обследовать морское дно вместе. </w:t>
      </w:r>
    </w:p>
    <w:p w:rsidR="001C2779" w:rsidRPr="00372D2F" w:rsidRDefault="001C2779" w:rsidP="001C2779">
      <w:pPr>
        <w:jc w:val="center"/>
        <w:rPr>
          <w:rFonts w:ascii="Times New Roman" w:hAnsi="Times New Roman"/>
          <w:b/>
          <w:sz w:val="24"/>
          <w:szCs w:val="24"/>
        </w:rPr>
      </w:pPr>
      <w:r w:rsidRPr="00372D2F">
        <w:rPr>
          <w:rFonts w:ascii="Times New Roman" w:hAnsi="Times New Roman"/>
          <w:sz w:val="24"/>
          <w:szCs w:val="24"/>
        </w:rPr>
        <w:t xml:space="preserve"> </w:t>
      </w:r>
      <w:r w:rsidRPr="00372D2F">
        <w:rPr>
          <w:rFonts w:ascii="Times New Roman" w:hAnsi="Times New Roman"/>
          <w:b/>
          <w:sz w:val="24"/>
          <w:szCs w:val="24"/>
        </w:rPr>
        <w:t>Правила проведения пальчиковых игр</w:t>
      </w:r>
    </w:p>
    <w:p w:rsidR="001C2779" w:rsidRPr="00372D2F" w:rsidRDefault="001C2779" w:rsidP="001C2779">
      <w:pPr>
        <w:rPr>
          <w:rFonts w:ascii="Times New Roman" w:hAnsi="Times New Roman"/>
          <w:sz w:val="24"/>
          <w:szCs w:val="24"/>
        </w:rPr>
      </w:pPr>
      <w:r w:rsidRPr="00372D2F">
        <w:rPr>
          <w:rFonts w:ascii="Times New Roman" w:hAnsi="Times New Roman"/>
          <w:sz w:val="24"/>
          <w:szCs w:val="24"/>
        </w:rPr>
        <w:t xml:space="preserve">     Ребёнку должно быть интересно, заниматься, поэтому они должны быть играми, а не упражнениями. Для этого следует соблюдать некоторые правила проведения пальчиковых игр. Ребенок и взрослый партнеры в игре. Ребёнок должен видеть заинтересованность взрослого, тогда и ему будет весело. Продолжительность пальчиковых игр зависит от возраста детей. Для младшего дошкольного возраста (2-3 лет) – 10 минут в день. Игру не следует затягивать. Оптимальное время – 5-8 минут, иначе она ему просто надоест. Начинать игру нужно в хорошем настроении. К проведению игры нужно предварительно подготовиться: выучить потешки, подобрать реквизит. Чтобы во время занятия не приходилось отвлекаться, а все внимание было сосредоточено на ребенке и на игре. Подбирать пальчиковые игры, соответствующие возрасту детей. Не следует идти на опережение. Пальчиковые игры и упражнения проводятся индивидуально или с подгруппой ежедневно,  проводятся в любое удобное время, утром с небольшой подгруппой детей или индивидуально, во время утренней гимнастики, на физкультминутках, перед приёмом пищи, ожидая приглашения к столу, на прогулке с мая по сентябрь, в зачине или в ходе подвижной игры. </w:t>
      </w:r>
    </w:p>
    <w:p w:rsidR="001C2779" w:rsidRPr="00372D2F" w:rsidRDefault="001C2779" w:rsidP="001C2779">
      <w:pPr>
        <w:pStyle w:val="c12"/>
        <w:shd w:val="clear" w:color="auto" w:fill="FFFFFF"/>
        <w:spacing w:before="0" w:beforeAutospacing="0" w:after="0" w:afterAutospacing="0"/>
        <w:jc w:val="center"/>
        <w:rPr>
          <w:b/>
          <w:bCs/>
          <w:color w:val="000000"/>
        </w:rPr>
      </w:pPr>
      <w:r w:rsidRPr="00372D2F">
        <w:rPr>
          <w:b/>
          <w:bCs/>
          <w:color w:val="000000"/>
        </w:rPr>
        <w:t>ТЕМАТИЧЕСКИЙ ПЛАН</w:t>
      </w:r>
    </w:p>
    <w:tbl>
      <w:tblPr>
        <w:tblpPr w:leftFromText="180" w:rightFromText="180" w:vertAnchor="text" w:horzAnchor="margin" w:tblpXSpec="center" w:tblpY="158"/>
        <w:tblW w:w="8360" w:type="dxa"/>
        <w:shd w:val="clear" w:color="auto" w:fill="FFFFFF"/>
        <w:tblCellMar>
          <w:top w:w="15" w:type="dxa"/>
          <w:left w:w="15" w:type="dxa"/>
          <w:bottom w:w="15" w:type="dxa"/>
          <w:right w:w="15" w:type="dxa"/>
        </w:tblCellMar>
        <w:tblLook w:val="04A0"/>
      </w:tblPr>
      <w:tblGrid>
        <w:gridCol w:w="1987"/>
        <w:gridCol w:w="4426"/>
        <w:gridCol w:w="1947"/>
      </w:tblGrid>
      <w:tr w:rsidR="001C2779" w:rsidRPr="00372D2F" w:rsidTr="007D6E65">
        <w:trPr>
          <w:trHeight w:val="241"/>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Месяц</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Тема занятий</w:t>
            </w: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Количество занятий</w:t>
            </w:r>
          </w:p>
        </w:tc>
      </w:tr>
      <w:tr w:rsidR="001C2779" w:rsidRPr="00372D2F" w:rsidTr="007D6E65">
        <w:trPr>
          <w:trHeight w:val="933"/>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lastRenderedPageBreak/>
              <w:t>Сентябрь</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i/>
                <w:color w:val="000000"/>
                <w:sz w:val="24"/>
                <w:szCs w:val="24"/>
              </w:rPr>
            </w:pPr>
            <w:r w:rsidRPr="00372D2F">
              <w:rPr>
                <w:rFonts w:ascii="Times New Roman" w:eastAsia="Times New Roman" w:hAnsi="Times New Roman" w:cs="Times New Roman"/>
                <w:i/>
                <w:color w:val="000000"/>
                <w:sz w:val="24"/>
                <w:szCs w:val="24"/>
              </w:rPr>
              <w:t>«Домашние животные»</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«Домик»</w:t>
            </w:r>
            <w:r w:rsidRPr="00372D2F">
              <w:rPr>
                <w:rFonts w:ascii="Times New Roman" w:eastAsia="Times New Roman" w:hAnsi="Times New Roman" w:cs="Times New Roman"/>
                <w:color w:val="000000"/>
                <w:sz w:val="24"/>
                <w:szCs w:val="24"/>
              </w:rPr>
              <w:br/>
              <w:t>«Мышка»</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r w:rsidRPr="00372D2F">
              <w:rPr>
                <w:rFonts w:ascii="Times New Roman" w:eastAsia="Times New Roman" w:hAnsi="Times New Roman" w:cs="Times New Roman"/>
                <w:color w:val="000000"/>
                <w:sz w:val="24"/>
                <w:szCs w:val="24"/>
              </w:rPr>
              <w:br/>
              <w:t>2</w:t>
            </w:r>
          </w:p>
        </w:tc>
      </w:tr>
      <w:tr w:rsidR="001C2779" w:rsidRPr="00372D2F" w:rsidTr="007D6E65">
        <w:trPr>
          <w:trHeight w:val="933"/>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Октябрь</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«Собака»</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«Кошка»</w:t>
            </w: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r w:rsidRPr="00372D2F">
              <w:rPr>
                <w:rFonts w:ascii="Times New Roman" w:eastAsia="Times New Roman" w:hAnsi="Times New Roman" w:cs="Times New Roman"/>
                <w:color w:val="000000"/>
                <w:sz w:val="24"/>
                <w:szCs w:val="24"/>
              </w:rPr>
              <w:br/>
              <w:t>2</w:t>
            </w:r>
          </w:p>
        </w:tc>
      </w:tr>
      <w:tr w:rsidR="001C2779" w:rsidRPr="00372D2F" w:rsidTr="007D6E65">
        <w:trPr>
          <w:trHeight w:val="918"/>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Ноябрь</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«Гусь»</w:t>
            </w:r>
            <w:r w:rsidRPr="00372D2F">
              <w:rPr>
                <w:rFonts w:ascii="Times New Roman" w:eastAsia="Times New Roman" w:hAnsi="Times New Roman" w:cs="Times New Roman"/>
                <w:color w:val="000000"/>
                <w:sz w:val="24"/>
                <w:szCs w:val="24"/>
              </w:rPr>
              <w:br/>
              <w:t>«Петушок»</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tc>
      </w:tr>
      <w:tr w:rsidR="001C2779" w:rsidRPr="00372D2F" w:rsidTr="007D6E65">
        <w:trPr>
          <w:trHeight w:val="933"/>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Декабрь</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«Лошадь»</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«Коза»</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tc>
      </w:tr>
      <w:tr w:rsidR="001C2779" w:rsidRPr="00372D2F" w:rsidTr="007D6E65">
        <w:trPr>
          <w:trHeight w:val="918"/>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Январь</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i/>
                <w:color w:val="000000"/>
                <w:sz w:val="24"/>
                <w:szCs w:val="24"/>
              </w:rPr>
            </w:pPr>
            <w:r w:rsidRPr="00372D2F">
              <w:rPr>
                <w:rFonts w:ascii="Times New Roman" w:eastAsia="Times New Roman" w:hAnsi="Times New Roman" w:cs="Times New Roman"/>
                <w:i/>
                <w:color w:val="000000"/>
                <w:sz w:val="24"/>
                <w:szCs w:val="24"/>
              </w:rPr>
              <w:t>«Лесные животные»</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«Деревья»</w:t>
            </w: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tc>
      </w:tr>
      <w:tr w:rsidR="001C2779" w:rsidRPr="00372D2F" w:rsidTr="007D6E65">
        <w:trPr>
          <w:trHeight w:val="933"/>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Февраль</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«Волк»</w:t>
            </w:r>
            <w:r w:rsidRPr="00372D2F">
              <w:rPr>
                <w:rFonts w:ascii="Times New Roman" w:eastAsia="Times New Roman" w:hAnsi="Times New Roman" w:cs="Times New Roman"/>
                <w:color w:val="000000"/>
                <w:sz w:val="24"/>
                <w:szCs w:val="24"/>
              </w:rPr>
              <w:br/>
              <w:t>«Лиса»</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tc>
      </w:tr>
      <w:tr w:rsidR="001C2779" w:rsidRPr="00372D2F" w:rsidTr="007D6E65">
        <w:trPr>
          <w:trHeight w:val="933"/>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Март</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«Заяц»</w:t>
            </w:r>
            <w:r w:rsidRPr="00372D2F">
              <w:rPr>
                <w:rFonts w:ascii="Times New Roman" w:eastAsia="Times New Roman" w:hAnsi="Times New Roman" w:cs="Times New Roman"/>
                <w:color w:val="000000"/>
                <w:sz w:val="24"/>
                <w:szCs w:val="24"/>
              </w:rPr>
              <w:br/>
              <w:t>«Сова»</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tc>
      </w:tr>
      <w:tr w:rsidR="001C2779" w:rsidRPr="00372D2F" w:rsidTr="007D6E65">
        <w:trPr>
          <w:trHeight w:val="933"/>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Апрель</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«Оса»</w:t>
            </w:r>
            <w:r w:rsidRPr="00372D2F">
              <w:rPr>
                <w:rFonts w:ascii="Times New Roman" w:eastAsia="Times New Roman" w:hAnsi="Times New Roman" w:cs="Times New Roman"/>
                <w:color w:val="000000"/>
                <w:sz w:val="24"/>
                <w:szCs w:val="24"/>
              </w:rPr>
              <w:br/>
              <w:t>«Жук»</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tc>
      </w:tr>
      <w:tr w:rsidR="001C2779" w:rsidRPr="00372D2F" w:rsidTr="007D6E65">
        <w:trPr>
          <w:trHeight w:val="44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Май</w:t>
            </w:r>
          </w:p>
        </w:tc>
        <w:tc>
          <w:tcPr>
            <w:tcW w:w="4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«Дятел»</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Показ пальчиковых движений по тексту стихотворения</w:t>
            </w:r>
          </w:p>
        </w:tc>
        <w:tc>
          <w:tcPr>
            <w:tcW w:w="194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tc>
      </w:tr>
    </w:tbl>
    <w:p w:rsidR="001C2779" w:rsidRPr="00372D2F" w:rsidRDefault="001C2779" w:rsidP="001C2779">
      <w:pPr>
        <w:pStyle w:val="c12"/>
        <w:shd w:val="clear" w:color="auto" w:fill="FFFFFF"/>
        <w:spacing w:before="0" w:beforeAutospacing="0" w:after="0" w:afterAutospacing="0"/>
        <w:rPr>
          <w:color w:val="000000"/>
        </w:rPr>
      </w:pPr>
    </w:p>
    <w:p w:rsidR="001C2779" w:rsidRPr="00372D2F" w:rsidRDefault="001C2779" w:rsidP="001C2779">
      <w:pPr>
        <w:shd w:val="clear" w:color="auto" w:fill="FFFFFF"/>
        <w:spacing w:after="0" w:line="240" w:lineRule="auto"/>
        <w:jc w:val="center"/>
        <w:rPr>
          <w:rFonts w:ascii="Times New Roman" w:eastAsia="Times New Roman" w:hAnsi="Times New Roman" w:cs="Times New Roman"/>
          <w:b/>
          <w:bCs/>
          <w:color w:val="000000"/>
          <w:sz w:val="24"/>
          <w:szCs w:val="24"/>
        </w:rPr>
      </w:pPr>
    </w:p>
    <w:p w:rsidR="001C2779" w:rsidRPr="00372D2F" w:rsidRDefault="001C2779" w:rsidP="001C2779">
      <w:pPr>
        <w:shd w:val="clear" w:color="auto" w:fill="FFFFFF"/>
        <w:spacing w:after="0" w:line="240" w:lineRule="auto"/>
        <w:jc w:val="center"/>
        <w:rPr>
          <w:rFonts w:ascii="Times New Roman" w:eastAsia="Times New Roman" w:hAnsi="Times New Roman" w:cs="Times New Roman"/>
          <w:b/>
          <w:bCs/>
          <w:color w:val="000000"/>
          <w:sz w:val="24"/>
          <w:szCs w:val="24"/>
        </w:rPr>
      </w:pPr>
      <w:r w:rsidRPr="00372D2F">
        <w:rPr>
          <w:rFonts w:ascii="Times New Roman" w:eastAsia="Times New Roman" w:hAnsi="Times New Roman" w:cs="Times New Roman"/>
          <w:b/>
          <w:bCs/>
          <w:color w:val="000000"/>
          <w:sz w:val="24"/>
          <w:szCs w:val="24"/>
        </w:rPr>
        <w:t xml:space="preserve">ПЕРСПЕКТИВНО-КАЛЕНДАРНЫЙ ПЛАН РАБОТЫ </w:t>
      </w:r>
    </w:p>
    <w:p w:rsidR="001C2779" w:rsidRPr="00372D2F" w:rsidRDefault="001C2779" w:rsidP="001C2779">
      <w:pPr>
        <w:shd w:val="clear" w:color="auto" w:fill="FFFFFF"/>
        <w:spacing w:after="0" w:line="240" w:lineRule="auto"/>
        <w:jc w:val="center"/>
        <w:rPr>
          <w:rFonts w:ascii="Times New Roman" w:eastAsia="Times New Roman" w:hAnsi="Times New Roman" w:cs="Times New Roman"/>
          <w:color w:val="000000"/>
          <w:sz w:val="24"/>
          <w:szCs w:val="24"/>
        </w:rPr>
      </w:pPr>
    </w:p>
    <w:tbl>
      <w:tblPr>
        <w:tblW w:w="9993" w:type="dxa"/>
        <w:tblInd w:w="-108" w:type="dxa"/>
        <w:shd w:val="clear" w:color="auto" w:fill="FFFFFF"/>
        <w:tblCellMar>
          <w:top w:w="15" w:type="dxa"/>
          <w:left w:w="15" w:type="dxa"/>
          <w:bottom w:w="15" w:type="dxa"/>
          <w:right w:w="15" w:type="dxa"/>
        </w:tblCellMar>
        <w:tblLook w:val="04A0"/>
      </w:tblPr>
      <w:tblGrid>
        <w:gridCol w:w="1208"/>
        <w:gridCol w:w="955"/>
        <w:gridCol w:w="7830"/>
      </w:tblGrid>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Месяц</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Неделя</w:t>
            </w: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Тема занятий</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Сентябрь</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4</w:t>
            </w:r>
          </w:p>
        </w:tc>
        <w:tc>
          <w:tcPr>
            <w:tcW w:w="7934"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bCs/>
                <w:color w:val="000000"/>
                <w:sz w:val="24"/>
                <w:szCs w:val="24"/>
              </w:rPr>
              <w:t>«Домашние животные»</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«Домик».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«Листопад»  – лист желтой, оранжевой бумаги порвать на мелкие кусочки.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proofErr w:type="spellStart"/>
            <w:r w:rsidRPr="00372D2F">
              <w:rPr>
                <w:rFonts w:ascii="Times New Roman" w:eastAsia="Times New Roman" w:hAnsi="Times New Roman" w:cs="Times New Roman"/>
                <w:color w:val="000000"/>
                <w:sz w:val="24"/>
                <w:szCs w:val="24"/>
              </w:rPr>
              <w:t>Пластилинография</w:t>
            </w:r>
            <w:proofErr w:type="spellEnd"/>
            <w:r w:rsidRPr="00372D2F">
              <w:rPr>
                <w:rFonts w:ascii="Times New Roman" w:eastAsia="Times New Roman" w:hAnsi="Times New Roman" w:cs="Times New Roman"/>
                <w:color w:val="000000"/>
                <w:sz w:val="24"/>
                <w:szCs w:val="24"/>
              </w:rPr>
              <w:t xml:space="preserve"> «Осеннее дерево» обучение детей катать из пластилина шарик и сплющивать его пальцами, придавливать шарики, добиваясь изображения листьев.</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«Мышка».</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Игра «Веселые ладошки»  – завязываем узелки, бантики.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Игра с прищепками «Осеннее дерево».</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«Осенние деревья» – рисование ладошками.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«Похлопаем» – хлопаем в ладоши тихо и громко.</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косточками фруктов.</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«Что спряталось в комочке?» разглаживание листочков из бумаги, смятых в комочки.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«Рисуем листочки»  – на манке большие и маленькие листочки.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lastRenderedPageBreak/>
              <w:t>Катание ребристого карандаша между ладонями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(массаж).</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Игры с </w:t>
            </w:r>
            <w:proofErr w:type="spellStart"/>
            <w:r w:rsidRPr="00372D2F">
              <w:rPr>
                <w:rFonts w:ascii="Times New Roman" w:eastAsia="Times New Roman" w:hAnsi="Times New Roman" w:cs="Times New Roman"/>
                <w:color w:val="000000"/>
                <w:sz w:val="24"/>
                <w:szCs w:val="24"/>
              </w:rPr>
              <w:t>пазлами</w:t>
            </w:r>
            <w:proofErr w:type="spellEnd"/>
            <w:r w:rsidRPr="00372D2F">
              <w:rPr>
                <w:rFonts w:ascii="Times New Roman" w:eastAsia="Times New Roman" w:hAnsi="Times New Roman" w:cs="Times New Roman"/>
                <w:color w:val="000000"/>
                <w:sz w:val="24"/>
                <w:szCs w:val="24"/>
              </w:rPr>
              <w:t>.</w:t>
            </w:r>
          </w:p>
          <w:p w:rsidR="001C2779" w:rsidRPr="00372D2F" w:rsidRDefault="001C2779" w:rsidP="007D6E65">
            <w:pPr>
              <w:spacing w:after="0" w:line="0" w:lineRule="atLeast"/>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Повторение и закрепление пройденного материала</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lastRenderedPageBreak/>
              <w:t>Октябрь</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4</w:t>
            </w:r>
          </w:p>
        </w:tc>
        <w:tc>
          <w:tcPr>
            <w:tcW w:w="7934"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«Собака».</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«Собака»</w:t>
            </w:r>
            <w:r w:rsidRPr="00372D2F">
              <w:rPr>
                <w:rFonts w:ascii="Times New Roman" w:eastAsia="Times New Roman" w:hAnsi="Times New Roman" w:cs="Times New Roman"/>
                <w:color w:val="FF0000"/>
                <w:sz w:val="24"/>
                <w:szCs w:val="24"/>
              </w:rPr>
              <w:t xml:space="preserve"> </w:t>
            </w:r>
            <w:r w:rsidRPr="00372D2F">
              <w:rPr>
                <w:rFonts w:ascii="Times New Roman" w:eastAsia="Times New Roman" w:hAnsi="Times New Roman" w:cs="Times New Roman"/>
                <w:color w:val="000000"/>
                <w:sz w:val="24"/>
                <w:szCs w:val="24"/>
              </w:rPr>
              <w:t>– раскрась по образцу.</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«Что любит собачка?» – рассортируй отдельно.</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камушками – катать по очереди каждым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пальчиком камушки.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«Вкусные косточки» нанизывание на проволоку кружков</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из толстого картона с дырочкой посередине.</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Дидактическая игра «Чудесный мешочек»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«Кошка»</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Работа с трафаретами «Обведи и раскрась кошечку».</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карандашом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Д/игра «Разрезные картинки» сложить изображение из 2, 4х– </w:t>
            </w:r>
            <w:proofErr w:type="gramStart"/>
            <w:r w:rsidRPr="00372D2F">
              <w:rPr>
                <w:rFonts w:ascii="Times New Roman" w:eastAsia="Times New Roman" w:hAnsi="Times New Roman" w:cs="Times New Roman"/>
                <w:color w:val="000000"/>
                <w:sz w:val="24"/>
                <w:szCs w:val="24"/>
              </w:rPr>
              <w:t>ча</w:t>
            </w:r>
            <w:proofErr w:type="gramEnd"/>
            <w:r w:rsidRPr="00372D2F">
              <w:rPr>
                <w:rFonts w:ascii="Times New Roman" w:eastAsia="Times New Roman" w:hAnsi="Times New Roman" w:cs="Times New Roman"/>
                <w:color w:val="000000"/>
                <w:sz w:val="24"/>
                <w:szCs w:val="24"/>
              </w:rPr>
              <w:t>стей)</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Ноябрь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4</w:t>
            </w: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«Гусь»</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шишкой</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Игровое упражнение сортировка белой и красной фасоли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«Петушок»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Игра «Кто быстрее?» накручивание веревочки на палочку</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Д/игра «Петушок» собрать петушка из геометрических фигур.</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карандашом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Дидактическая игра «Чудесный мешочек»</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Декабрь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4</w:t>
            </w: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«Лошадь»</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шишкой</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Статистическое упражнение «Снежок»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Рисование по контуру поролоном в технике беспредметного рисования.</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proofErr w:type="spellStart"/>
            <w:r w:rsidRPr="00372D2F">
              <w:rPr>
                <w:rFonts w:ascii="Times New Roman" w:eastAsia="Times New Roman" w:hAnsi="Times New Roman" w:cs="Times New Roman"/>
                <w:color w:val="000000"/>
                <w:sz w:val="24"/>
                <w:szCs w:val="24"/>
              </w:rPr>
              <w:t>Пластилинография</w:t>
            </w:r>
            <w:proofErr w:type="spellEnd"/>
            <w:r w:rsidRPr="00372D2F">
              <w:rPr>
                <w:rFonts w:ascii="Times New Roman" w:eastAsia="Times New Roman" w:hAnsi="Times New Roman" w:cs="Times New Roman"/>
                <w:color w:val="000000"/>
                <w:sz w:val="24"/>
                <w:szCs w:val="24"/>
              </w:rPr>
              <w:t>. Игровое упражнение «Лепим подкову»</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«Коза»</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карандашом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Игра «Кто быстрее?» накручивание ленточки на палочку</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Новогодняя цепочка (склеивание колец из полосок бумаги)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шишкой</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Показ пальчиковых движений по тексту стихотворения</w:t>
            </w:r>
          </w:p>
          <w:p w:rsidR="001C2779" w:rsidRPr="00372D2F" w:rsidRDefault="001C2779" w:rsidP="007D6E65">
            <w:pPr>
              <w:spacing w:after="0" w:line="0" w:lineRule="atLeast"/>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Коллективная работа, рисование ладошками </w:t>
            </w:r>
          </w:p>
        </w:tc>
      </w:tr>
      <w:tr w:rsidR="001C2779" w:rsidRPr="00372D2F" w:rsidTr="007D6E65">
        <w:trPr>
          <w:trHeight w:val="2008"/>
        </w:trPr>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Январь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bCs/>
                <w:color w:val="000000"/>
                <w:sz w:val="24"/>
                <w:szCs w:val="24"/>
              </w:rPr>
              <w:t>«Лесные животные»</w:t>
            </w:r>
            <w:r w:rsidRPr="00372D2F">
              <w:rPr>
                <w:rFonts w:ascii="Times New Roman" w:eastAsia="Times New Roman" w:hAnsi="Times New Roman" w:cs="Times New Roman"/>
                <w:color w:val="000000"/>
                <w:sz w:val="24"/>
                <w:szCs w:val="24"/>
              </w:rPr>
              <w:t xml:space="preserve">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Пальчиковая игра «Деревья»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в  шнуровке.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конструктором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Игровое упражнение «Веселый карандаш» массаж ладоней, пальцев рук.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«Быстрые ножки» – «ходьба» указательным и средним пальцами в крышках от пластиковой бутылки.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Д/игра «Деревья» выкладывание деревьев из палочек.</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Февраль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4</w:t>
            </w: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«Волк»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гранеными карандашами.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Выкладывание фигурки волка из счетных палочек.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Д/игра «Угощение волку» нанизывание бусин разного цвета на проволоку.</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Статистическое упражнение «Пальчики здороваются»</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«Лиса»</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lastRenderedPageBreak/>
              <w:t>Самомассаж ладоней и пальцев рук карандашом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Статические упражнения на повторение</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игра «Велосипед»</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Игры с массажным мячом и «сухим бассейном» из пробок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Шнуровка</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lastRenderedPageBreak/>
              <w:t>Март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4</w:t>
            </w: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bCs/>
                <w:color w:val="000000"/>
                <w:sz w:val="24"/>
                <w:szCs w:val="24"/>
              </w:rPr>
              <w:t>Пальчиковая гимнастика «Заяц»</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карандашом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Статистическое упражнение «Цветок»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«Сова»</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косточками фруктов.</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«Следы» – на манке пальчиками ставим точки и палочки.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«Угощение сове» – нанизывание макарон на ленту.</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Упражнение «Погуляем»  – двумя пальцами ходить </w:t>
            </w:r>
            <w:proofErr w:type="gramStart"/>
            <w:r w:rsidRPr="00372D2F">
              <w:rPr>
                <w:rFonts w:ascii="Times New Roman" w:eastAsia="Times New Roman" w:hAnsi="Times New Roman" w:cs="Times New Roman"/>
                <w:color w:val="000000"/>
                <w:sz w:val="24"/>
                <w:szCs w:val="24"/>
              </w:rPr>
              <w:t>по</w:t>
            </w:r>
            <w:proofErr w:type="gramEnd"/>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столу в разном темпе.</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массажным мячиком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Статистическое упражнение «Кольцо»</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Апрель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4</w:t>
            </w: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bCs/>
                <w:color w:val="000000"/>
                <w:sz w:val="24"/>
                <w:szCs w:val="24"/>
              </w:rPr>
              <w:t>Пальчиковая гимнастика «Оса»</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карандашом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«Весёлые осы»  – аппликация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«Жук».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«Весенняя полянка» – с помощью прищепок выкладываем композицию: солнышко, травку, первые цветы, деревья.</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«Веселые ладошки» – завязывание узелков, бантиков.</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Игры с пуговицами – рассортировать пуговицы по цвету в разные коробочки.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«Похлопаем» – хлопаем в ладоши тихо 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громко.</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Д/игра «Солнце светит» прикрепление прищепок вокруг круга.</w:t>
            </w:r>
          </w:p>
          <w:p w:rsidR="001C2779" w:rsidRPr="00372D2F" w:rsidRDefault="001C2779" w:rsidP="007D6E65">
            <w:pPr>
              <w:spacing w:after="0" w:line="0" w:lineRule="atLeast"/>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Игровое упражнение «Волшебный клубочек покажет дорогу» смотать и размотать клубок.</w:t>
            </w:r>
          </w:p>
        </w:tc>
      </w:tr>
      <w:tr w:rsidR="001C2779" w:rsidRPr="00372D2F" w:rsidTr="007D6E65">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Май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1</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2</w:t>
            </w:r>
          </w:p>
          <w:p w:rsidR="001C2779" w:rsidRPr="00372D2F" w:rsidRDefault="001C2779" w:rsidP="007D6E65">
            <w:pPr>
              <w:spacing w:after="0" w:line="240" w:lineRule="auto"/>
              <w:jc w:val="both"/>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3</w:t>
            </w:r>
          </w:p>
          <w:p w:rsidR="001C2779" w:rsidRPr="00372D2F" w:rsidRDefault="001C2779" w:rsidP="007D6E65">
            <w:pPr>
              <w:spacing w:after="0" w:line="0" w:lineRule="atLeast"/>
              <w:jc w:val="both"/>
              <w:rPr>
                <w:rFonts w:ascii="Times New Roman" w:eastAsia="Times New Roman" w:hAnsi="Times New Roman" w:cs="Times New Roman"/>
                <w:color w:val="000000"/>
                <w:sz w:val="24"/>
                <w:szCs w:val="24"/>
              </w:rPr>
            </w:pPr>
          </w:p>
        </w:tc>
        <w:tc>
          <w:tcPr>
            <w:tcW w:w="7934"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Пальчиковая гимнастика «Дятел».</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«Дятел» – тычковое рисование.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Статистическое упражнение «Солнечные лучи»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«Узелки» – завязывание узлов на толстой веревке, шнуре.         </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ладоней и пальцев рук мячиками.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 xml:space="preserve">Упражнение «Мошки» – нарисовать </w:t>
            </w:r>
            <w:proofErr w:type="gramStart"/>
            <w:r w:rsidRPr="00372D2F">
              <w:rPr>
                <w:rFonts w:ascii="Times New Roman" w:eastAsia="Times New Roman" w:hAnsi="Times New Roman" w:cs="Times New Roman"/>
                <w:color w:val="000000"/>
                <w:sz w:val="24"/>
                <w:szCs w:val="24"/>
              </w:rPr>
              <w:t>побольше</w:t>
            </w:r>
            <w:proofErr w:type="gramEnd"/>
            <w:r w:rsidRPr="00372D2F">
              <w:rPr>
                <w:rFonts w:ascii="Times New Roman" w:eastAsia="Times New Roman" w:hAnsi="Times New Roman" w:cs="Times New Roman"/>
                <w:color w:val="000000"/>
                <w:sz w:val="24"/>
                <w:szCs w:val="24"/>
              </w:rPr>
              <w:t xml:space="preserve"> черных точек.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Самомассаж камушками – катать по очереди каждым пальцем.</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Д/игра «Узнай фигуру» – «Чудесный мешочек».</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«Веселые ладошки» – учимся завязывать</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узелки, бантики.</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Упражнение «Дорожка из воды» – работа с пипеткой.</w:t>
            </w:r>
          </w:p>
          <w:p w:rsidR="001C2779" w:rsidRPr="00372D2F" w:rsidRDefault="001C2779" w:rsidP="007D6E65">
            <w:pPr>
              <w:spacing w:after="0" w:line="240" w:lineRule="auto"/>
              <w:rPr>
                <w:rFonts w:ascii="Times New Roman" w:eastAsia="Times New Roman" w:hAnsi="Times New Roman" w:cs="Times New Roman"/>
                <w:color w:val="000000"/>
                <w:sz w:val="24"/>
                <w:szCs w:val="24"/>
              </w:rPr>
            </w:pPr>
            <w:r w:rsidRPr="00372D2F">
              <w:rPr>
                <w:rFonts w:ascii="Times New Roman" w:eastAsia="Times New Roman" w:hAnsi="Times New Roman" w:cs="Times New Roman"/>
                <w:color w:val="000000"/>
                <w:sz w:val="24"/>
                <w:szCs w:val="24"/>
              </w:rPr>
              <w:t>Показ пальчиковых движений по тексту стихотворения</w:t>
            </w:r>
          </w:p>
        </w:tc>
      </w:tr>
    </w:tbl>
    <w:p w:rsidR="001C2779" w:rsidRPr="00372D2F" w:rsidRDefault="001C2779" w:rsidP="001C2779">
      <w:pPr>
        <w:rPr>
          <w:rFonts w:ascii="Times New Roman" w:hAnsi="Times New Roman" w:cs="Times New Roman"/>
          <w:sz w:val="24"/>
          <w:szCs w:val="24"/>
        </w:rPr>
      </w:pPr>
    </w:p>
    <w:p w:rsidR="001C2779" w:rsidRPr="00372D2F" w:rsidRDefault="001C2779" w:rsidP="001C2779">
      <w:pPr>
        <w:rPr>
          <w:rFonts w:ascii="Times New Roman" w:hAnsi="Times New Roman" w:cs="Times New Roman"/>
          <w:sz w:val="24"/>
          <w:szCs w:val="24"/>
        </w:rPr>
      </w:pPr>
      <w:r w:rsidRPr="00372D2F">
        <w:rPr>
          <w:rFonts w:ascii="Times New Roman" w:hAnsi="Times New Roman" w:cs="Times New Roman"/>
          <w:sz w:val="24"/>
          <w:szCs w:val="24"/>
        </w:rPr>
        <w:t xml:space="preserve">Работа с карточками: </w:t>
      </w:r>
    </w:p>
    <w:p w:rsidR="001C2779" w:rsidRPr="00372D2F" w:rsidRDefault="001C2779" w:rsidP="001C2779">
      <w:pPr>
        <w:pStyle w:val="a4"/>
        <w:numPr>
          <w:ilvl w:val="0"/>
          <w:numId w:val="9"/>
        </w:numPr>
        <w:rPr>
          <w:rFonts w:ascii="Times New Roman" w:hAnsi="Times New Roman"/>
          <w:sz w:val="24"/>
          <w:szCs w:val="24"/>
        </w:rPr>
      </w:pPr>
      <w:r w:rsidRPr="00372D2F">
        <w:rPr>
          <w:rFonts w:ascii="Times New Roman" w:hAnsi="Times New Roman"/>
          <w:sz w:val="24"/>
          <w:szCs w:val="24"/>
        </w:rPr>
        <w:t>Детям предлагается внимательно рассмотреть картинки</w:t>
      </w:r>
    </w:p>
    <w:p w:rsidR="001C2779" w:rsidRPr="00372D2F" w:rsidRDefault="001C2779" w:rsidP="001C2779">
      <w:pPr>
        <w:pStyle w:val="a4"/>
        <w:numPr>
          <w:ilvl w:val="0"/>
          <w:numId w:val="9"/>
        </w:numPr>
        <w:rPr>
          <w:rFonts w:ascii="Times New Roman" w:hAnsi="Times New Roman"/>
          <w:sz w:val="24"/>
          <w:szCs w:val="24"/>
        </w:rPr>
      </w:pPr>
      <w:r w:rsidRPr="00372D2F">
        <w:rPr>
          <w:rFonts w:ascii="Times New Roman" w:hAnsi="Times New Roman"/>
          <w:sz w:val="24"/>
          <w:szCs w:val="24"/>
        </w:rPr>
        <w:t>Предлагается выполнить отдельные упражнения в соответствии с картинкой и описанием</w:t>
      </w:r>
    </w:p>
    <w:p w:rsidR="001C2779" w:rsidRPr="00372D2F" w:rsidRDefault="001C2779" w:rsidP="001C2779">
      <w:pPr>
        <w:pStyle w:val="a4"/>
        <w:numPr>
          <w:ilvl w:val="0"/>
          <w:numId w:val="9"/>
        </w:numPr>
        <w:rPr>
          <w:rFonts w:ascii="Times New Roman" w:hAnsi="Times New Roman"/>
          <w:sz w:val="24"/>
          <w:szCs w:val="24"/>
        </w:rPr>
      </w:pPr>
      <w:r w:rsidRPr="00372D2F">
        <w:rPr>
          <w:rFonts w:ascii="Times New Roman" w:hAnsi="Times New Roman"/>
          <w:sz w:val="24"/>
          <w:szCs w:val="24"/>
        </w:rPr>
        <w:lastRenderedPageBreak/>
        <w:t>Когда все упражнения будут освоены, зачитывается те</w:t>
      </w:r>
      <w:proofErr w:type="gramStart"/>
      <w:r w:rsidRPr="00372D2F">
        <w:rPr>
          <w:rFonts w:ascii="Times New Roman" w:hAnsi="Times New Roman"/>
          <w:sz w:val="24"/>
          <w:szCs w:val="24"/>
        </w:rPr>
        <w:t>кст ст</w:t>
      </w:r>
      <w:proofErr w:type="gramEnd"/>
      <w:r w:rsidRPr="00372D2F">
        <w:rPr>
          <w:rFonts w:ascii="Times New Roman" w:hAnsi="Times New Roman"/>
          <w:sz w:val="24"/>
          <w:szCs w:val="24"/>
        </w:rPr>
        <w:t>ихотворения и дети должны изобразить историю руками</w:t>
      </w:r>
    </w:p>
    <w:p w:rsidR="001C2779" w:rsidRPr="00372D2F" w:rsidRDefault="001C2779" w:rsidP="001C2779">
      <w:pPr>
        <w:pStyle w:val="a4"/>
        <w:numPr>
          <w:ilvl w:val="0"/>
          <w:numId w:val="9"/>
        </w:numPr>
        <w:rPr>
          <w:rFonts w:ascii="Times New Roman" w:hAnsi="Times New Roman"/>
          <w:sz w:val="24"/>
          <w:szCs w:val="24"/>
        </w:rPr>
      </w:pPr>
      <w:r w:rsidRPr="00372D2F">
        <w:rPr>
          <w:rFonts w:ascii="Times New Roman" w:hAnsi="Times New Roman"/>
          <w:sz w:val="24"/>
          <w:szCs w:val="24"/>
        </w:rPr>
        <w:t>Можно придумывать свои истории и изображать с помощью пальчиковой гимнастики</w:t>
      </w:r>
    </w:p>
    <w:p w:rsidR="001C2779" w:rsidRPr="00372D2F" w:rsidRDefault="001C2779" w:rsidP="001C2779">
      <w:pPr>
        <w:pStyle w:val="a4"/>
        <w:rPr>
          <w:rFonts w:ascii="Times New Roman" w:hAnsi="Times New Roman"/>
          <w:sz w:val="24"/>
          <w:szCs w:val="24"/>
        </w:rPr>
        <w:sectPr w:rsidR="001C2779" w:rsidRPr="00372D2F" w:rsidSect="00601E85">
          <w:pgSz w:w="11906" w:h="16838"/>
          <w:pgMar w:top="1134" w:right="850" w:bottom="1134" w:left="1701" w:header="708" w:footer="708" w:gutter="0"/>
          <w:cols w:space="708"/>
          <w:docGrid w:linePitch="360"/>
        </w:sectPr>
      </w:pPr>
    </w:p>
    <w:p w:rsidR="001C2779" w:rsidRPr="00372D2F" w:rsidRDefault="001C2779" w:rsidP="001C2779">
      <w:pPr>
        <w:pStyle w:val="a4"/>
        <w:rPr>
          <w:rFonts w:ascii="Times New Roman" w:hAnsi="Times New Roman"/>
          <w:sz w:val="24"/>
          <w:szCs w:val="24"/>
        </w:rPr>
      </w:pPr>
    </w:p>
    <w:p w:rsidR="00AE1F9D" w:rsidRPr="00372D2F" w:rsidRDefault="00AE1F9D" w:rsidP="001C2779">
      <w:pPr>
        <w:spacing w:line="240" w:lineRule="auto"/>
        <w:rPr>
          <w:rFonts w:ascii="Times New Roman" w:hAnsi="Times New Roman" w:cs="Times New Roman"/>
          <w:b/>
          <w:sz w:val="24"/>
          <w:szCs w:val="24"/>
        </w:rPr>
        <w:sectPr w:rsidR="00AE1F9D" w:rsidRPr="00372D2F" w:rsidSect="001C2779">
          <w:type w:val="continuous"/>
          <w:pgSz w:w="11906" w:h="16838"/>
          <w:pgMar w:top="1134" w:right="850" w:bottom="1134" w:left="1701" w:header="708" w:footer="708" w:gutter="0"/>
          <w:cols w:num="2" w:space="708"/>
          <w:docGrid w:linePitch="360"/>
        </w:sectPr>
      </w:pPr>
    </w:p>
    <w:p w:rsidR="001C2779" w:rsidRPr="00372D2F" w:rsidRDefault="001C2779" w:rsidP="001C2779">
      <w:pPr>
        <w:spacing w:line="240" w:lineRule="auto"/>
        <w:rPr>
          <w:rFonts w:ascii="Times New Roman" w:hAnsi="Times New Roman"/>
          <w:sz w:val="24"/>
          <w:szCs w:val="24"/>
        </w:rPr>
      </w:pPr>
      <w:r w:rsidRPr="00372D2F">
        <w:rPr>
          <w:rFonts w:ascii="Times New Roman" w:hAnsi="Times New Roman" w:cs="Times New Roman"/>
          <w:b/>
          <w:sz w:val="24"/>
          <w:szCs w:val="24"/>
        </w:rPr>
        <w:lastRenderedPageBreak/>
        <w:t>Домашние животные</w:t>
      </w:r>
      <w:proofErr w:type="gramStart"/>
      <w:r w:rsidRPr="00372D2F">
        <w:rPr>
          <w:rFonts w:ascii="Times New Roman" w:hAnsi="Times New Roman" w:cs="Times New Roman"/>
          <w:b/>
          <w:sz w:val="24"/>
          <w:szCs w:val="24"/>
        </w:rPr>
        <w:br/>
      </w:r>
      <w:r w:rsidRPr="00372D2F">
        <w:rPr>
          <w:rFonts w:ascii="Times New Roman" w:hAnsi="Times New Roman"/>
          <w:sz w:val="24"/>
          <w:szCs w:val="24"/>
        </w:rPr>
        <w:br/>
        <w:t>Н</w:t>
      </w:r>
      <w:proofErr w:type="gramEnd"/>
      <w:r w:rsidRPr="00372D2F">
        <w:rPr>
          <w:rFonts w:ascii="Times New Roman" w:hAnsi="Times New Roman"/>
          <w:sz w:val="24"/>
          <w:szCs w:val="24"/>
        </w:rPr>
        <w:t xml:space="preserve">а пригорке </w:t>
      </w:r>
      <w:r w:rsidRPr="00372D2F">
        <w:rPr>
          <w:rFonts w:ascii="Times New Roman" w:hAnsi="Times New Roman"/>
          <w:b/>
          <w:sz w:val="24"/>
          <w:szCs w:val="24"/>
        </w:rPr>
        <w:t>дом</w:t>
      </w:r>
      <w:r w:rsidRPr="00372D2F">
        <w:rPr>
          <w:rFonts w:ascii="Times New Roman" w:hAnsi="Times New Roman"/>
          <w:sz w:val="24"/>
          <w:szCs w:val="24"/>
        </w:rPr>
        <w:t xml:space="preserve"> стоит,</w:t>
      </w:r>
      <w:r w:rsidRPr="00372D2F">
        <w:rPr>
          <w:rFonts w:ascii="Times New Roman" w:hAnsi="Times New Roman"/>
          <w:sz w:val="24"/>
          <w:szCs w:val="24"/>
        </w:rPr>
        <w:br/>
      </w:r>
      <w:r w:rsidRPr="00372D2F">
        <w:rPr>
          <w:rFonts w:ascii="Times New Roman" w:hAnsi="Times New Roman"/>
          <w:b/>
          <w:sz w:val="24"/>
          <w:szCs w:val="24"/>
        </w:rPr>
        <w:t>Собака дом</w:t>
      </w:r>
      <w:r w:rsidRPr="00372D2F">
        <w:rPr>
          <w:rFonts w:ascii="Times New Roman" w:hAnsi="Times New Roman"/>
          <w:sz w:val="24"/>
          <w:szCs w:val="24"/>
        </w:rPr>
        <w:t xml:space="preserve"> тот сторожит.</w:t>
      </w:r>
      <w:r w:rsidRPr="00372D2F">
        <w:rPr>
          <w:rFonts w:ascii="Times New Roman" w:hAnsi="Times New Roman"/>
          <w:sz w:val="24"/>
          <w:szCs w:val="24"/>
        </w:rPr>
        <w:br/>
        <w:t xml:space="preserve">Рыжий </w:t>
      </w:r>
      <w:r w:rsidRPr="00372D2F">
        <w:rPr>
          <w:rFonts w:ascii="Times New Roman" w:hAnsi="Times New Roman"/>
          <w:b/>
          <w:sz w:val="24"/>
          <w:szCs w:val="24"/>
        </w:rPr>
        <w:t>кот</w:t>
      </w:r>
      <w:r w:rsidRPr="00372D2F">
        <w:rPr>
          <w:rFonts w:ascii="Times New Roman" w:hAnsi="Times New Roman"/>
          <w:sz w:val="24"/>
          <w:szCs w:val="24"/>
        </w:rPr>
        <w:t xml:space="preserve"> в нём проживает,</w:t>
      </w:r>
      <w:r w:rsidRPr="00372D2F">
        <w:rPr>
          <w:rFonts w:ascii="Times New Roman" w:hAnsi="Times New Roman"/>
          <w:sz w:val="24"/>
          <w:szCs w:val="24"/>
        </w:rPr>
        <w:br/>
      </w:r>
      <w:r w:rsidRPr="00372D2F">
        <w:rPr>
          <w:rFonts w:ascii="Times New Roman" w:hAnsi="Times New Roman"/>
          <w:b/>
          <w:sz w:val="24"/>
          <w:szCs w:val="24"/>
        </w:rPr>
        <w:t>Мышек</w:t>
      </w:r>
      <w:r w:rsidRPr="00372D2F">
        <w:rPr>
          <w:rFonts w:ascii="Times New Roman" w:hAnsi="Times New Roman"/>
          <w:sz w:val="24"/>
          <w:szCs w:val="24"/>
        </w:rPr>
        <w:t xml:space="preserve"> рыжий </w:t>
      </w:r>
      <w:r w:rsidRPr="00372D2F">
        <w:rPr>
          <w:rFonts w:ascii="Times New Roman" w:hAnsi="Times New Roman"/>
          <w:b/>
          <w:sz w:val="24"/>
          <w:szCs w:val="24"/>
        </w:rPr>
        <w:t>кот</w:t>
      </w:r>
      <w:r w:rsidRPr="00372D2F">
        <w:rPr>
          <w:rFonts w:ascii="Times New Roman" w:hAnsi="Times New Roman"/>
          <w:sz w:val="24"/>
          <w:szCs w:val="24"/>
        </w:rPr>
        <w:t xml:space="preserve"> гоняет.</w:t>
      </w:r>
      <w:r w:rsidRPr="00372D2F">
        <w:rPr>
          <w:rFonts w:ascii="Times New Roman" w:hAnsi="Times New Roman"/>
          <w:sz w:val="24"/>
          <w:szCs w:val="24"/>
        </w:rPr>
        <w:br/>
      </w:r>
      <w:r w:rsidRPr="00372D2F">
        <w:rPr>
          <w:rFonts w:ascii="Times New Roman" w:hAnsi="Times New Roman"/>
          <w:b/>
          <w:sz w:val="24"/>
          <w:szCs w:val="24"/>
        </w:rPr>
        <w:t>Петух</w:t>
      </w:r>
      <w:r w:rsidRPr="00372D2F">
        <w:rPr>
          <w:rFonts w:ascii="Times New Roman" w:hAnsi="Times New Roman"/>
          <w:sz w:val="24"/>
          <w:szCs w:val="24"/>
        </w:rPr>
        <w:t xml:space="preserve"> прошёлся по двору,</w:t>
      </w:r>
      <w:r w:rsidRPr="00372D2F">
        <w:rPr>
          <w:rFonts w:ascii="Times New Roman" w:hAnsi="Times New Roman"/>
          <w:sz w:val="24"/>
          <w:szCs w:val="24"/>
        </w:rPr>
        <w:br/>
        <w:t xml:space="preserve">Пропел </w:t>
      </w:r>
      <w:r w:rsidRPr="00372D2F">
        <w:rPr>
          <w:rFonts w:ascii="Times New Roman" w:hAnsi="Times New Roman"/>
          <w:b/>
          <w:sz w:val="24"/>
          <w:szCs w:val="24"/>
        </w:rPr>
        <w:t>гусю</w:t>
      </w:r>
      <w:r w:rsidRPr="00372D2F">
        <w:rPr>
          <w:rFonts w:ascii="Times New Roman" w:hAnsi="Times New Roman"/>
          <w:sz w:val="24"/>
          <w:szCs w:val="24"/>
        </w:rPr>
        <w:t>: «Ку-ка-ре-ку!»</w:t>
      </w:r>
      <w:r w:rsidRPr="00372D2F">
        <w:rPr>
          <w:rFonts w:ascii="Times New Roman" w:hAnsi="Times New Roman"/>
          <w:sz w:val="24"/>
          <w:szCs w:val="24"/>
        </w:rPr>
        <w:br/>
        <w:t xml:space="preserve">А </w:t>
      </w:r>
      <w:r w:rsidRPr="00372D2F">
        <w:rPr>
          <w:rFonts w:ascii="Times New Roman" w:hAnsi="Times New Roman"/>
          <w:b/>
          <w:sz w:val="24"/>
          <w:szCs w:val="24"/>
        </w:rPr>
        <w:t>гусь</w:t>
      </w:r>
      <w:r w:rsidRPr="00372D2F">
        <w:rPr>
          <w:rFonts w:ascii="Times New Roman" w:hAnsi="Times New Roman"/>
          <w:sz w:val="24"/>
          <w:szCs w:val="24"/>
        </w:rPr>
        <w:t xml:space="preserve"> на песню </w:t>
      </w:r>
      <w:r w:rsidRPr="00372D2F">
        <w:rPr>
          <w:rFonts w:ascii="Times New Roman" w:hAnsi="Times New Roman"/>
          <w:b/>
          <w:sz w:val="24"/>
          <w:szCs w:val="24"/>
        </w:rPr>
        <w:t>петуха</w:t>
      </w:r>
      <w:proofErr w:type="gramStart"/>
      <w:r w:rsidRPr="00372D2F">
        <w:rPr>
          <w:rFonts w:ascii="Times New Roman" w:hAnsi="Times New Roman"/>
          <w:sz w:val="24"/>
          <w:szCs w:val="24"/>
        </w:rPr>
        <w:br/>
        <w:t>О</w:t>
      </w:r>
      <w:proofErr w:type="gramEnd"/>
      <w:r w:rsidRPr="00372D2F">
        <w:rPr>
          <w:rFonts w:ascii="Times New Roman" w:hAnsi="Times New Roman"/>
          <w:sz w:val="24"/>
          <w:szCs w:val="24"/>
        </w:rPr>
        <w:t>тветил громко: «Га-га-га!»</w:t>
      </w:r>
      <w:r w:rsidRPr="00372D2F">
        <w:rPr>
          <w:rFonts w:ascii="Times New Roman" w:hAnsi="Times New Roman"/>
          <w:sz w:val="24"/>
          <w:szCs w:val="24"/>
        </w:rPr>
        <w:br/>
        <w:t xml:space="preserve">Пасётся </w:t>
      </w:r>
      <w:r w:rsidRPr="00372D2F">
        <w:rPr>
          <w:rFonts w:ascii="Times New Roman" w:hAnsi="Times New Roman"/>
          <w:b/>
          <w:sz w:val="24"/>
          <w:szCs w:val="24"/>
        </w:rPr>
        <w:t>лошадь</w:t>
      </w:r>
      <w:r w:rsidRPr="00372D2F">
        <w:rPr>
          <w:rFonts w:ascii="Times New Roman" w:hAnsi="Times New Roman"/>
          <w:sz w:val="24"/>
          <w:szCs w:val="24"/>
        </w:rPr>
        <w:t xml:space="preserve"> на лугу,</w:t>
      </w:r>
      <w:r w:rsidRPr="00372D2F">
        <w:rPr>
          <w:rFonts w:ascii="Times New Roman" w:hAnsi="Times New Roman"/>
          <w:sz w:val="24"/>
          <w:szCs w:val="24"/>
        </w:rPr>
        <w:br/>
        <w:t xml:space="preserve">Щиплет у </w:t>
      </w:r>
      <w:r w:rsidRPr="00372D2F">
        <w:rPr>
          <w:rFonts w:ascii="Times New Roman" w:hAnsi="Times New Roman"/>
          <w:b/>
          <w:sz w:val="24"/>
          <w:szCs w:val="24"/>
        </w:rPr>
        <w:t>козы</w:t>
      </w:r>
      <w:r w:rsidRPr="00372D2F">
        <w:rPr>
          <w:rFonts w:ascii="Times New Roman" w:hAnsi="Times New Roman"/>
          <w:sz w:val="24"/>
          <w:szCs w:val="24"/>
        </w:rPr>
        <w:t xml:space="preserve"> траву,</w:t>
      </w:r>
      <w:r w:rsidRPr="00372D2F">
        <w:rPr>
          <w:rFonts w:ascii="Times New Roman" w:hAnsi="Times New Roman"/>
          <w:sz w:val="24"/>
          <w:szCs w:val="24"/>
        </w:rPr>
        <w:br/>
      </w:r>
      <w:r w:rsidRPr="00372D2F">
        <w:rPr>
          <w:rFonts w:ascii="Times New Roman" w:hAnsi="Times New Roman"/>
          <w:b/>
          <w:sz w:val="24"/>
          <w:szCs w:val="24"/>
        </w:rPr>
        <w:t>Коза</w:t>
      </w:r>
      <w:r w:rsidRPr="00372D2F">
        <w:rPr>
          <w:rFonts w:ascii="Times New Roman" w:hAnsi="Times New Roman"/>
          <w:sz w:val="24"/>
          <w:szCs w:val="24"/>
        </w:rPr>
        <w:t xml:space="preserve"> рожки наклоняет - </w:t>
      </w:r>
      <w:r w:rsidRPr="00372D2F">
        <w:rPr>
          <w:rFonts w:ascii="Times New Roman" w:hAnsi="Times New Roman"/>
          <w:sz w:val="24"/>
          <w:szCs w:val="24"/>
        </w:rPr>
        <w:br/>
        <w:t xml:space="preserve">Сейчас </w:t>
      </w:r>
      <w:r w:rsidRPr="00372D2F">
        <w:rPr>
          <w:rFonts w:ascii="Times New Roman" w:hAnsi="Times New Roman"/>
          <w:b/>
          <w:sz w:val="24"/>
          <w:szCs w:val="24"/>
        </w:rPr>
        <w:t>лошадь</w:t>
      </w:r>
      <w:r w:rsidRPr="00372D2F">
        <w:rPr>
          <w:rFonts w:ascii="Times New Roman" w:hAnsi="Times New Roman"/>
          <w:sz w:val="24"/>
          <w:szCs w:val="24"/>
        </w:rPr>
        <w:t xml:space="preserve"> забодает!</w:t>
      </w:r>
      <w:r w:rsidRPr="00372D2F">
        <w:rPr>
          <w:rFonts w:ascii="Times New Roman" w:hAnsi="Times New Roman" w:cs="Times New Roman"/>
          <w:sz w:val="24"/>
          <w:szCs w:val="24"/>
        </w:rPr>
        <w:t xml:space="preserve"> </w:t>
      </w:r>
    </w:p>
    <w:p w:rsidR="001C2779" w:rsidRPr="00372D2F" w:rsidRDefault="001C2779" w:rsidP="001C2779">
      <w:pPr>
        <w:rPr>
          <w:rFonts w:ascii="Times New Roman" w:hAnsi="Times New Roman" w:cs="Times New Roman"/>
          <w:b/>
          <w:sz w:val="24"/>
          <w:szCs w:val="24"/>
        </w:rPr>
      </w:pPr>
    </w:p>
    <w:p w:rsidR="001C2779" w:rsidRPr="00372D2F" w:rsidRDefault="001C2779" w:rsidP="001C2779">
      <w:pPr>
        <w:rPr>
          <w:rFonts w:ascii="Times New Roman" w:hAnsi="Times New Roman" w:cs="Times New Roman"/>
          <w:b/>
          <w:sz w:val="24"/>
          <w:szCs w:val="24"/>
        </w:rPr>
      </w:pPr>
      <w:r w:rsidRPr="00372D2F">
        <w:rPr>
          <w:rFonts w:ascii="Times New Roman" w:hAnsi="Times New Roman" w:cs="Times New Roman"/>
          <w:b/>
          <w:sz w:val="24"/>
          <w:szCs w:val="24"/>
        </w:rPr>
        <w:t>Лесные животные</w:t>
      </w:r>
    </w:p>
    <w:p w:rsidR="001C2779" w:rsidRPr="00EC2CEA" w:rsidRDefault="001C2779" w:rsidP="00EC2CEA">
      <w:pPr>
        <w:spacing w:line="240" w:lineRule="auto"/>
        <w:rPr>
          <w:rFonts w:ascii="Times New Roman" w:hAnsi="Times New Roman" w:cs="Times New Roman"/>
          <w:sz w:val="24"/>
          <w:szCs w:val="24"/>
        </w:rPr>
        <w:sectPr w:rsidR="001C2779" w:rsidRPr="00EC2CEA" w:rsidSect="00372D2F">
          <w:type w:val="continuous"/>
          <w:pgSz w:w="11906" w:h="16838"/>
          <w:pgMar w:top="1134" w:right="850" w:bottom="1134" w:left="1701" w:header="708" w:footer="708" w:gutter="0"/>
          <w:cols w:num="2" w:space="708"/>
          <w:docGrid w:linePitch="360"/>
        </w:sectPr>
      </w:pPr>
      <w:r w:rsidRPr="00372D2F">
        <w:rPr>
          <w:rFonts w:ascii="Times New Roman" w:hAnsi="Times New Roman" w:cs="Times New Roman"/>
          <w:sz w:val="24"/>
          <w:szCs w:val="24"/>
        </w:rPr>
        <w:t xml:space="preserve">За </w:t>
      </w:r>
      <w:r w:rsidRPr="00372D2F">
        <w:rPr>
          <w:rFonts w:ascii="Times New Roman" w:hAnsi="Times New Roman" w:cs="Times New Roman"/>
          <w:b/>
          <w:sz w:val="24"/>
          <w:szCs w:val="24"/>
        </w:rPr>
        <w:t>деревьями лиса</w:t>
      </w:r>
      <w:proofErr w:type="gramStart"/>
      <w:r w:rsidRPr="00372D2F">
        <w:rPr>
          <w:rFonts w:ascii="Times New Roman" w:hAnsi="Times New Roman" w:cs="Times New Roman"/>
          <w:sz w:val="24"/>
          <w:szCs w:val="24"/>
        </w:rPr>
        <w:br/>
        <w:t>Н</w:t>
      </w:r>
      <w:proofErr w:type="gramEnd"/>
      <w:r w:rsidRPr="00372D2F">
        <w:rPr>
          <w:rFonts w:ascii="Times New Roman" w:hAnsi="Times New Roman" w:cs="Times New Roman"/>
          <w:sz w:val="24"/>
          <w:szCs w:val="24"/>
        </w:rPr>
        <w:t xml:space="preserve">а </w:t>
      </w:r>
      <w:r w:rsidRPr="00372D2F">
        <w:rPr>
          <w:rFonts w:ascii="Times New Roman" w:hAnsi="Times New Roman" w:cs="Times New Roman"/>
          <w:b/>
          <w:sz w:val="24"/>
          <w:szCs w:val="24"/>
        </w:rPr>
        <w:t>волка</w:t>
      </w:r>
      <w:r w:rsidRPr="00372D2F">
        <w:rPr>
          <w:rFonts w:ascii="Times New Roman" w:hAnsi="Times New Roman" w:cs="Times New Roman"/>
          <w:sz w:val="24"/>
          <w:szCs w:val="24"/>
        </w:rPr>
        <w:t xml:space="preserve"> смотрит искоса.</w:t>
      </w:r>
      <w:r w:rsidRPr="00372D2F">
        <w:rPr>
          <w:rFonts w:ascii="Times New Roman" w:hAnsi="Times New Roman" w:cs="Times New Roman"/>
          <w:sz w:val="24"/>
          <w:szCs w:val="24"/>
        </w:rPr>
        <w:br/>
        <w:t xml:space="preserve">Нет дела </w:t>
      </w:r>
      <w:r w:rsidRPr="00372D2F">
        <w:rPr>
          <w:rFonts w:ascii="Times New Roman" w:hAnsi="Times New Roman" w:cs="Times New Roman"/>
          <w:b/>
          <w:sz w:val="24"/>
          <w:szCs w:val="24"/>
        </w:rPr>
        <w:t>волку</w:t>
      </w:r>
      <w:r w:rsidRPr="00372D2F">
        <w:rPr>
          <w:rFonts w:ascii="Times New Roman" w:hAnsi="Times New Roman" w:cs="Times New Roman"/>
          <w:sz w:val="24"/>
          <w:szCs w:val="24"/>
        </w:rPr>
        <w:t xml:space="preserve"> до </w:t>
      </w:r>
      <w:r w:rsidRPr="00372D2F">
        <w:rPr>
          <w:rFonts w:ascii="Times New Roman" w:hAnsi="Times New Roman" w:cs="Times New Roman"/>
          <w:b/>
          <w:sz w:val="24"/>
          <w:szCs w:val="24"/>
        </w:rPr>
        <w:t>лисы</w:t>
      </w:r>
      <w:r w:rsidRPr="00372D2F">
        <w:rPr>
          <w:rFonts w:ascii="Times New Roman" w:hAnsi="Times New Roman" w:cs="Times New Roman"/>
          <w:sz w:val="24"/>
          <w:szCs w:val="24"/>
        </w:rPr>
        <w:t>:</w:t>
      </w:r>
      <w:r w:rsidRPr="00372D2F">
        <w:rPr>
          <w:rFonts w:ascii="Times New Roman" w:hAnsi="Times New Roman" w:cs="Times New Roman"/>
          <w:sz w:val="24"/>
          <w:szCs w:val="24"/>
        </w:rPr>
        <w:br/>
      </w:r>
      <w:r w:rsidRPr="00372D2F">
        <w:rPr>
          <w:rFonts w:ascii="Times New Roman" w:hAnsi="Times New Roman" w:cs="Times New Roman"/>
          <w:b/>
          <w:sz w:val="24"/>
          <w:szCs w:val="24"/>
        </w:rPr>
        <w:t>Волк</w:t>
      </w:r>
      <w:r w:rsidRPr="00372D2F">
        <w:rPr>
          <w:rFonts w:ascii="Times New Roman" w:hAnsi="Times New Roman" w:cs="Times New Roman"/>
          <w:sz w:val="24"/>
          <w:szCs w:val="24"/>
        </w:rPr>
        <w:t xml:space="preserve"> убегает от </w:t>
      </w:r>
      <w:r w:rsidRPr="00372D2F">
        <w:rPr>
          <w:rFonts w:ascii="Times New Roman" w:hAnsi="Times New Roman" w:cs="Times New Roman"/>
          <w:b/>
          <w:sz w:val="24"/>
          <w:szCs w:val="24"/>
        </w:rPr>
        <w:t>осы</w:t>
      </w:r>
      <w:r w:rsidRPr="00372D2F">
        <w:rPr>
          <w:rFonts w:ascii="Times New Roman" w:hAnsi="Times New Roman" w:cs="Times New Roman"/>
          <w:sz w:val="24"/>
          <w:szCs w:val="24"/>
        </w:rPr>
        <w:t>.</w:t>
      </w:r>
      <w:r w:rsidRPr="00372D2F">
        <w:rPr>
          <w:rFonts w:ascii="Times New Roman" w:hAnsi="Times New Roman" w:cs="Times New Roman"/>
          <w:sz w:val="24"/>
          <w:szCs w:val="24"/>
        </w:rPr>
        <w:br/>
        <w:t xml:space="preserve">А </w:t>
      </w:r>
      <w:r w:rsidRPr="00372D2F">
        <w:rPr>
          <w:rFonts w:ascii="Times New Roman" w:hAnsi="Times New Roman" w:cs="Times New Roman"/>
          <w:b/>
          <w:sz w:val="24"/>
          <w:szCs w:val="24"/>
        </w:rPr>
        <w:t>заяц</w:t>
      </w:r>
      <w:r w:rsidRPr="00372D2F">
        <w:rPr>
          <w:rFonts w:ascii="Times New Roman" w:hAnsi="Times New Roman" w:cs="Times New Roman"/>
          <w:sz w:val="24"/>
          <w:szCs w:val="24"/>
        </w:rPr>
        <w:t xml:space="preserve"> </w:t>
      </w:r>
      <w:r w:rsidRPr="00372D2F">
        <w:rPr>
          <w:rFonts w:ascii="Times New Roman" w:hAnsi="Times New Roman" w:cs="Times New Roman"/>
          <w:b/>
          <w:sz w:val="24"/>
          <w:szCs w:val="24"/>
        </w:rPr>
        <w:t>волка</w:t>
      </w:r>
      <w:r w:rsidRPr="00372D2F">
        <w:rPr>
          <w:rFonts w:ascii="Times New Roman" w:hAnsi="Times New Roman" w:cs="Times New Roman"/>
          <w:sz w:val="24"/>
          <w:szCs w:val="24"/>
        </w:rPr>
        <w:t xml:space="preserve"> увидал</w:t>
      </w:r>
      <w:proofErr w:type="gramStart"/>
      <w:r w:rsidRPr="00372D2F">
        <w:rPr>
          <w:rFonts w:ascii="Times New Roman" w:hAnsi="Times New Roman" w:cs="Times New Roman"/>
          <w:sz w:val="24"/>
          <w:szCs w:val="24"/>
        </w:rPr>
        <w:br/>
        <w:t>И</w:t>
      </w:r>
      <w:proofErr w:type="gramEnd"/>
      <w:r w:rsidRPr="00372D2F">
        <w:rPr>
          <w:rFonts w:ascii="Times New Roman" w:hAnsi="Times New Roman" w:cs="Times New Roman"/>
          <w:sz w:val="24"/>
          <w:szCs w:val="24"/>
        </w:rPr>
        <w:t xml:space="preserve"> за </w:t>
      </w:r>
      <w:r w:rsidRPr="00372D2F">
        <w:rPr>
          <w:rFonts w:ascii="Times New Roman" w:hAnsi="Times New Roman" w:cs="Times New Roman"/>
          <w:b/>
          <w:sz w:val="24"/>
          <w:szCs w:val="24"/>
        </w:rPr>
        <w:t>деревья</w:t>
      </w:r>
      <w:r w:rsidRPr="00372D2F">
        <w:rPr>
          <w:rFonts w:ascii="Times New Roman" w:hAnsi="Times New Roman" w:cs="Times New Roman"/>
          <w:sz w:val="24"/>
          <w:szCs w:val="24"/>
        </w:rPr>
        <w:t xml:space="preserve"> ускакал.</w:t>
      </w:r>
      <w:r w:rsidRPr="00372D2F">
        <w:rPr>
          <w:rFonts w:ascii="Times New Roman" w:hAnsi="Times New Roman" w:cs="Times New Roman"/>
          <w:sz w:val="24"/>
          <w:szCs w:val="24"/>
        </w:rPr>
        <w:br/>
        <w:t xml:space="preserve">Встретил </w:t>
      </w:r>
      <w:r w:rsidRPr="00372D2F">
        <w:rPr>
          <w:rFonts w:ascii="Times New Roman" w:hAnsi="Times New Roman" w:cs="Times New Roman"/>
          <w:b/>
          <w:sz w:val="24"/>
          <w:szCs w:val="24"/>
        </w:rPr>
        <w:t>заяц</w:t>
      </w:r>
      <w:r w:rsidRPr="00372D2F">
        <w:rPr>
          <w:rFonts w:ascii="Times New Roman" w:hAnsi="Times New Roman" w:cs="Times New Roman"/>
          <w:sz w:val="24"/>
          <w:szCs w:val="24"/>
        </w:rPr>
        <w:t xml:space="preserve"> там </w:t>
      </w:r>
      <w:r w:rsidRPr="00372D2F">
        <w:rPr>
          <w:rFonts w:ascii="Times New Roman" w:hAnsi="Times New Roman" w:cs="Times New Roman"/>
          <w:b/>
          <w:sz w:val="24"/>
          <w:szCs w:val="24"/>
        </w:rPr>
        <w:t>лису</w:t>
      </w:r>
      <w:r w:rsidRPr="00372D2F">
        <w:rPr>
          <w:rFonts w:ascii="Times New Roman" w:hAnsi="Times New Roman" w:cs="Times New Roman"/>
          <w:sz w:val="24"/>
          <w:szCs w:val="24"/>
        </w:rPr>
        <w:t>,</w:t>
      </w:r>
      <w:r w:rsidRPr="00372D2F">
        <w:rPr>
          <w:rFonts w:ascii="Times New Roman" w:hAnsi="Times New Roman" w:cs="Times New Roman"/>
          <w:sz w:val="24"/>
          <w:szCs w:val="24"/>
        </w:rPr>
        <w:br/>
        <w:t xml:space="preserve">От страха проглотил </w:t>
      </w:r>
      <w:r w:rsidRPr="00372D2F">
        <w:rPr>
          <w:rFonts w:ascii="Times New Roman" w:hAnsi="Times New Roman" w:cs="Times New Roman"/>
          <w:b/>
          <w:sz w:val="24"/>
          <w:szCs w:val="24"/>
        </w:rPr>
        <w:t>осу</w:t>
      </w:r>
      <w:r w:rsidRPr="00372D2F">
        <w:rPr>
          <w:rFonts w:ascii="Times New Roman" w:hAnsi="Times New Roman" w:cs="Times New Roman"/>
          <w:sz w:val="24"/>
          <w:szCs w:val="24"/>
        </w:rPr>
        <w:t>.</w:t>
      </w:r>
      <w:r w:rsidRPr="00372D2F">
        <w:rPr>
          <w:rFonts w:ascii="Times New Roman" w:hAnsi="Times New Roman" w:cs="Times New Roman"/>
          <w:sz w:val="24"/>
          <w:szCs w:val="24"/>
        </w:rPr>
        <w:br/>
        <w:t xml:space="preserve">На </w:t>
      </w:r>
      <w:r w:rsidRPr="00372D2F">
        <w:rPr>
          <w:rFonts w:ascii="Times New Roman" w:hAnsi="Times New Roman" w:cs="Times New Roman"/>
          <w:b/>
          <w:sz w:val="24"/>
          <w:szCs w:val="24"/>
        </w:rPr>
        <w:t>дереве</w:t>
      </w:r>
      <w:r w:rsidRPr="00372D2F">
        <w:rPr>
          <w:rFonts w:ascii="Times New Roman" w:hAnsi="Times New Roman" w:cs="Times New Roman"/>
          <w:sz w:val="24"/>
          <w:szCs w:val="24"/>
        </w:rPr>
        <w:t xml:space="preserve"> весёлый </w:t>
      </w:r>
      <w:r w:rsidRPr="00372D2F">
        <w:rPr>
          <w:rFonts w:ascii="Times New Roman" w:hAnsi="Times New Roman" w:cs="Times New Roman"/>
          <w:b/>
          <w:sz w:val="24"/>
          <w:szCs w:val="24"/>
        </w:rPr>
        <w:t>дятел</w:t>
      </w:r>
      <w:r w:rsidRPr="00372D2F">
        <w:rPr>
          <w:rFonts w:ascii="Times New Roman" w:hAnsi="Times New Roman" w:cs="Times New Roman"/>
          <w:sz w:val="24"/>
          <w:szCs w:val="24"/>
        </w:rPr>
        <w:t>,</w:t>
      </w:r>
      <w:r w:rsidRPr="00372D2F">
        <w:rPr>
          <w:rFonts w:ascii="Times New Roman" w:hAnsi="Times New Roman" w:cs="Times New Roman"/>
          <w:sz w:val="24"/>
          <w:szCs w:val="24"/>
        </w:rPr>
        <w:br/>
      </w:r>
      <w:r w:rsidRPr="00372D2F">
        <w:rPr>
          <w:rFonts w:ascii="Times New Roman" w:hAnsi="Times New Roman" w:cs="Times New Roman"/>
          <w:b/>
          <w:sz w:val="24"/>
          <w:szCs w:val="24"/>
        </w:rPr>
        <w:t>Сове</w:t>
      </w:r>
      <w:r w:rsidRPr="00372D2F">
        <w:rPr>
          <w:rFonts w:ascii="Times New Roman" w:hAnsi="Times New Roman" w:cs="Times New Roman"/>
          <w:sz w:val="24"/>
          <w:szCs w:val="24"/>
        </w:rPr>
        <w:t xml:space="preserve"> домик конопатил.</w:t>
      </w:r>
      <w:r w:rsidRPr="00372D2F">
        <w:rPr>
          <w:rFonts w:ascii="Times New Roman" w:hAnsi="Times New Roman" w:cs="Times New Roman"/>
          <w:sz w:val="24"/>
          <w:szCs w:val="24"/>
        </w:rPr>
        <w:br/>
        <w:t xml:space="preserve">Наклевал себе </w:t>
      </w:r>
      <w:r w:rsidRPr="00372D2F">
        <w:rPr>
          <w:rFonts w:ascii="Times New Roman" w:hAnsi="Times New Roman" w:cs="Times New Roman"/>
          <w:b/>
          <w:sz w:val="24"/>
          <w:szCs w:val="24"/>
        </w:rPr>
        <w:t>жучков</w:t>
      </w:r>
      <w:r w:rsidR="00EC2CEA">
        <w:rPr>
          <w:rFonts w:ascii="Times New Roman" w:hAnsi="Times New Roman" w:cs="Times New Roman"/>
          <w:sz w:val="24"/>
          <w:szCs w:val="24"/>
        </w:rPr>
        <w:t>,</w:t>
      </w:r>
      <w:r w:rsidR="00EC2CEA">
        <w:rPr>
          <w:rFonts w:ascii="Times New Roman" w:hAnsi="Times New Roman" w:cs="Times New Roman"/>
          <w:sz w:val="24"/>
          <w:szCs w:val="24"/>
        </w:rPr>
        <w:br/>
        <w:t>Улетел – и был таков</w:t>
      </w:r>
    </w:p>
    <w:p w:rsidR="001C2779" w:rsidRPr="00EC2CEA" w:rsidRDefault="001C2779" w:rsidP="00EC2CEA">
      <w:pPr>
        <w:rPr>
          <w:rFonts w:ascii="Times New Roman" w:hAnsi="Times New Roman"/>
          <w:sz w:val="28"/>
          <w:szCs w:val="28"/>
        </w:rPr>
      </w:pPr>
    </w:p>
    <w:sectPr w:rsidR="001C2779" w:rsidRPr="00EC2CEA" w:rsidSect="001C2779">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F3C"/>
    <w:multiLevelType w:val="multilevel"/>
    <w:tmpl w:val="61A456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05F90"/>
    <w:multiLevelType w:val="hybridMultilevel"/>
    <w:tmpl w:val="BBFE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407AD"/>
    <w:multiLevelType w:val="hybridMultilevel"/>
    <w:tmpl w:val="468CFA48"/>
    <w:lvl w:ilvl="0" w:tplc="FB942506">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EF139DB"/>
    <w:multiLevelType w:val="hybridMultilevel"/>
    <w:tmpl w:val="6B122D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46051A"/>
    <w:multiLevelType w:val="hybridMultilevel"/>
    <w:tmpl w:val="CE90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20931"/>
    <w:multiLevelType w:val="hybridMultilevel"/>
    <w:tmpl w:val="9C7020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D6549F1"/>
    <w:multiLevelType w:val="hybridMultilevel"/>
    <w:tmpl w:val="C7F2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5457A6"/>
    <w:multiLevelType w:val="hybridMultilevel"/>
    <w:tmpl w:val="8A123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39E290E"/>
    <w:multiLevelType w:val="hybridMultilevel"/>
    <w:tmpl w:val="53A6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45F4F"/>
    <w:multiLevelType w:val="hybridMultilevel"/>
    <w:tmpl w:val="32CAF4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191316"/>
    <w:multiLevelType w:val="hybridMultilevel"/>
    <w:tmpl w:val="DC148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241F28"/>
    <w:multiLevelType w:val="hybridMultilevel"/>
    <w:tmpl w:val="08363B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AF547A"/>
    <w:multiLevelType w:val="hybridMultilevel"/>
    <w:tmpl w:val="3D344F2E"/>
    <w:lvl w:ilvl="0" w:tplc="04190001">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779"/>
    <w:rsid w:val="001C2779"/>
    <w:rsid w:val="00332154"/>
    <w:rsid w:val="00372D2F"/>
    <w:rsid w:val="00A916B8"/>
    <w:rsid w:val="00AE1F9D"/>
    <w:rsid w:val="00B810EB"/>
    <w:rsid w:val="00C5036E"/>
    <w:rsid w:val="00EC2CEA"/>
    <w:rsid w:val="00F6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79"/>
    <w:rPr>
      <w:rFonts w:eastAsiaTheme="minorEastAsia"/>
      <w:lang w:eastAsia="ru-RU"/>
    </w:rPr>
  </w:style>
  <w:style w:type="paragraph" w:styleId="1">
    <w:name w:val="heading 1"/>
    <w:basedOn w:val="a"/>
    <w:link w:val="10"/>
    <w:uiPriority w:val="9"/>
    <w:qFormat/>
    <w:rsid w:val="001C2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7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C27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C2779"/>
    <w:pPr>
      <w:ind w:left="720"/>
      <w:contextualSpacing/>
    </w:pPr>
    <w:rPr>
      <w:rFonts w:ascii="Calibri" w:eastAsia="Calibri" w:hAnsi="Calibri" w:cs="Times New Roman"/>
      <w:lang w:eastAsia="en-US"/>
    </w:rPr>
  </w:style>
  <w:style w:type="paragraph" w:customStyle="1" w:styleId="a5">
    <w:name w:val="Текстовый блок"/>
    <w:uiPriority w:val="99"/>
    <w:semiHidden/>
    <w:rsid w:val="001C2779"/>
    <w:pPr>
      <w:autoSpaceDN w:val="0"/>
      <w:spacing w:after="0" w:line="240" w:lineRule="auto"/>
    </w:pPr>
    <w:rPr>
      <w:rFonts w:ascii="Verdana" w:eastAsia="Arial Unicode MS" w:hAnsi="Verdana" w:cs="Verdana"/>
      <w:color w:val="000000"/>
      <w:sz w:val="24"/>
      <w:szCs w:val="24"/>
      <w:u w:color="000000"/>
      <w:lang w:eastAsia="ru-RU"/>
    </w:rPr>
  </w:style>
  <w:style w:type="paragraph" w:styleId="a6">
    <w:name w:val="No Spacing"/>
    <w:uiPriority w:val="99"/>
    <w:qFormat/>
    <w:rsid w:val="001C2779"/>
    <w:pPr>
      <w:suppressAutoHyphens/>
      <w:spacing w:after="0" w:line="240" w:lineRule="auto"/>
    </w:pPr>
    <w:rPr>
      <w:rFonts w:ascii="Calibri" w:eastAsia="Times New Roman" w:hAnsi="Calibri" w:cs="Calibri"/>
      <w:lang w:eastAsia="ar-SA"/>
    </w:rPr>
  </w:style>
  <w:style w:type="paragraph" w:styleId="a7">
    <w:name w:val="Body Text"/>
    <w:basedOn w:val="a"/>
    <w:link w:val="a8"/>
    <w:uiPriority w:val="1"/>
    <w:qFormat/>
    <w:rsid w:val="001C2779"/>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1C2779"/>
    <w:rPr>
      <w:rFonts w:ascii="Times New Roman" w:eastAsia="Times New Roman" w:hAnsi="Times New Roman" w:cs="Times New Roman"/>
      <w:sz w:val="24"/>
      <w:szCs w:val="24"/>
    </w:rPr>
  </w:style>
  <w:style w:type="paragraph" w:customStyle="1" w:styleId="c12">
    <w:name w:val="c12"/>
    <w:basedOn w:val="a"/>
    <w:rsid w:val="001C2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98FE-8C65-4ECE-94F4-D17BE63F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3778</Words>
  <Characters>21540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2023-01-31T16:50:00Z</dcterms:created>
  <dcterms:modified xsi:type="dcterms:W3CDTF">2023-05-25T18:51:00Z</dcterms:modified>
</cp:coreProperties>
</file>