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B6" w:rsidRDefault="00321BB6" w:rsidP="004B67A5">
      <w:pPr>
        <w:widowControl w:val="0"/>
        <w:pBdr>
          <w:top w:val="none" w:sz="4" w:space="0" w:color="000000"/>
          <w:left w:val="none" w:sz="4" w:space="0" w:color="000000"/>
          <w:bottom w:val="none" w:sz="4" w:space="0" w:color="000000"/>
          <w:right w:val="none" w:sz="4" w:space="0" w:color="000000"/>
          <w:between w:val="none" w:sz="4" w:space="0" w:color="000000"/>
        </w:pBdr>
        <w:ind w:right="-1"/>
        <w:rPr>
          <w:b/>
          <w:color w:val="000000"/>
        </w:rPr>
      </w:pPr>
    </w:p>
    <w:p w:rsidR="004B67A5" w:rsidRDefault="004B67A5" w:rsidP="004B67A5">
      <w:pPr>
        <w:widowControl w:val="0"/>
        <w:pBdr>
          <w:top w:val="none" w:sz="4" w:space="0" w:color="000000"/>
          <w:left w:val="none" w:sz="4" w:space="0" w:color="000000"/>
          <w:bottom w:val="none" w:sz="4" w:space="0" w:color="000000"/>
          <w:right w:val="none" w:sz="4" w:space="0" w:color="000000"/>
          <w:between w:val="none" w:sz="4" w:space="0" w:color="000000"/>
        </w:pBdr>
        <w:ind w:right="-1"/>
        <w:jc w:val="center"/>
        <w:rPr>
          <w:b/>
          <w:bCs/>
          <w:color w:val="000000"/>
        </w:rPr>
      </w:pPr>
      <w:bookmarkStart w:id="0" w:name="_147n2zr"/>
      <w:bookmarkEnd w:id="0"/>
      <w:r w:rsidRPr="004B67A5">
        <w:rPr>
          <w:b/>
          <w:bCs/>
          <w:color w:val="000000"/>
        </w:rPr>
        <w:t>Технологическая карта урока</w:t>
      </w:r>
    </w:p>
    <w:p w:rsidR="004B67A5" w:rsidRPr="004B67A5" w:rsidRDefault="004B67A5" w:rsidP="004B67A5">
      <w:pPr>
        <w:widowControl w:val="0"/>
        <w:pBdr>
          <w:top w:val="none" w:sz="4" w:space="0" w:color="000000"/>
          <w:left w:val="none" w:sz="4" w:space="0" w:color="000000"/>
          <w:bottom w:val="none" w:sz="4" w:space="0" w:color="000000"/>
          <w:right w:val="none" w:sz="4" w:space="0" w:color="000000"/>
          <w:between w:val="none" w:sz="4" w:space="0" w:color="000000"/>
        </w:pBdr>
        <w:ind w:right="-1"/>
        <w:jc w:val="center"/>
        <w:rPr>
          <w:color w:val="000000"/>
        </w:rPr>
      </w:pPr>
    </w:p>
    <w:p w:rsidR="00321BB6" w:rsidRPr="004B67A5" w:rsidRDefault="004B67A5">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themeColor="text1"/>
        </w:rPr>
      </w:pPr>
      <w:r w:rsidRPr="00CA2CA2">
        <w:rPr>
          <w:color w:val="000000"/>
        </w:rPr>
        <w:t>1. ИНФОРМАЦИЯ О РАЗРАБОТЧИКЕ ПЛАНА</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tblPr>
      <w:tblGrid>
        <w:gridCol w:w="4921"/>
        <w:gridCol w:w="9857"/>
      </w:tblGrid>
      <w:tr w:rsidR="00321BB6" w:rsidRPr="00CA2CA2" w:rsidTr="009D1F9B">
        <w:trPr>
          <w:trHeight w:val="346"/>
        </w:trPr>
        <w:tc>
          <w:tcPr>
            <w:tcW w:w="1665" w:type="pct"/>
            <w:tcBorders>
              <w:top w:val="single" w:sz="7" w:space="0" w:color="000000"/>
              <w:left w:val="single" w:sz="7" w:space="0" w:color="000000"/>
              <w:bottom w:val="single" w:sz="7" w:space="0" w:color="000000"/>
              <w:right w:val="single" w:sz="8" w:space="0" w:color="000000"/>
            </w:tcBorders>
            <w:tcMar>
              <w:top w:w="100" w:type="dxa"/>
              <w:left w:w="100" w:type="dxa"/>
              <w:bottom w:w="100" w:type="dxa"/>
              <w:right w:w="100" w:type="dxa"/>
            </w:tcMar>
          </w:tcPr>
          <w:p w:rsidR="00321BB6" w:rsidRPr="00CA2CA2"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b/>
                <w:i/>
                <w:color w:val="000000"/>
              </w:rPr>
              <w:t>ФИО разработчика</w:t>
            </w:r>
            <w:r w:rsidR="00D72DC1" w:rsidRPr="00CA2CA2">
              <w:rPr>
                <w:i/>
                <w:color w:val="000000"/>
              </w:rPr>
              <w:t xml:space="preserve"> </w:t>
            </w:r>
          </w:p>
        </w:tc>
        <w:tc>
          <w:tcPr>
            <w:tcW w:w="3335" w:type="pct"/>
            <w:tcBorders>
              <w:top w:val="single" w:sz="8" w:space="0" w:color="000000"/>
              <w:left w:val="single" w:sz="8" w:space="0" w:color="000000"/>
              <w:bottom w:val="single" w:sz="8" w:space="0" w:color="000000"/>
              <w:right w:val="single" w:sz="4" w:space="0" w:color="auto"/>
            </w:tcBorders>
          </w:tcPr>
          <w:p w:rsidR="00321BB6" w:rsidRPr="00CA2CA2" w:rsidRDefault="00AE5989">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A2CA2">
              <w:rPr>
                <w:i/>
                <w:color w:val="000000"/>
              </w:rPr>
              <w:t>Приходько Людмила Алексеевна</w:t>
            </w:r>
          </w:p>
        </w:tc>
      </w:tr>
      <w:tr w:rsidR="00321BB6" w:rsidRPr="00CA2CA2" w:rsidTr="009D1F9B">
        <w:trPr>
          <w:trHeight w:val="358"/>
        </w:trPr>
        <w:tc>
          <w:tcPr>
            <w:tcW w:w="1665" w:type="pct"/>
            <w:tcBorders>
              <w:top w:val="none" w:sz="4" w:space="0" w:color="000000"/>
              <w:left w:val="single" w:sz="7" w:space="0" w:color="000000"/>
              <w:bottom w:val="single" w:sz="7" w:space="0" w:color="000000"/>
              <w:right w:val="single" w:sz="8" w:space="0" w:color="000000"/>
            </w:tcBorders>
            <w:tcMar>
              <w:top w:w="100" w:type="dxa"/>
              <w:left w:w="100" w:type="dxa"/>
              <w:bottom w:w="100" w:type="dxa"/>
              <w:right w:w="100" w:type="dxa"/>
            </w:tcMar>
          </w:tcPr>
          <w:p w:rsidR="00321BB6" w:rsidRPr="00CA2CA2"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b/>
                <w:i/>
                <w:color w:val="000000"/>
              </w:rPr>
              <w:t xml:space="preserve">Место работы </w:t>
            </w:r>
          </w:p>
        </w:tc>
        <w:tc>
          <w:tcPr>
            <w:tcW w:w="3335" w:type="pct"/>
            <w:tcBorders>
              <w:top w:val="single" w:sz="8" w:space="0" w:color="000000"/>
              <w:left w:val="single" w:sz="8" w:space="0" w:color="000000"/>
              <w:bottom w:val="single" w:sz="8" w:space="0" w:color="000000"/>
              <w:right w:val="single" w:sz="4" w:space="0" w:color="auto"/>
            </w:tcBorders>
          </w:tcPr>
          <w:p w:rsidR="00321BB6" w:rsidRPr="00CA2CA2" w:rsidRDefault="009D1F9B">
            <w:pPr>
              <w:contextualSpacing/>
              <w:jc w:val="both"/>
              <w:rPr>
                <w:i/>
                <w:color w:val="000000"/>
              </w:rPr>
            </w:pPr>
            <w:r w:rsidRPr="00CA2CA2">
              <w:rPr>
                <w:i/>
                <w:color w:val="000000"/>
              </w:rPr>
              <w:t>МБОУ СОШ № 1</w:t>
            </w:r>
            <w:r>
              <w:rPr>
                <w:i/>
                <w:color w:val="000000"/>
              </w:rPr>
              <w:t xml:space="preserve"> </w:t>
            </w:r>
            <w:r w:rsidR="00AE5989" w:rsidRPr="00CA2CA2">
              <w:rPr>
                <w:i/>
                <w:color w:val="000000"/>
              </w:rPr>
              <w:t xml:space="preserve">Городской округ Большой Камень </w:t>
            </w:r>
            <w:r>
              <w:rPr>
                <w:i/>
                <w:color w:val="000000"/>
              </w:rPr>
              <w:t>Приморского края</w:t>
            </w:r>
          </w:p>
        </w:tc>
      </w:tr>
    </w:tbl>
    <w:p w:rsidR="00321BB6" w:rsidRPr="00CA2CA2" w:rsidRDefault="00A64A69" w:rsidP="009D1F9B">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1" w:name="_3o7alnk"/>
      <w:bookmarkEnd w:id="1"/>
      <w:r w:rsidRPr="00CA2CA2">
        <w:rPr>
          <w:color w:val="000000"/>
        </w:rPr>
        <w:t>2. ОБЩАЯ ИНФОРМАЦИЯ ПО УРОКУ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921"/>
        <w:gridCol w:w="9849"/>
      </w:tblGrid>
      <w:tr w:rsidR="00321BB6" w:rsidRPr="00CA2CA2" w:rsidTr="004B67A5">
        <w:trPr>
          <w:trHeight w:val="256"/>
        </w:trPr>
        <w:tc>
          <w:tcPr>
            <w:tcW w:w="1666" w:type="pct"/>
            <w:tcMar>
              <w:top w:w="100" w:type="dxa"/>
              <w:left w:w="100" w:type="dxa"/>
              <w:bottom w:w="100" w:type="dxa"/>
              <w:right w:w="100" w:type="dxa"/>
            </w:tcMar>
          </w:tcPr>
          <w:p w:rsidR="00321BB6" w:rsidRPr="00CA2CA2" w:rsidRDefault="00A64A69" w:rsidP="004B67A5">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b/>
                <w:i/>
                <w:color w:val="000000"/>
              </w:rPr>
              <w:t>Класс</w:t>
            </w:r>
          </w:p>
        </w:tc>
        <w:tc>
          <w:tcPr>
            <w:tcW w:w="3334" w:type="pct"/>
            <w:tcMar>
              <w:top w:w="100" w:type="dxa"/>
              <w:left w:w="100" w:type="dxa"/>
              <w:bottom w:w="100" w:type="dxa"/>
              <w:right w:w="100" w:type="dxa"/>
            </w:tcMar>
          </w:tcPr>
          <w:p w:rsidR="00321BB6" w:rsidRPr="00CA2CA2" w:rsidRDefault="00AE598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i/>
                <w:color w:val="000000"/>
              </w:rPr>
              <w:t>10</w:t>
            </w:r>
          </w:p>
        </w:tc>
      </w:tr>
      <w:tr w:rsidR="002965B6" w:rsidRPr="00CA2CA2" w:rsidTr="004B67A5">
        <w:trPr>
          <w:trHeight w:val="211"/>
        </w:trPr>
        <w:tc>
          <w:tcPr>
            <w:tcW w:w="1666" w:type="pct"/>
            <w:tcMar>
              <w:top w:w="100" w:type="dxa"/>
              <w:left w:w="100" w:type="dxa"/>
              <w:bottom w:w="100" w:type="dxa"/>
              <w:right w:w="100" w:type="dxa"/>
            </w:tcMar>
          </w:tcPr>
          <w:p w:rsidR="002965B6" w:rsidRPr="00CA2CA2" w:rsidRDefault="002965B6" w:rsidP="004B67A5">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i/>
              </w:rPr>
            </w:pPr>
            <w:r w:rsidRPr="00CA2CA2">
              <w:rPr>
                <w:b/>
                <w:i/>
              </w:rPr>
              <w:t xml:space="preserve">Место урока </w:t>
            </w:r>
          </w:p>
        </w:tc>
        <w:tc>
          <w:tcPr>
            <w:tcW w:w="3334" w:type="pct"/>
            <w:tcMar>
              <w:top w:w="100" w:type="dxa"/>
              <w:left w:w="100" w:type="dxa"/>
              <w:bottom w:w="100" w:type="dxa"/>
              <w:right w:w="100" w:type="dxa"/>
            </w:tcMar>
          </w:tcPr>
          <w:p w:rsidR="002965B6" w:rsidRPr="00CA2CA2" w:rsidRDefault="00CA2CA2">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MS Mincho"/>
                <w:i/>
                <w:color w:val="000000"/>
              </w:rPr>
            </w:pPr>
            <w:r w:rsidRPr="00CA2CA2">
              <w:rPr>
                <w:rFonts w:eastAsia="MS Mincho"/>
                <w:i/>
                <w:color w:val="000000"/>
              </w:rPr>
              <w:t>4 четверть</w:t>
            </w:r>
          </w:p>
        </w:tc>
      </w:tr>
      <w:tr w:rsidR="00321BB6" w:rsidRPr="00CA2CA2" w:rsidTr="004B67A5">
        <w:trPr>
          <w:trHeight w:val="417"/>
        </w:trPr>
        <w:tc>
          <w:tcPr>
            <w:tcW w:w="1666" w:type="pct"/>
            <w:tcMar>
              <w:top w:w="100" w:type="dxa"/>
              <w:left w:w="100" w:type="dxa"/>
              <w:bottom w:w="100" w:type="dxa"/>
              <w:right w:w="100" w:type="dxa"/>
            </w:tcMar>
          </w:tcPr>
          <w:p w:rsidR="00321BB6" w:rsidRPr="00CA2CA2"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b/>
                <w:i/>
                <w:color w:val="000000"/>
              </w:rPr>
              <w:t>Тема</w:t>
            </w:r>
            <w:r w:rsidRPr="00CA2CA2">
              <w:rPr>
                <w:i/>
                <w:color w:val="000000"/>
              </w:rPr>
              <w:t xml:space="preserve"> </w:t>
            </w:r>
            <w:r w:rsidRPr="00CA2CA2">
              <w:rPr>
                <w:b/>
                <w:i/>
                <w:color w:val="000000"/>
              </w:rPr>
              <w:t>урока</w:t>
            </w:r>
            <w:r w:rsidRPr="00CA2CA2">
              <w:rPr>
                <w:i/>
                <w:color w:val="000000"/>
              </w:rPr>
              <w:t xml:space="preserve"> </w:t>
            </w:r>
          </w:p>
        </w:tc>
        <w:tc>
          <w:tcPr>
            <w:tcW w:w="3334" w:type="pct"/>
            <w:tcMar>
              <w:top w:w="100" w:type="dxa"/>
              <w:left w:w="100" w:type="dxa"/>
              <w:bottom w:w="100" w:type="dxa"/>
              <w:right w:w="100" w:type="dxa"/>
            </w:tcMar>
          </w:tcPr>
          <w:p w:rsidR="00321BB6" w:rsidRPr="00CA2CA2" w:rsidRDefault="00C00CB7">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A2CA2">
              <w:rPr>
                <w:i/>
                <w:color w:val="000000"/>
              </w:rPr>
              <w:t xml:space="preserve">А.П.Чехов </w:t>
            </w:r>
            <w:r w:rsidR="00AE5989" w:rsidRPr="00CA2CA2">
              <w:rPr>
                <w:i/>
                <w:color w:val="000000"/>
              </w:rPr>
              <w:t>«Вишнёвый сад</w:t>
            </w:r>
            <w:r w:rsidRPr="00CA2CA2">
              <w:rPr>
                <w:i/>
                <w:color w:val="000000"/>
              </w:rPr>
              <w:t>». Особенности конфликта, система персонажей в пьесе</w:t>
            </w:r>
          </w:p>
        </w:tc>
      </w:tr>
      <w:tr w:rsidR="00321BB6" w:rsidRPr="00CA2CA2" w:rsidTr="009D1F9B">
        <w:trPr>
          <w:trHeight w:val="414"/>
        </w:trPr>
        <w:tc>
          <w:tcPr>
            <w:tcW w:w="1666" w:type="pct"/>
            <w:tcMar>
              <w:top w:w="100" w:type="dxa"/>
              <w:left w:w="100" w:type="dxa"/>
              <w:bottom w:w="100" w:type="dxa"/>
              <w:right w:w="100" w:type="dxa"/>
            </w:tcMar>
          </w:tcPr>
          <w:p w:rsidR="00321BB6" w:rsidRPr="00CA2CA2" w:rsidRDefault="00A64A69" w:rsidP="004B67A5">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b/>
                <w:i/>
                <w:color w:val="000000"/>
              </w:rPr>
              <w:t>Уровень изучения</w:t>
            </w:r>
            <w:r w:rsidRPr="00CA2CA2">
              <w:rPr>
                <w:i/>
                <w:color w:val="000000"/>
              </w:rPr>
              <w:t xml:space="preserve"> </w:t>
            </w:r>
          </w:p>
        </w:tc>
        <w:tc>
          <w:tcPr>
            <w:tcW w:w="3334" w:type="pct"/>
            <w:tcMar>
              <w:top w:w="100" w:type="dxa"/>
              <w:left w:w="100" w:type="dxa"/>
              <w:bottom w:w="100" w:type="dxa"/>
              <w:right w:w="100" w:type="dxa"/>
            </w:tcMar>
          </w:tcPr>
          <w:p w:rsidR="00321BB6" w:rsidRPr="00CA2CA2" w:rsidRDefault="00C00CB7">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r w:rsidRPr="00CA2CA2">
              <w:rPr>
                <w:i/>
                <w:color w:val="000000"/>
              </w:rPr>
              <w:t>Базовый</w:t>
            </w:r>
          </w:p>
        </w:tc>
      </w:tr>
      <w:tr w:rsidR="00321BB6" w:rsidRPr="00CA2CA2" w:rsidTr="009D1F9B">
        <w:trPr>
          <w:trHeight w:val="352"/>
        </w:trPr>
        <w:tc>
          <w:tcPr>
            <w:tcW w:w="1666" w:type="pct"/>
            <w:tcMar>
              <w:top w:w="100" w:type="dxa"/>
              <w:left w:w="100" w:type="dxa"/>
              <w:bottom w:w="100" w:type="dxa"/>
              <w:right w:w="100" w:type="dxa"/>
            </w:tcMar>
          </w:tcPr>
          <w:p w:rsidR="00321BB6" w:rsidRPr="00CA2CA2" w:rsidRDefault="00A64A69" w:rsidP="004B67A5">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i/>
                <w:color w:val="000000"/>
              </w:rPr>
            </w:pPr>
            <w:r w:rsidRPr="00CA2CA2">
              <w:rPr>
                <w:b/>
                <w:i/>
                <w:color w:val="000000"/>
              </w:rPr>
              <w:t xml:space="preserve">Тип урока </w:t>
            </w:r>
          </w:p>
        </w:tc>
        <w:tc>
          <w:tcPr>
            <w:tcW w:w="3334" w:type="pct"/>
            <w:tcMar>
              <w:top w:w="100" w:type="dxa"/>
              <w:left w:w="100" w:type="dxa"/>
              <w:bottom w:w="100" w:type="dxa"/>
              <w:right w:w="100" w:type="dxa"/>
            </w:tcMar>
          </w:tcPr>
          <w:p w:rsidR="00514127" w:rsidRPr="00336155" w:rsidRDefault="004B67A5">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b/>
                <w:i/>
                <w:color w:val="000000"/>
              </w:rPr>
              <w:t xml:space="preserve"> </w:t>
            </w:r>
            <w:r w:rsidRPr="004B67A5">
              <w:rPr>
                <w:i/>
                <w:color w:val="000000"/>
              </w:rPr>
              <w:t>У</w:t>
            </w:r>
            <w:r w:rsidR="00A64A69" w:rsidRPr="004B67A5">
              <w:rPr>
                <w:i/>
                <w:color w:val="000000"/>
              </w:rPr>
              <w:t>рок освоения новых знаний и умений</w:t>
            </w:r>
          </w:p>
        </w:tc>
      </w:tr>
      <w:tr w:rsidR="00321BB6" w:rsidRPr="00CA2CA2" w:rsidTr="00336155">
        <w:trPr>
          <w:trHeight w:val="283"/>
        </w:trPr>
        <w:tc>
          <w:tcPr>
            <w:tcW w:w="5000" w:type="pct"/>
            <w:gridSpan w:val="2"/>
            <w:tcMar>
              <w:top w:w="100" w:type="dxa"/>
              <w:left w:w="100" w:type="dxa"/>
              <w:bottom w:w="100" w:type="dxa"/>
              <w:right w:w="100" w:type="dxa"/>
            </w:tcMar>
          </w:tcPr>
          <w:p w:rsidR="00321BB6" w:rsidRPr="00CA2CA2" w:rsidRDefault="00A64A69" w:rsidP="004B67A5">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Segoe UI Symbol" w:hAnsi="Segoe UI Symbol" w:cs="Segoe UI Symbol"/>
                <w:i/>
                <w:color w:val="000000"/>
              </w:rPr>
            </w:pPr>
            <w:r w:rsidRPr="00CA2CA2">
              <w:rPr>
                <w:b/>
                <w:i/>
                <w:color w:val="000000"/>
              </w:rPr>
              <w:t>Планируемые результаты</w:t>
            </w:r>
            <w:r w:rsidR="00E53ED9" w:rsidRPr="00CA2CA2">
              <w:rPr>
                <w:b/>
                <w:i/>
                <w:color w:val="000000"/>
              </w:rPr>
              <w:t xml:space="preserve"> </w:t>
            </w:r>
          </w:p>
        </w:tc>
      </w:tr>
      <w:tr w:rsidR="00E53ED9" w:rsidRPr="00CA2CA2" w:rsidTr="00336155">
        <w:trPr>
          <w:trHeight w:val="489"/>
        </w:trPr>
        <w:tc>
          <w:tcPr>
            <w:tcW w:w="5000" w:type="pct"/>
            <w:gridSpan w:val="2"/>
            <w:tcMar>
              <w:top w:w="100" w:type="dxa"/>
              <w:left w:w="100" w:type="dxa"/>
              <w:bottom w:w="100" w:type="dxa"/>
              <w:right w:w="100" w:type="dxa"/>
            </w:tcMar>
          </w:tcPr>
          <w:p w:rsidR="00E53ED9" w:rsidRPr="00CA2CA2" w:rsidRDefault="00C00CB7"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A2CA2">
              <w:rPr>
                <w:i/>
                <w:color w:val="000000"/>
              </w:rPr>
              <w:t>Личностные: формирование эстетического отношения к миру посредством приобщения к сфере словесного искусства</w:t>
            </w:r>
          </w:p>
        </w:tc>
      </w:tr>
      <w:tr w:rsidR="00E53ED9" w:rsidRPr="00CA2CA2" w:rsidTr="00336155">
        <w:trPr>
          <w:trHeight w:val="446"/>
        </w:trPr>
        <w:tc>
          <w:tcPr>
            <w:tcW w:w="5000" w:type="pct"/>
            <w:gridSpan w:val="2"/>
            <w:tcMar>
              <w:top w:w="100" w:type="dxa"/>
              <w:left w:w="100" w:type="dxa"/>
              <w:bottom w:w="100" w:type="dxa"/>
              <w:right w:w="100" w:type="dxa"/>
            </w:tcMar>
          </w:tcPr>
          <w:p w:rsidR="00E53ED9" w:rsidRPr="00CA2CA2" w:rsidRDefault="00E53ED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A2CA2">
              <w:rPr>
                <w:i/>
                <w:color w:val="000000"/>
              </w:rPr>
              <w:t>Метапредметные</w:t>
            </w:r>
            <w:r w:rsidR="00C00CB7" w:rsidRPr="00CA2CA2">
              <w:rPr>
                <w:i/>
                <w:color w:val="000000"/>
              </w:rPr>
              <w:t>: опорные п</w:t>
            </w:r>
            <w:r w:rsidR="009D1F9B">
              <w:rPr>
                <w:i/>
                <w:color w:val="000000"/>
              </w:rPr>
              <w:t>онятия, термины: драматургия, «</w:t>
            </w:r>
            <w:r w:rsidR="00C00CB7" w:rsidRPr="00CA2CA2">
              <w:rPr>
                <w:i/>
                <w:color w:val="000000"/>
              </w:rPr>
              <w:t>новая драма», комедия</w:t>
            </w:r>
          </w:p>
        </w:tc>
      </w:tr>
      <w:tr w:rsidR="00E53ED9" w:rsidRPr="00CA2CA2" w:rsidTr="00336155">
        <w:trPr>
          <w:trHeight w:val="494"/>
        </w:trPr>
        <w:tc>
          <w:tcPr>
            <w:tcW w:w="5000" w:type="pct"/>
            <w:gridSpan w:val="2"/>
            <w:tcMar>
              <w:top w:w="100" w:type="dxa"/>
              <w:left w:w="100" w:type="dxa"/>
              <w:bottom w:w="100" w:type="dxa"/>
              <w:right w:w="100" w:type="dxa"/>
            </w:tcMar>
          </w:tcPr>
          <w:p w:rsidR="00E53ED9" w:rsidRPr="00CA2CA2" w:rsidRDefault="00E53ED9" w:rsidP="00D72DC1">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A2CA2">
              <w:rPr>
                <w:i/>
                <w:color w:val="000000"/>
              </w:rPr>
              <w:t>Предметные</w:t>
            </w:r>
            <w:r w:rsidR="00C00CB7" w:rsidRPr="00CA2CA2">
              <w:rPr>
                <w:i/>
                <w:color w:val="000000"/>
              </w:rPr>
              <w:t>: владение навыками анализа художественных произведений с учётом их жанрово-родовой специфики</w:t>
            </w:r>
          </w:p>
        </w:tc>
      </w:tr>
      <w:tr w:rsidR="00065DCF" w:rsidRPr="00CA2CA2" w:rsidTr="00065DCF">
        <w:trPr>
          <w:trHeight w:val="543"/>
        </w:trPr>
        <w:tc>
          <w:tcPr>
            <w:tcW w:w="5000" w:type="pct"/>
            <w:gridSpan w:val="2"/>
            <w:tcMar>
              <w:top w:w="100" w:type="dxa"/>
              <w:left w:w="100" w:type="dxa"/>
              <w:bottom w:w="100" w:type="dxa"/>
              <w:right w:w="100" w:type="dxa"/>
            </w:tcMar>
          </w:tcPr>
          <w:p w:rsidR="00065DCF" w:rsidRPr="00CA2CA2" w:rsidRDefault="00065DCF">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CA2CA2">
              <w:rPr>
                <w:b/>
                <w:i/>
                <w:color w:val="000000"/>
              </w:rPr>
              <w:t>Ключевые слова</w:t>
            </w:r>
            <w:r w:rsidRPr="00CA2CA2">
              <w:rPr>
                <w:i/>
                <w:color w:val="000000"/>
              </w:rPr>
              <w:t xml:space="preserve"> (введите через запятую список ключевых слов, характеризующих урок):</w:t>
            </w:r>
            <w:r w:rsidR="00C00CB7" w:rsidRPr="00CA2CA2">
              <w:rPr>
                <w:i/>
                <w:color w:val="000000"/>
              </w:rPr>
              <w:t xml:space="preserve"> </w:t>
            </w:r>
            <w:r w:rsidR="00D77256" w:rsidRPr="00CA2CA2">
              <w:rPr>
                <w:i/>
                <w:color w:val="000000"/>
              </w:rPr>
              <w:t xml:space="preserve"> «новая драма», реплики, ремарки, новаторские черты, завязка действия, столкновение интересов</w:t>
            </w:r>
          </w:p>
        </w:tc>
      </w:tr>
      <w:tr w:rsidR="00065DCF" w:rsidRPr="00CA2CA2" w:rsidTr="00065DCF">
        <w:trPr>
          <w:trHeight w:val="411"/>
        </w:trPr>
        <w:tc>
          <w:tcPr>
            <w:tcW w:w="5000" w:type="pct"/>
            <w:gridSpan w:val="2"/>
            <w:tcMar>
              <w:top w:w="100" w:type="dxa"/>
              <w:left w:w="100" w:type="dxa"/>
              <w:bottom w:w="100" w:type="dxa"/>
              <w:right w:w="100" w:type="dxa"/>
            </w:tcMar>
          </w:tcPr>
          <w:p w:rsidR="00065DCF" w:rsidRPr="00CA2CA2" w:rsidRDefault="00065DCF" w:rsidP="003609CD">
            <w:pPr>
              <w:rPr>
                <w:i/>
                <w:color w:val="000000"/>
              </w:rPr>
            </w:pPr>
            <w:r w:rsidRPr="00CA2CA2">
              <w:rPr>
                <w:b/>
                <w:i/>
                <w:color w:val="000000"/>
              </w:rPr>
              <w:t>Краткое описание</w:t>
            </w:r>
            <w:r w:rsidRPr="00CA2CA2">
              <w:rPr>
                <w:i/>
                <w:color w:val="000000"/>
              </w:rPr>
              <w:t xml:space="preserve"> (введите аннотацию к уроку</w:t>
            </w:r>
            <w:r w:rsidR="00DF3B4A" w:rsidRPr="00CA2CA2">
              <w:rPr>
                <w:i/>
                <w:color w:val="000000"/>
              </w:rPr>
              <w:t>, укажите используемые материалы/оборудование/электронные образовательные ресурсы</w:t>
            </w:r>
            <w:r w:rsidRPr="00CA2CA2">
              <w:rPr>
                <w:i/>
                <w:color w:val="000000"/>
              </w:rPr>
              <w:t>)</w:t>
            </w:r>
          </w:p>
          <w:p w:rsidR="00D77256" w:rsidRPr="00CA2CA2" w:rsidRDefault="00D77256" w:rsidP="003609CD">
            <w:pPr>
              <w:rPr>
                <w:rFonts w:eastAsia="Calibri"/>
                <w:i/>
                <w:color w:val="000000"/>
                <w:lang w:eastAsia="en-US"/>
              </w:rPr>
            </w:pPr>
            <w:r w:rsidRPr="00CA2CA2">
              <w:rPr>
                <w:i/>
                <w:color w:val="000000"/>
              </w:rPr>
              <w:t>Пьеса «Вишнёвый сад» (1 действие), учебник, часть 2. Статья «Своеобразие конфликта и его разрешение в «Вишнёвом саде»</w:t>
            </w:r>
          </w:p>
        </w:tc>
      </w:tr>
    </w:tbl>
    <w:p w:rsidR="00321BB6" w:rsidRPr="00CA2CA2"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i/>
          <w:color w:val="000000"/>
        </w:rPr>
      </w:pPr>
      <w:bookmarkStart w:id="2" w:name="_23ckvvd"/>
      <w:bookmarkEnd w:id="2"/>
    </w:p>
    <w:p w:rsidR="00321BB6" w:rsidRPr="00CA2CA2" w:rsidRDefault="00A64A69">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sidRPr="00CA2CA2">
        <w:rPr>
          <w:color w:val="000000"/>
        </w:rPr>
        <w:t>3. БЛОЧНО-МОДУЛЬНОЕ ОПИСАНИЕ УРОКА</w:t>
      </w:r>
    </w:p>
    <w:p w:rsidR="00321BB6" w:rsidRPr="00CA2CA2" w:rsidRDefault="00321BB6">
      <w:pPr>
        <w:widowControl w:val="0"/>
        <w:pBdr>
          <w:top w:val="none" w:sz="4" w:space="0" w:color="000000"/>
          <w:left w:val="none" w:sz="4" w:space="0" w:color="000000"/>
          <w:bottom w:val="none" w:sz="4" w:space="0" w:color="000000"/>
          <w:right w:val="none" w:sz="4" w:space="0" w:color="000000"/>
          <w:between w:val="none" w:sz="4" w:space="0" w:color="000000"/>
        </w:pBdr>
        <w:rPr>
          <w:b/>
          <w:i/>
        </w:rPr>
      </w:pPr>
    </w:p>
    <w:tbl>
      <w:tblPr>
        <w:tblStyle w:val="af3"/>
        <w:tblW w:w="0" w:type="auto"/>
        <w:tblLook w:val="04A0"/>
      </w:tblPr>
      <w:tblGrid>
        <w:gridCol w:w="14560"/>
      </w:tblGrid>
      <w:tr w:rsidR="00321BB6" w:rsidRPr="00CA2CA2" w:rsidTr="004B67A5">
        <w:tc>
          <w:tcPr>
            <w:tcW w:w="14560" w:type="dxa"/>
            <w:shd w:val="clear" w:color="auto" w:fill="auto"/>
          </w:tcPr>
          <w:p w:rsidR="00321BB6" w:rsidRPr="004B67A5" w:rsidRDefault="00A64A69">
            <w:pPr>
              <w:widowControl w:val="0"/>
              <w:rPr>
                <w:b/>
                <w:i/>
                <w:sz w:val="24"/>
                <w:szCs w:val="24"/>
              </w:rPr>
            </w:pPr>
            <w:r w:rsidRPr="004B67A5">
              <w:rPr>
                <w:b/>
                <w:i/>
                <w:sz w:val="24"/>
                <w:szCs w:val="24"/>
              </w:rPr>
              <w:t>БЛОК 1. Вхождение в тему урока и создание условий для осознанного восприятия нового материала</w:t>
            </w:r>
          </w:p>
        </w:tc>
      </w:tr>
      <w:tr w:rsidR="003C62D1" w:rsidRPr="00CA2CA2" w:rsidTr="002A3E38">
        <w:tc>
          <w:tcPr>
            <w:tcW w:w="14560" w:type="dxa"/>
          </w:tcPr>
          <w:p w:rsidR="003C62D1" w:rsidRPr="00CA2CA2" w:rsidRDefault="0015478E" w:rsidP="002A3E38">
            <w:pPr>
              <w:widowControl w:val="0"/>
              <w:rPr>
                <w:b/>
                <w:i/>
                <w:color w:val="000000"/>
                <w:sz w:val="24"/>
                <w:szCs w:val="24"/>
              </w:rPr>
            </w:pPr>
            <w:r w:rsidRPr="00CA2CA2">
              <w:rPr>
                <w:b/>
                <w:i/>
                <w:color w:val="000000"/>
                <w:sz w:val="24"/>
                <w:szCs w:val="24"/>
              </w:rPr>
              <w:t xml:space="preserve">Этап </w:t>
            </w:r>
            <w:r w:rsidR="003C62D1" w:rsidRPr="00CA2CA2">
              <w:rPr>
                <w:b/>
                <w:i/>
                <w:color w:val="000000"/>
                <w:sz w:val="24"/>
                <w:szCs w:val="24"/>
              </w:rPr>
              <w:t xml:space="preserve">1.1. </w:t>
            </w:r>
            <w:r w:rsidR="003C62D1" w:rsidRPr="00CA2CA2">
              <w:rPr>
                <w:b/>
                <w:i/>
                <w:sz w:val="24"/>
                <w:szCs w:val="24"/>
              </w:rPr>
              <w:t>Мотивирование на учебную деятельность</w:t>
            </w:r>
          </w:p>
        </w:tc>
      </w:tr>
      <w:tr w:rsidR="008E12EB" w:rsidRPr="00CA2CA2" w:rsidTr="002A3E38">
        <w:tc>
          <w:tcPr>
            <w:tcW w:w="14560" w:type="dxa"/>
          </w:tcPr>
          <w:p w:rsidR="008E12EB" w:rsidRPr="00CA2CA2" w:rsidRDefault="00325E63" w:rsidP="009D375B">
            <w:pPr>
              <w:widowControl w:val="0"/>
              <w:rPr>
                <w:i/>
                <w:sz w:val="24"/>
                <w:szCs w:val="24"/>
              </w:rPr>
            </w:pPr>
            <w:r w:rsidRPr="00CA2CA2">
              <w:rPr>
                <w:i/>
                <w:sz w:val="24"/>
                <w:szCs w:val="24"/>
              </w:rPr>
              <w:t>Сегодня мы начнём наблюдения над особенностями поэтики «новой драмы» на примере пьесы «Вишнёвый сад», выявим</w:t>
            </w:r>
            <w:r w:rsidR="002A3E38" w:rsidRPr="00CA2CA2">
              <w:rPr>
                <w:i/>
                <w:sz w:val="24"/>
                <w:szCs w:val="24"/>
              </w:rPr>
              <w:t xml:space="preserve"> мастерство Чехова в создании образов персонажей</w:t>
            </w:r>
          </w:p>
        </w:tc>
      </w:tr>
      <w:tr w:rsidR="00321BB6" w:rsidRPr="00CA2CA2" w:rsidTr="005E1D46">
        <w:tc>
          <w:tcPr>
            <w:tcW w:w="14560" w:type="dxa"/>
          </w:tcPr>
          <w:p w:rsidR="00B51D42" w:rsidRPr="004B67A5" w:rsidRDefault="00065DCF">
            <w:pPr>
              <w:widowControl w:val="0"/>
              <w:rPr>
                <w:b/>
                <w:i/>
                <w:sz w:val="24"/>
                <w:szCs w:val="24"/>
              </w:rPr>
            </w:pPr>
            <w:r w:rsidRPr="00CA2CA2">
              <w:rPr>
                <w:b/>
                <w:i/>
                <w:color w:val="000000"/>
                <w:sz w:val="24"/>
                <w:szCs w:val="24"/>
              </w:rPr>
              <w:t>Этап</w:t>
            </w:r>
            <w:r w:rsidR="00A64A69" w:rsidRPr="00CA2CA2">
              <w:rPr>
                <w:b/>
                <w:i/>
                <w:color w:val="000000"/>
                <w:sz w:val="24"/>
                <w:szCs w:val="24"/>
              </w:rPr>
              <w:t xml:space="preserve"> 1.2. </w:t>
            </w:r>
            <w:r w:rsidR="00A64A69" w:rsidRPr="00CA2CA2">
              <w:rPr>
                <w:b/>
                <w:i/>
                <w:sz w:val="24"/>
                <w:szCs w:val="24"/>
              </w:rPr>
              <w:t>Актуализация опорных знаний</w:t>
            </w:r>
          </w:p>
        </w:tc>
      </w:tr>
      <w:tr w:rsidR="008E12EB" w:rsidRPr="00CA2CA2" w:rsidTr="00232C9D">
        <w:trPr>
          <w:trHeight w:val="862"/>
        </w:trPr>
        <w:tc>
          <w:tcPr>
            <w:tcW w:w="14560" w:type="dxa"/>
          </w:tcPr>
          <w:p w:rsidR="0035015F" w:rsidRPr="00336155" w:rsidRDefault="00CA399B" w:rsidP="00336155">
            <w:pPr>
              <w:shd w:val="clear" w:color="FFFFFF" w:fill="FFFFFF"/>
              <w:rPr>
                <w:b/>
                <w:i/>
                <w:color w:val="000000"/>
                <w:sz w:val="24"/>
                <w:szCs w:val="24"/>
              </w:rPr>
            </w:pPr>
            <w:r w:rsidRPr="0035015F">
              <w:rPr>
                <w:b/>
                <w:i/>
                <w:color w:val="000000"/>
                <w:sz w:val="24"/>
                <w:szCs w:val="24"/>
              </w:rPr>
              <w:t>Изложите сжато информацию прочитанного текста, перефразируя исходный материал и сохраняя основную мысль</w:t>
            </w:r>
            <w:proofErr w:type="gramStart"/>
            <w:r w:rsidRPr="0035015F">
              <w:rPr>
                <w:b/>
                <w:i/>
                <w:color w:val="000000"/>
                <w:sz w:val="24"/>
                <w:szCs w:val="24"/>
              </w:rPr>
              <w:t xml:space="preserve"> С</w:t>
            </w:r>
            <w:proofErr w:type="gramEnd"/>
            <w:r w:rsidRPr="0035015F">
              <w:rPr>
                <w:b/>
                <w:i/>
                <w:color w:val="000000"/>
                <w:sz w:val="24"/>
                <w:szCs w:val="24"/>
              </w:rPr>
              <w:t>оедините линиями слова и их значение:</w:t>
            </w:r>
          </w:p>
          <w:tbl>
            <w:tblPr>
              <w:tblW w:w="11535" w:type="dxa"/>
              <w:tblCellSpacing w:w="0" w:type="dxa"/>
              <w:shd w:val="clear" w:color="auto" w:fill="FFFFFF"/>
              <w:tblCellMar>
                <w:top w:w="105" w:type="dxa"/>
                <w:left w:w="105" w:type="dxa"/>
                <w:bottom w:w="105" w:type="dxa"/>
                <w:right w:w="105" w:type="dxa"/>
              </w:tblCellMar>
              <w:tblLook w:val="04A0"/>
            </w:tblPr>
            <w:tblGrid>
              <w:gridCol w:w="5767"/>
              <w:gridCol w:w="5768"/>
            </w:tblGrid>
            <w:tr w:rsidR="0035015F" w:rsidTr="0035015F">
              <w:trPr>
                <w:tblCellSpacing w:w="0" w:type="dxa"/>
              </w:trPr>
              <w:tc>
                <w:tcPr>
                  <w:tcW w:w="5767" w:type="dxa"/>
                  <w:shd w:val="clear" w:color="auto" w:fill="FFFFFF"/>
                  <w:hideMark/>
                </w:tcPr>
                <w:p w:rsidR="0035015F" w:rsidRDefault="0035015F">
                  <w:r>
                    <w:rPr>
                      <w:b/>
                      <w:bCs/>
                    </w:rPr>
                    <w:t>Драма</w:t>
                  </w:r>
                </w:p>
              </w:tc>
              <w:tc>
                <w:tcPr>
                  <w:tcW w:w="5768" w:type="dxa"/>
                  <w:shd w:val="clear" w:color="auto" w:fill="FFFFFF"/>
                  <w:hideMark/>
                </w:tcPr>
                <w:p w:rsidR="0035015F" w:rsidRDefault="0035015F">
                  <w:proofErr w:type="spellStart"/>
                  <w:r>
                    <w:t>дpaмaтичecкoe</w:t>
                  </w:r>
                  <w:proofErr w:type="spellEnd"/>
                  <w:r>
                    <w:t xml:space="preserve"> </w:t>
                  </w:r>
                  <w:proofErr w:type="spellStart"/>
                  <w:r>
                    <w:t>п</w:t>
                  </w:r>
                  <w:proofErr w:type="gramStart"/>
                  <w:r>
                    <w:t>po</w:t>
                  </w:r>
                  <w:proofErr w:type="gramEnd"/>
                  <w:r>
                    <w:t>извeдeниe</w:t>
                  </w:r>
                  <w:proofErr w:type="spellEnd"/>
                  <w:r>
                    <w:t xml:space="preserve">, </w:t>
                  </w:r>
                  <w:proofErr w:type="spellStart"/>
                  <w:r>
                    <w:t>cpeдcтвaми</w:t>
                  </w:r>
                  <w:proofErr w:type="spellEnd"/>
                  <w:r>
                    <w:t xml:space="preserve"> </w:t>
                  </w:r>
                  <w:proofErr w:type="spellStart"/>
                  <w:r>
                    <w:t>caтиpы</w:t>
                  </w:r>
                  <w:proofErr w:type="spellEnd"/>
                  <w:r>
                    <w:t xml:space="preserve"> и </w:t>
                  </w:r>
                  <w:proofErr w:type="spellStart"/>
                  <w:r>
                    <w:t>юмopa</w:t>
                  </w:r>
                  <w:proofErr w:type="spellEnd"/>
                  <w:r>
                    <w:t xml:space="preserve"> </w:t>
                  </w:r>
                  <w:proofErr w:type="spellStart"/>
                  <w:r>
                    <w:t>выcмeивaющee</w:t>
                  </w:r>
                  <w:proofErr w:type="spellEnd"/>
                  <w:r>
                    <w:t xml:space="preserve"> </w:t>
                  </w:r>
                  <w:proofErr w:type="spellStart"/>
                  <w:r>
                    <w:t>пopoки</w:t>
                  </w:r>
                  <w:proofErr w:type="spellEnd"/>
                  <w:r>
                    <w:t xml:space="preserve"> </w:t>
                  </w:r>
                  <w:proofErr w:type="spellStart"/>
                  <w:r>
                    <w:t>oбщecтвa</w:t>
                  </w:r>
                  <w:proofErr w:type="spellEnd"/>
                  <w:r>
                    <w:t xml:space="preserve"> и </w:t>
                  </w:r>
                  <w:proofErr w:type="spellStart"/>
                  <w:r>
                    <w:t>чeлoвeкa</w:t>
                  </w:r>
                  <w:proofErr w:type="spellEnd"/>
                  <w:r>
                    <w:t xml:space="preserve">, </w:t>
                  </w:r>
                  <w:proofErr w:type="spellStart"/>
                  <w:r>
                    <w:t>oтpaжaющee</w:t>
                  </w:r>
                  <w:proofErr w:type="spellEnd"/>
                  <w:r>
                    <w:t xml:space="preserve"> </w:t>
                  </w:r>
                  <w:proofErr w:type="spellStart"/>
                  <w:r>
                    <w:t>cмeшнoe</w:t>
                  </w:r>
                  <w:proofErr w:type="spellEnd"/>
                  <w:r>
                    <w:t xml:space="preserve"> и </w:t>
                  </w:r>
                  <w:proofErr w:type="spellStart"/>
                  <w:r>
                    <w:t>низкoe</w:t>
                  </w:r>
                  <w:proofErr w:type="spellEnd"/>
                  <w:r>
                    <w:t xml:space="preserve">; </w:t>
                  </w:r>
                  <w:proofErr w:type="spellStart"/>
                  <w:r>
                    <w:t>вcякaя</w:t>
                  </w:r>
                  <w:proofErr w:type="spellEnd"/>
                  <w:r>
                    <w:t xml:space="preserve"> </w:t>
                  </w:r>
                  <w:proofErr w:type="spellStart"/>
                  <w:r>
                    <w:t>cмeшнaя</w:t>
                  </w:r>
                  <w:proofErr w:type="spellEnd"/>
                  <w:r>
                    <w:t xml:space="preserve"> </w:t>
                  </w:r>
                  <w:proofErr w:type="spellStart"/>
                  <w:r>
                    <w:t>пьeca</w:t>
                  </w:r>
                  <w:proofErr w:type="spellEnd"/>
                  <w:r>
                    <w:t>.</w:t>
                  </w:r>
                </w:p>
              </w:tc>
            </w:tr>
            <w:tr w:rsidR="0035015F" w:rsidTr="0035015F">
              <w:trPr>
                <w:tblCellSpacing w:w="0" w:type="dxa"/>
              </w:trPr>
              <w:tc>
                <w:tcPr>
                  <w:tcW w:w="5767" w:type="dxa"/>
                  <w:shd w:val="clear" w:color="auto" w:fill="FFFFFF"/>
                  <w:hideMark/>
                </w:tcPr>
                <w:p w:rsidR="0035015F" w:rsidRDefault="0035015F">
                  <w:r>
                    <w:rPr>
                      <w:b/>
                      <w:bCs/>
                    </w:rPr>
                    <w:t>Комедия</w:t>
                  </w:r>
                </w:p>
              </w:tc>
              <w:tc>
                <w:tcPr>
                  <w:tcW w:w="5768" w:type="dxa"/>
                  <w:shd w:val="clear" w:color="auto" w:fill="FFFFFF"/>
                  <w:hideMark/>
                </w:tcPr>
                <w:p w:rsidR="0035015F" w:rsidRDefault="0035015F">
                  <w:r>
                    <w:t>драматическое произведение, изображающее напряжённую борьбу, личную или общественную катастрофу и обычно оканчивающееся гибелью героя.</w:t>
                  </w:r>
                </w:p>
              </w:tc>
            </w:tr>
            <w:tr w:rsidR="0035015F" w:rsidTr="0035015F">
              <w:trPr>
                <w:tblCellSpacing w:w="0" w:type="dxa"/>
              </w:trPr>
              <w:tc>
                <w:tcPr>
                  <w:tcW w:w="5767" w:type="dxa"/>
                  <w:shd w:val="clear" w:color="auto" w:fill="FFFFFF"/>
                  <w:hideMark/>
                </w:tcPr>
                <w:p w:rsidR="0035015F" w:rsidRDefault="0035015F">
                  <w:r>
                    <w:rPr>
                      <w:b/>
                      <w:bCs/>
                    </w:rPr>
                    <w:t>Трагедия</w:t>
                  </w:r>
                </w:p>
              </w:tc>
              <w:tc>
                <w:tcPr>
                  <w:tcW w:w="5768" w:type="dxa"/>
                  <w:shd w:val="clear" w:color="auto" w:fill="FFFFFF"/>
                  <w:hideMark/>
                </w:tcPr>
                <w:p w:rsidR="0035015F" w:rsidRDefault="0035015F">
                  <w:r>
                    <w:t>драматическое произведение, в котором сочетаются элементы трагедии и комедии.</w:t>
                  </w:r>
                </w:p>
              </w:tc>
            </w:tr>
            <w:tr w:rsidR="0035015F" w:rsidTr="0035015F">
              <w:trPr>
                <w:tblCellSpacing w:w="0" w:type="dxa"/>
              </w:trPr>
              <w:tc>
                <w:tcPr>
                  <w:tcW w:w="5767" w:type="dxa"/>
                  <w:shd w:val="clear" w:color="auto" w:fill="FFFFFF"/>
                  <w:hideMark/>
                </w:tcPr>
                <w:p w:rsidR="0035015F" w:rsidRDefault="0035015F">
                  <w:r>
                    <w:rPr>
                      <w:b/>
                      <w:bCs/>
                    </w:rPr>
                    <w:t>Трагикомедия</w:t>
                  </w:r>
                </w:p>
              </w:tc>
              <w:tc>
                <w:tcPr>
                  <w:tcW w:w="5768" w:type="dxa"/>
                  <w:shd w:val="clear" w:color="auto" w:fill="FFFFFF"/>
                  <w:hideMark/>
                </w:tcPr>
                <w:p w:rsidR="0035015F" w:rsidRDefault="0035015F">
                  <w:r>
                    <w:t>обобщенное название произведений, предназначенных для постановки на сцене.</w:t>
                  </w:r>
                </w:p>
              </w:tc>
            </w:tr>
          </w:tbl>
          <w:p w:rsidR="008E12EB" w:rsidRPr="00CA2CA2" w:rsidRDefault="008E12EB">
            <w:pPr>
              <w:shd w:val="clear" w:color="FFFFFF" w:fill="FFFFFF"/>
              <w:rPr>
                <w:i/>
                <w:sz w:val="24"/>
                <w:szCs w:val="24"/>
              </w:rPr>
            </w:pPr>
          </w:p>
        </w:tc>
      </w:tr>
      <w:tr w:rsidR="00321BB6" w:rsidRPr="00CA2CA2" w:rsidTr="005E1D46">
        <w:tc>
          <w:tcPr>
            <w:tcW w:w="14560" w:type="dxa"/>
          </w:tcPr>
          <w:p w:rsidR="00321BB6" w:rsidRPr="00CA2CA2" w:rsidRDefault="00065DCF">
            <w:pPr>
              <w:widowControl w:val="0"/>
              <w:rPr>
                <w:b/>
                <w:i/>
                <w:color w:val="000000"/>
                <w:sz w:val="24"/>
                <w:szCs w:val="24"/>
              </w:rPr>
            </w:pPr>
            <w:r w:rsidRPr="00CA2CA2">
              <w:rPr>
                <w:b/>
                <w:i/>
                <w:color w:val="000000"/>
                <w:sz w:val="24"/>
                <w:szCs w:val="24"/>
              </w:rPr>
              <w:t>Этап</w:t>
            </w:r>
            <w:r w:rsidR="00A64A69" w:rsidRPr="00CA2CA2">
              <w:rPr>
                <w:b/>
                <w:i/>
                <w:color w:val="000000"/>
                <w:sz w:val="24"/>
                <w:szCs w:val="24"/>
              </w:rPr>
              <w:t xml:space="preserve"> 1.3. </w:t>
            </w:r>
            <w:proofErr w:type="spellStart"/>
            <w:r w:rsidR="00A64A69" w:rsidRPr="00CA2CA2">
              <w:rPr>
                <w:b/>
                <w:i/>
                <w:sz w:val="24"/>
                <w:szCs w:val="24"/>
              </w:rPr>
              <w:t>Целеполагание</w:t>
            </w:r>
            <w:proofErr w:type="spellEnd"/>
          </w:p>
        </w:tc>
      </w:tr>
      <w:tr w:rsidR="008E12EB" w:rsidRPr="00CA2CA2" w:rsidTr="002A3E38">
        <w:tc>
          <w:tcPr>
            <w:tcW w:w="14560" w:type="dxa"/>
          </w:tcPr>
          <w:p w:rsidR="008E12EB" w:rsidRPr="00CA2CA2" w:rsidRDefault="00065741" w:rsidP="00306B89">
            <w:pPr>
              <w:widowControl w:val="0"/>
              <w:rPr>
                <w:i/>
                <w:sz w:val="24"/>
                <w:szCs w:val="24"/>
              </w:rPr>
            </w:pPr>
            <w:r w:rsidRPr="00CA2CA2">
              <w:rPr>
                <w:i/>
                <w:sz w:val="24"/>
                <w:szCs w:val="24"/>
              </w:rPr>
              <w:t xml:space="preserve">Повторить сведения о драме как роде литературы. Чтобы на этой основе раскрыть и традиционные свойства чеховских </w:t>
            </w:r>
            <w:proofErr w:type="gramStart"/>
            <w:r w:rsidRPr="00CA2CA2">
              <w:rPr>
                <w:i/>
                <w:sz w:val="24"/>
                <w:szCs w:val="24"/>
              </w:rPr>
              <w:t>пьес</w:t>
            </w:r>
            <w:proofErr w:type="gramEnd"/>
            <w:r w:rsidRPr="00CA2CA2">
              <w:rPr>
                <w:i/>
                <w:sz w:val="24"/>
                <w:szCs w:val="24"/>
              </w:rPr>
              <w:t xml:space="preserve"> и их новаторские черты.</w:t>
            </w:r>
          </w:p>
          <w:p w:rsidR="00065741" w:rsidRPr="00CA2CA2" w:rsidRDefault="00065741" w:rsidP="00306B89">
            <w:pPr>
              <w:widowControl w:val="0"/>
              <w:rPr>
                <w:i/>
                <w:sz w:val="24"/>
                <w:szCs w:val="24"/>
              </w:rPr>
            </w:pPr>
            <w:r w:rsidRPr="00CA2CA2">
              <w:rPr>
                <w:i/>
                <w:sz w:val="24"/>
                <w:szCs w:val="24"/>
              </w:rPr>
              <w:t>-В чём особенность драмы как литературного рода?</w:t>
            </w:r>
          </w:p>
          <w:p w:rsidR="00065741" w:rsidRPr="00CA2CA2" w:rsidRDefault="00065741" w:rsidP="00306B89">
            <w:pPr>
              <w:widowControl w:val="0"/>
              <w:rPr>
                <w:i/>
                <w:sz w:val="24"/>
                <w:szCs w:val="24"/>
              </w:rPr>
            </w:pPr>
            <w:r w:rsidRPr="00CA2CA2">
              <w:rPr>
                <w:i/>
                <w:sz w:val="24"/>
                <w:szCs w:val="24"/>
              </w:rPr>
              <w:t>-Какие элементы включает в себя традиционная драматическая композиция?</w:t>
            </w:r>
          </w:p>
          <w:p w:rsidR="00065741" w:rsidRPr="00CA2CA2" w:rsidRDefault="006C2E18" w:rsidP="00306B89">
            <w:pPr>
              <w:widowControl w:val="0"/>
              <w:rPr>
                <w:i/>
                <w:sz w:val="24"/>
                <w:szCs w:val="24"/>
              </w:rPr>
            </w:pPr>
            <w:r w:rsidRPr="00CA2CA2">
              <w:rPr>
                <w:i/>
                <w:sz w:val="24"/>
                <w:szCs w:val="24"/>
              </w:rPr>
              <w:t>-</w:t>
            </w:r>
            <w:r w:rsidR="00065741" w:rsidRPr="00CA2CA2">
              <w:rPr>
                <w:i/>
                <w:sz w:val="24"/>
                <w:szCs w:val="24"/>
              </w:rPr>
              <w:t>Что такое конфликт и  как он влияет на развитие действия в драматическом произведении?</w:t>
            </w:r>
          </w:p>
          <w:p w:rsidR="006C2E18" w:rsidRPr="00CA2CA2" w:rsidRDefault="006C2E18" w:rsidP="00306B89">
            <w:pPr>
              <w:widowControl w:val="0"/>
              <w:rPr>
                <w:i/>
                <w:sz w:val="24"/>
                <w:szCs w:val="24"/>
              </w:rPr>
            </w:pPr>
            <w:r w:rsidRPr="00CA2CA2">
              <w:rPr>
                <w:i/>
                <w:sz w:val="24"/>
                <w:szCs w:val="24"/>
              </w:rPr>
              <w:t>-Каковы основные черты комедии, трагедии, драмы как литературных жанров?</w:t>
            </w:r>
          </w:p>
          <w:p w:rsidR="008E12EB" w:rsidRPr="00CA2CA2" w:rsidRDefault="006C2E18" w:rsidP="00306B89">
            <w:pPr>
              <w:widowControl w:val="0"/>
              <w:rPr>
                <w:b/>
                <w:i/>
                <w:sz w:val="24"/>
                <w:szCs w:val="24"/>
              </w:rPr>
            </w:pPr>
            <w:r w:rsidRPr="00CA2CA2">
              <w:rPr>
                <w:b/>
                <w:i/>
                <w:sz w:val="24"/>
                <w:szCs w:val="24"/>
              </w:rPr>
              <w:t>Учитель способствует осознанию темы и постановке цели самими учащимися</w:t>
            </w:r>
          </w:p>
          <w:p w:rsidR="006C2E18" w:rsidRPr="00CA2CA2" w:rsidRDefault="006C2E18" w:rsidP="00306B89">
            <w:pPr>
              <w:widowControl w:val="0"/>
              <w:rPr>
                <w:i/>
                <w:sz w:val="24"/>
                <w:szCs w:val="24"/>
              </w:rPr>
            </w:pPr>
            <w:r w:rsidRPr="00CA2CA2">
              <w:rPr>
                <w:b/>
                <w:i/>
                <w:sz w:val="24"/>
                <w:szCs w:val="24"/>
              </w:rPr>
              <w:t>Ученики осознают цель урока: определить новизну, необычность чеховской пьесы в сравнении с ранее изученными произведениями</w:t>
            </w:r>
          </w:p>
        </w:tc>
      </w:tr>
      <w:tr w:rsidR="00321BB6" w:rsidRPr="00CA2CA2" w:rsidTr="004B67A5">
        <w:tc>
          <w:tcPr>
            <w:tcW w:w="14560" w:type="dxa"/>
            <w:shd w:val="clear" w:color="auto" w:fill="FFFFFF" w:themeFill="background1"/>
          </w:tcPr>
          <w:p w:rsidR="00321BB6" w:rsidRPr="004B67A5" w:rsidRDefault="00A64A69">
            <w:pPr>
              <w:widowControl w:val="0"/>
              <w:rPr>
                <w:b/>
                <w:i/>
                <w:sz w:val="24"/>
                <w:szCs w:val="24"/>
              </w:rPr>
            </w:pPr>
            <w:r w:rsidRPr="004B67A5">
              <w:rPr>
                <w:b/>
                <w:i/>
                <w:sz w:val="24"/>
                <w:szCs w:val="24"/>
              </w:rPr>
              <w:t>БЛОК 2. Освоение нового материала</w:t>
            </w:r>
          </w:p>
        </w:tc>
      </w:tr>
      <w:tr w:rsidR="00321BB6" w:rsidRPr="00CA2CA2" w:rsidTr="005E1D46">
        <w:tc>
          <w:tcPr>
            <w:tcW w:w="14560" w:type="dxa"/>
          </w:tcPr>
          <w:p w:rsidR="00321BB6" w:rsidRPr="00CA2CA2" w:rsidRDefault="00065DCF" w:rsidP="00306B89">
            <w:pPr>
              <w:widowControl w:val="0"/>
              <w:rPr>
                <w:b/>
                <w:i/>
                <w:color w:val="000000"/>
                <w:sz w:val="24"/>
                <w:szCs w:val="24"/>
              </w:rPr>
            </w:pPr>
            <w:r w:rsidRPr="00CA2CA2">
              <w:rPr>
                <w:b/>
                <w:i/>
                <w:color w:val="000000"/>
                <w:sz w:val="24"/>
                <w:szCs w:val="24"/>
              </w:rPr>
              <w:t>Этап</w:t>
            </w:r>
            <w:r w:rsidR="00A64A69" w:rsidRPr="00CA2CA2">
              <w:rPr>
                <w:b/>
                <w:i/>
                <w:color w:val="000000"/>
                <w:sz w:val="24"/>
                <w:szCs w:val="24"/>
              </w:rPr>
              <w:t xml:space="preserve"> 2.</w:t>
            </w:r>
            <w:r w:rsidR="00306B89" w:rsidRPr="00CA2CA2">
              <w:rPr>
                <w:b/>
                <w:i/>
                <w:color w:val="000000"/>
                <w:sz w:val="24"/>
                <w:szCs w:val="24"/>
              </w:rPr>
              <w:t>1</w:t>
            </w:r>
            <w:r w:rsidR="00A64A69" w:rsidRPr="00CA2CA2">
              <w:rPr>
                <w:b/>
                <w:i/>
                <w:color w:val="000000"/>
                <w:sz w:val="24"/>
                <w:szCs w:val="24"/>
              </w:rPr>
              <w:t>. Осуществление учебных действий по освоению нового материала</w:t>
            </w:r>
          </w:p>
        </w:tc>
      </w:tr>
      <w:tr w:rsidR="008E12EB" w:rsidRPr="00CA2CA2" w:rsidTr="002A3E38">
        <w:tc>
          <w:tcPr>
            <w:tcW w:w="14560" w:type="dxa"/>
          </w:tcPr>
          <w:p w:rsidR="00451C71" w:rsidRPr="0035015F" w:rsidRDefault="00451C71" w:rsidP="00F15342">
            <w:pPr>
              <w:pStyle w:val="aff"/>
              <w:rPr>
                <w:b/>
                <w:i/>
                <w:color w:val="000000"/>
                <w:sz w:val="24"/>
                <w:szCs w:val="24"/>
              </w:rPr>
            </w:pPr>
            <w:r w:rsidRPr="0035015F">
              <w:rPr>
                <w:b/>
                <w:i/>
                <w:color w:val="000000"/>
                <w:sz w:val="24"/>
                <w:szCs w:val="24"/>
              </w:rPr>
              <w:t>Учитель организует работу над 1-ым действием комедии «Вишнёвый сад»</w:t>
            </w:r>
          </w:p>
          <w:p w:rsidR="00451C71" w:rsidRPr="00CA2CA2" w:rsidRDefault="00451C71" w:rsidP="00F15342">
            <w:pPr>
              <w:pStyle w:val="aff"/>
              <w:rPr>
                <w:i/>
                <w:color w:val="000000"/>
                <w:sz w:val="24"/>
                <w:szCs w:val="24"/>
              </w:rPr>
            </w:pPr>
            <w:r w:rsidRPr="00CA2CA2">
              <w:rPr>
                <w:i/>
                <w:color w:val="000000"/>
                <w:sz w:val="24"/>
                <w:szCs w:val="24"/>
              </w:rPr>
              <w:t>-Как свойства традиционной драмы проявляются у Чехова?</w:t>
            </w:r>
          </w:p>
          <w:p w:rsidR="002D02A4" w:rsidRPr="00CA2CA2" w:rsidRDefault="00451C71" w:rsidP="00F15342">
            <w:pPr>
              <w:pStyle w:val="aff"/>
              <w:rPr>
                <w:i/>
                <w:color w:val="000000"/>
                <w:sz w:val="24"/>
                <w:szCs w:val="24"/>
              </w:rPr>
            </w:pPr>
            <w:r w:rsidRPr="00CA2CA2">
              <w:rPr>
                <w:i/>
                <w:color w:val="000000"/>
                <w:sz w:val="24"/>
                <w:szCs w:val="24"/>
              </w:rPr>
              <w:lastRenderedPageBreak/>
              <w:t>Обычно 1-ое действие пьесы является экспозицией и содержит завязку, то есть обозначает конфликт</w:t>
            </w:r>
            <w:r w:rsidR="001666A6" w:rsidRPr="00CA2CA2">
              <w:rPr>
                <w:i/>
                <w:color w:val="000000"/>
                <w:sz w:val="24"/>
                <w:szCs w:val="24"/>
              </w:rPr>
              <w:t xml:space="preserve">. Рассмотрим, как эта задачи решаются в «Вишнёвом саде». </w:t>
            </w:r>
          </w:p>
          <w:p w:rsidR="002D02A4" w:rsidRPr="00CA2CA2" w:rsidRDefault="002D02A4" w:rsidP="00F15342">
            <w:pPr>
              <w:pStyle w:val="aff"/>
              <w:rPr>
                <w:i/>
                <w:color w:val="000000"/>
                <w:sz w:val="24"/>
                <w:szCs w:val="24"/>
              </w:rPr>
            </w:pPr>
            <w:r w:rsidRPr="00CA2CA2">
              <w:rPr>
                <w:i/>
                <w:color w:val="000000"/>
                <w:sz w:val="24"/>
                <w:szCs w:val="24"/>
              </w:rPr>
              <w:t>-</w:t>
            </w:r>
            <w:r w:rsidR="001666A6" w:rsidRPr="00CA2CA2">
              <w:rPr>
                <w:i/>
                <w:color w:val="000000"/>
                <w:sz w:val="24"/>
                <w:szCs w:val="24"/>
              </w:rPr>
              <w:t xml:space="preserve">Оценим, как знакомит нас Чехов с героями пьесы. </w:t>
            </w:r>
          </w:p>
          <w:p w:rsidR="00451C71" w:rsidRPr="00CA2CA2" w:rsidRDefault="002D02A4" w:rsidP="00F15342">
            <w:pPr>
              <w:pStyle w:val="aff"/>
              <w:rPr>
                <w:i/>
                <w:color w:val="000000"/>
                <w:sz w:val="24"/>
                <w:szCs w:val="24"/>
              </w:rPr>
            </w:pPr>
            <w:r w:rsidRPr="00CA2CA2">
              <w:rPr>
                <w:i/>
                <w:color w:val="000000"/>
                <w:sz w:val="24"/>
                <w:szCs w:val="24"/>
              </w:rPr>
              <w:t>-</w:t>
            </w:r>
            <w:r w:rsidR="001666A6" w:rsidRPr="00CA2CA2">
              <w:rPr>
                <w:i/>
                <w:color w:val="000000"/>
                <w:sz w:val="24"/>
                <w:szCs w:val="24"/>
              </w:rPr>
              <w:t xml:space="preserve">Удаётся ли ему ввести читателя (зрителя) в мир их интересов и чувств? Чтобы выявить это, предлагаем выполнить </w:t>
            </w:r>
            <w:r w:rsidR="001666A6" w:rsidRPr="00CA2CA2">
              <w:rPr>
                <w:b/>
                <w:i/>
                <w:color w:val="000000"/>
                <w:sz w:val="24"/>
                <w:szCs w:val="24"/>
              </w:rPr>
              <w:t>несколько заданий</w:t>
            </w:r>
          </w:p>
          <w:p w:rsidR="001666A6" w:rsidRPr="00CA2CA2" w:rsidRDefault="001666A6" w:rsidP="00F15342">
            <w:pPr>
              <w:pStyle w:val="aff"/>
              <w:rPr>
                <w:i/>
                <w:color w:val="000000"/>
                <w:sz w:val="24"/>
                <w:szCs w:val="24"/>
              </w:rPr>
            </w:pPr>
            <w:r w:rsidRPr="00CA2CA2">
              <w:rPr>
                <w:i/>
                <w:color w:val="000000"/>
                <w:sz w:val="24"/>
                <w:szCs w:val="24"/>
              </w:rPr>
              <w:t>1.Выбрать для каждого персонажа одну-две реплики (его собственные или чужие) и ремарки, которые наиболее ярко его характеризуют.</w:t>
            </w:r>
          </w:p>
          <w:p w:rsidR="001666A6" w:rsidRPr="00CA2CA2" w:rsidRDefault="001666A6" w:rsidP="00F15342">
            <w:pPr>
              <w:pStyle w:val="aff"/>
              <w:rPr>
                <w:i/>
                <w:color w:val="000000"/>
                <w:sz w:val="24"/>
                <w:szCs w:val="24"/>
              </w:rPr>
            </w:pPr>
            <w:r w:rsidRPr="00CA2CA2">
              <w:rPr>
                <w:i/>
                <w:color w:val="000000"/>
                <w:sz w:val="24"/>
                <w:szCs w:val="24"/>
              </w:rPr>
              <w:t>2Охарактеризовать общую атмосферу первого действия, эмоциональный настрой, объединяющий героев на примере нескольких реплик</w:t>
            </w:r>
          </w:p>
          <w:p w:rsidR="001666A6" w:rsidRPr="00CA2CA2" w:rsidRDefault="001666A6" w:rsidP="00F15342">
            <w:pPr>
              <w:pStyle w:val="aff"/>
              <w:rPr>
                <w:i/>
                <w:color w:val="000000"/>
                <w:sz w:val="24"/>
                <w:szCs w:val="24"/>
              </w:rPr>
            </w:pPr>
            <w:r w:rsidRPr="00CA2CA2">
              <w:rPr>
                <w:i/>
                <w:color w:val="000000"/>
                <w:sz w:val="24"/>
                <w:szCs w:val="24"/>
              </w:rPr>
              <w:t>3.Определить</w:t>
            </w:r>
            <w:proofErr w:type="gramStart"/>
            <w:r w:rsidRPr="00CA2CA2">
              <w:rPr>
                <w:i/>
                <w:color w:val="000000"/>
                <w:sz w:val="24"/>
                <w:szCs w:val="24"/>
              </w:rPr>
              <w:t xml:space="preserve"> </w:t>
            </w:r>
            <w:r w:rsidR="002D02A4" w:rsidRPr="00CA2CA2">
              <w:rPr>
                <w:i/>
                <w:color w:val="000000"/>
                <w:sz w:val="24"/>
                <w:szCs w:val="24"/>
              </w:rPr>
              <w:t>,</w:t>
            </w:r>
            <w:proofErr w:type="gramEnd"/>
            <w:r w:rsidRPr="00CA2CA2">
              <w:rPr>
                <w:i/>
                <w:color w:val="000000"/>
                <w:sz w:val="24"/>
                <w:szCs w:val="24"/>
              </w:rPr>
              <w:t>какие отношения</w:t>
            </w:r>
            <w:r w:rsidR="002D02A4" w:rsidRPr="00CA2CA2">
              <w:rPr>
                <w:i/>
                <w:color w:val="000000"/>
                <w:sz w:val="24"/>
                <w:szCs w:val="24"/>
              </w:rPr>
              <w:t xml:space="preserve"> связывают героев</w:t>
            </w:r>
          </w:p>
          <w:p w:rsidR="008E12EB" w:rsidRPr="00CA2CA2" w:rsidRDefault="002D02A4" w:rsidP="00F15342">
            <w:pPr>
              <w:pStyle w:val="aff"/>
              <w:rPr>
                <w:b/>
                <w:i/>
                <w:color w:val="000000"/>
                <w:sz w:val="24"/>
                <w:szCs w:val="24"/>
              </w:rPr>
            </w:pPr>
            <w:r w:rsidRPr="00CA2CA2">
              <w:rPr>
                <w:b/>
                <w:i/>
                <w:color w:val="000000"/>
                <w:sz w:val="24"/>
                <w:szCs w:val="24"/>
              </w:rPr>
              <w:t>Беседа</w:t>
            </w:r>
          </w:p>
          <w:p w:rsidR="002D02A4" w:rsidRPr="00CA2CA2" w:rsidRDefault="002D02A4" w:rsidP="00F15342">
            <w:pPr>
              <w:pStyle w:val="aff"/>
              <w:rPr>
                <w:i/>
                <w:color w:val="000000"/>
                <w:sz w:val="24"/>
                <w:szCs w:val="24"/>
              </w:rPr>
            </w:pPr>
            <w:r w:rsidRPr="00CA2CA2">
              <w:rPr>
                <w:i/>
                <w:color w:val="000000"/>
                <w:sz w:val="24"/>
                <w:szCs w:val="24"/>
              </w:rPr>
              <w:t>События в 1-м действии соответствуют задачам экспозиции</w:t>
            </w:r>
          </w:p>
          <w:p w:rsidR="002D02A4" w:rsidRPr="00CA2CA2" w:rsidRDefault="002D02A4" w:rsidP="00F15342">
            <w:pPr>
              <w:pStyle w:val="aff"/>
              <w:rPr>
                <w:i/>
                <w:color w:val="000000"/>
                <w:sz w:val="24"/>
                <w:szCs w:val="24"/>
              </w:rPr>
            </w:pPr>
            <w:r w:rsidRPr="00CA2CA2">
              <w:rPr>
                <w:i/>
                <w:color w:val="000000"/>
                <w:sz w:val="24"/>
                <w:szCs w:val="24"/>
              </w:rPr>
              <w:t>-Но где завязка конфликта?</w:t>
            </w:r>
          </w:p>
          <w:p w:rsidR="002D02A4" w:rsidRPr="00CA2CA2" w:rsidRDefault="002D02A4" w:rsidP="00F15342">
            <w:pPr>
              <w:pStyle w:val="aff"/>
              <w:rPr>
                <w:i/>
                <w:color w:val="000000"/>
                <w:sz w:val="24"/>
                <w:szCs w:val="24"/>
              </w:rPr>
            </w:pPr>
            <w:r w:rsidRPr="00CA2CA2">
              <w:rPr>
                <w:i/>
                <w:color w:val="000000"/>
                <w:sz w:val="24"/>
                <w:szCs w:val="24"/>
              </w:rPr>
              <w:t>-Кто первый задаёт вопрос о судьбе имения?</w:t>
            </w:r>
          </w:p>
          <w:p w:rsidR="002D02A4" w:rsidRPr="00CA2CA2" w:rsidRDefault="002D02A4" w:rsidP="00F15342">
            <w:pPr>
              <w:pStyle w:val="aff"/>
              <w:rPr>
                <w:i/>
                <w:color w:val="000000"/>
                <w:sz w:val="24"/>
                <w:szCs w:val="24"/>
              </w:rPr>
            </w:pPr>
            <w:r w:rsidRPr="00CA2CA2">
              <w:rPr>
                <w:i/>
                <w:color w:val="000000"/>
                <w:sz w:val="24"/>
                <w:szCs w:val="24"/>
              </w:rPr>
              <w:t>-Что предлагает Лопахин?</w:t>
            </w:r>
          </w:p>
          <w:p w:rsidR="002D02A4" w:rsidRPr="00CA2CA2" w:rsidRDefault="002D02A4" w:rsidP="00F15342">
            <w:pPr>
              <w:pStyle w:val="aff"/>
              <w:rPr>
                <w:i/>
                <w:color w:val="000000"/>
                <w:sz w:val="24"/>
                <w:szCs w:val="24"/>
              </w:rPr>
            </w:pPr>
            <w:r w:rsidRPr="00CA2CA2">
              <w:rPr>
                <w:i/>
                <w:color w:val="000000"/>
                <w:sz w:val="24"/>
                <w:szCs w:val="24"/>
              </w:rPr>
              <w:t>-Как встречают Раневская и Гаев его предложение?</w:t>
            </w:r>
          </w:p>
          <w:p w:rsidR="002D02A4" w:rsidRPr="00CA2CA2" w:rsidRDefault="002D02A4" w:rsidP="00F15342">
            <w:pPr>
              <w:pStyle w:val="aff"/>
              <w:rPr>
                <w:b/>
                <w:i/>
                <w:color w:val="000000"/>
                <w:sz w:val="24"/>
                <w:szCs w:val="24"/>
              </w:rPr>
            </w:pPr>
            <w:r w:rsidRPr="00CA2CA2">
              <w:rPr>
                <w:b/>
                <w:i/>
                <w:color w:val="000000"/>
                <w:sz w:val="24"/>
                <w:szCs w:val="24"/>
              </w:rPr>
              <w:t>(Прочитать этот фрагмент)</w:t>
            </w:r>
          </w:p>
          <w:p w:rsidR="002D02A4" w:rsidRPr="00CA2CA2" w:rsidRDefault="002D02A4" w:rsidP="00F15342">
            <w:pPr>
              <w:pStyle w:val="aff"/>
              <w:rPr>
                <w:i/>
                <w:color w:val="000000"/>
                <w:sz w:val="24"/>
                <w:szCs w:val="24"/>
              </w:rPr>
            </w:pPr>
            <w:r w:rsidRPr="00CA2CA2">
              <w:rPr>
                <w:i/>
                <w:color w:val="000000"/>
                <w:sz w:val="24"/>
                <w:szCs w:val="24"/>
              </w:rPr>
              <w:t xml:space="preserve">-Почему разговор переходит на </w:t>
            </w:r>
            <w:proofErr w:type="gramStart"/>
            <w:r w:rsidRPr="00CA2CA2">
              <w:rPr>
                <w:i/>
                <w:color w:val="000000"/>
                <w:sz w:val="24"/>
                <w:szCs w:val="24"/>
              </w:rPr>
              <w:t>другое</w:t>
            </w:r>
            <w:proofErr w:type="gramEnd"/>
            <w:r w:rsidRPr="00CA2CA2">
              <w:rPr>
                <w:i/>
                <w:color w:val="000000"/>
                <w:sz w:val="24"/>
                <w:szCs w:val="24"/>
              </w:rPr>
              <w:t>?</w:t>
            </w:r>
          </w:p>
          <w:p w:rsidR="002D02A4" w:rsidRPr="00CA2CA2" w:rsidRDefault="002D02A4" w:rsidP="00F15342">
            <w:pPr>
              <w:pStyle w:val="aff"/>
              <w:rPr>
                <w:i/>
                <w:color w:val="000000"/>
                <w:sz w:val="24"/>
                <w:szCs w:val="24"/>
              </w:rPr>
            </w:pPr>
            <w:r w:rsidRPr="00CA2CA2">
              <w:rPr>
                <w:i/>
                <w:color w:val="000000"/>
                <w:sz w:val="24"/>
                <w:szCs w:val="24"/>
              </w:rPr>
              <w:t>-Приводит ли разговор к конфликту</w:t>
            </w:r>
            <w:r w:rsidR="00AF21C6" w:rsidRPr="00CA2CA2">
              <w:rPr>
                <w:i/>
                <w:color w:val="000000"/>
                <w:sz w:val="24"/>
                <w:szCs w:val="24"/>
              </w:rPr>
              <w:t xml:space="preserve"> между героями?</w:t>
            </w:r>
          </w:p>
          <w:p w:rsidR="008E12EB" w:rsidRPr="00CA2CA2" w:rsidRDefault="00AF21C6" w:rsidP="00F15342">
            <w:pPr>
              <w:pStyle w:val="aff"/>
              <w:rPr>
                <w:i/>
                <w:color w:val="000000"/>
                <w:sz w:val="24"/>
                <w:szCs w:val="24"/>
              </w:rPr>
            </w:pPr>
            <w:r w:rsidRPr="00CA2CA2">
              <w:rPr>
                <w:i/>
                <w:color w:val="000000"/>
                <w:sz w:val="24"/>
                <w:szCs w:val="24"/>
              </w:rPr>
              <w:t>-Как передаёт Чехов неспособность Раневской сосредоточиться на решении проблемы?</w:t>
            </w:r>
          </w:p>
          <w:p w:rsidR="00AF21C6" w:rsidRPr="00CA2CA2" w:rsidRDefault="00AF21C6" w:rsidP="00F15342">
            <w:pPr>
              <w:pStyle w:val="aff"/>
              <w:rPr>
                <w:i/>
                <w:color w:val="000000"/>
                <w:sz w:val="24"/>
                <w:szCs w:val="24"/>
              </w:rPr>
            </w:pPr>
            <w:r w:rsidRPr="00CA2CA2">
              <w:rPr>
                <w:i/>
                <w:color w:val="000000"/>
                <w:sz w:val="24"/>
                <w:szCs w:val="24"/>
              </w:rPr>
              <w:t>-В чём особенность завязки действия в «Вишнёвом саде»?</w:t>
            </w:r>
          </w:p>
          <w:p w:rsidR="00AF21C6" w:rsidRPr="00CA2CA2" w:rsidRDefault="00AF21C6" w:rsidP="00F15342">
            <w:pPr>
              <w:pStyle w:val="aff"/>
              <w:rPr>
                <w:b/>
                <w:i/>
                <w:color w:val="000000"/>
                <w:sz w:val="24"/>
                <w:szCs w:val="24"/>
              </w:rPr>
            </w:pPr>
            <w:r w:rsidRPr="00CA2CA2">
              <w:rPr>
                <w:b/>
                <w:i/>
                <w:color w:val="000000"/>
                <w:sz w:val="24"/>
                <w:szCs w:val="24"/>
              </w:rPr>
              <w:t>Ученики работают последовательно над заданиями</w:t>
            </w:r>
            <w:r w:rsidR="00005055" w:rsidRPr="00CA2CA2">
              <w:rPr>
                <w:b/>
                <w:i/>
                <w:color w:val="000000"/>
                <w:sz w:val="24"/>
                <w:szCs w:val="24"/>
              </w:rPr>
              <w:t xml:space="preserve"> и делают следующие выводы</w:t>
            </w:r>
          </w:p>
          <w:p w:rsidR="00005055" w:rsidRPr="00CA2CA2" w:rsidRDefault="00005055" w:rsidP="00F15342">
            <w:pPr>
              <w:pStyle w:val="aff"/>
              <w:rPr>
                <w:i/>
                <w:color w:val="000000"/>
                <w:sz w:val="24"/>
                <w:szCs w:val="24"/>
              </w:rPr>
            </w:pPr>
            <w:r w:rsidRPr="00CA2CA2">
              <w:rPr>
                <w:i/>
                <w:color w:val="000000"/>
                <w:sz w:val="24"/>
                <w:szCs w:val="24"/>
              </w:rPr>
              <w:t>1.Писатель умеет одной чёрточкой, одной фразой обрисовать целое (характер героя)</w:t>
            </w:r>
          </w:p>
          <w:p w:rsidR="00005055" w:rsidRPr="00CA2CA2" w:rsidRDefault="00005055" w:rsidP="00F15342">
            <w:pPr>
              <w:pStyle w:val="aff"/>
              <w:rPr>
                <w:i/>
                <w:color w:val="000000"/>
                <w:sz w:val="24"/>
                <w:szCs w:val="24"/>
              </w:rPr>
            </w:pPr>
            <w:r w:rsidRPr="00CA2CA2">
              <w:rPr>
                <w:i/>
                <w:color w:val="000000"/>
                <w:sz w:val="24"/>
                <w:szCs w:val="24"/>
              </w:rPr>
              <w:t>2.В  1-м действии преобладает общее настроение растроганности, горько-сладких воспоминаний, любви друг к другу героев пьесы, радость встречи.</w:t>
            </w:r>
          </w:p>
          <w:p w:rsidR="00005055" w:rsidRPr="00CA2CA2" w:rsidRDefault="00005055" w:rsidP="00F15342">
            <w:pPr>
              <w:pStyle w:val="aff"/>
              <w:rPr>
                <w:i/>
                <w:color w:val="000000"/>
                <w:sz w:val="24"/>
                <w:szCs w:val="24"/>
              </w:rPr>
            </w:pPr>
            <w:r w:rsidRPr="00CA2CA2">
              <w:rPr>
                <w:i/>
                <w:color w:val="000000"/>
                <w:sz w:val="24"/>
                <w:szCs w:val="24"/>
              </w:rPr>
              <w:t>3.Можно заметить двойственность отношений: с одной стороны, все любят</w:t>
            </w:r>
            <w:r w:rsidR="00E427BB" w:rsidRPr="00CA2CA2">
              <w:rPr>
                <w:i/>
                <w:color w:val="000000"/>
                <w:sz w:val="24"/>
                <w:szCs w:val="24"/>
              </w:rPr>
              <w:t>,</w:t>
            </w:r>
            <w:r w:rsidRPr="00CA2CA2">
              <w:rPr>
                <w:i/>
                <w:color w:val="000000"/>
                <w:sz w:val="24"/>
                <w:szCs w:val="24"/>
              </w:rPr>
              <w:t xml:space="preserve"> жалеют друг друга, то и дело проявляют нежность и заботу, с другой стороны, каждый не вполне доволен другими, в чём-то их винит или осуждает</w:t>
            </w:r>
            <w:r w:rsidR="00B34248" w:rsidRPr="00CA2CA2">
              <w:rPr>
                <w:i/>
                <w:color w:val="000000"/>
                <w:sz w:val="24"/>
                <w:szCs w:val="24"/>
              </w:rPr>
              <w:t>. Из реплик героев мы узнаём о продаже имения. Но об этом говорится вскользь, хозяева судьбы не вспоминают о  нём, пока Лопахин не заговорил о купле-продаже. Столкновение взглядов, позиций героев не превращается в борьбу  противодействующих полей. Завязка конфликта оказывается размытой, неопределённой; надвигающаяся беда не заставляет героев действовать, напротив,</w:t>
            </w:r>
            <w:r w:rsidR="00E427BB" w:rsidRPr="00CA2CA2">
              <w:rPr>
                <w:i/>
                <w:color w:val="000000"/>
                <w:sz w:val="24"/>
                <w:szCs w:val="24"/>
              </w:rPr>
              <w:t xml:space="preserve"> они как будто бегут от осознания проблемы. В конце действия Гаев, словно прозревая, пытается предложить меры для спасения вишнёвого сада, но только успокаивает Аню  и Варю. Сам он осознаёт, что «средств очень много и, значит, в сущности, ни одного»</w:t>
            </w:r>
          </w:p>
        </w:tc>
      </w:tr>
      <w:tr w:rsidR="00321BB6" w:rsidRPr="00CA2CA2" w:rsidTr="005E1D46">
        <w:tc>
          <w:tcPr>
            <w:tcW w:w="14560" w:type="dxa"/>
          </w:tcPr>
          <w:p w:rsidR="00321BB6" w:rsidRPr="00CA2CA2" w:rsidRDefault="00065DCF" w:rsidP="00306B89">
            <w:pPr>
              <w:widowControl w:val="0"/>
              <w:rPr>
                <w:b/>
                <w:i/>
                <w:color w:val="000000"/>
                <w:sz w:val="24"/>
                <w:szCs w:val="24"/>
              </w:rPr>
            </w:pPr>
            <w:r w:rsidRPr="00CA2CA2">
              <w:rPr>
                <w:b/>
                <w:i/>
                <w:color w:val="000000"/>
                <w:sz w:val="24"/>
                <w:szCs w:val="24"/>
              </w:rPr>
              <w:lastRenderedPageBreak/>
              <w:t>Этап</w:t>
            </w:r>
            <w:r w:rsidR="00A64A69" w:rsidRPr="00CA2CA2">
              <w:rPr>
                <w:b/>
                <w:i/>
                <w:color w:val="000000"/>
                <w:sz w:val="24"/>
                <w:szCs w:val="24"/>
              </w:rPr>
              <w:t xml:space="preserve"> 2.</w:t>
            </w:r>
            <w:r w:rsidR="00306B89" w:rsidRPr="00CA2CA2">
              <w:rPr>
                <w:b/>
                <w:i/>
                <w:color w:val="000000"/>
                <w:sz w:val="24"/>
                <w:szCs w:val="24"/>
              </w:rPr>
              <w:t>2</w:t>
            </w:r>
            <w:r w:rsidR="00A64A69" w:rsidRPr="00CA2CA2">
              <w:rPr>
                <w:b/>
                <w:i/>
                <w:color w:val="000000"/>
                <w:sz w:val="24"/>
                <w:szCs w:val="24"/>
              </w:rPr>
              <w:t xml:space="preserve">. Проверка первичного усвоения </w:t>
            </w:r>
          </w:p>
        </w:tc>
      </w:tr>
      <w:tr w:rsidR="008E12EB" w:rsidRPr="00CA2CA2" w:rsidTr="002A3E38">
        <w:tc>
          <w:tcPr>
            <w:tcW w:w="14560" w:type="dxa"/>
          </w:tcPr>
          <w:p w:rsidR="008E12EB" w:rsidRPr="00CA2CA2" w:rsidRDefault="00B31894" w:rsidP="009D375B">
            <w:pPr>
              <w:rPr>
                <w:b/>
                <w:i/>
                <w:sz w:val="24"/>
                <w:szCs w:val="24"/>
              </w:rPr>
            </w:pPr>
            <w:r w:rsidRPr="00CA2CA2">
              <w:rPr>
                <w:b/>
                <w:i/>
                <w:sz w:val="24"/>
                <w:szCs w:val="24"/>
              </w:rPr>
              <w:t>Учитель организует обсуждение</w:t>
            </w:r>
          </w:p>
          <w:p w:rsidR="00B31894" w:rsidRPr="00CA2CA2" w:rsidRDefault="00B31894" w:rsidP="009D375B">
            <w:pPr>
              <w:rPr>
                <w:i/>
                <w:sz w:val="24"/>
                <w:szCs w:val="24"/>
              </w:rPr>
            </w:pPr>
            <w:r w:rsidRPr="00CA2CA2">
              <w:rPr>
                <w:i/>
                <w:sz w:val="24"/>
                <w:szCs w:val="24"/>
              </w:rPr>
              <w:t>Конфликт в  традиционной драме определяет и расстановку действующих лиц</w:t>
            </w:r>
          </w:p>
          <w:p w:rsidR="00B31894" w:rsidRPr="00CA2CA2" w:rsidRDefault="00B31894" w:rsidP="009D375B">
            <w:pPr>
              <w:rPr>
                <w:i/>
                <w:sz w:val="24"/>
                <w:szCs w:val="24"/>
              </w:rPr>
            </w:pPr>
            <w:r w:rsidRPr="00CA2CA2">
              <w:rPr>
                <w:i/>
                <w:sz w:val="24"/>
                <w:szCs w:val="24"/>
              </w:rPr>
              <w:t>-Можно ли разделить героев на противоборствующие партии?</w:t>
            </w:r>
          </w:p>
          <w:p w:rsidR="00B31894" w:rsidRPr="00CA2CA2" w:rsidRDefault="00B31894" w:rsidP="009D375B">
            <w:pPr>
              <w:rPr>
                <w:i/>
                <w:sz w:val="24"/>
                <w:szCs w:val="24"/>
              </w:rPr>
            </w:pPr>
            <w:r w:rsidRPr="00CA2CA2">
              <w:rPr>
                <w:i/>
                <w:sz w:val="24"/>
                <w:szCs w:val="24"/>
              </w:rPr>
              <w:t>-Есть ли в пьесе герои протагонисты и антагонисты</w:t>
            </w:r>
            <w:r w:rsidR="00B4616A" w:rsidRPr="00CA2CA2">
              <w:rPr>
                <w:i/>
                <w:sz w:val="24"/>
                <w:szCs w:val="24"/>
              </w:rPr>
              <w:t>?</w:t>
            </w:r>
          </w:p>
          <w:p w:rsidR="00B4616A" w:rsidRPr="00CA2CA2" w:rsidRDefault="00B4616A" w:rsidP="009D375B">
            <w:pPr>
              <w:rPr>
                <w:i/>
                <w:sz w:val="24"/>
                <w:szCs w:val="24"/>
              </w:rPr>
            </w:pPr>
            <w:r w:rsidRPr="00CA2CA2">
              <w:rPr>
                <w:i/>
                <w:sz w:val="24"/>
                <w:szCs w:val="24"/>
              </w:rPr>
              <w:lastRenderedPageBreak/>
              <w:t>-Кто из героев выражает мысли автора?</w:t>
            </w:r>
          </w:p>
          <w:p w:rsidR="008E12EB" w:rsidRPr="00CA2CA2" w:rsidRDefault="00B4616A" w:rsidP="009D375B">
            <w:pPr>
              <w:rPr>
                <w:i/>
                <w:sz w:val="24"/>
                <w:szCs w:val="24"/>
              </w:rPr>
            </w:pPr>
            <w:r w:rsidRPr="00CA2CA2">
              <w:rPr>
                <w:i/>
                <w:sz w:val="24"/>
                <w:szCs w:val="24"/>
              </w:rPr>
              <w:t>-Кто является главным действующим лицом?</w:t>
            </w:r>
          </w:p>
          <w:p w:rsidR="008E12EB" w:rsidRPr="00CA2CA2" w:rsidRDefault="00B4616A" w:rsidP="009D375B">
            <w:pPr>
              <w:rPr>
                <w:b/>
                <w:i/>
                <w:sz w:val="24"/>
                <w:szCs w:val="24"/>
              </w:rPr>
            </w:pPr>
            <w:r w:rsidRPr="00CA2CA2">
              <w:rPr>
                <w:b/>
                <w:i/>
                <w:sz w:val="24"/>
                <w:szCs w:val="24"/>
              </w:rPr>
              <w:t>Ученики участвуют в обсуждении, приходят к выводу</w:t>
            </w:r>
          </w:p>
          <w:p w:rsidR="008E12EB" w:rsidRPr="00CA2CA2" w:rsidRDefault="00B4616A" w:rsidP="009D375B">
            <w:pPr>
              <w:rPr>
                <w:i/>
                <w:sz w:val="24"/>
                <w:szCs w:val="24"/>
              </w:rPr>
            </w:pPr>
            <w:r w:rsidRPr="00CA2CA2">
              <w:rPr>
                <w:i/>
                <w:sz w:val="24"/>
                <w:szCs w:val="24"/>
              </w:rPr>
              <w:t>Система персонажей «Вишнёвого сада» не подчиняется традиционным определениям. Конфликт в пьесе не похож на обычное в драме столкновение интересов («Гроза» А.Н.Островского)  или идеологий («Горе от ума»</w:t>
            </w:r>
            <w:r w:rsidR="00336155">
              <w:rPr>
                <w:i/>
                <w:sz w:val="24"/>
                <w:szCs w:val="24"/>
              </w:rPr>
              <w:t xml:space="preserve"> </w:t>
            </w:r>
            <w:r w:rsidRPr="00CA2CA2">
              <w:rPr>
                <w:i/>
                <w:sz w:val="24"/>
                <w:szCs w:val="24"/>
              </w:rPr>
              <w:t xml:space="preserve">А.С. </w:t>
            </w:r>
            <w:proofErr w:type="spellStart"/>
            <w:r w:rsidR="00336155" w:rsidRPr="00CA2CA2">
              <w:rPr>
                <w:i/>
                <w:sz w:val="24"/>
                <w:szCs w:val="24"/>
              </w:rPr>
              <w:t>Грибоедов</w:t>
            </w:r>
            <w:r w:rsidR="00336155">
              <w:rPr>
                <w:i/>
                <w:sz w:val="24"/>
                <w:szCs w:val="24"/>
              </w:rPr>
              <w:t>а</w:t>
            </w:r>
            <w:proofErr w:type="spellEnd"/>
            <w:r w:rsidRPr="00CA2CA2">
              <w:rPr>
                <w:i/>
                <w:sz w:val="24"/>
                <w:szCs w:val="24"/>
              </w:rPr>
              <w:t>).  Всё  существует мирно и все чувствуют постоянный разлад с жизнью</w:t>
            </w:r>
          </w:p>
        </w:tc>
      </w:tr>
      <w:tr w:rsidR="00321BB6" w:rsidRPr="00CA2CA2" w:rsidTr="00C01F74">
        <w:tc>
          <w:tcPr>
            <w:tcW w:w="14560" w:type="dxa"/>
            <w:shd w:val="clear" w:color="auto" w:fill="FFFFFF" w:themeFill="background1"/>
          </w:tcPr>
          <w:p w:rsidR="00321BB6" w:rsidRPr="00C01F74" w:rsidRDefault="00A64A69">
            <w:pPr>
              <w:widowControl w:val="0"/>
              <w:rPr>
                <w:b/>
                <w:i/>
                <w:sz w:val="24"/>
                <w:szCs w:val="24"/>
              </w:rPr>
            </w:pPr>
            <w:r w:rsidRPr="00C01F74">
              <w:rPr>
                <w:b/>
                <w:i/>
                <w:sz w:val="24"/>
                <w:szCs w:val="24"/>
              </w:rPr>
              <w:lastRenderedPageBreak/>
              <w:t>БЛОК 3. Применение изученного материала</w:t>
            </w:r>
          </w:p>
        </w:tc>
      </w:tr>
      <w:tr w:rsidR="00321BB6" w:rsidRPr="00CA2CA2" w:rsidTr="005E1D46">
        <w:tc>
          <w:tcPr>
            <w:tcW w:w="14560" w:type="dxa"/>
          </w:tcPr>
          <w:p w:rsidR="00321BB6" w:rsidRPr="00CA2CA2" w:rsidRDefault="00065DCF">
            <w:pPr>
              <w:widowControl w:val="0"/>
              <w:rPr>
                <w:b/>
                <w:i/>
                <w:color w:val="000000"/>
                <w:sz w:val="24"/>
                <w:szCs w:val="24"/>
              </w:rPr>
            </w:pPr>
            <w:r w:rsidRPr="00CA2CA2">
              <w:rPr>
                <w:b/>
                <w:i/>
                <w:color w:val="000000"/>
                <w:sz w:val="24"/>
                <w:szCs w:val="24"/>
              </w:rPr>
              <w:t xml:space="preserve">Этап </w:t>
            </w:r>
            <w:r w:rsidR="00A64A69" w:rsidRPr="00CA2CA2">
              <w:rPr>
                <w:b/>
                <w:i/>
                <w:color w:val="000000"/>
                <w:sz w:val="24"/>
                <w:szCs w:val="24"/>
              </w:rPr>
              <w:t>3.1. Применение знаний, в том числе в новых ситуациях</w:t>
            </w:r>
          </w:p>
        </w:tc>
      </w:tr>
      <w:tr w:rsidR="008E12EB" w:rsidRPr="00CA2CA2" w:rsidTr="002A3E38">
        <w:tc>
          <w:tcPr>
            <w:tcW w:w="14560" w:type="dxa"/>
          </w:tcPr>
          <w:p w:rsidR="00F74BE6" w:rsidRPr="00CA2CA2" w:rsidRDefault="00F74BE6" w:rsidP="00DF475B">
            <w:pPr>
              <w:pStyle w:val="af8"/>
              <w:rPr>
                <w:b/>
                <w:i/>
              </w:rPr>
            </w:pPr>
            <w:r w:rsidRPr="00CA2CA2">
              <w:rPr>
                <w:b/>
                <w:i/>
              </w:rPr>
              <w:t>Многоплановость образа вишневого сада</w:t>
            </w:r>
          </w:p>
          <w:p w:rsidR="00F74BE6" w:rsidRPr="00CA2CA2" w:rsidRDefault="00F74BE6" w:rsidP="00DF475B">
            <w:pPr>
              <w:pStyle w:val="af8"/>
              <w:rPr>
                <w:i/>
              </w:rPr>
            </w:pPr>
            <w:r w:rsidRPr="00CA2CA2">
              <w:rPr>
                <w:i/>
              </w:rPr>
              <w:t>– С вишневым садом связаны планы, надежды, мысли, радости и огорчения действующих лиц. О нем говорят в пьесе почти все персонажи. Но как они различно говорят о нем, какие разные стороны его видят.</w:t>
            </w:r>
          </w:p>
          <w:p w:rsidR="00DF475B" w:rsidRPr="00CA2CA2" w:rsidRDefault="00F74BE6" w:rsidP="00DF475B">
            <w:pPr>
              <w:pStyle w:val="af8"/>
              <w:rPr>
                <w:i/>
              </w:rPr>
            </w:pPr>
            <w:r w:rsidRPr="00CA2CA2">
              <w:rPr>
                <w:i/>
              </w:rPr>
              <w:t xml:space="preserve">– Что же значит для героев пьесы этот сад? </w:t>
            </w:r>
          </w:p>
          <w:p w:rsidR="00DF475B" w:rsidRPr="00CA2CA2" w:rsidRDefault="00F74BE6" w:rsidP="00DF475B">
            <w:pPr>
              <w:pStyle w:val="af8"/>
              <w:rPr>
                <w:b/>
                <w:i/>
              </w:rPr>
            </w:pPr>
            <w:r w:rsidRPr="00CA2CA2">
              <w:rPr>
                <w:b/>
                <w:i/>
              </w:rPr>
              <w:t>Заполним схему в печатном конспекте.</w:t>
            </w:r>
          </w:p>
          <w:p w:rsidR="00F74BE6" w:rsidRPr="00CA2CA2" w:rsidRDefault="00F74BE6" w:rsidP="00DF475B">
            <w:pPr>
              <w:pStyle w:val="af8"/>
              <w:rPr>
                <w:b/>
                <w:i/>
              </w:rPr>
            </w:pPr>
            <w:r w:rsidRPr="00CA2CA2">
              <w:rPr>
                <w:b/>
                <w:i/>
              </w:rPr>
              <w:t xml:space="preserve"> (Сад – это имение, символ барства, покупка, прошлое хозяев, дачи для Лопахина, символ красоты, Родины для автора.)</w:t>
            </w:r>
          </w:p>
          <w:p w:rsidR="00F74BE6" w:rsidRPr="00CA2CA2" w:rsidRDefault="00F74BE6" w:rsidP="00DF475B">
            <w:pPr>
              <w:pStyle w:val="af8"/>
              <w:rPr>
                <w:i/>
              </w:rPr>
            </w:pPr>
            <w:r w:rsidRPr="00CA2CA2">
              <w:rPr>
                <w:i/>
              </w:rPr>
              <w:t>– Образ вишневого сада тоже дан в потоке времени. Может, в пьесе есть еще один герой, не обозначенный в афише?</w:t>
            </w:r>
          </w:p>
          <w:p w:rsidR="008E12EB" w:rsidRPr="00CA2CA2" w:rsidRDefault="00F74BE6" w:rsidP="0035015F">
            <w:pPr>
              <w:pStyle w:val="af8"/>
              <w:rPr>
                <w:i/>
              </w:rPr>
            </w:pPr>
            <w:r w:rsidRPr="00CA2CA2">
              <w:rPr>
                <w:i/>
              </w:rPr>
              <w:t>– Это время. Что оно делает с героями, с их жизнью? Время – главный сюжетообразующий фактор в пьесе.</w:t>
            </w:r>
          </w:p>
        </w:tc>
      </w:tr>
      <w:tr w:rsidR="00321BB6" w:rsidRPr="00CA2CA2" w:rsidTr="005E1D46">
        <w:tc>
          <w:tcPr>
            <w:tcW w:w="14560" w:type="dxa"/>
          </w:tcPr>
          <w:p w:rsidR="00321BB6" w:rsidRPr="00CA2CA2" w:rsidRDefault="00065DCF" w:rsidP="00864060">
            <w:pPr>
              <w:widowControl w:val="0"/>
              <w:rPr>
                <w:b/>
                <w:i/>
                <w:color w:val="000000"/>
                <w:sz w:val="24"/>
                <w:szCs w:val="24"/>
              </w:rPr>
            </w:pPr>
            <w:r w:rsidRPr="00CA2CA2">
              <w:rPr>
                <w:b/>
                <w:i/>
                <w:color w:val="000000"/>
                <w:sz w:val="24"/>
                <w:szCs w:val="24"/>
              </w:rPr>
              <w:t>Этап</w:t>
            </w:r>
            <w:r w:rsidR="00A64A69" w:rsidRPr="00CA2CA2">
              <w:rPr>
                <w:b/>
                <w:i/>
                <w:color w:val="000000"/>
                <w:sz w:val="24"/>
                <w:szCs w:val="24"/>
              </w:rPr>
              <w:t xml:space="preserve"> 3.2. Выполнение межпредметных </w:t>
            </w:r>
            <w:r w:rsidR="00875642" w:rsidRPr="00CA2CA2">
              <w:rPr>
                <w:b/>
                <w:i/>
                <w:color w:val="000000"/>
                <w:sz w:val="24"/>
                <w:szCs w:val="24"/>
              </w:rPr>
              <w:t>заданий и заданий из реальной жизни</w:t>
            </w:r>
            <w:r w:rsidR="00864060" w:rsidRPr="00CA2CA2">
              <w:rPr>
                <w:b/>
                <w:i/>
                <w:color w:val="000000"/>
                <w:sz w:val="24"/>
                <w:szCs w:val="24"/>
              </w:rPr>
              <w:t xml:space="preserve"> </w:t>
            </w:r>
          </w:p>
        </w:tc>
      </w:tr>
      <w:tr w:rsidR="008E12EB" w:rsidRPr="00CA2CA2" w:rsidTr="002A3E38">
        <w:tc>
          <w:tcPr>
            <w:tcW w:w="14560" w:type="dxa"/>
          </w:tcPr>
          <w:p w:rsidR="008E12EB" w:rsidRPr="00CA2CA2" w:rsidRDefault="00F74BE6" w:rsidP="00864060">
            <w:pPr>
              <w:rPr>
                <w:i/>
                <w:color w:val="000000"/>
                <w:sz w:val="24"/>
                <w:szCs w:val="24"/>
              </w:rPr>
            </w:pPr>
            <w:r w:rsidRPr="00CA2CA2">
              <w:rPr>
                <w:i/>
                <w:color w:val="000000"/>
                <w:sz w:val="24"/>
                <w:szCs w:val="24"/>
              </w:rPr>
              <w:t>1.Идея по спасению вишнёвого сада</w:t>
            </w:r>
            <w:r w:rsidR="0035015F">
              <w:rPr>
                <w:i/>
                <w:color w:val="000000"/>
                <w:sz w:val="24"/>
                <w:szCs w:val="24"/>
              </w:rPr>
              <w:t>. Назвать свои варианты спасения вишнёвого сада. Подробный план действий</w:t>
            </w:r>
          </w:p>
          <w:p w:rsidR="008E12EB" w:rsidRPr="00CA2CA2" w:rsidRDefault="00F74BE6" w:rsidP="00864060">
            <w:pPr>
              <w:rPr>
                <w:b/>
                <w:i/>
                <w:color w:val="000000"/>
                <w:sz w:val="24"/>
                <w:szCs w:val="24"/>
              </w:rPr>
            </w:pPr>
            <w:r w:rsidRPr="00CA2CA2">
              <w:rPr>
                <w:i/>
                <w:color w:val="000000"/>
                <w:sz w:val="24"/>
                <w:szCs w:val="24"/>
              </w:rPr>
              <w:t xml:space="preserve">2.Какое качество характера  нужно для того, чтобы разбогатеть? Заполните кластер </w:t>
            </w:r>
            <w:r w:rsidRPr="00CA2CA2">
              <w:rPr>
                <w:b/>
                <w:i/>
                <w:color w:val="000000"/>
                <w:sz w:val="24"/>
                <w:szCs w:val="24"/>
              </w:rPr>
              <w:t>(Вера в себя, целеустремлённость, самодисциплина, настойчивость, упорство)</w:t>
            </w:r>
          </w:p>
          <w:p w:rsidR="00F74BE6" w:rsidRPr="00CA2CA2" w:rsidRDefault="00F74BE6" w:rsidP="00864060">
            <w:pPr>
              <w:rPr>
                <w:b/>
                <w:i/>
                <w:color w:val="000000"/>
                <w:sz w:val="24"/>
                <w:szCs w:val="24"/>
              </w:rPr>
            </w:pPr>
            <w:r w:rsidRPr="00CA2CA2">
              <w:rPr>
                <w:b/>
                <w:i/>
                <w:color w:val="000000"/>
                <w:sz w:val="24"/>
                <w:szCs w:val="24"/>
              </w:rPr>
              <w:t>Примерные ответы учащихся</w:t>
            </w:r>
          </w:p>
          <w:p w:rsidR="008E12EB" w:rsidRPr="00CA2CA2" w:rsidRDefault="00F74BE6" w:rsidP="00864060">
            <w:pPr>
              <w:rPr>
                <w:i/>
                <w:color w:val="000000"/>
                <w:sz w:val="24"/>
                <w:szCs w:val="24"/>
              </w:rPr>
            </w:pPr>
            <w:r w:rsidRPr="00CA2CA2">
              <w:rPr>
                <w:i/>
                <w:color w:val="000000"/>
                <w:sz w:val="24"/>
                <w:szCs w:val="24"/>
              </w:rPr>
              <w:t>В пьесе описывается время, когда заканчивалась эпоха дворянства, появились зажиточные крестьяне. Дворянам нужно было</w:t>
            </w:r>
            <w:r w:rsidR="00413E6E" w:rsidRPr="00CA2CA2">
              <w:rPr>
                <w:i/>
                <w:color w:val="000000"/>
                <w:sz w:val="24"/>
                <w:szCs w:val="24"/>
              </w:rPr>
              <w:t xml:space="preserve"> самим вести хозяйство, правильно соотносить старые традиции с новыми правилами жизни. Раневской не пришлось бы  продавать сад, который мог бы приносить прибыль, если бы  правильно был составлен  бизнес-проект. То, что сад приносил бы пользу, не лишило Раневскую возможности любоваться им, осталась бы память о семейных традициях</w:t>
            </w:r>
          </w:p>
        </w:tc>
      </w:tr>
      <w:tr w:rsidR="00321BB6" w:rsidRPr="00CA2CA2" w:rsidTr="005E1D46">
        <w:tc>
          <w:tcPr>
            <w:tcW w:w="14560" w:type="dxa"/>
          </w:tcPr>
          <w:p w:rsidR="00321BB6" w:rsidRPr="00CA2CA2" w:rsidRDefault="00065DCF">
            <w:pPr>
              <w:widowControl w:val="0"/>
              <w:rPr>
                <w:b/>
                <w:i/>
                <w:color w:val="000000"/>
                <w:sz w:val="24"/>
                <w:szCs w:val="24"/>
              </w:rPr>
            </w:pPr>
            <w:r w:rsidRPr="00CA2CA2">
              <w:rPr>
                <w:b/>
                <w:i/>
                <w:color w:val="000000"/>
                <w:sz w:val="24"/>
                <w:szCs w:val="24"/>
              </w:rPr>
              <w:t>Этап</w:t>
            </w:r>
            <w:r w:rsidR="00A64A69" w:rsidRPr="00CA2CA2">
              <w:rPr>
                <w:b/>
                <w:i/>
                <w:color w:val="000000"/>
                <w:sz w:val="24"/>
                <w:szCs w:val="24"/>
              </w:rPr>
              <w:t xml:space="preserve"> 3.3. Выполнение заданий в формате ГИА (ОГЭ, ЕГЭ)</w:t>
            </w:r>
          </w:p>
        </w:tc>
      </w:tr>
      <w:tr w:rsidR="008E12EB" w:rsidRPr="00CA2CA2" w:rsidTr="002A3E38">
        <w:tc>
          <w:tcPr>
            <w:tcW w:w="14560" w:type="dxa"/>
          </w:tcPr>
          <w:p w:rsidR="005A3A36" w:rsidRPr="0035015F" w:rsidRDefault="0061052B" w:rsidP="0035015F">
            <w:pPr>
              <w:rPr>
                <w:b/>
                <w:i/>
              </w:rPr>
            </w:pPr>
            <w:r w:rsidRPr="0035015F">
              <w:rPr>
                <w:b/>
                <w:i/>
              </w:rPr>
              <w:t>1</w:t>
            </w:r>
            <w:r w:rsidR="005A3A36" w:rsidRPr="0035015F">
              <w:rPr>
                <w:b/>
                <w:i/>
              </w:rPr>
              <w:t xml:space="preserve">Заполните пропуски в приведённом ниже тексте соответствующими терминами. </w:t>
            </w:r>
          </w:p>
          <w:p w:rsidR="005A3A36" w:rsidRPr="00CA2CA2" w:rsidRDefault="005A3A36" w:rsidP="005A3A36">
            <w:pPr>
              <w:shd w:val="clear" w:color="auto" w:fill="FFFFFF"/>
              <w:jc w:val="both"/>
              <w:rPr>
                <w:i/>
                <w:color w:val="000000"/>
                <w:sz w:val="24"/>
                <w:szCs w:val="24"/>
              </w:rPr>
            </w:pPr>
            <w:r w:rsidRPr="00CA2CA2">
              <w:rPr>
                <w:i/>
                <w:color w:val="000000"/>
                <w:sz w:val="24"/>
                <w:szCs w:val="24"/>
              </w:rPr>
              <w:t>«Вишнёвый сад»  — произведение для сцены, принадлежит к ____________ роду. Авторское определение жанра произведения весьма необычно  — Чехов считал «Вишнёвый сад» _______.</w:t>
            </w:r>
          </w:p>
          <w:p w:rsidR="008E12EB" w:rsidRPr="00CA2CA2" w:rsidRDefault="0061052B" w:rsidP="00C01F74">
            <w:pPr>
              <w:shd w:val="clear" w:color="auto" w:fill="FFFFFF"/>
              <w:jc w:val="both"/>
              <w:rPr>
                <w:i/>
                <w:color w:val="000000"/>
                <w:sz w:val="24"/>
                <w:szCs w:val="24"/>
              </w:rPr>
            </w:pPr>
            <w:proofErr w:type="gramStart"/>
            <w:r w:rsidRPr="00CA2CA2">
              <w:rPr>
                <w:i/>
                <w:color w:val="000000"/>
                <w:sz w:val="24"/>
                <w:szCs w:val="24"/>
              </w:rPr>
              <w:t>(</w:t>
            </w:r>
            <w:r w:rsidR="005A3A36" w:rsidRPr="00CA2CA2">
              <w:rPr>
                <w:i/>
                <w:color w:val="000000"/>
                <w:sz w:val="24"/>
                <w:szCs w:val="24"/>
              </w:rPr>
              <w:t>«Вишнёвый сад»  — произведение для сцены, принадлежит к драматическому роду.</w:t>
            </w:r>
            <w:proofErr w:type="gramEnd"/>
            <w:r w:rsidR="005A3A36" w:rsidRPr="00CA2CA2">
              <w:rPr>
                <w:i/>
                <w:color w:val="000000"/>
                <w:sz w:val="24"/>
                <w:szCs w:val="24"/>
              </w:rPr>
              <w:t xml:space="preserve"> Авторское определение жанра произведения весьма необычно  — Чехов считал «Вишнёвый сад» комедией</w:t>
            </w:r>
            <w:proofErr w:type="gramStart"/>
            <w:r w:rsidR="005A3A36" w:rsidRPr="00CA2CA2">
              <w:rPr>
                <w:i/>
                <w:color w:val="000000"/>
                <w:sz w:val="24"/>
                <w:szCs w:val="24"/>
              </w:rPr>
              <w:t>.</w:t>
            </w:r>
            <w:proofErr w:type="gramEnd"/>
            <w:r w:rsidRPr="00CA2CA2">
              <w:rPr>
                <w:i/>
                <w:color w:val="000000"/>
                <w:sz w:val="24"/>
                <w:szCs w:val="24"/>
              </w:rPr>
              <w:t> </w:t>
            </w:r>
            <w:proofErr w:type="gramStart"/>
            <w:r w:rsidRPr="00CA2CA2">
              <w:rPr>
                <w:i/>
                <w:color w:val="000000"/>
                <w:sz w:val="24"/>
                <w:szCs w:val="24"/>
              </w:rPr>
              <w:t>д</w:t>
            </w:r>
            <w:proofErr w:type="gramEnd"/>
            <w:r w:rsidRPr="00CA2CA2">
              <w:rPr>
                <w:i/>
                <w:color w:val="000000"/>
                <w:sz w:val="24"/>
                <w:szCs w:val="24"/>
              </w:rPr>
              <w:t>раматической</w:t>
            </w:r>
            <w:r w:rsidR="005A3A36" w:rsidRPr="00CA2CA2">
              <w:rPr>
                <w:i/>
                <w:color w:val="000000"/>
                <w:sz w:val="24"/>
                <w:szCs w:val="24"/>
              </w:rPr>
              <w:t xml:space="preserve"> комедией</w:t>
            </w:r>
            <w:r w:rsidRPr="00CA2CA2">
              <w:rPr>
                <w:i/>
                <w:color w:val="000000"/>
                <w:sz w:val="24"/>
                <w:szCs w:val="24"/>
              </w:rPr>
              <w:t>)</w:t>
            </w:r>
            <w:r w:rsidR="005A3A36" w:rsidRPr="00CA2CA2">
              <w:rPr>
                <w:i/>
                <w:color w:val="000000"/>
                <w:sz w:val="24"/>
                <w:szCs w:val="24"/>
              </w:rPr>
              <w:t>.</w:t>
            </w:r>
          </w:p>
          <w:p w:rsidR="00AD2BE2" w:rsidRPr="00CA2CA2" w:rsidRDefault="0061052B" w:rsidP="005A3A36">
            <w:pPr>
              <w:shd w:val="clear" w:color="auto" w:fill="FFFFFF"/>
              <w:textAlignment w:val="baseline"/>
              <w:rPr>
                <w:i/>
                <w:color w:val="283044"/>
                <w:sz w:val="24"/>
                <w:szCs w:val="24"/>
              </w:rPr>
            </w:pPr>
            <w:r w:rsidRPr="00CA2CA2">
              <w:rPr>
                <w:b/>
                <w:bCs/>
                <w:i/>
                <w:color w:val="283044"/>
                <w:sz w:val="24"/>
                <w:szCs w:val="24"/>
              </w:rPr>
              <w:t>2</w:t>
            </w:r>
            <w:r w:rsidR="005A3A36" w:rsidRPr="00CA2CA2">
              <w:rPr>
                <w:i/>
                <w:color w:val="283044"/>
                <w:sz w:val="24"/>
                <w:szCs w:val="24"/>
              </w:rPr>
              <w:t>Что объединяет героев пьес А.П. Чехова?</w:t>
            </w:r>
            <w:r w:rsidR="00AD2BE2" w:rsidRPr="00CA2CA2">
              <w:rPr>
                <w:i/>
                <w:color w:val="283044"/>
                <w:sz w:val="24"/>
                <w:szCs w:val="24"/>
              </w:rPr>
              <w:t xml:space="preserve"> </w:t>
            </w:r>
            <w:r w:rsidR="00AD2BE2" w:rsidRPr="00CA2CA2">
              <w:rPr>
                <w:b/>
                <w:i/>
                <w:color w:val="283044"/>
                <w:sz w:val="24"/>
                <w:szCs w:val="24"/>
              </w:rPr>
              <w:t>(Они находятся в состоянии глубокого духовного кризиса, неблагополучия)</w:t>
            </w:r>
          </w:p>
          <w:p w:rsidR="005A3A36" w:rsidRPr="00CA2CA2" w:rsidRDefault="0061052B" w:rsidP="005A3A36">
            <w:pPr>
              <w:shd w:val="clear" w:color="auto" w:fill="FFFFFF"/>
              <w:textAlignment w:val="baseline"/>
              <w:rPr>
                <w:b/>
                <w:i/>
                <w:color w:val="283044"/>
                <w:sz w:val="24"/>
                <w:szCs w:val="24"/>
              </w:rPr>
            </w:pPr>
            <w:r w:rsidRPr="00CA2CA2">
              <w:rPr>
                <w:b/>
                <w:i/>
                <w:color w:val="283044"/>
                <w:sz w:val="24"/>
                <w:szCs w:val="24"/>
              </w:rPr>
              <w:t>3</w:t>
            </w:r>
            <w:r w:rsidR="00AD2BE2" w:rsidRPr="00CA2CA2">
              <w:rPr>
                <w:i/>
                <w:color w:val="283044"/>
                <w:sz w:val="24"/>
                <w:szCs w:val="24"/>
              </w:rPr>
              <w:t>.В чем суть подтекста чеховских пьес</w:t>
            </w:r>
            <w:r w:rsidR="00AD2BE2" w:rsidRPr="00CA2CA2">
              <w:rPr>
                <w:b/>
                <w:i/>
                <w:color w:val="283044"/>
                <w:sz w:val="24"/>
                <w:szCs w:val="24"/>
              </w:rPr>
              <w:t>? (Внутренний, скрытый смысл, вытекающий из контекста, из ситуации; духовная жизнь героев; действие уступает место раздумьям.)</w:t>
            </w:r>
          </w:p>
          <w:p w:rsidR="00AD2BE2" w:rsidRPr="00CA2CA2" w:rsidRDefault="0061052B" w:rsidP="005A3A36">
            <w:pPr>
              <w:shd w:val="clear" w:color="auto" w:fill="FFFFFF"/>
              <w:textAlignment w:val="baseline"/>
              <w:rPr>
                <w:b/>
                <w:i/>
                <w:color w:val="283044"/>
                <w:sz w:val="24"/>
                <w:szCs w:val="24"/>
              </w:rPr>
            </w:pPr>
            <w:r w:rsidRPr="00CA2CA2">
              <w:rPr>
                <w:b/>
                <w:i/>
                <w:color w:val="283044"/>
                <w:sz w:val="24"/>
                <w:szCs w:val="24"/>
              </w:rPr>
              <w:t>4.</w:t>
            </w:r>
            <w:r w:rsidR="00AD2BE2" w:rsidRPr="00CA2CA2">
              <w:rPr>
                <w:i/>
                <w:color w:val="283044"/>
                <w:sz w:val="24"/>
                <w:szCs w:val="24"/>
              </w:rPr>
              <w:t>В чем главные отличия пьес А.П. Чехова от классической драмы</w:t>
            </w:r>
            <w:proofErr w:type="gramStart"/>
            <w:r w:rsidR="00AD2BE2" w:rsidRPr="00CA2CA2">
              <w:rPr>
                <w:b/>
                <w:i/>
                <w:color w:val="283044"/>
                <w:sz w:val="24"/>
                <w:szCs w:val="24"/>
              </w:rPr>
              <w:t>?(</w:t>
            </w:r>
            <w:proofErr w:type="gramEnd"/>
            <w:r w:rsidR="00AD2BE2" w:rsidRPr="00CA2CA2">
              <w:rPr>
                <w:b/>
                <w:i/>
                <w:color w:val="283044"/>
                <w:sz w:val="24"/>
                <w:szCs w:val="24"/>
              </w:rPr>
              <w:t xml:space="preserve"> Отсутствие сквозного действия, ключевого события, деления героев на положительных и отрицательных, главных и второстепенных)</w:t>
            </w:r>
          </w:p>
          <w:p w:rsidR="005A3A36" w:rsidRPr="00CA2CA2" w:rsidRDefault="0061052B" w:rsidP="005A3A36">
            <w:pPr>
              <w:shd w:val="clear" w:color="auto" w:fill="FFFFFF"/>
              <w:textAlignment w:val="baseline"/>
              <w:rPr>
                <w:b/>
                <w:i/>
                <w:color w:val="283044"/>
                <w:sz w:val="24"/>
                <w:szCs w:val="24"/>
              </w:rPr>
            </w:pPr>
            <w:r w:rsidRPr="00CA2CA2">
              <w:rPr>
                <w:b/>
                <w:bCs/>
                <w:i/>
                <w:color w:val="283044"/>
                <w:sz w:val="24"/>
                <w:szCs w:val="24"/>
              </w:rPr>
              <w:lastRenderedPageBreak/>
              <w:t>5</w:t>
            </w:r>
            <w:r w:rsidR="005A3A36" w:rsidRPr="00CA2CA2">
              <w:rPr>
                <w:b/>
                <w:bCs/>
                <w:i/>
                <w:color w:val="283044"/>
                <w:sz w:val="24"/>
                <w:szCs w:val="24"/>
              </w:rPr>
              <w:t>.</w:t>
            </w:r>
            <w:r w:rsidR="005A3A36" w:rsidRPr="00CA2CA2">
              <w:rPr>
                <w:i/>
                <w:color w:val="283044"/>
                <w:sz w:val="24"/>
                <w:szCs w:val="24"/>
              </w:rPr>
              <w:t> Чем является вишневый сад для Раневской?</w:t>
            </w:r>
            <w:r w:rsidR="00617D99" w:rsidRPr="00CA2CA2">
              <w:rPr>
                <w:i/>
                <w:color w:val="283044"/>
                <w:sz w:val="24"/>
                <w:szCs w:val="24"/>
              </w:rPr>
              <w:t xml:space="preserve"> </w:t>
            </w:r>
            <w:r w:rsidR="00617D99" w:rsidRPr="00CA2CA2">
              <w:rPr>
                <w:b/>
                <w:i/>
                <w:color w:val="283044"/>
                <w:sz w:val="24"/>
                <w:szCs w:val="24"/>
              </w:rPr>
              <w:t>(Символом прежней, устроенной жизни, счастливого детства, дорогих воспоминаний)</w:t>
            </w:r>
          </w:p>
          <w:p w:rsidR="005A3A36" w:rsidRPr="00CA2CA2" w:rsidRDefault="0061052B" w:rsidP="005A3A36">
            <w:pPr>
              <w:shd w:val="clear" w:color="auto" w:fill="FFFFFF"/>
              <w:textAlignment w:val="baseline"/>
              <w:rPr>
                <w:i/>
                <w:color w:val="283044"/>
                <w:sz w:val="24"/>
                <w:szCs w:val="24"/>
              </w:rPr>
            </w:pPr>
            <w:r w:rsidRPr="00CA2CA2">
              <w:rPr>
                <w:b/>
                <w:bCs/>
                <w:i/>
                <w:color w:val="283044"/>
                <w:sz w:val="24"/>
                <w:szCs w:val="24"/>
              </w:rPr>
              <w:t>6</w:t>
            </w:r>
            <w:r w:rsidR="005A3A36" w:rsidRPr="00CA2CA2">
              <w:rPr>
                <w:b/>
                <w:bCs/>
                <w:i/>
                <w:color w:val="283044"/>
                <w:sz w:val="24"/>
                <w:szCs w:val="24"/>
              </w:rPr>
              <w:t>.</w:t>
            </w:r>
            <w:r w:rsidR="005A3A36" w:rsidRPr="00CA2CA2">
              <w:rPr>
                <w:i/>
                <w:color w:val="283044"/>
                <w:sz w:val="24"/>
                <w:szCs w:val="24"/>
              </w:rPr>
              <w:t> В чем заключается полифонизм пьес А.П. Чехова?</w:t>
            </w:r>
          </w:p>
          <w:p w:rsidR="005A3A36" w:rsidRPr="00CA2CA2" w:rsidRDefault="0061052B" w:rsidP="005A3A36">
            <w:pPr>
              <w:shd w:val="clear" w:color="auto" w:fill="FFFFFF"/>
              <w:textAlignment w:val="baseline"/>
              <w:rPr>
                <w:b/>
                <w:i/>
                <w:color w:val="283044"/>
                <w:sz w:val="24"/>
                <w:szCs w:val="24"/>
              </w:rPr>
            </w:pPr>
            <w:r w:rsidRPr="00CA2CA2">
              <w:rPr>
                <w:b/>
                <w:bCs/>
                <w:i/>
                <w:color w:val="283044"/>
                <w:sz w:val="24"/>
                <w:szCs w:val="24"/>
              </w:rPr>
              <w:t>7</w:t>
            </w:r>
            <w:r w:rsidR="005A3A36" w:rsidRPr="00CA2CA2">
              <w:rPr>
                <w:b/>
                <w:bCs/>
                <w:i/>
                <w:color w:val="283044"/>
                <w:sz w:val="24"/>
                <w:szCs w:val="24"/>
              </w:rPr>
              <w:t>.</w:t>
            </w:r>
            <w:r w:rsidR="005A3A36" w:rsidRPr="00CA2CA2">
              <w:rPr>
                <w:i/>
                <w:color w:val="283044"/>
                <w:sz w:val="24"/>
                <w:szCs w:val="24"/>
              </w:rPr>
              <w:t> Как создается в пьесе «подводное течение», подтекст?</w:t>
            </w:r>
            <w:r w:rsidR="00617D99" w:rsidRPr="00CA2CA2">
              <w:rPr>
                <w:i/>
                <w:color w:val="283044"/>
                <w:sz w:val="24"/>
                <w:szCs w:val="24"/>
              </w:rPr>
              <w:t xml:space="preserve"> </w:t>
            </w:r>
            <w:r w:rsidR="00617D99" w:rsidRPr="00CA2CA2">
              <w:rPr>
                <w:b/>
                <w:i/>
                <w:color w:val="283044"/>
                <w:sz w:val="24"/>
                <w:szCs w:val="24"/>
              </w:rPr>
              <w:t>(С помощью деталей, ремарок, звукового ряда, пауз)</w:t>
            </w:r>
          </w:p>
          <w:p w:rsidR="008E12EB" w:rsidRPr="00C01F74" w:rsidRDefault="0061052B" w:rsidP="00C01F74">
            <w:pPr>
              <w:shd w:val="clear" w:color="auto" w:fill="FFFFFF"/>
              <w:textAlignment w:val="baseline"/>
              <w:rPr>
                <w:b/>
                <w:i/>
                <w:color w:val="283044"/>
                <w:sz w:val="24"/>
                <w:szCs w:val="24"/>
              </w:rPr>
            </w:pPr>
            <w:r w:rsidRPr="00CA2CA2">
              <w:rPr>
                <w:b/>
                <w:bCs/>
                <w:i/>
                <w:color w:val="283044"/>
                <w:sz w:val="24"/>
                <w:szCs w:val="24"/>
              </w:rPr>
              <w:t>8</w:t>
            </w:r>
            <w:r w:rsidR="005A3A36" w:rsidRPr="00CA2CA2">
              <w:rPr>
                <w:b/>
                <w:bCs/>
                <w:i/>
                <w:color w:val="283044"/>
                <w:sz w:val="24"/>
                <w:szCs w:val="24"/>
              </w:rPr>
              <w:t>.</w:t>
            </w:r>
            <w:r w:rsidR="005A3A36" w:rsidRPr="00CA2CA2">
              <w:rPr>
                <w:i/>
                <w:color w:val="283044"/>
                <w:sz w:val="24"/>
                <w:szCs w:val="24"/>
              </w:rPr>
              <w:t> Чем является вишневый сад для Лопахина?</w:t>
            </w:r>
            <w:r w:rsidR="00617D99" w:rsidRPr="00CA2CA2">
              <w:rPr>
                <w:i/>
                <w:color w:val="283044"/>
                <w:sz w:val="24"/>
                <w:szCs w:val="24"/>
              </w:rPr>
              <w:t xml:space="preserve"> </w:t>
            </w:r>
            <w:r w:rsidR="00617D99" w:rsidRPr="00CA2CA2">
              <w:rPr>
                <w:b/>
                <w:i/>
                <w:color w:val="283044"/>
                <w:sz w:val="24"/>
                <w:szCs w:val="24"/>
              </w:rPr>
              <w:t>( Предметом торга; землёй, из которой можно извлечь практическую пользу; символом прошлой жизни, когда его отец и дед были рабами; символом его возвышения)</w:t>
            </w:r>
          </w:p>
        </w:tc>
      </w:tr>
      <w:tr w:rsidR="00065DCF" w:rsidRPr="00CA2CA2" w:rsidTr="005E1D46">
        <w:tc>
          <w:tcPr>
            <w:tcW w:w="14560" w:type="dxa"/>
          </w:tcPr>
          <w:p w:rsidR="00065DCF" w:rsidRPr="00CA2CA2" w:rsidRDefault="00065DCF" w:rsidP="00065DCF">
            <w:pPr>
              <w:widowControl w:val="0"/>
              <w:rPr>
                <w:b/>
                <w:i/>
                <w:color w:val="000000"/>
                <w:sz w:val="24"/>
                <w:szCs w:val="24"/>
              </w:rPr>
            </w:pPr>
            <w:r w:rsidRPr="00CA2CA2">
              <w:rPr>
                <w:b/>
                <w:i/>
                <w:color w:val="000000"/>
                <w:sz w:val="24"/>
                <w:szCs w:val="24"/>
              </w:rPr>
              <w:lastRenderedPageBreak/>
              <w:t>Этап 3.4. Развитие функциональной грамотности</w:t>
            </w:r>
          </w:p>
        </w:tc>
      </w:tr>
      <w:tr w:rsidR="008E12EB" w:rsidRPr="00CA2CA2" w:rsidTr="00336155">
        <w:trPr>
          <w:trHeight w:val="5938"/>
        </w:trPr>
        <w:tc>
          <w:tcPr>
            <w:tcW w:w="14560" w:type="dxa"/>
          </w:tcPr>
          <w:p w:rsidR="007B2EFE" w:rsidRPr="00CA2CA2" w:rsidRDefault="007B2EFE" w:rsidP="007B2EFE">
            <w:pPr>
              <w:shd w:val="clear" w:color="auto" w:fill="FFFFFF"/>
              <w:spacing w:after="58"/>
              <w:outlineLvl w:val="4"/>
              <w:rPr>
                <w:b/>
                <w:bCs/>
                <w:i/>
                <w:color w:val="999999"/>
                <w:sz w:val="24"/>
                <w:szCs w:val="24"/>
              </w:rPr>
            </w:pPr>
            <w:r w:rsidRPr="00CA2CA2">
              <w:rPr>
                <w:b/>
                <w:i/>
                <w:color w:val="000000"/>
                <w:sz w:val="24"/>
                <w:szCs w:val="24"/>
              </w:rPr>
              <w:t>Будьте внимательны! У Вас есть 10 минут на прохождение теста. Система оценивания - 5 балльна</w:t>
            </w:r>
            <w:r w:rsidR="0035015F">
              <w:rPr>
                <w:b/>
                <w:i/>
                <w:color w:val="000000"/>
                <w:sz w:val="24"/>
                <w:szCs w:val="24"/>
              </w:rPr>
              <w:t>я</w:t>
            </w:r>
          </w:p>
          <w:p w:rsidR="007B2EFE" w:rsidRPr="00CA2CA2" w:rsidRDefault="007B2EFE" w:rsidP="007B2EFE">
            <w:pPr>
              <w:shd w:val="clear" w:color="auto" w:fill="FFFFFF"/>
              <w:spacing w:after="58"/>
              <w:outlineLvl w:val="4"/>
              <w:rPr>
                <w:b/>
                <w:bCs/>
                <w:i/>
                <w:sz w:val="24"/>
                <w:szCs w:val="24"/>
              </w:rPr>
            </w:pPr>
            <w:r w:rsidRPr="00CA2CA2">
              <w:rPr>
                <w:b/>
                <w:bCs/>
                <w:i/>
                <w:sz w:val="24"/>
                <w:szCs w:val="24"/>
              </w:rPr>
              <w:t>Вопрос 1</w:t>
            </w:r>
          </w:p>
          <w:p w:rsidR="007B2EFE" w:rsidRPr="00CA2CA2" w:rsidRDefault="007B2EFE" w:rsidP="007B2EFE">
            <w:pPr>
              <w:shd w:val="clear" w:color="auto" w:fill="FFFFFF"/>
              <w:spacing w:after="230"/>
              <w:rPr>
                <w:i/>
                <w:color w:val="000000"/>
                <w:sz w:val="24"/>
                <w:szCs w:val="24"/>
              </w:rPr>
            </w:pPr>
            <w:r w:rsidRPr="00CA2CA2">
              <w:rPr>
                <w:i/>
                <w:color w:val="000000"/>
                <w:sz w:val="24"/>
                <w:szCs w:val="24"/>
              </w:rPr>
              <w:t xml:space="preserve">Укажите, </w:t>
            </w:r>
            <w:proofErr w:type="gramStart"/>
            <w:r w:rsidRPr="00CA2CA2">
              <w:rPr>
                <w:i/>
                <w:color w:val="000000"/>
                <w:sz w:val="24"/>
                <w:szCs w:val="24"/>
              </w:rPr>
              <w:t>где</w:t>
            </w:r>
            <w:proofErr w:type="gramEnd"/>
            <w:r w:rsidRPr="00CA2CA2">
              <w:rPr>
                <w:i/>
                <w:color w:val="000000"/>
                <w:sz w:val="24"/>
                <w:szCs w:val="24"/>
              </w:rPr>
              <w:t xml:space="preserve"> правда, а где ложь</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Антон Павлович Чехов считал «Вишнёвый сад» комедией.</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Антон Павлович Чехов считал «Вишнёвый сад» драмой.</w:t>
            </w:r>
          </w:p>
          <w:p w:rsidR="007B2EFE" w:rsidRPr="00CA2CA2" w:rsidRDefault="0035015F" w:rsidP="00DC478F">
            <w:pPr>
              <w:shd w:val="clear" w:color="auto" w:fill="FFFFFF"/>
              <w:spacing w:after="173"/>
              <w:ind w:left="230"/>
              <w:rPr>
                <w:i/>
                <w:color w:val="000000"/>
                <w:sz w:val="24"/>
                <w:szCs w:val="24"/>
              </w:rPr>
            </w:pPr>
            <w:r>
              <w:rPr>
                <w:i/>
                <w:color w:val="000000"/>
                <w:sz w:val="24"/>
                <w:szCs w:val="24"/>
              </w:rPr>
              <w:t>-</w:t>
            </w:r>
            <w:r w:rsidR="007B2EFE" w:rsidRPr="00CA2CA2">
              <w:rPr>
                <w:i/>
                <w:color w:val="000000"/>
                <w:sz w:val="24"/>
                <w:szCs w:val="24"/>
              </w:rPr>
              <w:t>По словам актрисы Марии Петровны Лилиной, во время чтения пьесы многие плакали, даже мужчины.</w:t>
            </w:r>
          </w:p>
          <w:p w:rsidR="00B51D42" w:rsidRPr="00B51D42" w:rsidRDefault="007B2EFE" w:rsidP="007B2EFE">
            <w:pPr>
              <w:pStyle w:val="af8"/>
              <w:rPr>
                <w:b/>
                <w:i/>
              </w:rPr>
            </w:pPr>
            <w:r w:rsidRPr="00B51D42">
              <w:rPr>
                <w:b/>
                <w:i/>
              </w:rPr>
              <w:t>Вопрос 2</w:t>
            </w:r>
          </w:p>
          <w:p w:rsidR="007B2EFE" w:rsidRPr="00CA2CA2" w:rsidRDefault="007B2EFE" w:rsidP="007B2EFE">
            <w:pPr>
              <w:pStyle w:val="af8"/>
              <w:rPr>
                <w:i/>
                <w:color w:val="000000"/>
              </w:rPr>
            </w:pPr>
            <w:r w:rsidRPr="00CA2CA2">
              <w:rPr>
                <w:i/>
                <w:color w:val="000000"/>
              </w:rPr>
              <w:t>Верно ли утверждение: сюжет пьесы «Вишнёвый сад» строится вокруг продажи имения</w:t>
            </w:r>
            <w:proofErr w:type="gramStart"/>
            <w:r w:rsidRPr="00CA2CA2">
              <w:rPr>
                <w:i/>
                <w:color w:val="000000"/>
              </w:rPr>
              <w:t xml:space="preserve"> ?</w:t>
            </w:r>
            <w:proofErr w:type="gramEnd"/>
          </w:p>
          <w:p w:rsidR="007B2EFE" w:rsidRPr="00CA2CA2" w:rsidRDefault="00336155" w:rsidP="007B2EFE">
            <w:pPr>
              <w:pStyle w:val="af8"/>
              <w:rPr>
                <w:i/>
                <w:color w:val="000000"/>
              </w:rPr>
            </w:pPr>
            <w:r>
              <w:rPr>
                <w:i/>
                <w:color w:val="000000"/>
              </w:rPr>
              <w:t xml:space="preserve">   </w:t>
            </w:r>
            <w:r w:rsidR="009D1F9B">
              <w:rPr>
                <w:i/>
                <w:color w:val="000000"/>
              </w:rPr>
              <w:t xml:space="preserve"> </w:t>
            </w:r>
            <w:r>
              <w:rPr>
                <w:i/>
                <w:color w:val="000000"/>
              </w:rPr>
              <w:t xml:space="preserve"> </w:t>
            </w:r>
            <w:r w:rsidR="0035015F">
              <w:rPr>
                <w:i/>
                <w:color w:val="000000"/>
              </w:rPr>
              <w:t>-</w:t>
            </w:r>
            <w:r w:rsidR="007B2EFE" w:rsidRPr="00CA2CA2">
              <w:rPr>
                <w:i/>
                <w:color w:val="000000"/>
              </w:rPr>
              <w:t>Да</w:t>
            </w:r>
          </w:p>
          <w:p w:rsidR="007B2EFE" w:rsidRPr="00CA2CA2" w:rsidRDefault="00336155" w:rsidP="007B2EFE">
            <w:pPr>
              <w:pStyle w:val="af8"/>
              <w:rPr>
                <w:i/>
                <w:color w:val="000000"/>
              </w:rPr>
            </w:pPr>
            <w:r>
              <w:rPr>
                <w:i/>
                <w:color w:val="000000"/>
              </w:rPr>
              <w:t xml:space="preserve">    </w:t>
            </w:r>
            <w:r w:rsidR="009D1F9B">
              <w:rPr>
                <w:i/>
                <w:color w:val="000000"/>
              </w:rPr>
              <w:t xml:space="preserve"> </w:t>
            </w:r>
            <w:r w:rsidR="0035015F">
              <w:rPr>
                <w:i/>
                <w:color w:val="000000"/>
              </w:rPr>
              <w:t>-</w:t>
            </w:r>
            <w:r w:rsidR="007B2EFE" w:rsidRPr="00CA2CA2">
              <w:rPr>
                <w:i/>
                <w:color w:val="000000"/>
              </w:rPr>
              <w:t>Нет</w:t>
            </w:r>
          </w:p>
          <w:p w:rsidR="007B2EFE" w:rsidRPr="00B51D42" w:rsidRDefault="007B2EFE" w:rsidP="007B2EFE">
            <w:pPr>
              <w:shd w:val="clear" w:color="auto" w:fill="FFFFFF"/>
              <w:spacing w:after="58"/>
              <w:outlineLvl w:val="4"/>
              <w:rPr>
                <w:b/>
                <w:bCs/>
                <w:i/>
                <w:sz w:val="24"/>
                <w:szCs w:val="24"/>
              </w:rPr>
            </w:pPr>
            <w:r w:rsidRPr="00B51D42">
              <w:rPr>
                <w:b/>
                <w:bCs/>
                <w:i/>
                <w:sz w:val="24"/>
                <w:szCs w:val="24"/>
              </w:rPr>
              <w:t>Вопрос 3</w:t>
            </w:r>
          </w:p>
          <w:p w:rsidR="007B2EFE" w:rsidRPr="00CA2CA2" w:rsidRDefault="007B2EFE" w:rsidP="007B2EFE">
            <w:pPr>
              <w:shd w:val="clear" w:color="auto" w:fill="FFFFFF"/>
              <w:spacing w:after="230"/>
              <w:rPr>
                <w:i/>
                <w:sz w:val="24"/>
                <w:szCs w:val="24"/>
              </w:rPr>
            </w:pPr>
            <w:r w:rsidRPr="00CA2CA2">
              <w:rPr>
                <w:i/>
                <w:sz w:val="24"/>
                <w:szCs w:val="24"/>
              </w:rPr>
              <w:t>Вставьте пропущенное слово: пьеса «... сад» - одно из самых известных произведений Антона Павловича Чехов</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Вишнёвый</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Малиновый</w:t>
            </w:r>
          </w:p>
          <w:p w:rsidR="00C01F74" w:rsidRDefault="0035015F" w:rsidP="00C01F74">
            <w:pPr>
              <w:shd w:val="clear" w:color="auto" w:fill="FFFFFF"/>
              <w:spacing w:after="173"/>
              <w:ind w:left="230"/>
              <w:rPr>
                <w:i/>
                <w:color w:val="000000"/>
                <w:sz w:val="24"/>
                <w:szCs w:val="24"/>
              </w:rPr>
            </w:pPr>
            <w:r>
              <w:rPr>
                <w:i/>
                <w:color w:val="000000"/>
                <w:sz w:val="24"/>
                <w:szCs w:val="24"/>
              </w:rPr>
              <w:t>-</w:t>
            </w:r>
            <w:r w:rsidR="007B2EFE" w:rsidRPr="00CA2CA2">
              <w:rPr>
                <w:i/>
                <w:color w:val="000000"/>
                <w:sz w:val="24"/>
                <w:szCs w:val="24"/>
              </w:rPr>
              <w:t>Яблочный</w:t>
            </w:r>
          </w:p>
          <w:p w:rsidR="007B2EFE" w:rsidRPr="00C01F74" w:rsidRDefault="007B2EFE" w:rsidP="00336155">
            <w:pPr>
              <w:shd w:val="clear" w:color="auto" w:fill="FFFFFF"/>
              <w:spacing w:after="173"/>
              <w:rPr>
                <w:i/>
                <w:color w:val="000000"/>
                <w:sz w:val="24"/>
                <w:szCs w:val="24"/>
              </w:rPr>
            </w:pPr>
            <w:r w:rsidRPr="00CA2CA2">
              <w:rPr>
                <w:b/>
                <w:bCs/>
                <w:i/>
                <w:sz w:val="24"/>
                <w:szCs w:val="24"/>
              </w:rPr>
              <w:t>Вопрос 4</w:t>
            </w:r>
          </w:p>
          <w:p w:rsidR="00F475EC" w:rsidRPr="00CA2CA2" w:rsidRDefault="00F475EC" w:rsidP="00F475EC">
            <w:pPr>
              <w:shd w:val="clear" w:color="auto" w:fill="FFFFFF"/>
              <w:spacing w:after="230"/>
              <w:rPr>
                <w:i/>
                <w:color w:val="000000"/>
                <w:sz w:val="24"/>
                <w:szCs w:val="24"/>
              </w:rPr>
            </w:pPr>
            <w:r w:rsidRPr="00CA2CA2">
              <w:rPr>
                <w:i/>
                <w:color w:val="000000"/>
                <w:sz w:val="24"/>
                <w:szCs w:val="24"/>
              </w:rPr>
              <w:t>Сколько действий в комедии «Вишнёвый сад»?</w:t>
            </w:r>
          </w:p>
          <w:p w:rsidR="00F475EC" w:rsidRPr="00CA2CA2" w:rsidRDefault="00F475EC" w:rsidP="007B2EFE">
            <w:pPr>
              <w:shd w:val="clear" w:color="auto" w:fill="FFFFFF"/>
              <w:spacing w:after="58"/>
              <w:outlineLvl w:val="4"/>
              <w:rPr>
                <w:b/>
                <w:bCs/>
                <w:i/>
                <w:sz w:val="24"/>
                <w:szCs w:val="24"/>
              </w:rPr>
            </w:pPr>
            <w:r w:rsidRPr="00CA2CA2">
              <w:rPr>
                <w:b/>
                <w:bCs/>
                <w:i/>
                <w:sz w:val="24"/>
                <w:szCs w:val="24"/>
              </w:rPr>
              <w:t>Вопрос 5</w:t>
            </w:r>
          </w:p>
          <w:p w:rsidR="007B2EFE" w:rsidRPr="00CA2CA2" w:rsidRDefault="007B2EFE" w:rsidP="00F475EC">
            <w:pPr>
              <w:shd w:val="clear" w:color="auto" w:fill="FFFFFF"/>
              <w:spacing w:after="58"/>
              <w:outlineLvl w:val="4"/>
              <w:rPr>
                <w:i/>
                <w:color w:val="000000"/>
                <w:sz w:val="24"/>
                <w:szCs w:val="24"/>
              </w:rPr>
            </w:pPr>
            <w:r w:rsidRPr="00CA2CA2">
              <w:rPr>
                <w:i/>
                <w:color w:val="000000"/>
                <w:sz w:val="24"/>
                <w:szCs w:val="24"/>
              </w:rPr>
              <w:t>Выберит</w:t>
            </w:r>
            <w:r w:rsidR="00F475EC" w:rsidRPr="00CA2CA2">
              <w:rPr>
                <w:i/>
                <w:color w:val="000000"/>
                <w:sz w:val="24"/>
                <w:szCs w:val="24"/>
              </w:rPr>
              <w:t>е героев комедии «Вишнёвый сад»</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Раневская</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Аня</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Лопахин</w:t>
            </w:r>
          </w:p>
          <w:p w:rsidR="007B2EFE" w:rsidRPr="00CA2CA2" w:rsidRDefault="0035015F" w:rsidP="00DC478F">
            <w:pPr>
              <w:shd w:val="clear" w:color="auto" w:fill="FFFFFF"/>
              <w:spacing w:after="173"/>
              <w:ind w:left="230"/>
              <w:rPr>
                <w:i/>
                <w:color w:val="000000"/>
                <w:sz w:val="24"/>
                <w:szCs w:val="24"/>
              </w:rPr>
            </w:pPr>
            <w:r>
              <w:rPr>
                <w:i/>
                <w:color w:val="000000"/>
                <w:sz w:val="24"/>
                <w:szCs w:val="24"/>
              </w:rPr>
              <w:t>-</w:t>
            </w:r>
            <w:r w:rsidR="007B2EFE" w:rsidRPr="00CA2CA2">
              <w:rPr>
                <w:i/>
                <w:color w:val="000000"/>
                <w:sz w:val="24"/>
                <w:szCs w:val="24"/>
              </w:rPr>
              <w:t>Иона</w:t>
            </w:r>
          </w:p>
          <w:p w:rsidR="007B2EFE" w:rsidRPr="00CA2CA2" w:rsidRDefault="00F475EC" w:rsidP="007B2EFE">
            <w:pPr>
              <w:shd w:val="clear" w:color="auto" w:fill="FFFFFF"/>
              <w:spacing w:after="58"/>
              <w:outlineLvl w:val="4"/>
              <w:rPr>
                <w:b/>
                <w:bCs/>
                <w:i/>
                <w:sz w:val="24"/>
                <w:szCs w:val="24"/>
              </w:rPr>
            </w:pPr>
            <w:r w:rsidRPr="00CA2CA2">
              <w:rPr>
                <w:b/>
                <w:bCs/>
                <w:i/>
                <w:sz w:val="24"/>
                <w:szCs w:val="24"/>
              </w:rPr>
              <w:t>Вопрос 6</w:t>
            </w:r>
          </w:p>
          <w:p w:rsidR="007B2EFE" w:rsidRPr="00CA2CA2" w:rsidRDefault="007B2EFE" w:rsidP="007B2EFE">
            <w:pPr>
              <w:shd w:val="clear" w:color="auto" w:fill="FFFFFF"/>
              <w:spacing w:after="173"/>
              <w:rPr>
                <w:i/>
                <w:color w:val="000000"/>
                <w:sz w:val="24"/>
                <w:szCs w:val="24"/>
              </w:rPr>
            </w:pPr>
            <w:r w:rsidRPr="00CA2CA2">
              <w:rPr>
                <w:i/>
                <w:color w:val="000000"/>
                <w:sz w:val="24"/>
                <w:szCs w:val="24"/>
              </w:rPr>
              <w:lastRenderedPageBreak/>
              <w:t>Кто покупает имение Раневской?</w:t>
            </w:r>
            <w:r w:rsidRPr="00CA2CA2">
              <w:rPr>
                <w:i/>
                <w:color w:val="000000"/>
                <w:sz w:val="24"/>
                <w:szCs w:val="24"/>
              </w:rPr>
              <w:br/>
              <w:t>Запишите фамилию.</w:t>
            </w:r>
          </w:p>
          <w:p w:rsidR="007B2EFE" w:rsidRPr="00CA2CA2" w:rsidRDefault="00F475EC" w:rsidP="007B2EFE">
            <w:pPr>
              <w:shd w:val="clear" w:color="auto" w:fill="FFFFFF"/>
              <w:spacing w:after="58"/>
              <w:outlineLvl w:val="4"/>
              <w:rPr>
                <w:b/>
                <w:bCs/>
                <w:i/>
                <w:sz w:val="24"/>
                <w:szCs w:val="24"/>
              </w:rPr>
            </w:pPr>
            <w:r w:rsidRPr="00CA2CA2">
              <w:rPr>
                <w:b/>
                <w:bCs/>
                <w:i/>
                <w:sz w:val="24"/>
                <w:szCs w:val="24"/>
              </w:rPr>
              <w:t>Вопрос 7</w:t>
            </w:r>
          </w:p>
          <w:p w:rsidR="007B2EFE" w:rsidRPr="00CA2CA2" w:rsidRDefault="007B2EFE" w:rsidP="00F475EC">
            <w:pPr>
              <w:shd w:val="clear" w:color="auto" w:fill="FFFFFF"/>
              <w:spacing w:after="230"/>
              <w:rPr>
                <w:i/>
                <w:color w:val="000000"/>
                <w:sz w:val="24"/>
                <w:szCs w:val="24"/>
              </w:rPr>
            </w:pPr>
            <w:r w:rsidRPr="00CA2CA2">
              <w:rPr>
                <w:i/>
                <w:color w:val="000000"/>
                <w:sz w:val="24"/>
                <w:szCs w:val="24"/>
              </w:rPr>
              <w:t>Куда уезжает Раневская после продажи родового гнезда?</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В Париж</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В Бе</w:t>
            </w:r>
            <w:r>
              <w:rPr>
                <w:i/>
                <w:color w:val="000000"/>
                <w:sz w:val="24"/>
                <w:szCs w:val="24"/>
              </w:rPr>
              <w:t>р</w:t>
            </w:r>
            <w:r w:rsidR="007B2EFE" w:rsidRPr="00CA2CA2">
              <w:rPr>
                <w:i/>
                <w:color w:val="000000"/>
                <w:sz w:val="24"/>
                <w:szCs w:val="24"/>
              </w:rPr>
              <w:t>лин</w:t>
            </w:r>
          </w:p>
          <w:p w:rsidR="007B2EFE" w:rsidRPr="00CA2CA2" w:rsidRDefault="0035015F" w:rsidP="00DC478F">
            <w:pPr>
              <w:shd w:val="clear" w:color="auto" w:fill="FFFFFF"/>
              <w:spacing w:after="173"/>
              <w:ind w:left="230"/>
              <w:rPr>
                <w:i/>
                <w:color w:val="000000"/>
                <w:sz w:val="24"/>
                <w:szCs w:val="24"/>
              </w:rPr>
            </w:pPr>
            <w:r>
              <w:rPr>
                <w:i/>
                <w:color w:val="000000"/>
                <w:sz w:val="24"/>
                <w:szCs w:val="24"/>
              </w:rPr>
              <w:t>-</w:t>
            </w:r>
            <w:r w:rsidR="007B2EFE" w:rsidRPr="00CA2CA2">
              <w:rPr>
                <w:i/>
                <w:color w:val="000000"/>
                <w:sz w:val="24"/>
                <w:szCs w:val="24"/>
              </w:rPr>
              <w:t>В Рим</w:t>
            </w:r>
          </w:p>
          <w:p w:rsidR="007B2EFE" w:rsidRPr="00CA2CA2" w:rsidRDefault="00F475EC" w:rsidP="007B2EFE">
            <w:pPr>
              <w:shd w:val="clear" w:color="auto" w:fill="FFFFFF"/>
              <w:spacing w:after="58"/>
              <w:outlineLvl w:val="4"/>
              <w:rPr>
                <w:b/>
                <w:bCs/>
                <w:i/>
                <w:sz w:val="24"/>
                <w:szCs w:val="24"/>
              </w:rPr>
            </w:pPr>
            <w:r w:rsidRPr="00CA2CA2">
              <w:rPr>
                <w:b/>
                <w:bCs/>
                <w:i/>
                <w:sz w:val="24"/>
                <w:szCs w:val="24"/>
              </w:rPr>
              <w:t>Вопрос 8</w:t>
            </w:r>
          </w:p>
          <w:p w:rsidR="007B2EFE" w:rsidRPr="00CA2CA2" w:rsidRDefault="007B2EFE" w:rsidP="00F475EC">
            <w:pPr>
              <w:shd w:val="clear" w:color="auto" w:fill="FFFFFF"/>
              <w:rPr>
                <w:i/>
                <w:color w:val="000000"/>
                <w:sz w:val="24"/>
                <w:szCs w:val="24"/>
              </w:rPr>
            </w:pPr>
            <w:r w:rsidRPr="00CA2CA2">
              <w:rPr>
                <w:i/>
                <w:color w:val="000000"/>
                <w:sz w:val="24"/>
                <w:szCs w:val="24"/>
              </w:rPr>
              <w:t>Кому принадлежит один из самых нелепых, несуразных и смешных монологов пьесы:</w:t>
            </w:r>
            <w:r w:rsidRPr="00CA2CA2">
              <w:rPr>
                <w:i/>
                <w:color w:val="000000"/>
                <w:sz w:val="24"/>
                <w:szCs w:val="24"/>
              </w:rPr>
              <w:br/>
              <w:t xml:space="preserve">«Дорогой, многоуважаемый шкаф! Приветствую твоё существование, которое вот уже </w:t>
            </w:r>
            <w:proofErr w:type="gramStart"/>
            <w:r w:rsidRPr="00CA2CA2">
              <w:rPr>
                <w:i/>
                <w:color w:val="000000"/>
                <w:sz w:val="24"/>
                <w:szCs w:val="24"/>
              </w:rPr>
              <w:t>больше ста лет было</w:t>
            </w:r>
            <w:proofErr w:type="gramEnd"/>
            <w:r w:rsidRPr="00CA2CA2">
              <w:rPr>
                <w:i/>
                <w:color w:val="000000"/>
                <w:sz w:val="24"/>
                <w:szCs w:val="24"/>
              </w:rPr>
              <w:t xml:space="preserve"> направлено к светлым идеалам добра и справедливости; твой молчаливый призыв к плодотворной работе не ослабевал в течение ста лет, поддерживая в поколениях нашего рода бодрость, веру в лучшее будущее и воспитывая в нас идеалы добра и общественного самосознания»?</w:t>
            </w:r>
          </w:p>
          <w:p w:rsidR="007B2EFE" w:rsidRPr="00CA2CA2" w:rsidRDefault="0035015F" w:rsidP="00DC478F">
            <w:pPr>
              <w:shd w:val="clear" w:color="auto" w:fill="FFFFFF"/>
              <w:spacing w:after="12"/>
              <w:ind w:left="230"/>
              <w:rPr>
                <w:i/>
                <w:color w:val="000000"/>
                <w:sz w:val="24"/>
                <w:szCs w:val="24"/>
              </w:rPr>
            </w:pPr>
            <w:r>
              <w:rPr>
                <w:i/>
                <w:color w:val="000000"/>
                <w:sz w:val="24"/>
                <w:szCs w:val="24"/>
              </w:rPr>
              <w:t>-</w:t>
            </w:r>
            <w:proofErr w:type="spellStart"/>
            <w:r w:rsidR="007B2EFE" w:rsidRPr="00CA2CA2">
              <w:rPr>
                <w:i/>
                <w:color w:val="000000"/>
                <w:sz w:val="24"/>
                <w:szCs w:val="24"/>
              </w:rPr>
              <w:t>Гаеву</w:t>
            </w:r>
            <w:proofErr w:type="spellEnd"/>
          </w:p>
          <w:p w:rsidR="007B2EFE" w:rsidRPr="00CA2CA2" w:rsidRDefault="0035015F" w:rsidP="00DC478F">
            <w:pPr>
              <w:shd w:val="clear" w:color="auto" w:fill="FFFFFF"/>
              <w:spacing w:after="12"/>
              <w:ind w:left="230"/>
              <w:rPr>
                <w:i/>
                <w:color w:val="000000"/>
                <w:sz w:val="24"/>
                <w:szCs w:val="24"/>
              </w:rPr>
            </w:pPr>
            <w:r>
              <w:rPr>
                <w:i/>
                <w:color w:val="000000"/>
                <w:sz w:val="24"/>
                <w:szCs w:val="24"/>
              </w:rPr>
              <w:t>-</w:t>
            </w:r>
            <w:r w:rsidR="007B2EFE" w:rsidRPr="00CA2CA2">
              <w:rPr>
                <w:i/>
                <w:color w:val="000000"/>
                <w:sz w:val="24"/>
                <w:szCs w:val="24"/>
              </w:rPr>
              <w:t>Раневской</w:t>
            </w:r>
          </w:p>
          <w:p w:rsidR="008E12EB" w:rsidRPr="00CA2CA2" w:rsidRDefault="0035015F" w:rsidP="00DC478F">
            <w:pPr>
              <w:shd w:val="clear" w:color="auto" w:fill="FFFFFF"/>
              <w:spacing w:after="173"/>
              <w:ind w:left="230"/>
              <w:rPr>
                <w:rFonts w:ascii="OpenSans" w:hAnsi="OpenSans"/>
                <w:i/>
                <w:color w:val="000000"/>
                <w:sz w:val="24"/>
                <w:szCs w:val="24"/>
              </w:rPr>
            </w:pPr>
            <w:r>
              <w:rPr>
                <w:rFonts w:ascii="OpenSans" w:hAnsi="OpenSans"/>
                <w:i/>
                <w:color w:val="000000"/>
                <w:sz w:val="24"/>
                <w:szCs w:val="24"/>
              </w:rPr>
              <w:t>-</w:t>
            </w:r>
            <w:r w:rsidR="007B2EFE" w:rsidRPr="00CA2CA2">
              <w:rPr>
                <w:rFonts w:ascii="OpenSans" w:hAnsi="OpenSans"/>
                <w:i/>
                <w:color w:val="000000"/>
                <w:sz w:val="24"/>
                <w:szCs w:val="24"/>
              </w:rPr>
              <w:t>Мите</w:t>
            </w:r>
          </w:p>
        </w:tc>
      </w:tr>
      <w:tr w:rsidR="00065DCF" w:rsidRPr="00CA2CA2" w:rsidTr="005E1D46">
        <w:tc>
          <w:tcPr>
            <w:tcW w:w="14560" w:type="dxa"/>
          </w:tcPr>
          <w:p w:rsidR="00065DCF" w:rsidRPr="00CA2CA2" w:rsidRDefault="00065DCF" w:rsidP="00065DCF">
            <w:pPr>
              <w:widowControl w:val="0"/>
              <w:rPr>
                <w:b/>
                <w:i/>
                <w:color w:val="000000"/>
                <w:sz w:val="24"/>
                <w:szCs w:val="24"/>
              </w:rPr>
            </w:pPr>
            <w:r w:rsidRPr="00CA2CA2">
              <w:rPr>
                <w:b/>
                <w:i/>
                <w:color w:val="000000"/>
                <w:sz w:val="24"/>
                <w:szCs w:val="24"/>
              </w:rPr>
              <w:lastRenderedPageBreak/>
              <w:t>Этап 3.5. Систематизация знаний и умений</w:t>
            </w:r>
          </w:p>
        </w:tc>
      </w:tr>
      <w:tr w:rsidR="008E12EB" w:rsidRPr="00CA2CA2" w:rsidTr="008E12EB">
        <w:tc>
          <w:tcPr>
            <w:tcW w:w="14560" w:type="dxa"/>
            <w:tcBorders>
              <w:bottom w:val="single" w:sz="4" w:space="0" w:color="000000" w:themeColor="text1"/>
            </w:tcBorders>
          </w:tcPr>
          <w:p w:rsidR="008E12EB" w:rsidRPr="0035015F" w:rsidRDefault="00DC478F" w:rsidP="00065DCF">
            <w:pPr>
              <w:widowControl w:val="0"/>
              <w:rPr>
                <w:b/>
                <w:i/>
                <w:sz w:val="24"/>
                <w:szCs w:val="24"/>
              </w:rPr>
            </w:pPr>
            <w:r w:rsidRPr="0035015F">
              <w:rPr>
                <w:b/>
                <w:i/>
                <w:sz w:val="24"/>
                <w:szCs w:val="24"/>
              </w:rPr>
              <w:t>Ответить на вопрос</w:t>
            </w:r>
          </w:p>
          <w:p w:rsidR="00DC478F" w:rsidRPr="00CA2CA2" w:rsidRDefault="00DC478F" w:rsidP="00065DCF">
            <w:pPr>
              <w:widowControl w:val="0"/>
              <w:rPr>
                <w:i/>
                <w:sz w:val="24"/>
                <w:szCs w:val="24"/>
              </w:rPr>
            </w:pPr>
            <w:r w:rsidRPr="00CA2CA2">
              <w:rPr>
                <w:i/>
                <w:sz w:val="24"/>
                <w:szCs w:val="24"/>
              </w:rPr>
              <w:t>- Что же связывает</w:t>
            </w:r>
            <w:r w:rsidR="005F1ED2" w:rsidRPr="00CA2CA2">
              <w:rPr>
                <w:i/>
                <w:sz w:val="24"/>
                <w:szCs w:val="24"/>
              </w:rPr>
              <w:t xml:space="preserve"> воедино </w:t>
            </w:r>
            <w:r w:rsidRPr="00CA2CA2">
              <w:rPr>
                <w:i/>
                <w:sz w:val="24"/>
                <w:szCs w:val="24"/>
              </w:rPr>
              <w:t xml:space="preserve"> героев пьесы</w:t>
            </w:r>
            <w:r w:rsidR="005F1ED2" w:rsidRPr="00CA2CA2">
              <w:rPr>
                <w:i/>
                <w:sz w:val="24"/>
                <w:szCs w:val="24"/>
              </w:rPr>
              <w:t>?</w:t>
            </w:r>
          </w:p>
          <w:p w:rsidR="008E12EB" w:rsidRPr="00CA2CA2" w:rsidRDefault="005F1ED2" w:rsidP="00065DCF">
            <w:pPr>
              <w:widowControl w:val="0"/>
              <w:rPr>
                <w:i/>
                <w:sz w:val="24"/>
                <w:szCs w:val="24"/>
              </w:rPr>
            </w:pPr>
            <w:r w:rsidRPr="00CA2CA2">
              <w:rPr>
                <w:i/>
                <w:sz w:val="24"/>
                <w:szCs w:val="24"/>
              </w:rPr>
              <w:t>Учащиеся осмысляют итоги обсуждения, записывают выводы</w:t>
            </w:r>
          </w:p>
          <w:p w:rsidR="008E12EB" w:rsidRPr="00CA2CA2" w:rsidRDefault="005F1ED2" w:rsidP="00065DCF">
            <w:pPr>
              <w:widowControl w:val="0"/>
              <w:rPr>
                <w:i/>
                <w:sz w:val="24"/>
                <w:szCs w:val="24"/>
              </w:rPr>
            </w:pPr>
            <w:r w:rsidRPr="00CA2CA2">
              <w:rPr>
                <w:i/>
                <w:sz w:val="24"/>
                <w:szCs w:val="24"/>
              </w:rPr>
              <w:t>Кроме отношений родства, знакомства  большинство из них связаны отношением к вишнёвому саду. Судьбы героев зависят от участи вишнёвого сада. Это создаёт единство системы образов, позволяет выделить группы персонажей в зависимости от характера их отношения к вишнёвому саду. Это обозначает единственного главного героя пьесы – вишнёвый сад.</w:t>
            </w:r>
          </w:p>
        </w:tc>
      </w:tr>
      <w:tr w:rsidR="00065DCF" w:rsidRPr="00CA2CA2" w:rsidTr="00C01F74">
        <w:tc>
          <w:tcPr>
            <w:tcW w:w="14560" w:type="dxa"/>
            <w:shd w:val="clear" w:color="auto" w:fill="FFFFFF" w:themeFill="background1"/>
          </w:tcPr>
          <w:p w:rsidR="00065DCF" w:rsidRPr="00C01F74" w:rsidRDefault="00065DCF" w:rsidP="00065DCF">
            <w:pPr>
              <w:widowControl w:val="0"/>
              <w:rPr>
                <w:b/>
                <w:i/>
                <w:sz w:val="24"/>
                <w:szCs w:val="24"/>
              </w:rPr>
            </w:pPr>
            <w:r w:rsidRPr="00C01F74">
              <w:rPr>
                <w:b/>
                <w:i/>
                <w:sz w:val="24"/>
                <w:szCs w:val="24"/>
              </w:rPr>
              <w:t>БЛОК 4. Проверка приобретенных знаний, умений и навыков</w:t>
            </w:r>
          </w:p>
        </w:tc>
      </w:tr>
      <w:tr w:rsidR="00065DCF" w:rsidRPr="00CA2CA2" w:rsidTr="005E1D46">
        <w:tc>
          <w:tcPr>
            <w:tcW w:w="14560" w:type="dxa"/>
          </w:tcPr>
          <w:p w:rsidR="00065DCF" w:rsidRPr="00CA2CA2" w:rsidRDefault="00065DCF">
            <w:pPr>
              <w:widowControl w:val="0"/>
              <w:rPr>
                <w:b/>
                <w:i/>
                <w:color w:val="000000"/>
                <w:sz w:val="24"/>
                <w:szCs w:val="24"/>
              </w:rPr>
            </w:pPr>
            <w:r w:rsidRPr="00CA2CA2">
              <w:rPr>
                <w:b/>
                <w:i/>
                <w:color w:val="000000"/>
                <w:sz w:val="24"/>
                <w:szCs w:val="24"/>
              </w:rPr>
              <w:t>Этап 4.1. Диагностика/самодиагностика</w:t>
            </w:r>
          </w:p>
        </w:tc>
      </w:tr>
      <w:tr w:rsidR="008E12EB" w:rsidRPr="00CA2CA2" w:rsidTr="002A3E38">
        <w:tc>
          <w:tcPr>
            <w:tcW w:w="14560" w:type="dxa"/>
          </w:tcPr>
          <w:p w:rsidR="00C01F74" w:rsidRDefault="00C01F74" w:rsidP="00A804CA">
            <w:pPr>
              <w:pStyle w:val="af8"/>
              <w:rPr>
                <w:b/>
                <w:i/>
              </w:rPr>
            </w:pPr>
            <w:r>
              <w:rPr>
                <w:b/>
                <w:i/>
              </w:rPr>
              <w:t>Задание</w:t>
            </w:r>
          </w:p>
          <w:p w:rsidR="00A05B8B" w:rsidRPr="00CA2CA2" w:rsidRDefault="00A804CA" w:rsidP="00A804CA">
            <w:pPr>
              <w:pStyle w:val="af8"/>
              <w:rPr>
                <w:b/>
                <w:i/>
              </w:rPr>
            </w:pPr>
            <w:r w:rsidRPr="00CA2CA2">
              <w:rPr>
                <w:b/>
                <w:i/>
              </w:rPr>
              <w:t>Диалог в пьесах Чехова часто называют «диалогом глухих». Прокомментируйте это определение, опираясь на приведенный фрагмент  (Письменно)</w:t>
            </w:r>
          </w:p>
          <w:p w:rsidR="00A804CA" w:rsidRPr="00CA2CA2" w:rsidRDefault="00A804CA" w:rsidP="00A804CA">
            <w:pPr>
              <w:pStyle w:val="af8"/>
              <w:rPr>
                <w:i/>
              </w:rPr>
            </w:pPr>
            <w:r w:rsidRPr="00CA2CA2">
              <w:rPr>
                <w:b/>
                <w:bCs/>
                <w:i/>
              </w:rPr>
              <w:t xml:space="preserve">Л о </w:t>
            </w:r>
            <w:proofErr w:type="spellStart"/>
            <w:proofErr w:type="gramStart"/>
            <w:r w:rsidRPr="00CA2CA2">
              <w:rPr>
                <w:b/>
                <w:bCs/>
                <w:i/>
              </w:rPr>
              <w:t>п</w:t>
            </w:r>
            <w:proofErr w:type="spellEnd"/>
            <w:proofErr w:type="gramEnd"/>
            <w:r w:rsidRPr="00CA2CA2">
              <w:rPr>
                <w:b/>
                <w:bCs/>
                <w:i/>
              </w:rPr>
              <w:t xml:space="preserve"> а </w:t>
            </w:r>
            <w:proofErr w:type="spellStart"/>
            <w:r w:rsidRPr="00CA2CA2">
              <w:rPr>
                <w:b/>
                <w:bCs/>
                <w:i/>
              </w:rPr>
              <w:t>х</w:t>
            </w:r>
            <w:proofErr w:type="spellEnd"/>
            <w:r w:rsidRPr="00CA2CA2">
              <w:rPr>
                <w:b/>
                <w:bCs/>
                <w:i/>
              </w:rPr>
              <w:t xml:space="preserve"> и н</w:t>
            </w:r>
            <w:r w:rsidRPr="00CA2CA2">
              <w:rPr>
                <w:i/>
              </w:rPr>
              <w:t>. Мне хочется сказать вам что-нибудь очень приятное, веселое. (</w:t>
            </w:r>
            <w:r w:rsidRPr="00CA2CA2">
              <w:rPr>
                <w:i/>
                <w:iCs/>
              </w:rPr>
              <w:t>Взглянув на часы.</w:t>
            </w:r>
            <w:r w:rsidRPr="00CA2CA2">
              <w:rPr>
                <w:i/>
              </w:rPr>
              <w:t xml:space="preserve">) Сейчас уеду, некогда разговаривать... ну, да я в двух-трех словах. Вам уже известно, вишневый сад ваш продается за долги, на двадцать второе августа назначены торги, но вы не беспокойтесь, моя дорогая, спите себе спокойно, выход есть... Вот мой проект. Прошу внимания! Ваше имение находится только в </w:t>
            </w:r>
            <w:r w:rsidRPr="00CA2CA2">
              <w:rPr>
                <w:i/>
              </w:rPr>
              <w:lastRenderedPageBreak/>
              <w:t>двадцати верстах от города,</w:t>
            </w:r>
          </w:p>
          <w:p w:rsidR="00A804CA" w:rsidRPr="00CA2CA2" w:rsidRDefault="00A804CA" w:rsidP="00A804CA">
            <w:pPr>
              <w:pStyle w:val="af8"/>
              <w:rPr>
                <w:i/>
              </w:rPr>
            </w:pPr>
            <w:proofErr w:type="gramStart"/>
            <w:r w:rsidRPr="00CA2CA2">
              <w:rPr>
                <w:i/>
              </w:rPr>
              <w:t>возле</w:t>
            </w:r>
            <w:proofErr w:type="gramEnd"/>
            <w:r w:rsidRPr="00CA2CA2">
              <w:rPr>
                <w:i/>
              </w:rPr>
              <w:t xml:space="preserve"> прошла </w:t>
            </w:r>
            <w:proofErr w:type="gramStart"/>
            <w:r w:rsidRPr="00CA2CA2">
              <w:rPr>
                <w:i/>
              </w:rPr>
              <w:t>железная</w:t>
            </w:r>
            <w:proofErr w:type="gramEnd"/>
            <w:r w:rsidRPr="00CA2CA2">
              <w:rPr>
                <w:i/>
              </w:rPr>
              <w:t xml:space="preserve">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w:t>
            </w:r>
          </w:p>
          <w:p w:rsidR="00A804CA" w:rsidRPr="00CA2CA2" w:rsidRDefault="00A804CA" w:rsidP="00A804CA">
            <w:pPr>
              <w:pStyle w:val="af8"/>
              <w:rPr>
                <w:i/>
              </w:rPr>
            </w:pPr>
            <w:r w:rsidRPr="00CA2CA2">
              <w:rPr>
                <w:b/>
                <w:bCs/>
                <w:i/>
              </w:rPr>
              <w:t xml:space="preserve">Г а е </w:t>
            </w:r>
            <w:proofErr w:type="gramStart"/>
            <w:r w:rsidRPr="00CA2CA2">
              <w:rPr>
                <w:b/>
                <w:bCs/>
                <w:i/>
              </w:rPr>
              <w:t>в</w:t>
            </w:r>
            <w:proofErr w:type="gramEnd"/>
            <w:r w:rsidRPr="00CA2CA2">
              <w:rPr>
                <w:i/>
              </w:rPr>
              <w:t>. Извините, какая чепуха!</w:t>
            </w:r>
          </w:p>
          <w:p w:rsidR="00A804CA" w:rsidRPr="00CA2CA2" w:rsidRDefault="00A804CA" w:rsidP="00A804CA">
            <w:pPr>
              <w:pStyle w:val="af8"/>
              <w:rPr>
                <w:i/>
              </w:rPr>
            </w:pPr>
            <w:r w:rsidRPr="00CA2CA2">
              <w:rPr>
                <w:b/>
                <w:bCs/>
                <w:i/>
              </w:rPr>
              <w:t xml:space="preserve">Л </w:t>
            </w:r>
            <w:proofErr w:type="spellStart"/>
            <w:r w:rsidRPr="00CA2CA2">
              <w:rPr>
                <w:b/>
                <w:bCs/>
                <w:i/>
              </w:rPr>
              <w:t>ю</w:t>
            </w:r>
            <w:proofErr w:type="spellEnd"/>
            <w:r w:rsidRPr="00CA2CA2">
              <w:rPr>
                <w:b/>
                <w:bCs/>
                <w:i/>
              </w:rPr>
              <w:t xml:space="preserve"> б о в </w:t>
            </w:r>
            <w:proofErr w:type="spellStart"/>
            <w:r w:rsidRPr="00CA2CA2">
              <w:rPr>
                <w:b/>
                <w:bCs/>
                <w:i/>
              </w:rPr>
              <w:t>ь</w:t>
            </w:r>
            <w:proofErr w:type="spellEnd"/>
            <w:r w:rsidRPr="00CA2CA2">
              <w:rPr>
                <w:b/>
                <w:bCs/>
                <w:i/>
              </w:rPr>
              <w:t xml:space="preserve"> А </w:t>
            </w:r>
            <w:proofErr w:type="spellStart"/>
            <w:r w:rsidRPr="00CA2CA2">
              <w:rPr>
                <w:b/>
                <w:bCs/>
                <w:i/>
              </w:rPr>
              <w:t>н</w:t>
            </w:r>
            <w:proofErr w:type="spellEnd"/>
            <w:r w:rsidRPr="00CA2CA2">
              <w:rPr>
                <w:b/>
                <w:bCs/>
                <w:i/>
              </w:rPr>
              <w:t xml:space="preserve"> </w:t>
            </w:r>
            <w:proofErr w:type="spellStart"/>
            <w:r w:rsidRPr="00CA2CA2">
              <w:rPr>
                <w:b/>
                <w:bCs/>
                <w:i/>
              </w:rPr>
              <w:t>д</w:t>
            </w:r>
            <w:proofErr w:type="spellEnd"/>
            <w:r w:rsidRPr="00CA2CA2">
              <w:rPr>
                <w:b/>
                <w:bCs/>
                <w:i/>
              </w:rPr>
              <w:t xml:space="preserve"> </w:t>
            </w:r>
            <w:proofErr w:type="spellStart"/>
            <w:r w:rsidRPr="00CA2CA2">
              <w:rPr>
                <w:b/>
                <w:bCs/>
                <w:i/>
              </w:rPr>
              <w:t>р</w:t>
            </w:r>
            <w:proofErr w:type="spellEnd"/>
            <w:r w:rsidRPr="00CA2CA2">
              <w:rPr>
                <w:b/>
                <w:bCs/>
                <w:i/>
              </w:rPr>
              <w:t xml:space="preserve"> е </w:t>
            </w:r>
            <w:proofErr w:type="spellStart"/>
            <w:proofErr w:type="gramStart"/>
            <w:r w:rsidRPr="00CA2CA2">
              <w:rPr>
                <w:b/>
                <w:bCs/>
                <w:i/>
              </w:rPr>
              <w:t>е</w:t>
            </w:r>
            <w:proofErr w:type="spellEnd"/>
            <w:proofErr w:type="gramEnd"/>
            <w:r w:rsidRPr="00CA2CA2">
              <w:rPr>
                <w:b/>
                <w:bCs/>
                <w:i/>
              </w:rPr>
              <w:t xml:space="preserve"> в </w:t>
            </w:r>
            <w:proofErr w:type="spellStart"/>
            <w:r w:rsidRPr="00CA2CA2">
              <w:rPr>
                <w:b/>
                <w:bCs/>
                <w:i/>
              </w:rPr>
              <w:t>н</w:t>
            </w:r>
            <w:proofErr w:type="spellEnd"/>
            <w:r w:rsidRPr="00CA2CA2">
              <w:rPr>
                <w:b/>
                <w:bCs/>
                <w:i/>
              </w:rPr>
              <w:t xml:space="preserve"> а</w:t>
            </w:r>
            <w:r w:rsidRPr="00CA2CA2">
              <w:rPr>
                <w:i/>
              </w:rPr>
              <w:t xml:space="preserve">. Я вас не совсем понимаю, </w:t>
            </w:r>
            <w:proofErr w:type="spellStart"/>
            <w:r w:rsidRPr="00CA2CA2">
              <w:rPr>
                <w:i/>
              </w:rPr>
              <w:t>Ермолай</w:t>
            </w:r>
            <w:proofErr w:type="spellEnd"/>
            <w:r w:rsidRPr="00CA2CA2">
              <w:rPr>
                <w:i/>
              </w:rPr>
              <w:t xml:space="preserve"> </w:t>
            </w:r>
            <w:proofErr w:type="spellStart"/>
            <w:r w:rsidRPr="00CA2CA2">
              <w:rPr>
                <w:i/>
              </w:rPr>
              <w:t>Алексеич</w:t>
            </w:r>
            <w:proofErr w:type="spellEnd"/>
            <w:r w:rsidRPr="00CA2CA2">
              <w:rPr>
                <w:i/>
              </w:rPr>
              <w:t>.</w:t>
            </w:r>
          </w:p>
          <w:p w:rsidR="00A804CA" w:rsidRPr="00CA2CA2" w:rsidRDefault="00A804CA" w:rsidP="00A804CA">
            <w:pPr>
              <w:pStyle w:val="af8"/>
              <w:rPr>
                <w:i/>
              </w:rPr>
            </w:pPr>
            <w:r w:rsidRPr="00CA2CA2">
              <w:rPr>
                <w:b/>
                <w:bCs/>
                <w:i/>
              </w:rPr>
              <w:t xml:space="preserve">Л о </w:t>
            </w:r>
            <w:proofErr w:type="spellStart"/>
            <w:proofErr w:type="gramStart"/>
            <w:r w:rsidRPr="00CA2CA2">
              <w:rPr>
                <w:b/>
                <w:bCs/>
                <w:i/>
              </w:rPr>
              <w:t>п</w:t>
            </w:r>
            <w:proofErr w:type="spellEnd"/>
            <w:proofErr w:type="gramEnd"/>
            <w:r w:rsidRPr="00CA2CA2">
              <w:rPr>
                <w:b/>
                <w:bCs/>
                <w:i/>
              </w:rPr>
              <w:t xml:space="preserve"> а </w:t>
            </w:r>
            <w:proofErr w:type="spellStart"/>
            <w:r w:rsidRPr="00CA2CA2">
              <w:rPr>
                <w:b/>
                <w:bCs/>
                <w:i/>
              </w:rPr>
              <w:t>х</w:t>
            </w:r>
            <w:proofErr w:type="spellEnd"/>
            <w:r w:rsidRPr="00CA2CA2">
              <w:rPr>
                <w:b/>
                <w:bCs/>
                <w:i/>
              </w:rPr>
              <w:t xml:space="preserve"> и н</w:t>
            </w:r>
            <w:r w:rsidRPr="00CA2CA2">
              <w:rPr>
                <w:i/>
              </w:rPr>
              <w:t xml:space="preserve">. Вы будете брать с дачников самое малое по двадцати пяти рублей в год за десятину, и если теперь же объявите, то я ручаюсь чем угодно, у вас до осени не останется ни одного свободного клочка, всё разберут. Одним словом, поздравляю, вы спасены. Местоположение чудесное, река глубокая. Только, конечно, нужно </w:t>
            </w:r>
            <w:proofErr w:type="spellStart"/>
            <w:r w:rsidRPr="00CA2CA2">
              <w:rPr>
                <w:i/>
              </w:rPr>
              <w:t>поубрать</w:t>
            </w:r>
            <w:proofErr w:type="spellEnd"/>
            <w:r w:rsidRPr="00CA2CA2">
              <w:rPr>
                <w:i/>
              </w:rPr>
              <w:t>, почистить...</w:t>
            </w:r>
          </w:p>
          <w:p w:rsidR="00A804CA" w:rsidRPr="00CA2CA2" w:rsidRDefault="00A804CA" w:rsidP="00A804CA">
            <w:pPr>
              <w:pStyle w:val="af8"/>
              <w:rPr>
                <w:i/>
              </w:rPr>
            </w:pPr>
            <w:r w:rsidRPr="00CA2CA2">
              <w:rPr>
                <w:i/>
              </w:rPr>
              <w:t>например, скажем, снести все старые постройки, вот этот дом, который уже никуда не годится, вырубить старый вишневый сад...</w:t>
            </w:r>
          </w:p>
          <w:p w:rsidR="00A804CA" w:rsidRPr="00CA2CA2" w:rsidRDefault="00A804CA" w:rsidP="00A804CA">
            <w:pPr>
              <w:pStyle w:val="af8"/>
              <w:rPr>
                <w:i/>
              </w:rPr>
            </w:pPr>
            <w:r w:rsidRPr="00CA2CA2">
              <w:rPr>
                <w:b/>
                <w:bCs/>
                <w:i/>
              </w:rPr>
              <w:t xml:space="preserve">Л </w:t>
            </w:r>
            <w:proofErr w:type="spellStart"/>
            <w:r w:rsidRPr="00CA2CA2">
              <w:rPr>
                <w:b/>
                <w:bCs/>
                <w:i/>
              </w:rPr>
              <w:t>ю</w:t>
            </w:r>
            <w:proofErr w:type="spellEnd"/>
            <w:r w:rsidRPr="00CA2CA2">
              <w:rPr>
                <w:b/>
                <w:bCs/>
                <w:i/>
              </w:rPr>
              <w:t xml:space="preserve"> б о в </w:t>
            </w:r>
            <w:proofErr w:type="spellStart"/>
            <w:r w:rsidRPr="00CA2CA2">
              <w:rPr>
                <w:b/>
                <w:bCs/>
                <w:i/>
              </w:rPr>
              <w:t>ь</w:t>
            </w:r>
            <w:proofErr w:type="spellEnd"/>
            <w:r w:rsidRPr="00CA2CA2">
              <w:rPr>
                <w:b/>
                <w:bCs/>
                <w:i/>
              </w:rPr>
              <w:t xml:space="preserve"> А </w:t>
            </w:r>
            <w:proofErr w:type="spellStart"/>
            <w:r w:rsidRPr="00CA2CA2">
              <w:rPr>
                <w:b/>
                <w:bCs/>
                <w:i/>
              </w:rPr>
              <w:t>н</w:t>
            </w:r>
            <w:proofErr w:type="spellEnd"/>
            <w:r w:rsidRPr="00CA2CA2">
              <w:rPr>
                <w:b/>
                <w:bCs/>
                <w:i/>
              </w:rPr>
              <w:t xml:space="preserve"> </w:t>
            </w:r>
            <w:proofErr w:type="spellStart"/>
            <w:r w:rsidRPr="00CA2CA2">
              <w:rPr>
                <w:b/>
                <w:bCs/>
                <w:i/>
              </w:rPr>
              <w:t>д</w:t>
            </w:r>
            <w:proofErr w:type="spellEnd"/>
            <w:r w:rsidRPr="00CA2CA2">
              <w:rPr>
                <w:b/>
                <w:bCs/>
                <w:i/>
              </w:rPr>
              <w:t xml:space="preserve"> </w:t>
            </w:r>
            <w:proofErr w:type="spellStart"/>
            <w:r w:rsidRPr="00CA2CA2">
              <w:rPr>
                <w:b/>
                <w:bCs/>
                <w:i/>
              </w:rPr>
              <w:t>р</w:t>
            </w:r>
            <w:proofErr w:type="spellEnd"/>
            <w:r w:rsidRPr="00CA2CA2">
              <w:rPr>
                <w:b/>
                <w:bCs/>
                <w:i/>
              </w:rPr>
              <w:t xml:space="preserve"> е </w:t>
            </w:r>
            <w:proofErr w:type="spellStart"/>
            <w:proofErr w:type="gramStart"/>
            <w:r w:rsidRPr="00CA2CA2">
              <w:rPr>
                <w:b/>
                <w:bCs/>
                <w:i/>
              </w:rPr>
              <w:t>е</w:t>
            </w:r>
            <w:proofErr w:type="spellEnd"/>
            <w:proofErr w:type="gramEnd"/>
            <w:r w:rsidRPr="00CA2CA2">
              <w:rPr>
                <w:b/>
                <w:bCs/>
                <w:i/>
              </w:rPr>
              <w:t xml:space="preserve"> в </w:t>
            </w:r>
            <w:proofErr w:type="spellStart"/>
            <w:r w:rsidRPr="00CA2CA2">
              <w:rPr>
                <w:b/>
                <w:bCs/>
                <w:i/>
              </w:rPr>
              <w:t>н</w:t>
            </w:r>
            <w:proofErr w:type="spellEnd"/>
            <w:r w:rsidRPr="00CA2CA2">
              <w:rPr>
                <w:b/>
                <w:bCs/>
                <w:i/>
              </w:rPr>
              <w:t xml:space="preserve"> а</w:t>
            </w:r>
            <w:r w:rsidRPr="00CA2CA2">
              <w:rPr>
                <w:i/>
              </w:rPr>
              <w:t>. Вырубить? Милый мой, простите, вы ничего не понимаете. Если во всей губернии есть что-нибудь интересное, даже замечательное, так это только наш вишневый сад.</w:t>
            </w:r>
          </w:p>
          <w:p w:rsidR="00A804CA" w:rsidRPr="00CA2CA2" w:rsidRDefault="00A804CA" w:rsidP="00A804CA">
            <w:pPr>
              <w:pStyle w:val="af8"/>
              <w:rPr>
                <w:i/>
              </w:rPr>
            </w:pPr>
            <w:r w:rsidRPr="00CA2CA2">
              <w:rPr>
                <w:b/>
                <w:bCs/>
                <w:i/>
              </w:rPr>
              <w:t xml:space="preserve">Л о </w:t>
            </w:r>
            <w:proofErr w:type="spellStart"/>
            <w:proofErr w:type="gramStart"/>
            <w:r w:rsidRPr="00CA2CA2">
              <w:rPr>
                <w:b/>
                <w:bCs/>
                <w:i/>
              </w:rPr>
              <w:t>п</w:t>
            </w:r>
            <w:proofErr w:type="spellEnd"/>
            <w:proofErr w:type="gramEnd"/>
            <w:r w:rsidRPr="00CA2CA2">
              <w:rPr>
                <w:b/>
                <w:bCs/>
                <w:i/>
              </w:rPr>
              <w:t xml:space="preserve"> а </w:t>
            </w:r>
            <w:proofErr w:type="spellStart"/>
            <w:r w:rsidRPr="00CA2CA2">
              <w:rPr>
                <w:b/>
                <w:bCs/>
                <w:i/>
              </w:rPr>
              <w:t>х</w:t>
            </w:r>
            <w:proofErr w:type="spellEnd"/>
            <w:r w:rsidRPr="00CA2CA2">
              <w:rPr>
                <w:b/>
                <w:bCs/>
                <w:i/>
              </w:rPr>
              <w:t xml:space="preserve"> и н</w:t>
            </w:r>
            <w:r w:rsidRPr="00CA2CA2">
              <w:rPr>
                <w:i/>
              </w:rPr>
              <w:t>. Замечательного в этом саду только то, что он очень большой. Вишня родится раз в два года, да и ту девать некуда, никто не покупает.</w:t>
            </w:r>
          </w:p>
          <w:p w:rsidR="00A804CA" w:rsidRPr="00CA2CA2" w:rsidRDefault="00A804CA" w:rsidP="00A804CA">
            <w:pPr>
              <w:pStyle w:val="af8"/>
              <w:rPr>
                <w:i/>
              </w:rPr>
            </w:pPr>
            <w:r w:rsidRPr="00CA2CA2">
              <w:rPr>
                <w:b/>
                <w:bCs/>
                <w:i/>
              </w:rPr>
              <w:t xml:space="preserve">Г а е </w:t>
            </w:r>
            <w:proofErr w:type="gramStart"/>
            <w:r w:rsidRPr="00CA2CA2">
              <w:rPr>
                <w:b/>
                <w:bCs/>
                <w:i/>
              </w:rPr>
              <w:t>в</w:t>
            </w:r>
            <w:proofErr w:type="gramEnd"/>
            <w:r w:rsidRPr="00CA2CA2">
              <w:rPr>
                <w:i/>
              </w:rPr>
              <w:t xml:space="preserve">. И </w:t>
            </w:r>
            <w:proofErr w:type="gramStart"/>
            <w:r w:rsidRPr="00CA2CA2">
              <w:rPr>
                <w:i/>
              </w:rPr>
              <w:t>в</w:t>
            </w:r>
            <w:proofErr w:type="gramEnd"/>
            <w:r w:rsidRPr="00CA2CA2">
              <w:rPr>
                <w:i/>
              </w:rPr>
              <w:t xml:space="preserve"> «Энциклопедическом словаре» упоминается про этот сад.</w:t>
            </w:r>
          </w:p>
          <w:p w:rsidR="00A804CA" w:rsidRPr="00CA2CA2" w:rsidRDefault="00A804CA" w:rsidP="00A804CA">
            <w:pPr>
              <w:pStyle w:val="af8"/>
              <w:rPr>
                <w:i/>
              </w:rPr>
            </w:pPr>
            <w:r w:rsidRPr="00CA2CA2">
              <w:rPr>
                <w:b/>
                <w:bCs/>
                <w:i/>
              </w:rPr>
              <w:t xml:space="preserve">Л о </w:t>
            </w:r>
            <w:proofErr w:type="spellStart"/>
            <w:proofErr w:type="gramStart"/>
            <w:r w:rsidRPr="00CA2CA2">
              <w:rPr>
                <w:b/>
                <w:bCs/>
                <w:i/>
              </w:rPr>
              <w:t>п</w:t>
            </w:r>
            <w:proofErr w:type="spellEnd"/>
            <w:proofErr w:type="gramEnd"/>
            <w:r w:rsidRPr="00CA2CA2">
              <w:rPr>
                <w:b/>
                <w:bCs/>
                <w:i/>
              </w:rPr>
              <w:t xml:space="preserve"> а </w:t>
            </w:r>
            <w:proofErr w:type="spellStart"/>
            <w:r w:rsidRPr="00CA2CA2">
              <w:rPr>
                <w:b/>
                <w:bCs/>
                <w:i/>
              </w:rPr>
              <w:t>х</w:t>
            </w:r>
            <w:proofErr w:type="spellEnd"/>
            <w:r w:rsidRPr="00CA2CA2">
              <w:rPr>
                <w:b/>
                <w:bCs/>
                <w:i/>
              </w:rPr>
              <w:t xml:space="preserve"> и </w:t>
            </w:r>
            <w:proofErr w:type="spellStart"/>
            <w:r w:rsidRPr="00CA2CA2">
              <w:rPr>
                <w:b/>
                <w:bCs/>
                <w:i/>
              </w:rPr>
              <w:t>н</w:t>
            </w:r>
            <w:proofErr w:type="spellEnd"/>
            <w:r w:rsidRPr="00CA2CA2">
              <w:rPr>
                <w:b/>
                <w:bCs/>
                <w:i/>
              </w:rPr>
              <w:t xml:space="preserve"> </w:t>
            </w:r>
            <w:r w:rsidRPr="00CA2CA2">
              <w:rPr>
                <w:i/>
              </w:rPr>
              <w:t>(</w:t>
            </w:r>
            <w:r w:rsidRPr="00CA2CA2">
              <w:rPr>
                <w:i/>
                <w:iCs/>
              </w:rPr>
              <w:t>взглянув на часы</w:t>
            </w:r>
            <w:r w:rsidRPr="00CA2CA2">
              <w:rPr>
                <w:i/>
              </w:rPr>
              <w:t>). Если ничего не придумаем и ни к чему не придем, то двадцать второго августа и вишневый сад, и все имение будут продавать с аукциона. Решайтесь же! Другого выхода нет, клянусь вам. Нет и нет.</w:t>
            </w:r>
          </w:p>
          <w:p w:rsidR="00A804CA" w:rsidRPr="00CA2CA2" w:rsidRDefault="00A804CA" w:rsidP="00A804CA">
            <w:pPr>
              <w:pStyle w:val="af8"/>
              <w:rPr>
                <w:i/>
              </w:rPr>
            </w:pPr>
            <w:r w:rsidRPr="00CA2CA2">
              <w:rPr>
                <w:b/>
                <w:bCs/>
                <w:i/>
              </w:rPr>
              <w:t xml:space="preserve">Ф и </w:t>
            </w:r>
            <w:proofErr w:type="spellStart"/>
            <w:proofErr w:type="gramStart"/>
            <w:r w:rsidRPr="00CA2CA2">
              <w:rPr>
                <w:b/>
                <w:bCs/>
                <w:i/>
              </w:rPr>
              <w:t>р</w:t>
            </w:r>
            <w:proofErr w:type="spellEnd"/>
            <w:proofErr w:type="gramEnd"/>
            <w:r w:rsidRPr="00CA2CA2">
              <w:rPr>
                <w:b/>
                <w:bCs/>
                <w:i/>
              </w:rPr>
              <w:t xml:space="preserve"> с</w:t>
            </w:r>
            <w:r w:rsidRPr="00CA2CA2">
              <w:rPr>
                <w:i/>
              </w:rPr>
              <w:t>. В прежнее время, лет сорок-пятьдесят назад, вишню сушили, мочили, мариновали, варенье варили, и, бывало...</w:t>
            </w:r>
          </w:p>
          <w:p w:rsidR="00A804CA" w:rsidRPr="00CA2CA2" w:rsidRDefault="00A804CA" w:rsidP="00A804CA">
            <w:pPr>
              <w:pStyle w:val="af8"/>
              <w:rPr>
                <w:i/>
              </w:rPr>
            </w:pPr>
            <w:r w:rsidRPr="00CA2CA2">
              <w:rPr>
                <w:b/>
                <w:bCs/>
                <w:i/>
              </w:rPr>
              <w:t xml:space="preserve">Г а е </w:t>
            </w:r>
            <w:proofErr w:type="gramStart"/>
            <w:r w:rsidRPr="00CA2CA2">
              <w:rPr>
                <w:b/>
                <w:bCs/>
                <w:i/>
              </w:rPr>
              <w:t>в</w:t>
            </w:r>
            <w:proofErr w:type="gramEnd"/>
            <w:r w:rsidRPr="00CA2CA2">
              <w:rPr>
                <w:i/>
              </w:rPr>
              <w:t>. Помолчи, Фирс.</w:t>
            </w:r>
          </w:p>
          <w:p w:rsidR="00A804CA" w:rsidRPr="00CA2CA2" w:rsidRDefault="00A804CA" w:rsidP="00A804CA">
            <w:pPr>
              <w:pStyle w:val="af8"/>
              <w:rPr>
                <w:i/>
              </w:rPr>
            </w:pPr>
            <w:r w:rsidRPr="00CA2CA2">
              <w:rPr>
                <w:b/>
                <w:bCs/>
                <w:i/>
              </w:rPr>
              <w:t xml:space="preserve">Ф и </w:t>
            </w:r>
            <w:proofErr w:type="spellStart"/>
            <w:proofErr w:type="gramStart"/>
            <w:r w:rsidRPr="00CA2CA2">
              <w:rPr>
                <w:b/>
                <w:bCs/>
                <w:i/>
              </w:rPr>
              <w:t>р</w:t>
            </w:r>
            <w:proofErr w:type="spellEnd"/>
            <w:proofErr w:type="gramEnd"/>
            <w:r w:rsidRPr="00CA2CA2">
              <w:rPr>
                <w:b/>
                <w:bCs/>
                <w:i/>
              </w:rPr>
              <w:t xml:space="preserve"> с</w:t>
            </w:r>
            <w:r w:rsidRPr="00CA2CA2">
              <w:rPr>
                <w:i/>
              </w:rPr>
              <w:t>. И, бывало, сушеную вишню возами отправляли в Москву и в Харьков. Денег было! И сушеная вишня тогда была мягкая, сочная, сладкая, душистая... Способ тогда знали...</w:t>
            </w:r>
          </w:p>
          <w:p w:rsidR="00A804CA" w:rsidRPr="00CA2CA2" w:rsidRDefault="00A804CA" w:rsidP="00A804CA">
            <w:pPr>
              <w:pStyle w:val="af8"/>
              <w:rPr>
                <w:i/>
              </w:rPr>
            </w:pPr>
            <w:r w:rsidRPr="00CA2CA2">
              <w:rPr>
                <w:b/>
                <w:bCs/>
                <w:i/>
              </w:rPr>
              <w:t xml:space="preserve">Л </w:t>
            </w:r>
            <w:proofErr w:type="spellStart"/>
            <w:r w:rsidRPr="00CA2CA2">
              <w:rPr>
                <w:b/>
                <w:bCs/>
                <w:i/>
              </w:rPr>
              <w:t>ю</w:t>
            </w:r>
            <w:proofErr w:type="spellEnd"/>
            <w:r w:rsidRPr="00CA2CA2">
              <w:rPr>
                <w:b/>
                <w:bCs/>
                <w:i/>
              </w:rPr>
              <w:t xml:space="preserve"> б о в </w:t>
            </w:r>
            <w:proofErr w:type="spellStart"/>
            <w:r w:rsidRPr="00CA2CA2">
              <w:rPr>
                <w:b/>
                <w:bCs/>
                <w:i/>
              </w:rPr>
              <w:t>ь</w:t>
            </w:r>
            <w:proofErr w:type="spellEnd"/>
            <w:r w:rsidRPr="00CA2CA2">
              <w:rPr>
                <w:b/>
                <w:bCs/>
                <w:i/>
              </w:rPr>
              <w:t xml:space="preserve"> А </w:t>
            </w:r>
            <w:proofErr w:type="spellStart"/>
            <w:r w:rsidRPr="00CA2CA2">
              <w:rPr>
                <w:b/>
                <w:bCs/>
                <w:i/>
              </w:rPr>
              <w:t>н</w:t>
            </w:r>
            <w:proofErr w:type="spellEnd"/>
            <w:r w:rsidRPr="00CA2CA2">
              <w:rPr>
                <w:b/>
                <w:bCs/>
                <w:i/>
              </w:rPr>
              <w:t xml:space="preserve"> </w:t>
            </w:r>
            <w:proofErr w:type="spellStart"/>
            <w:r w:rsidRPr="00CA2CA2">
              <w:rPr>
                <w:b/>
                <w:bCs/>
                <w:i/>
              </w:rPr>
              <w:t>д</w:t>
            </w:r>
            <w:proofErr w:type="spellEnd"/>
            <w:r w:rsidRPr="00CA2CA2">
              <w:rPr>
                <w:b/>
                <w:bCs/>
                <w:i/>
              </w:rPr>
              <w:t xml:space="preserve"> </w:t>
            </w:r>
            <w:proofErr w:type="spellStart"/>
            <w:r w:rsidRPr="00CA2CA2">
              <w:rPr>
                <w:b/>
                <w:bCs/>
                <w:i/>
              </w:rPr>
              <w:t>р</w:t>
            </w:r>
            <w:proofErr w:type="spellEnd"/>
            <w:r w:rsidRPr="00CA2CA2">
              <w:rPr>
                <w:b/>
                <w:bCs/>
                <w:i/>
              </w:rPr>
              <w:t xml:space="preserve"> е </w:t>
            </w:r>
            <w:proofErr w:type="spellStart"/>
            <w:proofErr w:type="gramStart"/>
            <w:r w:rsidRPr="00CA2CA2">
              <w:rPr>
                <w:b/>
                <w:bCs/>
                <w:i/>
              </w:rPr>
              <w:t>е</w:t>
            </w:r>
            <w:proofErr w:type="spellEnd"/>
            <w:proofErr w:type="gramEnd"/>
            <w:r w:rsidRPr="00CA2CA2">
              <w:rPr>
                <w:b/>
                <w:bCs/>
                <w:i/>
              </w:rPr>
              <w:t xml:space="preserve"> в </w:t>
            </w:r>
            <w:proofErr w:type="spellStart"/>
            <w:r w:rsidRPr="00CA2CA2">
              <w:rPr>
                <w:b/>
                <w:bCs/>
                <w:i/>
              </w:rPr>
              <w:t>н</w:t>
            </w:r>
            <w:proofErr w:type="spellEnd"/>
            <w:r w:rsidRPr="00CA2CA2">
              <w:rPr>
                <w:b/>
                <w:bCs/>
                <w:i/>
              </w:rPr>
              <w:t xml:space="preserve"> а</w:t>
            </w:r>
            <w:r w:rsidRPr="00CA2CA2">
              <w:rPr>
                <w:i/>
              </w:rPr>
              <w:t>. А где же теперь этот способ?</w:t>
            </w:r>
          </w:p>
          <w:p w:rsidR="00A804CA" w:rsidRPr="00CA2CA2" w:rsidRDefault="00A804CA" w:rsidP="00A804CA">
            <w:pPr>
              <w:pStyle w:val="af8"/>
              <w:rPr>
                <w:i/>
              </w:rPr>
            </w:pPr>
            <w:r w:rsidRPr="00CA2CA2">
              <w:rPr>
                <w:b/>
                <w:bCs/>
                <w:i/>
              </w:rPr>
              <w:t xml:space="preserve">Ф и </w:t>
            </w:r>
            <w:proofErr w:type="spellStart"/>
            <w:proofErr w:type="gramStart"/>
            <w:r w:rsidRPr="00CA2CA2">
              <w:rPr>
                <w:b/>
                <w:bCs/>
                <w:i/>
              </w:rPr>
              <w:t>р</w:t>
            </w:r>
            <w:proofErr w:type="spellEnd"/>
            <w:proofErr w:type="gramEnd"/>
            <w:r w:rsidRPr="00CA2CA2">
              <w:rPr>
                <w:b/>
                <w:bCs/>
                <w:i/>
              </w:rPr>
              <w:t xml:space="preserve"> с</w:t>
            </w:r>
            <w:r w:rsidRPr="00CA2CA2">
              <w:rPr>
                <w:i/>
              </w:rPr>
              <w:t>. Забыли. Никто не помнит.</w:t>
            </w:r>
          </w:p>
          <w:p w:rsidR="008E12EB" w:rsidRPr="00A05B8B" w:rsidRDefault="009D1F9B" w:rsidP="00A05B8B">
            <w:pPr>
              <w:pStyle w:val="af8"/>
              <w:rPr>
                <w:i/>
                <w:iCs/>
              </w:rPr>
            </w:pPr>
            <w:r>
              <w:rPr>
                <w:i/>
                <w:iCs/>
              </w:rPr>
              <w:t xml:space="preserve">  </w:t>
            </w:r>
            <w:r w:rsidR="00A804CA" w:rsidRPr="00CA2CA2">
              <w:rPr>
                <w:i/>
                <w:iCs/>
              </w:rPr>
              <w:t>А.П. Чехов «Вишневый сад»</w:t>
            </w:r>
          </w:p>
        </w:tc>
      </w:tr>
      <w:tr w:rsidR="00065DCF" w:rsidRPr="00CA2CA2" w:rsidTr="00C01F74">
        <w:tc>
          <w:tcPr>
            <w:tcW w:w="14560" w:type="dxa"/>
            <w:shd w:val="clear" w:color="auto" w:fill="FFFFFF" w:themeFill="background1"/>
          </w:tcPr>
          <w:p w:rsidR="00065DCF" w:rsidRPr="00C01F74" w:rsidRDefault="00065DCF" w:rsidP="00065DCF">
            <w:pPr>
              <w:widowControl w:val="0"/>
              <w:rPr>
                <w:b/>
                <w:i/>
                <w:sz w:val="24"/>
                <w:szCs w:val="24"/>
              </w:rPr>
            </w:pPr>
            <w:r w:rsidRPr="00C01F74">
              <w:rPr>
                <w:b/>
                <w:i/>
                <w:sz w:val="24"/>
                <w:szCs w:val="24"/>
              </w:rPr>
              <w:lastRenderedPageBreak/>
              <w:t>БЛОК 5. Подведение итогов, домашнее задание</w:t>
            </w:r>
          </w:p>
        </w:tc>
      </w:tr>
      <w:tr w:rsidR="00065DCF" w:rsidRPr="00CA2CA2" w:rsidTr="005E1D46">
        <w:tc>
          <w:tcPr>
            <w:tcW w:w="14560" w:type="dxa"/>
          </w:tcPr>
          <w:p w:rsidR="00065DCF" w:rsidRPr="00CA2CA2" w:rsidRDefault="00065DCF" w:rsidP="00065DCF">
            <w:pPr>
              <w:widowControl w:val="0"/>
              <w:rPr>
                <w:b/>
                <w:i/>
                <w:color w:val="000000"/>
                <w:sz w:val="24"/>
                <w:szCs w:val="24"/>
              </w:rPr>
            </w:pPr>
            <w:r w:rsidRPr="00CA2CA2">
              <w:rPr>
                <w:b/>
                <w:i/>
                <w:color w:val="000000"/>
                <w:sz w:val="24"/>
                <w:szCs w:val="24"/>
              </w:rPr>
              <w:t>Этап 5.1. Рефлексия</w:t>
            </w:r>
          </w:p>
        </w:tc>
      </w:tr>
      <w:tr w:rsidR="008E12EB" w:rsidRPr="00CA2CA2" w:rsidTr="002A3E38">
        <w:tc>
          <w:tcPr>
            <w:tcW w:w="14560" w:type="dxa"/>
          </w:tcPr>
          <w:p w:rsidR="001D2448" w:rsidRPr="00A05B8B" w:rsidRDefault="001D2448" w:rsidP="001D2448">
            <w:pPr>
              <w:shd w:val="clear" w:color="auto" w:fill="FFFFFF"/>
              <w:spacing w:before="207" w:after="104" w:line="219" w:lineRule="atLeast"/>
              <w:outlineLvl w:val="2"/>
              <w:rPr>
                <w:b/>
                <w:i/>
                <w:sz w:val="24"/>
                <w:szCs w:val="24"/>
              </w:rPr>
            </w:pPr>
            <w:r w:rsidRPr="00A05B8B">
              <w:rPr>
                <w:b/>
                <w:i/>
                <w:sz w:val="24"/>
                <w:szCs w:val="24"/>
              </w:rPr>
              <w:t>Рефлексия. Сочинение синквейна. Работа в парах</w:t>
            </w:r>
            <w:r w:rsidR="00704AC1" w:rsidRPr="00A05B8B">
              <w:rPr>
                <w:b/>
                <w:i/>
                <w:sz w:val="24"/>
                <w:szCs w:val="24"/>
              </w:rPr>
              <w:t xml:space="preserve"> </w:t>
            </w:r>
          </w:p>
          <w:p w:rsidR="00704AC1" w:rsidRPr="00A05B8B" w:rsidRDefault="00704AC1" w:rsidP="00DF475B">
            <w:pPr>
              <w:pStyle w:val="af8"/>
              <w:rPr>
                <w:b/>
                <w:i/>
              </w:rPr>
            </w:pPr>
            <w:r w:rsidRPr="00A05B8B">
              <w:rPr>
                <w:b/>
                <w:i/>
              </w:rPr>
              <w:t>Сад</w:t>
            </w:r>
          </w:p>
          <w:p w:rsidR="00704AC1" w:rsidRPr="00CA2CA2" w:rsidRDefault="00704AC1" w:rsidP="00DF475B">
            <w:pPr>
              <w:pStyle w:val="af8"/>
              <w:rPr>
                <w:i/>
              </w:rPr>
            </w:pPr>
            <w:r w:rsidRPr="00CA2CA2">
              <w:rPr>
                <w:i/>
              </w:rPr>
              <w:t>Благоухающий, объединяющий</w:t>
            </w:r>
          </w:p>
          <w:p w:rsidR="00704AC1" w:rsidRPr="00CA2CA2" w:rsidRDefault="00704AC1" w:rsidP="00DF475B">
            <w:pPr>
              <w:pStyle w:val="af8"/>
              <w:rPr>
                <w:i/>
              </w:rPr>
            </w:pPr>
            <w:r w:rsidRPr="00CA2CA2">
              <w:rPr>
                <w:i/>
              </w:rPr>
              <w:t>Восхищает, печалит, будоражит</w:t>
            </w:r>
          </w:p>
          <w:p w:rsidR="00704AC1" w:rsidRPr="00CA2CA2" w:rsidRDefault="00704AC1" w:rsidP="00DF475B">
            <w:pPr>
              <w:pStyle w:val="af8"/>
              <w:rPr>
                <w:i/>
              </w:rPr>
            </w:pPr>
            <w:r w:rsidRPr="00CA2CA2">
              <w:rPr>
                <w:i/>
              </w:rPr>
              <w:t>Символ добра, красоты,</w:t>
            </w:r>
            <w:r w:rsidR="00DF475B" w:rsidRPr="00CA2CA2">
              <w:rPr>
                <w:i/>
              </w:rPr>
              <w:t xml:space="preserve"> жизни</w:t>
            </w:r>
          </w:p>
          <w:p w:rsidR="00DF475B" w:rsidRPr="00CA2CA2" w:rsidRDefault="00DF475B" w:rsidP="00DF475B">
            <w:pPr>
              <w:pStyle w:val="af8"/>
              <w:rPr>
                <w:i/>
              </w:rPr>
            </w:pPr>
            <w:r w:rsidRPr="00CA2CA2">
              <w:rPr>
                <w:i/>
              </w:rPr>
              <w:t>Россия</w:t>
            </w:r>
          </w:p>
          <w:p w:rsidR="008E12EB" w:rsidRPr="00CA2CA2" w:rsidRDefault="00422351" w:rsidP="00A05B8B">
            <w:pPr>
              <w:pStyle w:val="af8"/>
              <w:rPr>
                <w:i/>
              </w:rPr>
            </w:pPr>
            <w:r w:rsidRPr="00CA2CA2">
              <w:rPr>
                <w:i/>
              </w:rPr>
              <w:t>Я понял (а)…</w:t>
            </w:r>
            <w:r w:rsidRPr="00CA2CA2">
              <w:rPr>
                <w:i/>
              </w:rPr>
              <w:br/>
              <w:t>Я узнал (а)…</w:t>
            </w:r>
            <w:r w:rsidRPr="00CA2CA2">
              <w:rPr>
                <w:i/>
              </w:rPr>
              <w:br/>
              <w:t>Я разобрался (ась)…</w:t>
            </w:r>
            <w:r w:rsidRPr="00CA2CA2">
              <w:rPr>
                <w:i/>
              </w:rPr>
              <w:br/>
              <w:t>Я похвалил (а ) бы себя</w:t>
            </w:r>
            <w:proofErr w:type="gramStart"/>
            <w:r w:rsidRPr="00CA2CA2">
              <w:rPr>
                <w:i/>
              </w:rPr>
              <w:t xml:space="preserve"> …</w:t>
            </w:r>
            <w:r w:rsidRPr="00CA2CA2">
              <w:rPr>
                <w:i/>
              </w:rPr>
              <w:br/>
            </w:r>
            <w:r w:rsidRPr="00CA2CA2">
              <w:rPr>
                <w:i/>
                <w:iCs/>
              </w:rPr>
              <w:lastRenderedPageBreak/>
              <w:t>Б</w:t>
            </w:r>
            <w:proofErr w:type="gramEnd"/>
            <w:r w:rsidRPr="00CA2CA2">
              <w:rPr>
                <w:i/>
                <w:iCs/>
              </w:rPr>
              <w:t>ыло интересно …</w:t>
            </w:r>
            <w:r w:rsidRPr="00CA2CA2">
              <w:rPr>
                <w:i/>
              </w:rPr>
              <w:br/>
            </w:r>
            <w:r w:rsidRPr="00CA2CA2">
              <w:rPr>
                <w:i/>
                <w:iCs/>
              </w:rPr>
              <w:t>Было трудно…</w:t>
            </w:r>
          </w:p>
        </w:tc>
      </w:tr>
      <w:tr w:rsidR="00065DCF" w:rsidRPr="00CA2CA2" w:rsidTr="005E1D46">
        <w:tc>
          <w:tcPr>
            <w:tcW w:w="14560" w:type="dxa"/>
          </w:tcPr>
          <w:p w:rsidR="00065DCF" w:rsidRPr="00CA2CA2" w:rsidRDefault="00065DCF" w:rsidP="00065DCF">
            <w:pPr>
              <w:widowControl w:val="0"/>
              <w:rPr>
                <w:b/>
                <w:i/>
                <w:color w:val="000000"/>
                <w:sz w:val="24"/>
                <w:szCs w:val="24"/>
              </w:rPr>
            </w:pPr>
            <w:r w:rsidRPr="00CA2CA2">
              <w:rPr>
                <w:b/>
                <w:i/>
                <w:color w:val="000000"/>
                <w:sz w:val="24"/>
                <w:szCs w:val="24"/>
              </w:rPr>
              <w:lastRenderedPageBreak/>
              <w:t>Этап 5.2.</w:t>
            </w:r>
            <w:r w:rsidRPr="00CA2CA2">
              <w:rPr>
                <w:i/>
                <w:color w:val="000000"/>
                <w:sz w:val="24"/>
                <w:szCs w:val="24"/>
              </w:rPr>
              <w:t xml:space="preserve"> </w:t>
            </w:r>
            <w:r w:rsidRPr="00CA2CA2">
              <w:rPr>
                <w:b/>
                <w:i/>
                <w:color w:val="000000"/>
                <w:sz w:val="24"/>
                <w:szCs w:val="24"/>
              </w:rPr>
              <w:t>Домашнее задание</w:t>
            </w:r>
          </w:p>
        </w:tc>
      </w:tr>
      <w:tr w:rsidR="008E12EB" w:rsidRPr="00CA2CA2" w:rsidTr="002A3E38">
        <w:trPr>
          <w:trHeight w:val="1390"/>
        </w:trPr>
        <w:tc>
          <w:tcPr>
            <w:tcW w:w="14560" w:type="dxa"/>
          </w:tcPr>
          <w:p w:rsidR="008E12EB" w:rsidRPr="00CA2CA2" w:rsidRDefault="00A804CA" w:rsidP="00762B89">
            <w:pPr>
              <w:widowControl w:val="0"/>
              <w:rPr>
                <w:i/>
                <w:color w:val="000000"/>
                <w:sz w:val="24"/>
                <w:szCs w:val="24"/>
              </w:rPr>
            </w:pPr>
            <w:r w:rsidRPr="00CA2CA2">
              <w:rPr>
                <w:b/>
                <w:i/>
                <w:color w:val="000000"/>
                <w:sz w:val="24"/>
                <w:szCs w:val="24"/>
              </w:rPr>
              <w:t>Учитель распределяет индивидуальные задания с учётом пожеланий</w:t>
            </w:r>
            <w:r w:rsidRPr="00CA2CA2">
              <w:rPr>
                <w:i/>
                <w:color w:val="000000"/>
                <w:sz w:val="24"/>
                <w:szCs w:val="24"/>
              </w:rPr>
              <w:t xml:space="preserve"> и возможностей учеников</w:t>
            </w:r>
          </w:p>
          <w:p w:rsidR="008E12EB" w:rsidRPr="00CA2CA2" w:rsidRDefault="00A804CA" w:rsidP="00762B89">
            <w:pPr>
              <w:widowControl w:val="0"/>
              <w:rPr>
                <w:i/>
                <w:color w:val="000000"/>
                <w:sz w:val="24"/>
                <w:szCs w:val="24"/>
              </w:rPr>
            </w:pPr>
            <w:r w:rsidRPr="00CA2CA2">
              <w:rPr>
                <w:i/>
                <w:color w:val="000000"/>
                <w:sz w:val="24"/>
                <w:szCs w:val="24"/>
              </w:rPr>
              <w:t>Задания</w:t>
            </w:r>
          </w:p>
          <w:p w:rsidR="00A804CA" w:rsidRPr="00CA2CA2" w:rsidRDefault="00A804CA" w:rsidP="00762B89">
            <w:pPr>
              <w:widowControl w:val="0"/>
              <w:rPr>
                <w:i/>
                <w:color w:val="000000"/>
                <w:sz w:val="24"/>
                <w:szCs w:val="24"/>
              </w:rPr>
            </w:pPr>
            <w:r w:rsidRPr="00CA2CA2">
              <w:rPr>
                <w:i/>
                <w:color w:val="000000"/>
                <w:sz w:val="24"/>
                <w:szCs w:val="24"/>
              </w:rPr>
              <w:t>1</w:t>
            </w:r>
            <w:r w:rsidR="00C01F74">
              <w:rPr>
                <w:i/>
                <w:color w:val="000000"/>
                <w:sz w:val="24"/>
                <w:szCs w:val="24"/>
              </w:rPr>
              <w:t>.</w:t>
            </w:r>
            <w:r w:rsidRPr="00CA2CA2">
              <w:rPr>
                <w:i/>
                <w:color w:val="000000"/>
                <w:sz w:val="24"/>
                <w:szCs w:val="24"/>
              </w:rPr>
              <w:t xml:space="preserve">Отметьте в тексте фрагменты, раскрывающие характеры Раневской и </w:t>
            </w:r>
            <w:proofErr w:type="spellStart"/>
            <w:r w:rsidRPr="00CA2CA2">
              <w:rPr>
                <w:i/>
                <w:color w:val="000000"/>
                <w:sz w:val="24"/>
                <w:szCs w:val="24"/>
              </w:rPr>
              <w:t>Гаева</w:t>
            </w:r>
            <w:proofErr w:type="spellEnd"/>
            <w:r w:rsidRPr="00CA2CA2">
              <w:rPr>
                <w:i/>
                <w:color w:val="000000"/>
                <w:sz w:val="24"/>
                <w:szCs w:val="24"/>
              </w:rPr>
              <w:t>.</w:t>
            </w:r>
          </w:p>
          <w:p w:rsidR="00C01F74" w:rsidRDefault="00C01F74" w:rsidP="00762B89">
            <w:pPr>
              <w:widowControl w:val="0"/>
              <w:rPr>
                <w:i/>
                <w:color w:val="000000"/>
                <w:sz w:val="24"/>
                <w:szCs w:val="24"/>
              </w:rPr>
            </w:pPr>
            <w:r>
              <w:rPr>
                <w:i/>
                <w:color w:val="000000"/>
                <w:sz w:val="24"/>
                <w:szCs w:val="24"/>
              </w:rPr>
              <w:t xml:space="preserve"> </w:t>
            </w:r>
          </w:p>
          <w:p w:rsidR="00C01F74" w:rsidRPr="00CA2CA2" w:rsidRDefault="00C01F74" w:rsidP="00762B89">
            <w:pPr>
              <w:widowControl w:val="0"/>
              <w:rPr>
                <w:i/>
                <w:color w:val="000000"/>
                <w:sz w:val="24"/>
                <w:szCs w:val="24"/>
              </w:rPr>
            </w:pPr>
            <w:r>
              <w:rPr>
                <w:i/>
                <w:color w:val="000000"/>
                <w:sz w:val="24"/>
                <w:szCs w:val="24"/>
              </w:rPr>
              <w:t xml:space="preserve">  </w:t>
            </w:r>
            <w:r w:rsidR="00A804CA" w:rsidRPr="00CA2CA2">
              <w:rPr>
                <w:i/>
                <w:color w:val="000000"/>
                <w:sz w:val="24"/>
                <w:szCs w:val="24"/>
              </w:rPr>
              <w:t>Для индивидуальной работы</w:t>
            </w:r>
          </w:p>
          <w:p w:rsidR="00A804CA" w:rsidRPr="00CA2CA2" w:rsidRDefault="00A804CA" w:rsidP="00762B89">
            <w:pPr>
              <w:widowControl w:val="0"/>
              <w:rPr>
                <w:i/>
                <w:color w:val="000000"/>
                <w:sz w:val="24"/>
                <w:szCs w:val="24"/>
              </w:rPr>
            </w:pPr>
            <w:r w:rsidRPr="00CA2CA2">
              <w:rPr>
                <w:i/>
                <w:color w:val="000000"/>
                <w:sz w:val="24"/>
                <w:szCs w:val="24"/>
              </w:rPr>
              <w:t xml:space="preserve">2. Объясните роль  в пьесе  образа </w:t>
            </w:r>
            <w:proofErr w:type="spellStart"/>
            <w:r w:rsidRPr="00CA2CA2">
              <w:rPr>
                <w:i/>
                <w:color w:val="000000"/>
                <w:sz w:val="24"/>
                <w:szCs w:val="24"/>
              </w:rPr>
              <w:t>Симеонова-Пищика</w:t>
            </w:r>
            <w:proofErr w:type="spellEnd"/>
          </w:p>
          <w:p w:rsidR="00A804CA" w:rsidRPr="00CA2CA2" w:rsidRDefault="00A804CA" w:rsidP="00762B89">
            <w:pPr>
              <w:widowControl w:val="0"/>
              <w:rPr>
                <w:i/>
                <w:color w:val="000000"/>
                <w:sz w:val="24"/>
                <w:szCs w:val="24"/>
              </w:rPr>
            </w:pPr>
            <w:r w:rsidRPr="00CA2CA2">
              <w:rPr>
                <w:i/>
                <w:color w:val="000000"/>
                <w:sz w:val="24"/>
                <w:szCs w:val="24"/>
              </w:rPr>
              <w:t>3.</w:t>
            </w:r>
            <w:r w:rsidR="00C01F74">
              <w:rPr>
                <w:i/>
                <w:color w:val="000000"/>
                <w:sz w:val="24"/>
                <w:szCs w:val="24"/>
              </w:rPr>
              <w:t xml:space="preserve"> </w:t>
            </w:r>
            <w:r w:rsidRPr="00CA2CA2">
              <w:rPr>
                <w:i/>
                <w:color w:val="000000"/>
                <w:sz w:val="24"/>
                <w:szCs w:val="24"/>
              </w:rPr>
              <w:t>Подготовьте выразительное чтение диалога Раневской и Пети Трофимова из 3-го действия</w:t>
            </w:r>
          </w:p>
          <w:p w:rsidR="008E12EB" w:rsidRPr="00CA2CA2" w:rsidRDefault="008E12EB" w:rsidP="00762B89">
            <w:pPr>
              <w:widowControl w:val="0"/>
              <w:rPr>
                <w:i/>
                <w:color w:val="000000"/>
                <w:sz w:val="24"/>
                <w:szCs w:val="24"/>
              </w:rPr>
            </w:pPr>
          </w:p>
          <w:p w:rsidR="008E12EB" w:rsidRPr="00CA2CA2" w:rsidRDefault="008E12EB" w:rsidP="00762B89">
            <w:pPr>
              <w:widowControl w:val="0"/>
              <w:rPr>
                <w:i/>
                <w:color w:val="000000"/>
                <w:sz w:val="24"/>
                <w:szCs w:val="24"/>
              </w:rPr>
            </w:pPr>
          </w:p>
        </w:tc>
      </w:tr>
    </w:tbl>
    <w:p w:rsidR="00321BB6" w:rsidRPr="00CA2CA2" w:rsidRDefault="00321BB6">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p>
    <w:p w:rsidR="00CD11ED" w:rsidRPr="00CD11ED" w:rsidRDefault="00CD11ED"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sidRPr="00CD11ED">
        <w:rPr>
          <w:i/>
          <w:color w:val="000000"/>
        </w:rPr>
        <w:t>Список использованной литературы</w:t>
      </w:r>
    </w:p>
    <w:p w:rsidR="00CD11ED" w:rsidRPr="00CD11ED" w:rsidRDefault="00CD11ED"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sidRPr="00CD11ED">
        <w:rPr>
          <w:i/>
          <w:color w:val="000000"/>
        </w:rPr>
        <w:t xml:space="preserve">1. А.П. Чехов. Вишневый сад: анализ текста, основное содержание, сочинения. 3-е </w:t>
      </w:r>
      <w:proofErr w:type="spellStart"/>
      <w:proofErr w:type="gramStart"/>
      <w:r w:rsidRPr="00CD11ED">
        <w:rPr>
          <w:i/>
          <w:color w:val="000000"/>
        </w:rPr>
        <w:t>изд</w:t>
      </w:r>
      <w:proofErr w:type="spellEnd"/>
      <w:proofErr w:type="gramEnd"/>
      <w:r w:rsidRPr="00CD11ED">
        <w:rPr>
          <w:i/>
          <w:color w:val="000000"/>
        </w:rPr>
        <w:t>,, стереотип. М.: Дрофа, 2001.</w:t>
      </w:r>
    </w:p>
    <w:p w:rsidR="00CD11ED" w:rsidRPr="00CD11ED" w:rsidRDefault="00336155"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2</w:t>
      </w:r>
      <w:r w:rsidR="00CD11ED" w:rsidRPr="00CD11ED">
        <w:rPr>
          <w:i/>
          <w:color w:val="000000"/>
        </w:rPr>
        <w:t>. Антипова А.М. Авторская позиция А.П.Чехова / А. М. Антипова // Русская словесность. - 2004. - № 5. - С. 31.</w:t>
      </w:r>
    </w:p>
    <w:p w:rsidR="00CD11ED" w:rsidRPr="00CD11ED" w:rsidRDefault="00336155"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3</w:t>
      </w:r>
      <w:r w:rsidR="00CD11ED" w:rsidRPr="00CD11ED">
        <w:rPr>
          <w:i/>
          <w:color w:val="000000"/>
        </w:rPr>
        <w:t>. Афанасьев Э.С. "Вишневый сад" А.П. Чехова: ироническая комедия / Э.С.Афанасьев // Литература в школе. - 2001. - № 2. - С.13-19.</w:t>
      </w:r>
    </w:p>
    <w:p w:rsidR="00CD11ED" w:rsidRPr="00CD11ED" w:rsidRDefault="00CD11ED"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sidRPr="00CD11ED">
        <w:rPr>
          <w:i/>
          <w:color w:val="000000"/>
        </w:rPr>
        <w:t>4. Карасик Л.А. Красота спасет мир: размышляя над "Вишневым садом" А.П.Чехова / Л. А. Карасик // Литература в школе. - 2004. - № 7. - С.28-29.</w:t>
      </w:r>
    </w:p>
    <w:p w:rsidR="00CD11ED" w:rsidRPr="00CD11ED" w:rsidRDefault="00336155"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5</w:t>
      </w:r>
      <w:r w:rsidR="00CD11ED" w:rsidRPr="00CD11ED">
        <w:rPr>
          <w:i/>
          <w:color w:val="000000"/>
        </w:rPr>
        <w:t xml:space="preserve">. </w:t>
      </w:r>
      <w:proofErr w:type="spellStart"/>
      <w:r w:rsidR="00CD11ED" w:rsidRPr="00CD11ED">
        <w:rPr>
          <w:i/>
          <w:color w:val="000000"/>
        </w:rPr>
        <w:t>Килина</w:t>
      </w:r>
      <w:proofErr w:type="spellEnd"/>
      <w:r w:rsidR="00CD11ED" w:rsidRPr="00CD11ED">
        <w:rPr>
          <w:i/>
          <w:color w:val="000000"/>
        </w:rPr>
        <w:t xml:space="preserve"> В.А. Два урока о тонкости нашей души / В. А. </w:t>
      </w:r>
      <w:proofErr w:type="spellStart"/>
      <w:r w:rsidR="00CD11ED" w:rsidRPr="00CD11ED">
        <w:rPr>
          <w:i/>
          <w:color w:val="000000"/>
        </w:rPr>
        <w:t>Килина</w:t>
      </w:r>
      <w:proofErr w:type="spellEnd"/>
      <w:r w:rsidR="00CD11ED" w:rsidRPr="00CD11ED">
        <w:rPr>
          <w:i/>
          <w:color w:val="000000"/>
        </w:rPr>
        <w:t xml:space="preserve"> // Открытая шк</w:t>
      </w:r>
      <w:r>
        <w:rPr>
          <w:i/>
          <w:color w:val="000000"/>
        </w:rPr>
        <w:t>ола. - 2008. - № 3. - С. 55-57.</w:t>
      </w:r>
    </w:p>
    <w:p w:rsidR="00336155" w:rsidRDefault="00336155"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6</w:t>
      </w:r>
      <w:r w:rsidR="00CD11ED" w:rsidRPr="00CD11ED">
        <w:rPr>
          <w:i/>
          <w:color w:val="000000"/>
        </w:rPr>
        <w:t xml:space="preserve">. Подольская О. Проблема </w:t>
      </w:r>
      <w:proofErr w:type="gramStart"/>
      <w:r w:rsidR="00CD11ED" w:rsidRPr="00CD11ED">
        <w:rPr>
          <w:i/>
          <w:color w:val="000000"/>
        </w:rPr>
        <w:t>комического</w:t>
      </w:r>
      <w:proofErr w:type="gramEnd"/>
      <w:r w:rsidR="00CD11ED" w:rsidRPr="00CD11ED">
        <w:rPr>
          <w:i/>
          <w:color w:val="000000"/>
        </w:rPr>
        <w:t>: [почему Чехов назвал свою пьесу «Вишнёвый сад» комедией?] / О. Подольская // Литература - Первое сентября. - 1999. - № 40.</w:t>
      </w:r>
    </w:p>
    <w:p w:rsidR="00336155" w:rsidRDefault="00336155"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7</w:t>
      </w:r>
      <w:r w:rsidR="00CD11ED" w:rsidRPr="00CD11ED">
        <w:rPr>
          <w:i/>
          <w:color w:val="000000"/>
        </w:rPr>
        <w:t>. Полоцкая Э.А. Вишневый или вишневый?</w:t>
      </w:r>
      <w:proofErr w:type="gramStart"/>
      <w:r w:rsidR="00CD11ED" w:rsidRPr="00CD11ED">
        <w:rPr>
          <w:i/>
          <w:color w:val="000000"/>
        </w:rPr>
        <w:t xml:space="preserve"> :</w:t>
      </w:r>
      <w:proofErr w:type="gramEnd"/>
      <w:r>
        <w:rPr>
          <w:i/>
          <w:color w:val="000000"/>
        </w:rPr>
        <w:t xml:space="preserve"> </w:t>
      </w:r>
      <w:r w:rsidR="00CD11ED" w:rsidRPr="00CD11ED">
        <w:rPr>
          <w:i/>
          <w:color w:val="000000"/>
        </w:rPr>
        <w:t>о названии последней пьесы Чехова / Э. А. Полоцкая// Русский язык: изд. дом Первое с</w:t>
      </w:r>
      <w:r w:rsidR="00CD11ED">
        <w:rPr>
          <w:i/>
          <w:color w:val="000000"/>
        </w:rPr>
        <w:t>ентября. - 2003.- N16. - С. 15.</w:t>
      </w:r>
    </w:p>
    <w:p w:rsidR="00CD11ED" w:rsidRPr="00CD11ED" w:rsidRDefault="00336155"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proofErr w:type="gramStart"/>
      <w:r>
        <w:rPr>
          <w:i/>
          <w:color w:val="000000"/>
        </w:rPr>
        <w:t>8</w:t>
      </w:r>
      <w:r w:rsidR="00CD11ED">
        <w:rPr>
          <w:i/>
          <w:color w:val="000000"/>
        </w:rPr>
        <w:t>.</w:t>
      </w:r>
      <w:r w:rsidR="00CD11ED" w:rsidRPr="00CD11ED">
        <w:rPr>
          <w:i/>
          <w:color w:val="000000"/>
        </w:rPr>
        <w:t>Сухих, И. Жанр: смех и слезы: [вопросы жанра, символические моменты, способы создания "драмы настроения" в пьесе "Вишневый сад"] / И. Сухих // Литература: изд. дом Первое сентября. - 2007. - № 8.</w:t>
      </w:r>
      <w:proofErr w:type="gramEnd"/>
      <w:r w:rsidR="00CD11ED" w:rsidRPr="00CD11ED">
        <w:rPr>
          <w:i/>
          <w:color w:val="000000"/>
        </w:rPr>
        <w:t xml:space="preserve"> - С. 22-25. Литература - </w:t>
      </w:r>
      <w:r>
        <w:rPr>
          <w:i/>
          <w:color w:val="000000"/>
        </w:rPr>
        <w:t>Первое сентября. - 2007. - № 8.</w:t>
      </w:r>
    </w:p>
    <w:p w:rsidR="005E1D46" w:rsidRPr="00CA2CA2" w:rsidRDefault="00CD11ED" w:rsidP="00CD11ED">
      <w:pPr>
        <w:widowControl w:val="0"/>
        <w:pBdr>
          <w:top w:val="none" w:sz="4" w:space="0" w:color="000000"/>
          <w:left w:val="none" w:sz="4" w:space="0" w:color="000000"/>
          <w:bottom w:val="none" w:sz="4" w:space="0" w:color="000000"/>
          <w:right w:val="none" w:sz="4" w:space="0" w:color="000000"/>
          <w:between w:val="none" w:sz="4" w:space="0" w:color="000000"/>
        </w:pBdr>
        <w:rPr>
          <w:i/>
          <w:color w:val="000000"/>
        </w:rPr>
      </w:pPr>
      <w:r w:rsidRPr="00CD11ED">
        <w:rPr>
          <w:i/>
          <w:color w:val="000000"/>
        </w:rPr>
        <w:t xml:space="preserve">9. </w:t>
      </w:r>
      <w:proofErr w:type="spellStart"/>
      <w:r w:rsidRPr="00CD11ED">
        <w:rPr>
          <w:i/>
          <w:color w:val="000000"/>
        </w:rPr>
        <w:t>Шарко</w:t>
      </w:r>
      <w:proofErr w:type="spellEnd"/>
      <w:r w:rsidRPr="00CD11ED">
        <w:rPr>
          <w:i/>
          <w:color w:val="000000"/>
        </w:rPr>
        <w:t xml:space="preserve"> П.П. Применение технологии критического мышления через чтение и письмо на уроках литературы / П. П. </w:t>
      </w:r>
      <w:proofErr w:type="spellStart"/>
      <w:r w:rsidRPr="00CD11ED">
        <w:rPr>
          <w:i/>
          <w:color w:val="000000"/>
        </w:rPr>
        <w:t>Шарко</w:t>
      </w:r>
      <w:proofErr w:type="spellEnd"/>
      <w:r w:rsidRPr="00CD11ED">
        <w:rPr>
          <w:i/>
          <w:color w:val="000000"/>
        </w:rPr>
        <w:t xml:space="preserve"> // Мастер-класс (приложение к журналу Методист). - 2008. - № 7. - С. 45-50.</w:t>
      </w:r>
    </w:p>
    <w:sectPr w:rsidR="005E1D46" w:rsidRPr="00CA2CA2" w:rsidSect="00336155">
      <w:footerReference w:type="default" r:id="rId9"/>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2D" w:rsidRDefault="003D532D">
      <w:r>
        <w:separator/>
      </w:r>
    </w:p>
  </w:endnote>
  <w:endnote w:type="continuationSeparator" w:id="0">
    <w:p w:rsidR="003D532D" w:rsidRDefault="003D5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246029" w:usb3="00000000" w:csb0="000001FF" w:csb1="00000000"/>
  </w:font>
  <w:font w:name="Liberation Sans">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22180"/>
      <w:docPartObj>
        <w:docPartGallery w:val="Page Numbers (Bottom of Page)"/>
        <w:docPartUnique/>
      </w:docPartObj>
    </w:sdtPr>
    <w:sdtContent>
      <w:p w:rsidR="00A804CA" w:rsidRDefault="00FE604B">
        <w:pPr>
          <w:pStyle w:val="af6"/>
          <w:jc w:val="right"/>
        </w:pPr>
        <w:fldSimple w:instr="PAGE   \* MERGEFORMAT">
          <w:r w:rsidR="009D1F9B">
            <w:rPr>
              <w:noProof/>
            </w:rPr>
            <w:t>1</w:t>
          </w:r>
        </w:fldSimple>
      </w:p>
    </w:sdtContent>
  </w:sdt>
  <w:p w:rsidR="00A804CA" w:rsidRDefault="00A804CA">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2D" w:rsidRDefault="003D532D">
      <w:r>
        <w:separator/>
      </w:r>
    </w:p>
  </w:footnote>
  <w:footnote w:type="continuationSeparator" w:id="0">
    <w:p w:rsidR="003D532D" w:rsidRDefault="003D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51D"/>
    <w:multiLevelType w:val="hybridMultilevel"/>
    <w:tmpl w:val="6172B8D8"/>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1">
    <w:nsid w:val="05720E51"/>
    <w:multiLevelType w:val="hybridMultilevel"/>
    <w:tmpl w:val="ACB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21952"/>
    <w:multiLevelType w:val="hybridMultilevel"/>
    <w:tmpl w:val="0CF46B0C"/>
    <w:lvl w:ilvl="0" w:tplc="2AA44A64">
      <w:start w:val="1"/>
      <w:numFmt w:val="bullet"/>
      <w:lvlText w:val=""/>
      <w:lvlJc w:val="left"/>
      <w:pPr>
        <w:ind w:left="1146" w:hanging="360"/>
      </w:pPr>
      <w:rPr>
        <w:rFonts w:ascii="Symbol" w:hAnsi="Symbol" w:hint="default"/>
      </w:rPr>
    </w:lvl>
    <w:lvl w:ilvl="1" w:tplc="43BCE822">
      <w:start w:val="1"/>
      <w:numFmt w:val="bullet"/>
      <w:lvlText w:val="o"/>
      <w:lvlJc w:val="left"/>
      <w:pPr>
        <w:ind w:left="1866" w:hanging="360"/>
      </w:pPr>
      <w:rPr>
        <w:rFonts w:ascii="Courier New" w:hAnsi="Courier New" w:cs="Courier New" w:hint="default"/>
      </w:rPr>
    </w:lvl>
    <w:lvl w:ilvl="2" w:tplc="029C82B2">
      <w:start w:val="1"/>
      <w:numFmt w:val="bullet"/>
      <w:lvlText w:val=""/>
      <w:lvlJc w:val="left"/>
      <w:pPr>
        <w:ind w:left="2586" w:hanging="360"/>
      </w:pPr>
      <w:rPr>
        <w:rFonts w:ascii="Wingdings" w:hAnsi="Wingdings" w:hint="default"/>
      </w:rPr>
    </w:lvl>
    <w:lvl w:ilvl="3" w:tplc="815408CA">
      <w:start w:val="1"/>
      <w:numFmt w:val="bullet"/>
      <w:lvlText w:val=""/>
      <w:lvlJc w:val="left"/>
      <w:pPr>
        <w:ind w:left="3306" w:hanging="360"/>
      </w:pPr>
      <w:rPr>
        <w:rFonts w:ascii="Symbol" w:hAnsi="Symbol" w:hint="default"/>
      </w:rPr>
    </w:lvl>
    <w:lvl w:ilvl="4" w:tplc="6D74793E">
      <w:start w:val="1"/>
      <w:numFmt w:val="bullet"/>
      <w:lvlText w:val="o"/>
      <w:lvlJc w:val="left"/>
      <w:pPr>
        <w:ind w:left="4026" w:hanging="360"/>
      </w:pPr>
      <w:rPr>
        <w:rFonts w:ascii="Courier New" w:hAnsi="Courier New" w:cs="Courier New" w:hint="default"/>
      </w:rPr>
    </w:lvl>
    <w:lvl w:ilvl="5" w:tplc="DEF4FA52">
      <w:start w:val="1"/>
      <w:numFmt w:val="bullet"/>
      <w:lvlText w:val=""/>
      <w:lvlJc w:val="left"/>
      <w:pPr>
        <w:ind w:left="4746" w:hanging="360"/>
      </w:pPr>
      <w:rPr>
        <w:rFonts w:ascii="Wingdings" w:hAnsi="Wingdings" w:hint="default"/>
      </w:rPr>
    </w:lvl>
    <w:lvl w:ilvl="6" w:tplc="A322F2AA">
      <w:start w:val="1"/>
      <w:numFmt w:val="bullet"/>
      <w:lvlText w:val=""/>
      <w:lvlJc w:val="left"/>
      <w:pPr>
        <w:ind w:left="5466" w:hanging="360"/>
      </w:pPr>
      <w:rPr>
        <w:rFonts w:ascii="Symbol" w:hAnsi="Symbol" w:hint="default"/>
      </w:rPr>
    </w:lvl>
    <w:lvl w:ilvl="7" w:tplc="0F50E228">
      <w:start w:val="1"/>
      <w:numFmt w:val="bullet"/>
      <w:lvlText w:val="o"/>
      <w:lvlJc w:val="left"/>
      <w:pPr>
        <w:ind w:left="6186" w:hanging="360"/>
      </w:pPr>
      <w:rPr>
        <w:rFonts w:ascii="Courier New" w:hAnsi="Courier New" w:cs="Courier New" w:hint="default"/>
      </w:rPr>
    </w:lvl>
    <w:lvl w:ilvl="8" w:tplc="D6D09CCE">
      <w:start w:val="1"/>
      <w:numFmt w:val="bullet"/>
      <w:lvlText w:val=""/>
      <w:lvlJc w:val="left"/>
      <w:pPr>
        <w:ind w:left="6906" w:hanging="360"/>
      </w:pPr>
      <w:rPr>
        <w:rFonts w:ascii="Wingdings" w:hAnsi="Wingdings" w:hint="default"/>
      </w:rPr>
    </w:lvl>
  </w:abstractNum>
  <w:abstractNum w:abstractNumId="3">
    <w:nsid w:val="0EB14BFD"/>
    <w:multiLevelType w:val="hybridMultilevel"/>
    <w:tmpl w:val="C4B4C828"/>
    <w:lvl w:ilvl="0" w:tplc="3AFAD53C">
      <w:start w:val="1"/>
      <w:numFmt w:val="bullet"/>
      <w:lvlText w:val=""/>
      <w:lvlJc w:val="left"/>
      <w:pPr>
        <w:ind w:left="720" w:hanging="360"/>
      </w:pPr>
      <w:rPr>
        <w:rFonts w:ascii="Symbol" w:hAnsi="Symbol" w:hint="default"/>
      </w:rPr>
    </w:lvl>
    <w:lvl w:ilvl="1" w:tplc="D75C9B06">
      <w:start w:val="1"/>
      <w:numFmt w:val="bullet"/>
      <w:lvlText w:val="o"/>
      <w:lvlJc w:val="left"/>
      <w:pPr>
        <w:ind w:left="1440" w:hanging="360"/>
      </w:pPr>
      <w:rPr>
        <w:rFonts w:ascii="Courier New" w:hAnsi="Courier New" w:cs="Courier New" w:hint="default"/>
      </w:rPr>
    </w:lvl>
    <w:lvl w:ilvl="2" w:tplc="CF64AD8C">
      <w:start w:val="1"/>
      <w:numFmt w:val="bullet"/>
      <w:lvlText w:val=""/>
      <w:lvlJc w:val="left"/>
      <w:pPr>
        <w:ind w:left="2160" w:hanging="360"/>
      </w:pPr>
      <w:rPr>
        <w:rFonts w:ascii="Wingdings" w:hAnsi="Wingdings" w:hint="default"/>
      </w:rPr>
    </w:lvl>
    <w:lvl w:ilvl="3" w:tplc="707EEFA6">
      <w:start w:val="1"/>
      <w:numFmt w:val="bullet"/>
      <w:lvlText w:val=""/>
      <w:lvlJc w:val="left"/>
      <w:pPr>
        <w:ind w:left="2880" w:hanging="360"/>
      </w:pPr>
      <w:rPr>
        <w:rFonts w:ascii="Symbol" w:hAnsi="Symbol" w:hint="default"/>
      </w:rPr>
    </w:lvl>
    <w:lvl w:ilvl="4" w:tplc="70143ED4">
      <w:start w:val="1"/>
      <w:numFmt w:val="bullet"/>
      <w:lvlText w:val="o"/>
      <w:lvlJc w:val="left"/>
      <w:pPr>
        <w:ind w:left="3600" w:hanging="360"/>
      </w:pPr>
      <w:rPr>
        <w:rFonts w:ascii="Courier New" w:hAnsi="Courier New" w:cs="Courier New" w:hint="default"/>
      </w:rPr>
    </w:lvl>
    <w:lvl w:ilvl="5" w:tplc="B2784594">
      <w:start w:val="1"/>
      <w:numFmt w:val="bullet"/>
      <w:lvlText w:val=""/>
      <w:lvlJc w:val="left"/>
      <w:pPr>
        <w:ind w:left="4320" w:hanging="360"/>
      </w:pPr>
      <w:rPr>
        <w:rFonts w:ascii="Wingdings" w:hAnsi="Wingdings" w:hint="default"/>
      </w:rPr>
    </w:lvl>
    <w:lvl w:ilvl="6" w:tplc="C114C432">
      <w:start w:val="1"/>
      <w:numFmt w:val="bullet"/>
      <w:lvlText w:val=""/>
      <w:lvlJc w:val="left"/>
      <w:pPr>
        <w:ind w:left="5040" w:hanging="360"/>
      </w:pPr>
      <w:rPr>
        <w:rFonts w:ascii="Symbol" w:hAnsi="Symbol" w:hint="default"/>
      </w:rPr>
    </w:lvl>
    <w:lvl w:ilvl="7" w:tplc="6276C11C">
      <w:start w:val="1"/>
      <w:numFmt w:val="bullet"/>
      <w:lvlText w:val="o"/>
      <w:lvlJc w:val="left"/>
      <w:pPr>
        <w:ind w:left="5760" w:hanging="360"/>
      </w:pPr>
      <w:rPr>
        <w:rFonts w:ascii="Courier New" w:hAnsi="Courier New" w:cs="Courier New" w:hint="default"/>
      </w:rPr>
    </w:lvl>
    <w:lvl w:ilvl="8" w:tplc="E1E00AFC">
      <w:start w:val="1"/>
      <w:numFmt w:val="bullet"/>
      <w:lvlText w:val=""/>
      <w:lvlJc w:val="left"/>
      <w:pPr>
        <w:ind w:left="6480" w:hanging="360"/>
      </w:pPr>
      <w:rPr>
        <w:rFonts w:ascii="Wingdings" w:hAnsi="Wingdings" w:hint="default"/>
      </w:rPr>
    </w:lvl>
  </w:abstractNum>
  <w:abstractNum w:abstractNumId="4">
    <w:nsid w:val="0EFB586C"/>
    <w:multiLevelType w:val="multilevel"/>
    <w:tmpl w:val="D3D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B1FC5"/>
    <w:multiLevelType w:val="hybridMultilevel"/>
    <w:tmpl w:val="0C30E376"/>
    <w:lvl w:ilvl="0" w:tplc="CFCEB856">
      <w:start w:val="2"/>
      <w:numFmt w:val="decimal"/>
      <w:lvlText w:val="%1."/>
      <w:legacy w:legacy="1" w:legacySpace="0" w:legacyIndent="269"/>
      <w:lvlJc w:val="left"/>
      <w:rPr>
        <w:rFonts w:ascii="Times New Roman" w:hAnsi="Times New Roman" w:cs="Times New Roman" w:hint="default"/>
      </w:rPr>
    </w:lvl>
    <w:lvl w:ilvl="1" w:tplc="2B0A9B56">
      <w:start w:val="1"/>
      <w:numFmt w:val="bullet"/>
      <w:lvlText w:val="o"/>
      <w:lvlJc w:val="left"/>
      <w:pPr>
        <w:ind w:left="1440" w:hanging="360"/>
      </w:pPr>
      <w:rPr>
        <w:rFonts w:ascii="Courier New" w:eastAsia="Courier New" w:hAnsi="Courier New" w:cs="Courier New" w:hint="default"/>
      </w:rPr>
    </w:lvl>
    <w:lvl w:ilvl="2" w:tplc="9C108B66">
      <w:start w:val="1"/>
      <w:numFmt w:val="bullet"/>
      <w:lvlText w:val="§"/>
      <w:lvlJc w:val="left"/>
      <w:pPr>
        <w:ind w:left="2160" w:hanging="360"/>
      </w:pPr>
      <w:rPr>
        <w:rFonts w:ascii="Wingdings" w:eastAsia="Wingdings" w:hAnsi="Wingdings" w:cs="Wingdings" w:hint="default"/>
      </w:rPr>
    </w:lvl>
    <w:lvl w:ilvl="3" w:tplc="41B8AE78">
      <w:start w:val="1"/>
      <w:numFmt w:val="bullet"/>
      <w:lvlText w:val="·"/>
      <w:lvlJc w:val="left"/>
      <w:pPr>
        <w:ind w:left="2880" w:hanging="360"/>
      </w:pPr>
      <w:rPr>
        <w:rFonts w:ascii="Symbol" w:eastAsia="Symbol" w:hAnsi="Symbol" w:cs="Symbol" w:hint="default"/>
      </w:rPr>
    </w:lvl>
    <w:lvl w:ilvl="4" w:tplc="C3AACA52">
      <w:start w:val="1"/>
      <w:numFmt w:val="bullet"/>
      <w:lvlText w:val="o"/>
      <w:lvlJc w:val="left"/>
      <w:pPr>
        <w:ind w:left="3600" w:hanging="360"/>
      </w:pPr>
      <w:rPr>
        <w:rFonts w:ascii="Courier New" w:eastAsia="Courier New" w:hAnsi="Courier New" w:cs="Courier New" w:hint="default"/>
      </w:rPr>
    </w:lvl>
    <w:lvl w:ilvl="5" w:tplc="32B47274">
      <w:start w:val="1"/>
      <w:numFmt w:val="bullet"/>
      <w:lvlText w:val="§"/>
      <w:lvlJc w:val="left"/>
      <w:pPr>
        <w:ind w:left="4320" w:hanging="360"/>
      </w:pPr>
      <w:rPr>
        <w:rFonts w:ascii="Wingdings" w:eastAsia="Wingdings" w:hAnsi="Wingdings" w:cs="Wingdings" w:hint="default"/>
      </w:rPr>
    </w:lvl>
    <w:lvl w:ilvl="6" w:tplc="27205166">
      <w:start w:val="1"/>
      <w:numFmt w:val="bullet"/>
      <w:lvlText w:val="·"/>
      <w:lvlJc w:val="left"/>
      <w:pPr>
        <w:ind w:left="5040" w:hanging="360"/>
      </w:pPr>
      <w:rPr>
        <w:rFonts w:ascii="Symbol" w:eastAsia="Symbol" w:hAnsi="Symbol" w:cs="Symbol" w:hint="default"/>
      </w:rPr>
    </w:lvl>
    <w:lvl w:ilvl="7" w:tplc="4B347210">
      <w:start w:val="1"/>
      <w:numFmt w:val="bullet"/>
      <w:lvlText w:val="o"/>
      <w:lvlJc w:val="left"/>
      <w:pPr>
        <w:ind w:left="5760" w:hanging="360"/>
      </w:pPr>
      <w:rPr>
        <w:rFonts w:ascii="Courier New" w:eastAsia="Courier New" w:hAnsi="Courier New" w:cs="Courier New" w:hint="default"/>
      </w:rPr>
    </w:lvl>
    <w:lvl w:ilvl="8" w:tplc="37F874BA">
      <w:start w:val="1"/>
      <w:numFmt w:val="bullet"/>
      <w:lvlText w:val="§"/>
      <w:lvlJc w:val="left"/>
      <w:pPr>
        <w:ind w:left="6480" w:hanging="360"/>
      </w:pPr>
      <w:rPr>
        <w:rFonts w:ascii="Wingdings" w:eastAsia="Wingdings" w:hAnsi="Wingdings" w:cs="Wingdings" w:hint="default"/>
      </w:rPr>
    </w:lvl>
  </w:abstractNum>
  <w:abstractNum w:abstractNumId="6">
    <w:nsid w:val="18872926"/>
    <w:multiLevelType w:val="hybridMultilevel"/>
    <w:tmpl w:val="C3E00E2C"/>
    <w:lvl w:ilvl="0" w:tplc="19B2391C">
      <w:start w:val="1"/>
      <w:numFmt w:val="bullet"/>
      <w:lvlText w:val=""/>
      <w:lvlJc w:val="left"/>
      <w:pPr>
        <w:ind w:left="720" w:hanging="360"/>
      </w:pPr>
      <w:rPr>
        <w:rFonts w:ascii="Symbol" w:hAnsi="Symbol" w:hint="default"/>
      </w:rPr>
    </w:lvl>
    <w:lvl w:ilvl="1" w:tplc="69122EDA">
      <w:start w:val="1"/>
      <w:numFmt w:val="bullet"/>
      <w:lvlText w:val="o"/>
      <w:lvlJc w:val="left"/>
      <w:pPr>
        <w:ind w:left="1440" w:hanging="360"/>
      </w:pPr>
      <w:rPr>
        <w:rFonts w:ascii="Courier New" w:hAnsi="Courier New" w:cs="Courier New" w:hint="default"/>
      </w:rPr>
    </w:lvl>
    <w:lvl w:ilvl="2" w:tplc="C7F20356">
      <w:start w:val="1"/>
      <w:numFmt w:val="bullet"/>
      <w:lvlText w:val=""/>
      <w:lvlJc w:val="left"/>
      <w:pPr>
        <w:ind w:left="2160" w:hanging="360"/>
      </w:pPr>
      <w:rPr>
        <w:rFonts w:ascii="Wingdings" w:hAnsi="Wingdings" w:hint="default"/>
      </w:rPr>
    </w:lvl>
    <w:lvl w:ilvl="3" w:tplc="5B8A234C">
      <w:start w:val="1"/>
      <w:numFmt w:val="bullet"/>
      <w:lvlText w:val=""/>
      <w:lvlJc w:val="left"/>
      <w:pPr>
        <w:ind w:left="2880" w:hanging="360"/>
      </w:pPr>
      <w:rPr>
        <w:rFonts w:ascii="Symbol" w:hAnsi="Symbol" w:hint="default"/>
      </w:rPr>
    </w:lvl>
    <w:lvl w:ilvl="4" w:tplc="6DC0CC90">
      <w:start w:val="1"/>
      <w:numFmt w:val="bullet"/>
      <w:lvlText w:val="o"/>
      <w:lvlJc w:val="left"/>
      <w:pPr>
        <w:ind w:left="3600" w:hanging="360"/>
      </w:pPr>
      <w:rPr>
        <w:rFonts w:ascii="Courier New" w:hAnsi="Courier New" w:cs="Courier New" w:hint="default"/>
      </w:rPr>
    </w:lvl>
    <w:lvl w:ilvl="5" w:tplc="39A6F50A">
      <w:start w:val="1"/>
      <w:numFmt w:val="bullet"/>
      <w:lvlText w:val=""/>
      <w:lvlJc w:val="left"/>
      <w:pPr>
        <w:ind w:left="4320" w:hanging="360"/>
      </w:pPr>
      <w:rPr>
        <w:rFonts w:ascii="Wingdings" w:hAnsi="Wingdings" w:hint="default"/>
      </w:rPr>
    </w:lvl>
    <w:lvl w:ilvl="6" w:tplc="4A309D4A">
      <w:start w:val="1"/>
      <w:numFmt w:val="bullet"/>
      <w:lvlText w:val=""/>
      <w:lvlJc w:val="left"/>
      <w:pPr>
        <w:ind w:left="5040" w:hanging="360"/>
      </w:pPr>
      <w:rPr>
        <w:rFonts w:ascii="Symbol" w:hAnsi="Symbol" w:hint="default"/>
      </w:rPr>
    </w:lvl>
    <w:lvl w:ilvl="7" w:tplc="A60821D2">
      <w:start w:val="1"/>
      <w:numFmt w:val="bullet"/>
      <w:lvlText w:val="o"/>
      <w:lvlJc w:val="left"/>
      <w:pPr>
        <w:ind w:left="5760" w:hanging="360"/>
      </w:pPr>
      <w:rPr>
        <w:rFonts w:ascii="Courier New" w:hAnsi="Courier New" w:cs="Courier New" w:hint="default"/>
      </w:rPr>
    </w:lvl>
    <w:lvl w:ilvl="8" w:tplc="D496F7F4">
      <w:start w:val="1"/>
      <w:numFmt w:val="bullet"/>
      <w:lvlText w:val=""/>
      <w:lvlJc w:val="left"/>
      <w:pPr>
        <w:ind w:left="6480" w:hanging="360"/>
      </w:pPr>
      <w:rPr>
        <w:rFonts w:ascii="Wingdings" w:hAnsi="Wingdings" w:hint="default"/>
      </w:rPr>
    </w:lvl>
  </w:abstractNum>
  <w:abstractNum w:abstractNumId="7">
    <w:nsid w:val="1DCD6A5C"/>
    <w:multiLevelType w:val="hybridMultilevel"/>
    <w:tmpl w:val="243C852C"/>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8">
    <w:nsid w:val="2401636B"/>
    <w:multiLevelType w:val="hybridMultilevel"/>
    <w:tmpl w:val="7190FA06"/>
    <w:lvl w:ilvl="0" w:tplc="54024372">
      <w:start w:val="1"/>
      <w:numFmt w:val="bullet"/>
      <w:lvlText w:val=""/>
      <w:lvlJc w:val="left"/>
      <w:pPr>
        <w:ind w:left="720" w:hanging="360"/>
      </w:pPr>
      <w:rPr>
        <w:rFonts w:ascii="Symbol" w:hAnsi="Symbol" w:hint="default"/>
      </w:rPr>
    </w:lvl>
    <w:lvl w:ilvl="1" w:tplc="E0FE165C">
      <w:start w:val="1"/>
      <w:numFmt w:val="bullet"/>
      <w:lvlText w:val="o"/>
      <w:lvlJc w:val="left"/>
      <w:pPr>
        <w:ind w:left="1440" w:hanging="360"/>
      </w:pPr>
      <w:rPr>
        <w:rFonts w:ascii="Courier New" w:hAnsi="Courier New" w:cs="Courier New" w:hint="default"/>
      </w:rPr>
    </w:lvl>
    <w:lvl w:ilvl="2" w:tplc="0BA658CC">
      <w:start w:val="1"/>
      <w:numFmt w:val="bullet"/>
      <w:lvlText w:val=""/>
      <w:lvlJc w:val="left"/>
      <w:pPr>
        <w:ind w:left="2160" w:hanging="360"/>
      </w:pPr>
      <w:rPr>
        <w:rFonts w:ascii="Wingdings" w:hAnsi="Wingdings" w:hint="default"/>
      </w:rPr>
    </w:lvl>
    <w:lvl w:ilvl="3" w:tplc="0CB85186">
      <w:start w:val="1"/>
      <w:numFmt w:val="bullet"/>
      <w:lvlText w:val=""/>
      <w:lvlJc w:val="left"/>
      <w:pPr>
        <w:ind w:left="2880" w:hanging="360"/>
      </w:pPr>
      <w:rPr>
        <w:rFonts w:ascii="Symbol" w:hAnsi="Symbol" w:hint="default"/>
      </w:rPr>
    </w:lvl>
    <w:lvl w:ilvl="4" w:tplc="12E8CA16">
      <w:start w:val="1"/>
      <w:numFmt w:val="bullet"/>
      <w:lvlText w:val="o"/>
      <w:lvlJc w:val="left"/>
      <w:pPr>
        <w:ind w:left="3600" w:hanging="360"/>
      </w:pPr>
      <w:rPr>
        <w:rFonts w:ascii="Courier New" w:hAnsi="Courier New" w:cs="Courier New" w:hint="default"/>
      </w:rPr>
    </w:lvl>
    <w:lvl w:ilvl="5" w:tplc="338627C4">
      <w:start w:val="1"/>
      <w:numFmt w:val="bullet"/>
      <w:lvlText w:val=""/>
      <w:lvlJc w:val="left"/>
      <w:pPr>
        <w:ind w:left="4320" w:hanging="360"/>
      </w:pPr>
      <w:rPr>
        <w:rFonts w:ascii="Wingdings" w:hAnsi="Wingdings" w:hint="default"/>
      </w:rPr>
    </w:lvl>
    <w:lvl w:ilvl="6" w:tplc="D24412F2">
      <w:start w:val="1"/>
      <w:numFmt w:val="bullet"/>
      <w:lvlText w:val=""/>
      <w:lvlJc w:val="left"/>
      <w:pPr>
        <w:ind w:left="5040" w:hanging="360"/>
      </w:pPr>
      <w:rPr>
        <w:rFonts w:ascii="Symbol" w:hAnsi="Symbol" w:hint="default"/>
      </w:rPr>
    </w:lvl>
    <w:lvl w:ilvl="7" w:tplc="449A1780">
      <w:start w:val="1"/>
      <w:numFmt w:val="bullet"/>
      <w:lvlText w:val="o"/>
      <w:lvlJc w:val="left"/>
      <w:pPr>
        <w:ind w:left="5760" w:hanging="360"/>
      </w:pPr>
      <w:rPr>
        <w:rFonts w:ascii="Courier New" w:hAnsi="Courier New" w:cs="Courier New" w:hint="default"/>
      </w:rPr>
    </w:lvl>
    <w:lvl w:ilvl="8" w:tplc="E4F402AE">
      <w:start w:val="1"/>
      <w:numFmt w:val="bullet"/>
      <w:lvlText w:val=""/>
      <w:lvlJc w:val="left"/>
      <w:pPr>
        <w:ind w:left="6480" w:hanging="360"/>
      </w:pPr>
      <w:rPr>
        <w:rFonts w:ascii="Wingdings" w:hAnsi="Wingdings" w:hint="default"/>
      </w:rPr>
    </w:lvl>
  </w:abstractNum>
  <w:abstractNum w:abstractNumId="9">
    <w:nsid w:val="276E63D5"/>
    <w:multiLevelType w:val="hybridMultilevel"/>
    <w:tmpl w:val="498AA6A2"/>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10">
    <w:nsid w:val="2A507229"/>
    <w:multiLevelType w:val="hybridMultilevel"/>
    <w:tmpl w:val="D4AC4C6E"/>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1">
    <w:nsid w:val="30876526"/>
    <w:multiLevelType w:val="multilevel"/>
    <w:tmpl w:val="7AC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67607"/>
    <w:multiLevelType w:val="multilevel"/>
    <w:tmpl w:val="843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17092"/>
    <w:multiLevelType w:val="hybridMultilevel"/>
    <w:tmpl w:val="A8A89F42"/>
    <w:lvl w:ilvl="0" w:tplc="308CE592">
      <w:start w:val="1"/>
      <w:numFmt w:val="bullet"/>
      <w:lvlText w:val=""/>
      <w:lvlJc w:val="left"/>
      <w:pPr>
        <w:ind w:left="720" w:hanging="360"/>
      </w:pPr>
      <w:rPr>
        <w:rFonts w:ascii="Symbol" w:hAnsi="Symbol" w:hint="default"/>
      </w:rPr>
    </w:lvl>
    <w:lvl w:ilvl="1" w:tplc="A12A31B4">
      <w:start w:val="1"/>
      <w:numFmt w:val="bullet"/>
      <w:lvlText w:val="o"/>
      <w:lvlJc w:val="left"/>
      <w:pPr>
        <w:ind w:left="1440" w:hanging="360"/>
      </w:pPr>
      <w:rPr>
        <w:rFonts w:ascii="Courier New" w:hAnsi="Courier New" w:cs="Courier New" w:hint="default"/>
      </w:rPr>
    </w:lvl>
    <w:lvl w:ilvl="2" w:tplc="521EC786">
      <w:start w:val="1"/>
      <w:numFmt w:val="bullet"/>
      <w:lvlText w:val=""/>
      <w:lvlJc w:val="left"/>
      <w:pPr>
        <w:ind w:left="2160" w:hanging="360"/>
      </w:pPr>
      <w:rPr>
        <w:rFonts w:ascii="Wingdings" w:hAnsi="Wingdings" w:hint="default"/>
      </w:rPr>
    </w:lvl>
    <w:lvl w:ilvl="3" w:tplc="F1A85A1E">
      <w:start w:val="1"/>
      <w:numFmt w:val="bullet"/>
      <w:lvlText w:val=""/>
      <w:lvlJc w:val="left"/>
      <w:pPr>
        <w:ind w:left="2880" w:hanging="360"/>
      </w:pPr>
      <w:rPr>
        <w:rFonts w:ascii="Symbol" w:hAnsi="Symbol" w:hint="default"/>
      </w:rPr>
    </w:lvl>
    <w:lvl w:ilvl="4" w:tplc="859653E0">
      <w:start w:val="1"/>
      <w:numFmt w:val="bullet"/>
      <w:lvlText w:val="o"/>
      <w:lvlJc w:val="left"/>
      <w:pPr>
        <w:ind w:left="3600" w:hanging="360"/>
      </w:pPr>
      <w:rPr>
        <w:rFonts w:ascii="Courier New" w:hAnsi="Courier New" w:cs="Courier New" w:hint="default"/>
      </w:rPr>
    </w:lvl>
    <w:lvl w:ilvl="5" w:tplc="3A7051B8">
      <w:start w:val="1"/>
      <w:numFmt w:val="bullet"/>
      <w:lvlText w:val=""/>
      <w:lvlJc w:val="left"/>
      <w:pPr>
        <w:ind w:left="4320" w:hanging="360"/>
      </w:pPr>
      <w:rPr>
        <w:rFonts w:ascii="Wingdings" w:hAnsi="Wingdings" w:hint="default"/>
      </w:rPr>
    </w:lvl>
    <w:lvl w:ilvl="6" w:tplc="601ED1C2">
      <w:start w:val="1"/>
      <w:numFmt w:val="bullet"/>
      <w:lvlText w:val=""/>
      <w:lvlJc w:val="left"/>
      <w:pPr>
        <w:ind w:left="5040" w:hanging="360"/>
      </w:pPr>
      <w:rPr>
        <w:rFonts w:ascii="Symbol" w:hAnsi="Symbol" w:hint="default"/>
      </w:rPr>
    </w:lvl>
    <w:lvl w:ilvl="7" w:tplc="9B1861FC">
      <w:start w:val="1"/>
      <w:numFmt w:val="bullet"/>
      <w:lvlText w:val="o"/>
      <w:lvlJc w:val="left"/>
      <w:pPr>
        <w:ind w:left="5760" w:hanging="360"/>
      </w:pPr>
      <w:rPr>
        <w:rFonts w:ascii="Courier New" w:hAnsi="Courier New" w:cs="Courier New" w:hint="default"/>
      </w:rPr>
    </w:lvl>
    <w:lvl w:ilvl="8" w:tplc="9640C092">
      <w:start w:val="1"/>
      <w:numFmt w:val="bullet"/>
      <w:lvlText w:val=""/>
      <w:lvlJc w:val="left"/>
      <w:pPr>
        <w:ind w:left="6480" w:hanging="360"/>
      </w:pPr>
      <w:rPr>
        <w:rFonts w:ascii="Wingdings" w:hAnsi="Wingdings" w:hint="default"/>
      </w:rPr>
    </w:lvl>
  </w:abstractNum>
  <w:abstractNum w:abstractNumId="14">
    <w:nsid w:val="41B74716"/>
    <w:multiLevelType w:val="hybridMultilevel"/>
    <w:tmpl w:val="B582B592"/>
    <w:lvl w:ilvl="0" w:tplc="56DE0EB2">
      <w:start w:val="1"/>
      <w:numFmt w:val="bullet"/>
      <w:lvlText w:val=""/>
      <w:lvlJc w:val="left"/>
      <w:pPr>
        <w:ind w:left="720" w:hanging="360"/>
      </w:pPr>
      <w:rPr>
        <w:rFonts w:ascii="Symbol" w:hAnsi="Symbol" w:hint="default"/>
      </w:rPr>
    </w:lvl>
    <w:lvl w:ilvl="1" w:tplc="4072DE0C">
      <w:start w:val="1"/>
      <w:numFmt w:val="bullet"/>
      <w:lvlText w:val="o"/>
      <w:lvlJc w:val="left"/>
      <w:pPr>
        <w:ind w:left="1440" w:hanging="360"/>
      </w:pPr>
      <w:rPr>
        <w:rFonts w:ascii="Courier New" w:hAnsi="Courier New" w:cs="Courier New" w:hint="default"/>
      </w:rPr>
    </w:lvl>
    <w:lvl w:ilvl="2" w:tplc="FEB2AFA8">
      <w:start w:val="1"/>
      <w:numFmt w:val="bullet"/>
      <w:lvlText w:val=""/>
      <w:lvlJc w:val="left"/>
      <w:pPr>
        <w:ind w:left="2160" w:hanging="360"/>
      </w:pPr>
      <w:rPr>
        <w:rFonts w:ascii="Wingdings" w:hAnsi="Wingdings" w:hint="default"/>
      </w:rPr>
    </w:lvl>
    <w:lvl w:ilvl="3" w:tplc="4FB65A66">
      <w:start w:val="1"/>
      <w:numFmt w:val="bullet"/>
      <w:lvlText w:val=""/>
      <w:lvlJc w:val="left"/>
      <w:pPr>
        <w:ind w:left="2880" w:hanging="360"/>
      </w:pPr>
      <w:rPr>
        <w:rFonts w:ascii="Symbol" w:hAnsi="Symbol" w:hint="default"/>
      </w:rPr>
    </w:lvl>
    <w:lvl w:ilvl="4" w:tplc="749A9F7C">
      <w:start w:val="1"/>
      <w:numFmt w:val="bullet"/>
      <w:lvlText w:val="o"/>
      <w:lvlJc w:val="left"/>
      <w:pPr>
        <w:ind w:left="3600" w:hanging="360"/>
      </w:pPr>
      <w:rPr>
        <w:rFonts w:ascii="Courier New" w:hAnsi="Courier New" w:cs="Courier New" w:hint="default"/>
      </w:rPr>
    </w:lvl>
    <w:lvl w:ilvl="5" w:tplc="ECBECBE6">
      <w:start w:val="1"/>
      <w:numFmt w:val="bullet"/>
      <w:lvlText w:val=""/>
      <w:lvlJc w:val="left"/>
      <w:pPr>
        <w:ind w:left="4320" w:hanging="360"/>
      </w:pPr>
      <w:rPr>
        <w:rFonts w:ascii="Wingdings" w:hAnsi="Wingdings" w:hint="default"/>
      </w:rPr>
    </w:lvl>
    <w:lvl w:ilvl="6" w:tplc="BFDAB484">
      <w:start w:val="1"/>
      <w:numFmt w:val="bullet"/>
      <w:lvlText w:val=""/>
      <w:lvlJc w:val="left"/>
      <w:pPr>
        <w:ind w:left="5040" w:hanging="360"/>
      </w:pPr>
      <w:rPr>
        <w:rFonts w:ascii="Symbol" w:hAnsi="Symbol" w:hint="default"/>
      </w:rPr>
    </w:lvl>
    <w:lvl w:ilvl="7" w:tplc="D2627D82">
      <w:start w:val="1"/>
      <w:numFmt w:val="bullet"/>
      <w:lvlText w:val="o"/>
      <w:lvlJc w:val="left"/>
      <w:pPr>
        <w:ind w:left="5760" w:hanging="360"/>
      </w:pPr>
      <w:rPr>
        <w:rFonts w:ascii="Courier New" w:hAnsi="Courier New" w:cs="Courier New" w:hint="default"/>
      </w:rPr>
    </w:lvl>
    <w:lvl w:ilvl="8" w:tplc="540253C4">
      <w:start w:val="1"/>
      <w:numFmt w:val="bullet"/>
      <w:lvlText w:val=""/>
      <w:lvlJc w:val="left"/>
      <w:pPr>
        <w:ind w:left="6480" w:hanging="360"/>
      </w:pPr>
      <w:rPr>
        <w:rFonts w:ascii="Wingdings" w:hAnsi="Wingdings" w:hint="default"/>
      </w:rPr>
    </w:lvl>
  </w:abstractNum>
  <w:abstractNum w:abstractNumId="15">
    <w:nsid w:val="48A657EB"/>
    <w:multiLevelType w:val="multilevel"/>
    <w:tmpl w:val="27C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05EBA"/>
    <w:multiLevelType w:val="hybridMultilevel"/>
    <w:tmpl w:val="92EA9FC2"/>
    <w:lvl w:ilvl="0" w:tplc="6E6CC838">
      <w:start w:val="1"/>
      <w:numFmt w:val="bullet"/>
      <w:lvlText w:val=""/>
      <w:lvlJc w:val="left"/>
      <w:pPr>
        <w:ind w:left="720" w:hanging="360"/>
      </w:pPr>
      <w:rPr>
        <w:rFonts w:ascii="Symbol" w:hAnsi="Symbol" w:hint="default"/>
      </w:rPr>
    </w:lvl>
    <w:lvl w:ilvl="1" w:tplc="BEC6344E">
      <w:start w:val="1"/>
      <w:numFmt w:val="bullet"/>
      <w:lvlText w:val="o"/>
      <w:lvlJc w:val="left"/>
      <w:pPr>
        <w:ind w:left="1440" w:hanging="360"/>
      </w:pPr>
      <w:rPr>
        <w:rFonts w:ascii="Courier New" w:hAnsi="Courier New" w:cs="Courier New" w:hint="default"/>
      </w:rPr>
    </w:lvl>
    <w:lvl w:ilvl="2" w:tplc="10108156">
      <w:start w:val="1"/>
      <w:numFmt w:val="bullet"/>
      <w:lvlText w:val=""/>
      <w:lvlJc w:val="left"/>
      <w:pPr>
        <w:ind w:left="2160" w:hanging="360"/>
      </w:pPr>
      <w:rPr>
        <w:rFonts w:ascii="Wingdings" w:hAnsi="Wingdings" w:hint="default"/>
      </w:rPr>
    </w:lvl>
    <w:lvl w:ilvl="3" w:tplc="5AE43CE0">
      <w:start w:val="1"/>
      <w:numFmt w:val="bullet"/>
      <w:lvlText w:val=""/>
      <w:lvlJc w:val="left"/>
      <w:pPr>
        <w:ind w:left="2880" w:hanging="360"/>
      </w:pPr>
      <w:rPr>
        <w:rFonts w:ascii="Symbol" w:hAnsi="Symbol" w:hint="default"/>
      </w:rPr>
    </w:lvl>
    <w:lvl w:ilvl="4" w:tplc="E896682A">
      <w:start w:val="1"/>
      <w:numFmt w:val="bullet"/>
      <w:lvlText w:val="o"/>
      <w:lvlJc w:val="left"/>
      <w:pPr>
        <w:ind w:left="3600" w:hanging="360"/>
      </w:pPr>
      <w:rPr>
        <w:rFonts w:ascii="Courier New" w:hAnsi="Courier New" w:cs="Courier New" w:hint="default"/>
      </w:rPr>
    </w:lvl>
    <w:lvl w:ilvl="5" w:tplc="8B56C3A6">
      <w:start w:val="1"/>
      <w:numFmt w:val="bullet"/>
      <w:lvlText w:val=""/>
      <w:lvlJc w:val="left"/>
      <w:pPr>
        <w:ind w:left="4320" w:hanging="360"/>
      </w:pPr>
      <w:rPr>
        <w:rFonts w:ascii="Wingdings" w:hAnsi="Wingdings" w:hint="default"/>
      </w:rPr>
    </w:lvl>
    <w:lvl w:ilvl="6" w:tplc="426C8FEA">
      <w:start w:val="1"/>
      <w:numFmt w:val="bullet"/>
      <w:lvlText w:val=""/>
      <w:lvlJc w:val="left"/>
      <w:pPr>
        <w:ind w:left="5040" w:hanging="360"/>
      </w:pPr>
      <w:rPr>
        <w:rFonts w:ascii="Symbol" w:hAnsi="Symbol" w:hint="default"/>
      </w:rPr>
    </w:lvl>
    <w:lvl w:ilvl="7" w:tplc="AC56C974">
      <w:start w:val="1"/>
      <w:numFmt w:val="bullet"/>
      <w:lvlText w:val="o"/>
      <w:lvlJc w:val="left"/>
      <w:pPr>
        <w:ind w:left="5760" w:hanging="360"/>
      </w:pPr>
      <w:rPr>
        <w:rFonts w:ascii="Courier New" w:hAnsi="Courier New" w:cs="Courier New" w:hint="default"/>
      </w:rPr>
    </w:lvl>
    <w:lvl w:ilvl="8" w:tplc="1CD22582">
      <w:start w:val="1"/>
      <w:numFmt w:val="bullet"/>
      <w:lvlText w:val=""/>
      <w:lvlJc w:val="left"/>
      <w:pPr>
        <w:ind w:left="6480" w:hanging="360"/>
      </w:pPr>
      <w:rPr>
        <w:rFonts w:ascii="Wingdings" w:hAnsi="Wingdings" w:hint="default"/>
      </w:rPr>
    </w:lvl>
  </w:abstractNum>
  <w:abstractNum w:abstractNumId="17">
    <w:nsid w:val="51920F60"/>
    <w:multiLevelType w:val="multilevel"/>
    <w:tmpl w:val="02B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9245C"/>
    <w:multiLevelType w:val="hybridMultilevel"/>
    <w:tmpl w:val="1A8A8304"/>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19">
    <w:nsid w:val="71812CC3"/>
    <w:multiLevelType w:val="hybridMultilevel"/>
    <w:tmpl w:val="F54AA23C"/>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20">
    <w:nsid w:val="740815C4"/>
    <w:multiLevelType w:val="multilevel"/>
    <w:tmpl w:val="8402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B5F00"/>
    <w:multiLevelType w:val="multilevel"/>
    <w:tmpl w:val="9FA4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919E7"/>
    <w:multiLevelType w:val="hybridMultilevel"/>
    <w:tmpl w:val="F2322694"/>
    <w:lvl w:ilvl="0" w:tplc="71B46D4A">
      <w:start w:val="1"/>
      <w:numFmt w:val="bullet"/>
      <w:lvlText w:val=""/>
      <w:lvlJc w:val="left"/>
      <w:pPr>
        <w:ind w:left="720" w:hanging="360"/>
      </w:pPr>
      <w:rPr>
        <w:rFonts w:ascii="Symbol" w:hAnsi="Symbol" w:hint="default"/>
      </w:rPr>
    </w:lvl>
    <w:lvl w:ilvl="1" w:tplc="2B98CABE">
      <w:start w:val="1"/>
      <w:numFmt w:val="bullet"/>
      <w:lvlText w:val="o"/>
      <w:lvlJc w:val="left"/>
      <w:pPr>
        <w:ind w:left="1440" w:hanging="360"/>
      </w:pPr>
      <w:rPr>
        <w:rFonts w:ascii="Courier New" w:hAnsi="Courier New" w:cs="Courier New" w:hint="default"/>
      </w:rPr>
    </w:lvl>
    <w:lvl w:ilvl="2" w:tplc="6D34C45C">
      <w:start w:val="1"/>
      <w:numFmt w:val="bullet"/>
      <w:lvlText w:val=""/>
      <w:lvlJc w:val="left"/>
      <w:pPr>
        <w:ind w:left="2160" w:hanging="360"/>
      </w:pPr>
      <w:rPr>
        <w:rFonts w:ascii="Wingdings" w:hAnsi="Wingdings" w:hint="default"/>
      </w:rPr>
    </w:lvl>
    <w:lvl w:ilvl="3" w:tplc="864A5EF8">
      <w:start w:val="1"/>
      <w:numFmt w:val="bullet"/>
      <w:lvlText w:val=""/>
      <w:lvlJc w:val="left"/>
      <w:pPr>
        <w:ind w:left="2880" w:hanging="360"/>
      </w:pPr>
      <w:rPr>
        <w:rFonts w:ascii="Symbol" w:hAnsi="Symbol" w:hint="default"/>
      </w:rPr>
    </w:lvl>
    <w:lvl w:ilvl="4" w:tplc="CCB6EDA2">
      <w:start w:val="1"/>
      <w:numFmt w:val="bullet"/>
      <w:lvlText w:val="o"/>
      <w:lvlJc w:val="left"/>
      <w:pPr>
        <w:ind w:left="3600" w:hanging="360"/>
      </w:pPr>
      <w:rPr>
        <w:rFonts w:ascii="Courier New" w:hAnsi="Courier New" w:cs="Courier New" w:hint="default"/>
      </w:rPr>
    </w:lvl>
    <w:lvl w:ilvl="5" w:tplc="FE1AB506">
      <w:start w:val="1"/>
      <w:numFmt w:val="bullet"/>
      <w:lvlText w:val=""/>
      <w:lvlJc w:val="left"/>
      <w:pPr>
        <w:ind w:left="4320" w:hanging="360"/>
      </w:pPr>
      <w:rPr>
        <w:rFonts w:ascii="Wingdings" w:hAnsi="Wingdings" w:hint="default"/>
      </w:rPr>
    </w:lvl>
    <w:lvl w:ilvl="6" w:tplc="162E57F6">
      <w:start w:val="1"/>
      <w:numFmt w:val="bullet"/>
      <w:lvlText w:val=""/>
      <w:lvlJc w:val="left"/>
      <w:pPr>
        <w:ind w:left="5040" w:hanging="360"/>
      </w:pPr>
      <w:rPr>
        <w:rFonts w:ascii="Symbol" w:hAnsi="Symbol" w:hint="default"/>
      </w:rPr>
    </w:lvl>
    <w:lvl w:ilvl="7" w:tplc="FC96B076">
      <w:start w:val="1"/>
      <w:numFmt w:val="bullet"/>
      <w:lvlText w:val="o"/>
      <w:lvlJc w:val="left"/>
      <w:pPr>
        <w:ind w:left="5760" w:hanging="360"/>
      </w:pPr>
      <w:rPr>
        <w:rFonts w:ascii="Courier New" w:hAnsi="Courier New" w:cs="Courier New" w:hint="default"/>
      </w:rPr>
    </w:lvl>
    <w:lvl w:ilvl="8" w:tplc="10BEB18A">
      <w:start w:val="1"/>
      <w:numFmt w:val="bullet"/>
      <w:lvlText w:val=""/>
      <w:lvlJc w:val="left"/>
      <w:pPr>
        <w:ind w:left="6480" w:hanging="360"/>
      </w:pPr>
      <w:rPr>
        <w:rFonts w:ascii="Wingdings" w:hAnsi="Wingdings" w:hint="default"/>
      </w:rPr>
    </w:lvl>
  </w:abstractNum>
  <w:abstractNum w:abstractNumId="23">
    <w:nsid w:val="7C187337"/>
    <w:multiLevelType w:val="hybridMultilevel"/>
    <w:tmpl w:val="A6B01972"/>
    <w:lvl w:ilvl="0" w:tplc="AC408348">
      <w:start w:val="1"/>
      <w:numFmt w:val="decimal"/>
      <w:lvlText w:val="%1)"/>
      <w:legacy w:legacy="1" w:legacySpace="0" w:legacyIndent="274"/>
      <w:lvlJc w:val="left"/>
      <w:rPr>
        <w:rFonts w:ascii="Times New Roman" w:hAnsi="Times New Roman" w:cs="Times New Roman" w:hint="default"/>
      </w:rPr>
    </w:lvl>
    <w:lvl w:ilvl="1" w:tplc="DB3ADC16">
      <w:start w:val="1"/>
      <w:numFmt w:val="bullet"/>
      <w:lvlText w:val="o"/>
      <w:lvlJc w:val="left"/>
      <w:pPr>
        <w:ind w:left="1440" w:hanging="360"/>
      </w:pPr>
      <w:rPr>
        <w:rFonts w:ascii="Courier New" w:eastAsia="Courier New" w:hAnsi="Courier New" w:cs="Courier New" w:hint="default"/>
      </w:rPr>
    </w:lvl>
    <w:lvl w:ilvl="2" w:tplc="D0BE8E86">
      <w:start w:val="1"/>
      <w:numFmt w:val="bullet"/>
      <w:lvlText w:val="§"/>
      <w:lvlJc w:val="left"/>
      <w:pPr>
        <w:ind w:left="2160" w:hanging="360"/>
      </w:pPr>
      <w:rPr>
        <w:rFonts w:ascii="Wingdings" w:eastAsia="Wingdings" w:hAnsi="Wingdings" w:cs="Wingdings" w:hint="default"/>
      </w:rPr>
    </w:lvl>
    <w:lvl w:ilvl="3" w:tplc="4ECC7268">
      <w:start w:val="1"/>
      <w:numFmt w:val="bullet"/>
      <w:lvlText w:val="·"/>
      <w:lvlJc w:val="left"/>
      <w:pPr>
        <w:ind w:left="2880" w:hanging="360"/>
      </w:pPr>
      <w:rPr>
        <w:rFonts w:ascii="Symbol" w:eastAsia="Symbol" w:hAnsi="Symbol" w:cs="Symbol" w:hint="default"/>
      </w:rPr>
    </w:lvl>
    <w:lvl w:ilvl="4" w:tplc="8C668A56">
      <w:start w:val="1"/>
      <w:numFmt w:val="bullet"/>
      <w:lvlText w:val="o"/>
      <w:lvlJc w:val="left"/>
      <w:pPr>
        <w:ind w:left="3600" w:hanging="360"/>
      </w:pPr>
      <w:rPr>
        <w:rFonts w:ascii="Courier New" w:eastAsia="Courier New" w:hAnsi="Courier New" w:cs="Courier New" w:hint="default"/>
      </w:rPr>
    </w:lvl>
    <w:lvl w:ilvl="5" w:tplc="AEBE56C0">
      <w:start w:val="1"/>
      <w:numFmt w:val="bullet"/>
      <w:lvlText w:val="§"/>
      <w:lvlJc w:val="left"/>
      <w:pPr>
        <w:ind w:left="4320" w:hanging="360"/>
      </w:pPr>
      <w:rPr>
        <w:rFonts w:ascii="Wingdings" w:eastAsia="Wingdings" w:hAnsi="Wingdings" w:cs="Wingdings" w:hint="default"/>
      </w:rPr>
    </w:lvl>
    <w:lvl w:ilvl="6" w:tplc="73C4A3F6">
      <w:start w:val="1"/>
      <w:numFmt w:val="bullet"/>
      <w:lvlText w:val="·"/>
      <w:lvlJc w:val="left"/>
      <w:pPr>
        <w:ind w:left="5040" w:hanging="360"/>
      </w:pPr>
      <w:rPr>
        <w:rFonts w:ascii="Symbol" w:eastAsia="Symbol" w:hAnsi="Symbol" w:cs="Symbol" w:hint="default"/>
      </w:rPr>
    </w:lvl>
    <w:lvl w:ilvl="7" w:tplc="AFEEAD34">
      <w:start w:val="1"/>
      <w:numFmt w:val="bullet"/>
      <w:lvlText w:val="o"/>
      <w:lvlJc w:val="left"/>
      <w:pPr>
        <w:ind w:left="5760" w:hanging="360"/>
      </w:pPr>
      <w:rPr>
        <w:rFonts w:ascii="Courier New" w:eastAsia="Courier New" w:hAnsi="Courier New" w:cs="Courier New" w:hint="default"/>
      </w:rPr>
    </w:lvl>
    <w:lvl w:ilvl="8" w:tplc="0EECF8BE">
      <w:start w:val="1"/>
      <w:numFmt w:val="bullet"/>
      <w:lvlText w:val="§"/>
      <w:lvlJc w:val="left"/>
      <w:pPr>
        <w:ind w:left="6480" w:hanging="360"/>
      </w:pPr>
      <w:rPr>
        <w:rFonts w:ascii="Wingdings" w:eastAsia="Wingdings" w:hAnsi="Wingdings" w:cs="Wingdings" w:hint="default"/>
      </w:rPr>
    </w:lvl>
  </w:abstractNum>
  <w:abstractNum w:abstractNumId="24">
    <w:nsid w:val="7C4B10B5"/>
    <w:multiLevelType w:val="hybridMultilevel"/>
    <w:tmpl w:val="210A009E"/>
    <w:lvl w:ilvl="0" w:tplc="1B7A762E">
      <w:start w:val="1"/>
      <w:numFmt w:val="bullet"/>
      <w:lvlText w:val=""/>
      <w:lvlJc w:val="left"/>
      <w:pPr>
        <w:ind w:left="360" w:hanging="360"/>
      </w:pPr>
      <w:rPr>
        <w:rFonts w:ascii="Symbol" w:hAnsi="Symbol" w:hint="default"/>
      </w:rPr>
    </w:lvl>
    <w:lvl w:ilvl="1" w:tplc="2DB6EF06">
      <w:start w:val="1"/>
      <w:numFmt w:val="bullet"/>
      <w:lvlText w:val="o"/>
      <w:lvlJc w:val="left"/>
      <w:pPr>
        <w:ind w:left="1080" w:hanging="360"/>
      </w:pPr>
      <w:rPr>
        <w:rFonts w:ascii="Courier New" w:hAnsi="Courier New" w:cs="Courier New" w:hint="default"/>
      </w:rPr>
    </w:lvl>
    <w:lvl w:ilvl="2" w:tplc="439E7446">
      <w:start w:val="1"/>
      <w:numFmt w:val="bullet"/>
      <w:lvlText w:val=""/>
      <w:lvlJc w:val="left"/>
      <w:pPr>
        <w:ind w:left="1800" w:hanging="360"/>
      </w:pPr>
      <w:rPr>
        <w:rFonts w:ascii="Wingdings" w:hAnsi="Wingdings" w:hint="default"/>
      </w:rPr>
    </w:lvl>
    <w:lvl w:ilvl="3" w:tplc="16622DA0">
      <w:start w:val="1"/>
      <w:numFmt w:val="bullet"/>
      <w:lvlText w:val=""/>
      <w:lvlJc w:val="left"/>
      <w:pPr>
        <w:ind w:left="2520" w:hanging="360"/>
      </w:pPr>
      <w:rPr>
        <w:rFonts w:ascii="Symbol" w:hAnsi="Symbol" w:hint="default"/>
      </w:rPr>
    </w:lvl>
    <w:lvl w:ilvl="4" w:tplc="AB2E71EA">
      <w:start w:val="1"/>
      <w:numFmt w:val="bullet"/>
      <w:lvlText w:val="o"/>
      <w:lvlJc w:val="left"/>
      <w:pPr>
        <w:ind w:left="3240" w:hanging="360"/>
      </w:pPr>
      <w:rPr>
        <w:rFonts w:ascii="Courier New" w:hAnsi="Courier New" w:cs="Courier New" w:hint="default"/>
      </w:rPr>
    </w:lvl>
    <w:lvl w:ilvl="5" w:tplc="A4AAB16E">
      <w:start w:val="1"/>
      <w:numFmt w:val="bullet"/>
      <w:lvlText w:val=""/>
      <w:lvlJc w:val="left"/>
      <w:pPr>
        <w:ind w:left="3960" w:hanging="360"/>
      </w:pPr>
      <w:rPr>
        <w:rFonts w:ascii="Wingdings" w:hAnsi="Wingdings" w:hint="default"/>
      </w:rPr>
    </w:lvl>
    <w:lvl w:ilvl="6" w:tplc="4E7C46E2">
      <w:start w:val="1"/>
      <w:numFmt w:val="bullet"/>
      <w:lvlText w:val=""/>
      <w:lvlJc w:val="left"/>
      <w:pPr>
        <w:ind w:left="4680" w:hanging="360"/>
      </w:pPr>
      <w:rPr>
        <w:rFonts w:ascii="Symbol" w:hAnsi="Symbol" w:hint="default"/>
      </w:rPr>
    </w:lvl>
    <w:lvl w:ilvl="7" w:tplc="B5A4F5F2">
      <w:start w:val="1"/>
      <w:numFmt w:val="bullet"/>
      <w:lvlText w:val="o"/>
      <w:lvlJc w:val="left"/>
      <w:pPr>
        <w:ind w:left="5400" w:hanging="360"/>
      </w:pPr>
      <w:rPr>
        <w:rFonts w:ascii="Courier New" w:hAnsi="Courier New" w:cs="Courier New" w:hint="default"/>
      </w:rPr>
    </w:lvl>
    <w:lvl w:ilvl="8" w:tplc="E43C811E">
      <w:start w:val="1"/>
      <w:numFmt w:val="bullet"/>
      <w:lvlText w:val=""/>
      <w:lvlJc w:val="left"/>
      <w:pPr>
        <w:ind w:left="6120" w:hanging="360"/>
      </w:pPr>
      <w:rPr>
        <w:rFonts w:ascii="Wingdings" w:hAnsi="Wingdings" w:hint="default"/>
      </w:rPr>
    </w:lvl>
  </w:abstractNum>
  <w:abstractNum w:abstractNumId="25">
    <w:nsid w:val="7E195BA0"/>
    <w:multiLevelType w:val="hybridMultilevel"/>
    <w:tmpl w:val="BD9A31B6"/>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6">
    <w:nsid w:val="7EE02DC4"/>
    <w:multiLevelType w:val="hybridMultilevel"/>
    <w:tmpl w:val="C8FC1DBA"/>
    <w:lvl w:ilvl="0" w:tplc="C55ABF4E">
      <w:start w:val="1"/>
      <w:numFmt w:val="bullet"/>
      <w:lvlText w:val="*"/>
      <w:lvlJc w:val="left"/>
    </w:lvl>
    <w:lvl w:ilvl="1" w:tplc="CA70C680">
      <w:start w:val="1"/>
      <w:numFmt w:val="bullet"/>
      <w:lvlText w:val="o"/>
      <w:lvlJc w:val="left"/>
      <w:pPr>
        <w:ind w:left="1440" w:hanging="360"/>
      </w:pPr>
      <w:rPr>
        <w:rFonts w:ascii="Courier New" w:eastAsia="Courier New" w:hAnsi="Courier New" w:cs="Courier New" w:hint="default"/>
      </w:rPr>
    </w:lvl>
    <w:lvl w:ilvl="2" w:tplc="D4404B32">
      <w:start w:val="1"/>
      <w:numFmt w:val="bullet"/>
      <w:lvlText w:val="§"/>
      <w:lvlJc w:val="left"/>
      <w:pPr>
        <w:ind w:left="2160" w:hanging="360"/>
      </w:pPr>
      <w:rPr>
        <w:rFonts w:ascii="Wingdings" w:eastAsia="Wingdings" w:hAnsi="Wingdings" w:cs="Wingdings" w:hint="default"/>
      </w:rPr>
    </w:lvl>
    <w:lvl w:ilvl="3" w:tplc="2B3C27BC">
      <w:start w:val="1"/>
      <w:numFmt w:val="bullet"/>
      <w:lvlText w:val="·"/>
      <w:lvlJc w:val="left"/>
      <w:pPr>
        <w:ind w:left="2880" w:hanging="360"/>
      </w:pPr>
      <w:rPr>
        <w:rFonts w:ascii="Symbol" w:eastAsia="Symbol" w:hAnsi="Symbol" w:cs="Symbol" w:hint="default"/>
      </w:rPr>
    </w:lvl>
    <w:lvl w:ilvl="4" w:tplc="9ABEE2AC">
      <w:start w:val="1"/>
      <w:numFmt w:val="bullet"/>
      <w:lvlText w:val="o"/>
      <w:lvlJc w:val="left"/>
      <w:pPr>
        <w:ind w:left="3600" w:hanging="360"/>
      </w:pPr>
      <w:rPr>
        <w:rFonts w:ascii="Courier New" w:eastAsia="Courier New" w:hAnsi="Courier New" w:cs="Courier New" w:hint="default"/>
      </w:rPr>
    </w:lvl>
    <w:lvl w:ilvl="5" w:tplc="8116AB24">
      <w:start w:val="1"/>
      <w:numFmt w:val="bullet"/>
      <w:lvlText w:val="§"/>
      <w:lvlJc w:val="left"/>
      <w:pPr>
        <w:ind w:left="4320" w:hanging="360"/>
      </w:pPr>
      <w:rPr>
        <w:rFonts w:ascii="Wingdings" w:eastAsia="Wingdings" w:hAnsi="Wingdings" w:cs="Wingdings" w:hint="default"/>
      </w:rPr>
    </w:lvl>
    <w:lvl w:ilvl="6" w:tplc="1132F994">
      <w:start w:val="1"/>
      <w:numFmt w:val="bullet"/>
      <w:lvlText w:val="·"/>
      <w:lvlJc w:val="left"/>
      <w:pPr>
        <w:ind w:left="5040" w:hanging="360"/>
      </w:pPr>
      <w:rPr>
        <w:rFonts w:ascii="Symbol" w:eastAsia="Symbol" w:hAnsi="Symbol" w:cs="Symbol" w:hint="default"/>
      </w:rPr>
    </w:lvl>
    <w:lvl w:ilvl="7" w:tplc="29CE3310">
      <w:start w:val="1"/>
      <w:numFmt w:val="bullet"/>
      <w:lvlText w:val="o"/>
      <w:lvlJc w:val="left"/>
      <w:pPr>
        <w:ind w:left="5760" w:hanging="360"/>
      </w:pPr>
      <w:rPr>
        <w:rFonts w:ascii="Courier New" w:eastAsia="Courier New" w:hAnsi="Courier New" w:cs="Courier New" w:hint="default"/>
      </w:rPr>
    </w:lvl>
    <w:lvl w:ilvl="8" w:tplc="674AE5C6">
      <w:start w:val="1"/>
      <w:numFmt w:val="bullet"/>
      <w:lvlText w:val="§"/>
      <w:lvlJc w:val="left"/>
      <w:pPr>
        <w:ind w:left="6480" w:hanging="360"/>
      </w:pPr>
      <w:rPr>
        <w:rFonts w:ascii="Wingdings" w:eastAsia="Wingdings" w:hAnsi="Wingdings" w:cs="Wingdings" w:hint="default"/>
      </w:rPr>
    </w:lvl>
  </w:abstractNum>
  <w:abstractNum w:abstractNumId="27">
    <w:nsid w:val="7F163651"/>
    <w:multiLevelType w:val="hybridMultilevel"/>
    <w:tmpl w:val="DFA44E10"/>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14"/>
  </w:num>
  <w:num w:numId="2">
    <w:abstractNumId w:val="2"/>
  </w:num>
  <w:num w:numId="3">
    <w:abstractNumId w:val="13"/>
  </w:num>
  <w:num w:numId="4">
    <w:abstractNumId w:val="8"/>
  </w:num>
  <w:num w:numId="5">
    <w:abstractNumId w:val="16"/>
  </w:num>
  <w:num w:numId="6">
    <w:abstractNumId w:val="3"/>
  </w:num>
  <w:num w:numId="7">
    <w:abstractNumId w:val="24"/>
  </w:num>
  <w:num w:numId="8">
    <w:abstractNumId w:val="22"/>
  </w:num>
  <w:num w:numId="9">
    <w:abstractNumId w:val="6"/>
  </w:num>
  <w:num w:numId="10">
    <w:abstractNumId w:val="9"/>
  </w:num>
  <w:num w:numId="11">
    <w:abstractNumId w:val="18"/>
  </w:num>
  <w:num w:numId="12">
    <w:abstractNumId w:val="27"/>
  </w:num>
  <w:num w:numId="13">
    <w:abstractNumId w:val="10"/>
  </w:num>
  <w:num w:numId="14">
    <w:abstractNumId w:val="26"/>
    <w:lvlOverride w:ilvl="0">
      <w:lvl w:ilvl="0" w:tplc="C55ABF4E">
        <w:start w:val="65535"/>
        <w:numFmt w:val="bullet"/>
        <w:lvlText w:val="•"/>
        <w:legacy w:legacy="1" w:legacySpace="0" w:legacyIndent="197"/>
        <w:lvlJc w:val="left"/>
        <w:rPr>
          <w:rFonts w:ascii="Times New Roman" w:hAnsi="Times New Roman" w:cs="Times New Roman" w:hint="default"/>
        </w:rPr>
      </w:lvl>
    </w:lvlOverride>
  </w:num>
  <w:num w:numId="15">
    <w:abstractNumId w:val="23"/>
  </w:num>
  <w:num w:numId="16">
    <w:abstractNumId w:val="5"/>
  </w:num>
  <w:num w:numId="17">
    <w:abstractNumId w:val="19"/>
  </w:num>
  <w:num w:numId="18">
    <w:abstractNumId w:val="7"/>
  </w:num>
  <w:num w:numId="19">
    <w:abstractNumId w:val="25"/>
  </w:num>
  <w:num w:numId="20">
    <w:abstractNumId w:val="0"/>
  </w:num>
  <w:num w:numId="21">
    <w:abstractNumId w:val="1"/>
  </w:num>
  <w:num w:numId="22">
    <w:abstractNumId w:val="11"/>
  </w:num>
  <w:num w:numId="23">
    <w:abstractNumId w:val="17"/>
  </w:num>
  <w:num w:numId="24">
    <w:abstractNumId w:val="4"/>
  </w:num>
  <w:num w:numId="25">
    <w:abstractNumId w:val="12"/>
  </w:num>
  <w:num w:numId="26">
    <w:abstractNumId w:val="15"/>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21BB6"/>
    <w:rsid w:val="00005055"/>
    <w:rsid w:val="00013B9F"/>
    <w:rsid w:val="00031BC9"/>
    <w:rsid w:val="00065741"/>
    <w:rsid w:val="00065DCF"/>
    <w:rsid w:val="00090043"/>
    <w:rsid w:val="000B0054"/>
    <w:rsid w:val="000B0AAC"/>
    <w:rsid w:val="0015478E"/>
    <w:rsid w:val="001666A6"/>
    <w:rsid w:val="001C48B9"/>
    <w:rsid w:val="001D2448"/>
    <w:rsid w:val="00217CAD"/>
    <w:rsid w:val="00232C9D"/>
    <w:rsid w:val="00266A49"/>
    <w:rsid w:val="002844AD"/>
    <w:rsid w:val="002965B6"/>
    <w:rsid w:val="002A3E38"/>
    <w:rsid w:val="002D02A4"/>
    <w:rsid w:val="002E1314"/>
    <w:rsid w:val="00306B89"/>
    <w:rsid w:val="00321BB6"/>
    <w:rsid w:val="00325E63"/>
    <w:rsid w:val="00336155"/>
    <w:rsid w:val="0035015F"/>
    <w:rsid w:val="003609CD"/>
    <w:rsid w:val="003860CA"/>
    <w:rsid w:val="003C62D1"/>
    <w:rsid w:val="003C7AA6"/>
    <w:rsid w:val="003D532D"/>
    <w:rsid w:val="00413E6E"/>
    <w:rsid w:val="00422351"/>
    <w:rsid w:val="00451C71"/>
    <w:rsid w:val="004A3356"/>
    <w:rsid w:val="004B67A5"/>
    <w:rsid w:val="004B68A6"/>
    <w:rsid w:val="00514127"/>
    <w:rsid w:val="00534A0C"/>
    <w:rsid w:val="0053768A"/>
    <w:rsid w:val="0059534E"/>
    <w:rsid w:val="005A3A36"/>
    <w:rsid w:val="005B2850"/>
    <w:rsid w:val="005C6743"/>
    <w:rsid w:val="005D563A"/>
    <w:rsid w:val="005E1D46"/>
    <w:rsid w:val="005E7E92"/>
    <w:rsid w:val="005F192C"/>
    <w:rsid w:val="005F1ED2"/>
    <w:rsid w:val="0061052B"/>
    <w:rsid w:val="00617D99"/>
    <w:rsid w:val="00674B7F"/>
    <w:rsid w:val="006A5C1E"/>
    <w:rsid w:val="006C2E18"/>
    <w:rsid w:val="006D6140"/>
    <w:rsid w:val="00704AC1"/>
    <w:rsid w:val="00722C9D"/>
    <w:rsid w:val="0075418C"/>
    <w:rsid w:val="00762B89"/>
    <w:rsid w:val="007B2EFE"/>
    <w:rsid w:val="007C5242"/>
    <w:rsid w:val="007E1A8C"/>
    <w:rsid w:val="007E217E"/>
    <w:rsid w:val="00864060"/>
    <w:rsid w:val="00875642"/>
    <w:rsid w:val="00891C1E"/>
    <w:rsid w:val="008A5606"/>
    <w:rsid w:val="008E12EB"/>
    <w:rsid w:val="009134FF"/>
    <w:rsid w:val="009575B3"/>
    <w:rsid w:val="009A118D"/>
    <w:rsid w:val="009D1F9B"/>
    <w:rsid w:val="009D375B"/>
    <w:rsid w:val="00A05B8B"/>
    <w:rsid w:val="00A26A2C"/>
    <w:rsid w:val="00A31855"/>
    <w:rsid w:val="00A64A69"/>
    <w:rsid w:val="00A804CA"/>
    <w:rsid w:val="00AA168F"/>
    <w:rsid w:val="00AA19FE"/>
    <w:rsid w:val="00AD2BE2"/>
    <w:rsid w:val="00AD4EAA"/>
    <w:rsid w:val="00AE32AB"/>
    <w:rsid w:val="00AE5989"/>
    <w:rsid w:val="00AF21C6"/>
    <w:rsid w:val="00B31894"/>
    <w:rsid w:val="00B34248"/>
    <w:rsid w:val="00B4514A"/>
    <w:rsid w:val="00B4616A"/>
    <w:rsid w:val="00B51D42"/>
    <w:rsid w:val="00B76478"/>
    <w:rsid w:val="00BF65C3"/>
    <w:rsid w:val="00C00CB7"/>
    <w:rsid w:val="00C01F74"/>
    <w:rsid w:val="00C46BF1"/>
    <w:rsid w:val="00CA2CA2"/>
    <w:rsid w:val="00CA399B"/>
    <w:rsid w:val="00CD11ED"/>
    <w:rsid w:val="00D56D9F"/>
    <w:rsid w:val="00D72DC1"/>
    <w:rsid w:val="00D76D04"/>
    <w:rsid w:val="00D77256"/>
    <w:rsid w:val="00D81036"/>
    <w:rsid w:val="00DC2A2D"/>
    <w:rsid w:val="00DC478F"/>
    <w:rsid w:val="00DF3B4A"/>
    <w:rsid w:val="00DF475B"/>
    <w:rsid w:val="00E05241"/>
    <w:rsid w:val="00E427BB"/>
    <w:rsid w:val="00E53ED9"/>
    <w:rsid w:val="00EB6434"/>
    <w:rsid w:val="00F15342"/>
    <w:rsid w:val="00F3145F"/>
    <w:rsid w:val="00F41053"/>
    <w:rsid w:val="00F475EC"/>
    <w:rsid w:val="00F547D8"/>
    <w:rsid w:val="00F74BE6"/>
    <w:rsid w:val="00FB0F85"/>
    <w:rsid w:val="00FB6763"/>
    <w:rsid w:val="00FE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66A49"/>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rsid w:val="00266A49"/>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rsid w:val="00266A49"/>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66A4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66A4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66A4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66A4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66A4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66A4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66A49"/>
    <w:rPr>
      <w:rFonts w:ascii="Arial" w:eastAsia="Arial" w:hAnsi="Arial" w:cs="Arial"/>
      <w:sz w:val="40"/>
      <w:szCs w:val="40"/>
    </w:rPr>
  </w:style>
  <w:style w:type="character" w:customStyle="1" w:styleId="Heading2Char">
    <w:name w:val="Heading 2 Char"/>
    <w:basedOn w:val="a0"/>
    <w:uiPriority w:val="9"/>
    <w:rsid w:val="00266A49"/>
    <w:rPr>
      <w:rFonts w:ascii="Arial" w:eastAsia="Arial" w:hAnsi="Arial" w:cs="Arial"/>
      <w:sz w:val="34"/>
    </w:rPr>
  </w:style>
  <w:style w:type="character" w:customStyle="1" w:styleId="30">
    <w:name w:val="Заголовок 3 Знак"/>
    <w:basedOn w:val="a0"/>
    <w:link w:val="3"/>
    <w:uiPriority w:val="9"/>
    <w:rsid w:val="00266A49"/>
    <w:rPr>
      <w:rFonts w:ascii="Arial" w:eastAsia="Arial" w:hAnsi="Arial" w:cs="Arial"/>
      <w:sz w:val="30"/>
      <w:szCs w:val="30"/>
    </w:rPr>
  </w:style>
  <w:style w:type="character" w:customStyle="1" w:styleId="40">
    <w:name w:val="Заголовок 4 Знак"/>
    <w:basedOn w:val="a0"/>
    <w:link w:val="4"/>
    <w:uiPriority w:val="9"/>
    <w:rsid w:val="00266A49"/>
    <w:rPr>
      <w:rFonts w:ascii="Arial" w:eastAsia="Arial" w:hAnsi="Arial" w:cs="Arial"/>
      <w:b/>
      <w:bCs/>
      <w:sz w:val="26"/>
      <w:szCs w:val="26"/>
    </w:rPr>
  </w:style>
  <w:style w:type="character" w:customStyle="1" w:styleId="50">
    <w:name w:val="Заголовок 5 Знак"/>
    <w:basedOn w:val="a0"/>
    <w:link w:val="5"/>
    <w:uiPriority w:val="9"/>
    <w:rsid w:val="00266A49"/>
    <w:rPr>
      <w:rFonts w:ascii="Arial" w:eastAsia="Arial" w:hAnsi="Arial" w:cs="Arial"/>
      <w:b/>
      <w:bCs/>
      <w:sz w:val="24"/>
      <w:szCs w:val="24"/>
    </w:rPr>
  </w:style>
  <w:style w:type="character" w:customStyle="1" w:styleId="60">
    <w:name w:val="Заголовок 6 Знак"/>
    <w:basedOn w:val="a0"/>
    <w:link w:val="6"/>
    <w:uiPriority w:val="9"/>
    <w:rsid w:val="00266A49"/>
    <w:rPr>
      <w:rFonts w:ascii="Arial" w:eastAsia="Arial" w:hAnsi="Arial" w:cs="Arial"/>
      <w:b/>
      <w:bCs/>
      <w:sz w:val="22"/>
      <w:szCs w:val="22"/>
    </w:rPr>
  </w:style>
  <w:style w:type="character" w:customStyle="1" w:styleId="70">
    <w:name w:val="Заголовок 7 Знак"/>
    <w:basedOn w:val="a0"/>
    <w:link w:val="7"/>
    <w:uiPriority w:val="9"/>
    <w:rsid w:val="00266A49"/>
    <w:rPr>
      <w:rFonts w:ascii="Arial" w:eastAsia="Arial" w:hAnsi="Arial" w:cs="Arial"/>
      <w:b/>
      <w:bCs/>
      <w:i/>
      <w:iCs/>
      <w:sz w:val="22"/>
      <w:szCs w:val="22"/>
    </w:rPr>
  </w:style>
  <w:style w:type="character" w:customStyle="1" w:styleId="80">
    <w:name w:val="Заголовок 8 Знак"/>
    <w:basedOn w:val="a0"/>
    <w:link w:val="8"/>
    <w:uiPriority w:val="9"/>
    <w:rsid w:val="00266A49"/>
    <w:rPr>
      <w:rFonts w:ascii="Arial" w:eastAsia="Arial" w:hAnsi="Arial" w:cs="Arial"/>
      <w:i/>
      <w:iCs/>
      <w:sz w:val="22"/>
      <w:szCs w:val="22"/>
    </w:rPr>
  </w:style>
  <w:style w:type="character" w:customStyle="1" w:styleId="90">
    <w:name w:val="Заголовок 9 Знак"/>
    <w:basedOn w:val="a0"/>
    <w:link w:val="9"/>
    <w:uiPriority w:val="9"/>
    <w:rsid w:val="00266A49"/>
    <w:rPr>
      <w:rFonts w:ascii="Arial" w:eastAsia="Arial" w:hAnsi="Arial" w:cs="Arial"/>
      <w:i/>
      <w:iCs/>
      <w:sz w:val="21"/>
      <w:szCs w:val="21"/>
    </w:rPr>
  </w:style>
  <w:style w:type="paragraph" w:styleId="a3">
    <w:name w:val="Title"/>
    <w:basedOn w:val="a"/>
    <w:next w:val="a"/>
    <w:link w:val="a4"/>
    <w:uiPriority w:val="10"/>
    <w:qFormat/>
    <w:rsid w:val="00266A49"/>
    <w:pPr>
      <w:spacing w:before="300" w:after="200"/>
      <w:contextualSpacing/>
    </w:pPr>
    <w:rPr>
      <w:sz w:val="48"/>
      <w:szCs w:val="48"/>
    </w:rPr>
  </w:style>
  <w:style w:type="character" w:customStyle="1" w:styleId="a4">
    <w:name w:val="Название Знак"/>
    <w:basedOn w:val="a0"/>
    <w:link w:val="a3"/>
    <w:uiPriority w:val="10"/>
    <w:rsid w:val="00266A49"/>
    <w:rPr>
      <w:sz w:val="48"/>
      <w:szCs w:val="48"/>
    </w:rPr>
  </w:style>
  <w:style w:type="paragraph" w:styleId="a5">
    <w:name w:val="Subtitle"/>
    <w:basedOn w:val="a"/>
    <w:next w:val="a"/>
    <w:link w:val="a6"/>
    <w:uiPriority w:val="11"/>
    <w:qFormat/>
    <w:rsid w:val="00266A49"/>
    <w:pPr>
      <w:spacing w:before="200" w:after="200"/>
    </w:pPr>
  </w:style>
  <w:style w:type="character" w:customStyle="1" w:styleId="a6">
    <w:name w:val="Подзаголовок Знак"/>
    <w:basedOn w:val="a0"/>
    <w:link w:val="a5"/>
    <w:uiPriority w:val="11"/>
    <w:rsid w:val="00266A49"/>
    <w:rPr>
      <w:sz w:val="24"/>
      <w:szCs w:val="24"/>
    </w:rPr>
  </w:style>
  <w:style w:type="paragraph" w:styleId="21">
    <w:name w:val="Quote"/>
    <w:basedOn w:val="a"/>
    <w:next w:val="a"/>
    <w:link w:val="22"/>
    <w:uiPriority w:val="29"/>
    <w:qFormat/>
    <w:rsid w:val="00266A49"/>
    <w:pPr>
      <w:ind w:left="720" w:right="720"/>
    </w:pPr>
    <w:rPr>
      <w:i/>
    </w:rPr>
  </w:style>
  <w:style w:type="character" w:customStyle="1" w:styleId="22">
    <w:name w:val="Цитата 2 Знак"/>
    <w:link w:val="21"/>
    <w:uiPriority w:val="29"/>
    <w:rsid w:val="00266A49"/>
    <w:rPr>
      <w:i/>
    </w:rPr>
  </w:style>
  <w:style w:type="paragraph" w:styleId="a7">
    <w:name w:val="Intense Quote"/>
    <w:basedOn w:val="a"/>
    <w:next w:val="a"/>
    <w:link w:val="a8"/>
    <w:uiPriority w:val="30"/>
    <w:qFormat/>
    <w:rsid w:val="00266A4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266A49"/>
    <w:rPr>
      <w:i/>
    </w:rPr>
  </w:style>
  <w:style w:type="character" w:customStyle="1" w:styleId="HeaderChar">
    <w:name w:val="Header Char"/>
    <w:basedOn w:val="a0"/>
    <w:uiPriority w:val="99"/>
    <w:rsid w:val="00266A49"/>
  </w:style>
  <w:style w:type="character" w:customStyle="1" w:styleId="FooterChar">
    <w:name w:val="Footer Char"/>
    <w:basedOn w:val="a0"/>
    <w:uiPriority w:val="99"/>
    <w:rsid w:val="00266A49"/>
  </w:style>
  <w:style w:type="paragraph" w:styleId="a9">
    <w:name w:val="caption"/>
    <w:basedOn w:val="a"/>
    <w:next w:val="a"/>
    <w:uiPriority w:val="35"/>
    <w:semiHidden/>
    <w:unhideWhenUsed/>
    <w:qFormat/>
    <w:rsid w:val="00266A49"/>
    <w:pPr>
      <w:spacing w:line="276" w:lineRule="auto"/>
    </w:pPr>
    <w:rPr>
      <w:b/>
      <w:bCs/>
      <w:color w:val="4F81BD" w:themeColor="accent1"/>
      <w:sz w:val="18"/>
      <w:szCs w:val="18"/>
    </w:rPr>
  </w:style>
  <w:style w:type="character" w:customStyle="1" w:styleId="CaptionChar">
    <w:name w:val="Caption Char"/>
    <w:uiPriority w:val="99"/>
    <w:rsid w:val="00266A49"/>
  </w:style>
  <w:style w:type="table" w:customStyle="1" w:styleId="TableGridLight">
    <w:name w:val="Table Grid Light"/>
    <w:basedOn w:val="a1"/>
    <w:uiPriority w:val="59"/>
    <w:rsid w:val="00266A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66A4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210">
    <w:name w:val="Таблица простая 21"/>
    <w:basedOn w:val="a1"/>
    <w:uiPriority w:val="59"/>
    <w:rsid w:val="00266A4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41">
    <w:name w:val="Таблица простая 41"/>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51">
    <w:name w:val="Таблица простая 51"/>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11">
    <w:name w:val="Таблица-сетка 1 светлая1"/>
    <w:basedOn w:val="a1"/>
    <w:uiPriority w:val="99"/>
    <w:rsid w:val="00266A4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66A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66A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66A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66A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66A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66A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66A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266A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266A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266A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266A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266A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266A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266A4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266A4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266A4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266A4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266A4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266A4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266A4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266A4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266A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266A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266A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266A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266A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266A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266A4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266A4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66A4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66A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66A4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66A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66A4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66A4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66A4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66A4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66A4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66A4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66A4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66A4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66A4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2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266A4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266A4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266A4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266A4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266A4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266A4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266A4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266A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66A4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66A4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66A4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66A4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66A4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66A4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66A4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266A4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266A4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266A4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266A4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266A4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266A4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266A4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266A4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266A4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266A4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266A4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266A4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266A4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266A4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66A4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66A4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66A4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66A4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66A4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66A4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66A4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66A4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66A4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66A4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66A4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66A4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66A4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66A4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66A4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66A4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66A4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66A4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66A4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66A4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66A4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66A4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66A49"/>
    <w:rPr>
      <w:sz w:val="18"/>
    </w:rPr>
  </w:style>
  <w:style w:type="paragraph" w:styleId="aa">
    <w:name w:val="endnote text"/>
    <w:basedOn w:val="a"/>
    <w:link w:val="ab"/>
    <w:uiPriority w:val="99"/>
    <w:semiHidden/>
    <w:unhideWhenUsed/>
    <w:rsid w:val="00266A49"/>
    <w:rPr>
      <w:sz w:val="20"/>
    </w:rPr>
  </w:style>
  <w:style w:type="character" w:customStyle="1" w:styleId="ab">
    <w:name w:val="Текст концевой сноски Знак"/>
    <w:link w:val="aa"/>
    <w:uiPriority w:val="99"/>
    <w:rsid w:val="00266A49"/>
    <w:rPr>
      <w:sz w:val="20"/>
    </w:rPr>
  </w:style>
  <w:style w:type="character" w:styleId="ac">
    <w:name w:val="endnote reference"/>
    <w:basedOn w:val="a0"/>
    <w:uiPriority w:val="99"/>
    <w:semiHidden/>
    <w:unhideWhenUsed/>
    <w:rsid w:val="00266A49"/>
    <w:rPr>
      <w:vertAlign w:val="superscript"/>
    </w:rPr>
  </w:style>
  <w:style w:type="paragraph" w:styleId="12">
    <w:name w:val="toc 1"/>
    <w:basedOn w:val="a"/>
    <w:next w:val="a"/>
    <w:uiPriority w:val="39"/>
    <w:unhideWhenUsed/>
    <w:rsid w:val="00266A49"/>
    <w:pPr>
      <w:spacing w:after="57"/>
    </w:pPr>
  </w:style>
  <w:style w:type="paragraph" w:styleId="23">
    <w:name w:val="toc 2"/>
    <w:basedOn w:val="a"/>
    <w:next w:val="a"/>
    <w:uiPriority w:val="39"/>
    <w:unhideWhenUsed/>
    <w:rsid w:val="00266A49"/>
    <w:pPr>
      <w:spacing w:after="57"/>
      <w:ind w:left="283"/>
    </w:pPr>
  </w:style>
  <w:style w:type="paragraph" w:styleId="32">
    <w:name w:val="toc 3"/>
    <w:basedOn w:val="a"/>
    <w:next w:val="a"/>
    <w:uiPriority w:val="39"/>
    <w:unhideWhenUsed/>
    <w:rsid w:val="00266A49"/>
    <w:pPr>
      <w:spacing w:after="57"/>
      <w:ind w:left="567"/>
    </w:pPr>
  </w:style>
  <w:style w:type="paragraph" w:styleId="42">
    <w:name w:val="toc 4"/>
    <w:basedOn w:val="a"/>
    <w:next w:val="a"/>
    <w:uiPriority w:val="39"/>
    <w:unhideWhenUsed/>
    <w:rsid w:val="00266A49"/>
    <w:pPr>
      <w:spacing w:after="57"/>
      <w:ind w:left="850"/>
    </w:pPr>
  </w:style>
  <w:style w:type="paragraph" w:styleId="52">
    <w:name w:val="toc 5"/>
    <w:basedOn w:val="a"/>
    <w:next w:val="a"/>
    <w:uiPriority w:val="39"/>
    <w:unhideWhenUsed/>
    <w:rsid w:val="00266A49"/>
    <w:pPr>
      <w:spacing w:after="57"/>
      <w:ind w:left="1134"/>
    </w:pPr>
  </w:style>
  <w:style w:type="paragraph" w:styleId="61">
    <w:name w:val="toc 6"/>
    <w:basedOn w:val="a"/>
    <w:next w:val="a"/>
    <w:uiPriority w:val="39"/>
    <w:unhideWhenUsed/>
    <w:rsid w:val="00266A49"/>
    <w:pPr>
      <w:spacing w:after="57"/>
      <w:ind w:left="1417"/>
    </w:pPr>
  </w:style>
  <w:style w:type="paragraph" w:styleId="71">
    <w:name w:val="toc 7"/>
    <w:basedOn w:val="a"/>
    <w:next w:val="a"/>
    <w:uiPriority w:val="39"/>
    <w:unhideWhenUsed/>
    <w:rsid w:val="00266A49"/>
    <w:pPr>
      <w:spacing w:after="57"/>
      <w:ind w:left="1701"/>
    </w:pPr>
  </w:style>
  <w:style w:type="paragraph" w:styleId="81">
    <w:name w:val="toc 8"/>
    <w:basedOn w:val="a"/>
    <w:next w:val="a"/>
    <w:uiPriority w:val="39"/>
    <w:unhideWhenUsed/>
    <w:rsid w:val="00266A49"/>
    <w:pPr>
      <w:spacing w:after="57"/>
      <w:ind w:left="1984"/>
    </w:pPr>
  </w:style>
  <w:style w:type="paragraph" w:styleId="91">
    <w:name w:val="toc 9"/>
    <w:basedOn w:val="a"/>
    <w:next w:val="a"/>
    <w:uiPriority w:val="39"/>
    <w:unhideWhenUsed/>
    <w:rsid w:val="00266A49"/>
    <w:pPr>
      <w:spacing w:after="57"/>
      <w:ind w:left="2268"/>
    </w:pPr>
  </w:style>
  <w:style w:type="paragraph" w:styleId="ad">
    <w:name w:val="TOC Heading"/>
    <w:uiPriority w:val="39"/>
    <w:unhideWhenUsed/>
    <w:rsid w:val="00266A49"/>
  </w:style>
  <w:style w:type="paragraph" w:styleId="ae">
    <w:name w:val="table of figures"/>
    <w:basedOn w:val="a"/>
    <w:next w:val="a"/>
    <w:uiPriority w:val="99"/>
    <w:unhideWhenUsed/>
    <w:rsid w:val="00266A49"/>
  </w:style>
  <w:style w:type="paragraph" w:styleId="af">
    <w:name w:val="Balloon Text"/>
    <w:basedOn w:val="a"/>
    <w:link w:val="af0"/>
    <w:uiPriority w:val="99"/>
    <w:semiHidden/>
    <w:unhideWhenUsed/>
    <w:rsid w:val="00266A49"/>
    <w:rPr>
      <w:rFonts w:ascii="Tahoma" w:hAnsi="Tahoma" w:cs="Tahoma"/>
      <w:sz w:val="16"/>
      <w:szCs w:val="16"/>
    </w:rPr>
  </w:style>
  <w:style w:type="character" w:customStyle="1" w:styleId="af0">
    <w:name w:val="Текст выноски Знак"/>
    <w:basedOn w:val="a0"/>
    <w:link w:val="af"/>
    <w:uiPriority w:val="99"/>
    <w:semiHidden/>
    <w:rsid w:val="00266A49"/>
    <w:rPr>
      <w:rFonts w:ascii="Tahoma" w:eastAsia="Times New Roman" w:hAnsi="Tahoma" w:cs="Tahoma"/>
      <w:sz w:val="16"/>
      <w:szCs w:val="16"/>
      <w:lang w:eastAsia="ru-RU"/>
    </w:rPr>
  </w:style>
  <w:style w:type="paragraph" w:styleId="af1">
    <w:name w:val="List Paragraph"/>
    <w:basedOn w:val="a"/>
    <w:uiPriority w:val="34"/>
    <w:qFormat/>
    <w:rsid w:val="00266A49"/>
    <w:pPr>
      <w:ind w:left="708"/>
    </w:pPr>
    <w:rPr>
      <w:rFonts w:ascii="Arial Narrow" w:hAnsi="Arial Narrow"/>
    </w:rPr>
  </w:style>
  <w:style w:type="character" w:styleId="af2">
    <w:name w:val="Hyperlink"/>
    <w:basedOn w:val="a0"/>
    <w:uiPriority w:val="99"/>
    <w:unhideWhenUsed/>
    <w:rsid w:val="00266A49"/>
    <w:rPr>
      <w:color w:val="0000FF" w:themeColor="hyperlink"/>
      <w:u w:val="single"/>
    </w:rPr>
  </w:style>
  <w:style w:type="table" w:styleId="af3">
    <w:name w:val="Table Grid"/>
    <w:basedOn w:val="a1"/>
    <w:uiPriority w:val="59"/>
    <w:rsid w:val="00266A49"/>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rsid w:val="00266A49"/>
    <w:pPr>
      <w:tabs>
        <w:tab w:val="center" w:pos="4677"/>
        <w:tab w:val="right" w:pos="9355"/>
      </w:tabs>
    </w:pPr>
  </w:style>
  <w:style w:type="character" w:customStyle="1" w:styleId="af5">
    <w:name w:val="Верхний колонтитул Знак"/>
    <w:basedOn w:val="a0"/>
    <w:link w:val="af4"/>
    <w:uiPriority w:val="99"/>
    <w:rsid w:val="00266A4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66A49"/>
    <w:pPr>
      <w:tabs>
        <w:tab w:val="center" w:pos="4677"/>
        <w:tab w:val="right" w:pos="9355"/>
      </w:tabs>
    </w:pPr>
  </w:style>
  <w:style w:type="character" w:customStyle="1" w:styleId="af7">
    <w:name w:val="Нижний колонтитул Знак"/>
    <w:basedOn w:val="a0"/>
    <w:link w:val="af6"/>
    <w:uiPriority w:val="99"/>
    <w:rsid w:val="00266A4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6A49"/>
    <w:rPr>
      <w:rFonts w:ascii="Times New Roman" w:eastAsia="Times New Roman" w:hAnsi="Times New Roman" w:cs="Times New Roman"/>
      <w:b/>
      <w:bCs/>
      <w:sz w:val="48"/>
      <w:szCs w:val="48"/>
      <w:lang w:eastAsia="ru-RU"/>
    </w:rPr>
  </w:style>
  <w:style w:type="paragraph" w:styleId="af8">
    <w:name w:val="No Spacing"/>
    <w:uiPriority w:val="1"/>
    <w:qFormat/>
    <w:rsid w:val="00266A49"/>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266A49"/>
    <w:pPr>
      <w:spacing w:before="100" w:beforeAutospacing="1" w:after="100" w:afterAutospacing="1"/>
    </w:pPr>
  </w:style>
  <w:style w:type="character" w:customStyle="1" w:styleId="20">
    <w:name w:val="Заголовок 2 Знак"/>
    <w:basedOn w:val="a0"/>
    <w:link w:val="2"/>
    <w:uiPriority w:val="9"/>
    <w:semiHidden/>
    <w:rsid w:val="00266A49"/>
    <w:rPr>
      <w:rFonts w:ascii="Cambria" w:eastAsia="Cambria" w:hAnsi="Cambria" w:cs="Cambria"/>
      <w:b/>
      <w:bCs/>
      <w:color w:val="4F81BD" w:themeColor="accent1"/>
      <w:sz w:val="26"/>
      <w:szCs w:val="26"/>
      <w:lang w:eastAsia="ru-RU"/>
    </w:rPr>
  </w:style>
  <w:style w:type="character" w:customStyle="1" w:styleId="mw-headline">
    <w:name w:val="mw-headline"/>
    <w:basedOn w:val="a0"/>
    <w:rsid w:val="00266A49"/>
  </w:style>
  <w:style w:type="character" w:customStyle="1" w:styleId="mw-editsection">
    <w:name w:val="mw-editsection"/>
    <w:basedOn w:val="a0"/>
    <w:rsid w:val="00266A49"/>
  </w:style>
  <w:style w:type="character" w:customStyle="1" w:styleId="mw-editsection-bracket">
    <w:name w:val="mw-editsection-bracket"/>
    <w:basedOn w:val="a0"/>
    <w:rsid w:val="00266A49"/>
  </w:style>
  <w:style w:type="character" w:customStyle="1" w:styleId="mw-editsection-divider">
    <w:name w:val="mw-editsection-divider"/>
    <w:basedOn w:val="a0"/>
    <w:rsid w:val="00266A49"/>
  </w:style>
  <w:style w:type="character" w:customStyle="1" w:styleId="-">
    <w:name w:val="Интернет-ссылка"/>
    <w:basedOn w:val="a0"/>
    <w:uiPriority w:val="99"/>
    <w:unhideWhenUsed/>
    <w:rsid w:val="00266A49"/>
    <w:rPr>
      <w:color w:val="0000FF" w:themeColor="hyperlink"/>
      <w:u w:val="single"/>
    </w:rPr>
  </w:style>
  <w:style w:type="paragraph" w:customStyle="1" w:styleId="afa">
    <w:name w:val="Содержимое таблицы"/>
    <w:basedOn w:val="a"/>
    <w:qFormat/>
    <w:rsid w:val="00266A4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sid w:val="00266A49"/>
    <w:rPr>
      <w:sz w:val="20"/>
      <w:szCs w:val="20"/>
    </w:rPr>
  </w:style>
  <w:style w:type="character" w:customStyle="1" w:styleId="afc">
    <w:name w:val="Текст сноски Знак"/>
    <w:basedOn w:val="a0"/>
    <w:link w:val="afb"/>
    <w:uiPriority w:val="99"/>
    <w:semiHidden/>
    <w:rsid w:val="00266A49"/>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266A49"/>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6798616">
      <w:bodyDiv w:val="1"/>
      <w:marLeft w:val="0"/>
      <w:marRight w:val="0"/>
      <w:marTop w:val="0"/>
      <w:marBottom w:val="0"/>
      <w:divBdr>
        <w:top w:val="none" w:sz="0" w:space="0" w:color="auto"/>
        <w:left w:val="none" w:sz="0" w:space="0" w:color="auto"/>
        <w:bottom w:val="none" w:sz="0" w:space="0" w:color="auto"/>
        <w:right w:val="none" w:sz="0" w:space="0" w:color="auto"/>
      </w:divBdr>
    </w:div>
    <w:div w:id="277225000">
      <w:bodyDiv w:val="1"/>
      <w:marLeft w:val="0"/>
      <w:marRight w:val="0"/>
      <w:marTop w:val="0"/>
      <w:marBottom w:val="0"/>
      <w:divBdr>
        <w:top w:val="none" w:sz="0" w:space="0" w:color="auto"/>
        <w:left w:val="none" w:sz="0" w:space="0" w:color="auto"/>
        <w:bottom w:val="none" w:sz="0" w:space="0" w:color="auto"/>
        <w:right w:val="none" w:sz="0" w:space="0" w:color="auto"/>
      </w:divBdr>
    </w:div>
    <w:div w:id="897203136">
      <w:bodyDiv w:val="1"/>
      <w:marLeft w:val="0"/>
      <w:marRight w:val="0"/>
      <w:marTop w:val="0"/>
      <w:marBottom w:val="0"/>
      <w:divBdr>
        <w:top w:val="none" w:sz="0" w:space="0" w:color="auto"/>
        <w:left w:val="none" w:sz="0" w:space="0" w:color="auto"/>
        <w:bottom w:val="none" w:sz="0" w:space="0" w:color="auto"/>
        <w:right w:val="none" w:sz="0" w:space="0" w:color="auto"/>
      </w:divBdr>
    </w:div>
    <w:div w:id="1000351485">
      <w:bodyDiv w:val="1"/>
      <w:marLeft w:val="0"/>
      <w:marRight w:val="0"/>
      <w:marTop w:val="0"/>
      <w:marBottom w:val="0"/>
      <w:divBdr>
        <w:top w:val="none" w:sz="0" w:space="0" w:color="auto"/>
        <w:left w:val="none" w:sz="0" w:space="0" w:color="auto"/>
        <w:bottom w:val="none" w:sz="0" w:space="0" w:color="auto"/>
        <w:right w:val="none" w:sz="0" w:space="0" w:color="auto"/>
      </w:divBdr>
    </w:div>
    <w:div w:id="1430850585">
      <w:bodyDiv w:val="1"/>
      <w:marLeft w:val="0"/>
      <w:marRight w:val="0"/>
      <w:marTop w:val="0"/>
      <w:marBottom w:val="0"/>
      <w:divBdr>
        <w:top w:val="none" w:sz="0" w:space="0" w:color="auto"/>
        <w:left w:val="none" w:sz="0" w:space="0" w:color="auto"/>
        <w:bottom w:val="none" w:sz="0" w:space="0" w:color="auto"/>
        <w:right w:val="none" w:sz="0" w:space="0" w:color="auto"/>
      </w:divBdr>
    </w:div>
    <w:div w:id="1514955672">
      <w:bodyDiv w:val="1"/>
      <w:marLeft w:val="0"/>
      <w:marRight w:val="0"/>
      <w:marTop w:val="0"/>
      <w:marBottom w:val="0"/>
      <w:divBdr>
        <w:top w:val="none" w:sz="0" w:space="0" w:color="auto"/>
        <w:left w:val="none" w:sz="0" w:space="0" w:color="auto"/>
        <w:bottom w:val="none" w:sz="0" w:space="0" w:color="auto"/>
        <w:right w:val="none" w:sz="0" w:space="0" w:color="auto"/>
      </w:divBdr>
    </w:div>
    <w:div w:id="16278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0164D52-B81D-4818-89EB-510E1CBF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8</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Волынчук Наталья Ивановна</dc:creator>
  <cp:lastModifiedBy>Людмила</cp:lastModifiedBy>
  <cp:revision>11</cp:revision>
  <dcterms:created xsi:type="dcterms:W3CDTF">2023-02-17T09:02:00Z</dcterms:created>
  <dcterms:modified xsi:type="dcterms:W3CDTF">2024-03-23T06:04:00Z</dcterms:modified>
</cp:coreProperties>
</file>