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F984A" w14:textId="77777777" w:rsidR="00992BE0" w:rsidRDefault="00992BE0" w:rsidP="00992BE0">
      <w:pPr>
        <w:jc w:val="center"/>
        <w:rPr>
          <w:rFonts w:ascii="PT Astra Serif" w:hAnsi="PT Astra Serif" w:cs="PT Astra Serif"/>
          <w:b/>
          <w:sz w:val="26"/>
          <w:szCs w:val="26"/>
        </w:rPr>
      </w:pPr>
      <w:r>
        <w:rPr>
          <w:rFonts w:ascii="PT Astra Serif" w:eastAsia="Calibri" w:hAnsi="PT Astra Serif" w:cs="PT Astra Serif"/>
          <w:b/>
          <w:sz w:val="26"/>
          <w:szCs w:val="26"/>
        </w:rPr>
        <w:t>МУНИЦИПАЛЬНОЕ БДЮЖЕТНОЕ ДОШКОЛЬНОЕ ОБРАЗОВАТЕЛЬНОЕ УЧРЕЖДЕНИЕ ДЕТСКИЙ САД «СНЕГУРОЧКА»</w:t>
      </w:r>
    </w:p>
    <w:tbl>
      <w:tblPr>
        <w:tblW w:w="0" w:type="auto"/>
        <w:tblInd w:w="108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92BE0" w14:paraId="48AF31EB" w14:textId="77777777" w:rsidTr="00992BE0">
        <w:trPr>
          <w:trHeight w:val="100"/>
        </w:trPr>
        <w:tc>
          <w:tcPr>
            <w:tcW w:w="1002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B8216BC" w14:textId="77777777" w:rsidR="00992BE0" w:rsidRDefault="00992BE0">
            <w:pPr>
              <w:spacing w:line="256" w:lineRule="auto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14:paraId="6263C991" w14:textId="77777777" w:rsidR="00992BE0" w:rsidRDefault="00992BE0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8AF3F" w14:textId="59237A18" w:rsidR="00992BE0" w:rsidRDefault="00992BE0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0FC2E9" wp14:editId="3284B925">
            <wp:extent cx="1078865" cy="1073785"/>
            <wp:effectExtent l="0" t="0" r="6985" b="0"/>
            <wp:docPr id="1" name="Рисунок 1" descr="C:\Documents and Settings\User\Мои документы\Фото Садик\фото Снегурочка\для сайта 2\P9300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Мои документы\Фото Садик\фото Снегурочка\для сайта 2\P9300183.JPG"/>
                    <pic:cNvPicPr/>
                  </pic:nvPicPr>
                  <pic:blipFill>
                    <a:blip r:embed="rId5"/>
                    <a:srcRect l="16803" t="13061" r="19262" b="22040"/>
                    <a:stretch/>
                  </pic:blipFill>
                  <pic:spPr bwMode="auto">
                    <a:xfrm>
                      <a:off x="0" y="0"/>
                      <a:ext cx="1078865" cy="1073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EA7C91E" w14:textId="77777777" w:rsidR="00992BE0" w:rsidRDefault="00992BE0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B7DD0" w14:textId="77777777" w:rsidR="00992BE0" w:rsidRDefault="00992BE0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6360E" w14:textId="77777777" w:rsidR="00992BE0" w:rsidRDefault="00992BE0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49857" w14:textId="77777777" w:rsidR="00992BE0" w:rsidRDefault="00992BE0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144B7" w14:textId="77777777" w:rsidR="00992BE0" w:rsidRDefault="00992BE0" w:rsidP="00992B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BF9018" w14:textId="639F518E" w:rsidR="00992BE0" w:rsidRDefault="00992BE0" w:rsidP="0099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92BE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1946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Использование </w:t>
      </w:r>
      <w:r w:rsidR="001946F1">
        <w:rPr>
          <w:rFonts w:ascii="Times New Roman" w:hAnsi="Times New Roman" w:cs="Times New Roman"/>
          <w:b/>
          <w:sz w:val="24"/>
          <w:szCs w:val="24"/>
          <w:lang w:eastAsia="ru-RU"/>
        </w:rPr>
        <w:t>в ДОУ</w:t>
      </w:r>
      <w:r w:rsidR="001946F1" w:rsidRPr="00992B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6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инновационной </w:t>
      </w:r>
      <w:r w:rsidRPr="00992B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1864FC1" w14:textId="56B157CD" w:rsidR="00992BE0" w:rsidRPr="00992BE0" w:rsidRDefault="00992BE0" w:rsidP="0099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LEGO-технологии и </w:t>
      </w:r>
      <w:r w:rsidR="001946F1" w:rsidRPr="00992BE0">
        <w:rPr>
          <w:rFonts w:ascii="Times New Roman" w:hAnsi="Times New Roman" w:cs="Times New Roman"/>
          <w:b/>
          <w:sz w:val="24"/>
          <w:szCs w:val="24"/>
          <w:lang w:eastAsia="ru-RU"/>
        </w:rPr>
        <w:t>робототехники</w:t>
      </w:r>
      <w:r w:rsidR="001946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</w:t>
      </w:r>
      <w:r w:rsidRPr="00992B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коррекции речи детей с ТНР»</w:t>
      </w:r>
      <w:r w:rsidRPr="00992B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54529EE2" w14:textId="77777777" w:rsidR="00992BE0" w:rsidRDefault="00992BE0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631BA" w14:textId="77777777" w:rsidR="00992BE0" w:rsidRDefault="00992BE0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E5616" w14:textId="14D12769" w:rsidR="00992BE0" w:rsidRDefault="00992BE0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19AEC" w14:textId="080116EC" w:rsidR="007503B4" w:rsidRDefault="007503B4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8FE47" w14:textId="1B9FB985" w:rsidR="007503B4" w:rsidRDefault="007503B4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CE0FB" w14:textId="726FE9D4" w:rsidR="007503B4" w:rsidRDefault="007503B4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A5264" w14:textId="6BE7A137" w:rsidR="007503B4" w:rsidRDefault="007503B4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0A17C" w14:textId="6EDFD81A" w:rsidR="007503B4" w:rsidRDefault="007503B4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25748" w14:textId="698B261E" w:rsidR="007503B4" w:rsidRDefault="007503B4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2393F" w14:textId="799AF263" w:rsidR="007503B4" w:rsidRDefault="007503B4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1AB43" w14:textId="00240761" w:rsidR="007503B4" w:rsidRDefault="007503B4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BC625" w14:textId="6D2D2BDE" w:rsidR="007503B4" w:rsidRDefault="007503B4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68DBA" w14:textId="0983EE11" w:rsidR="007503B4" w:rsidRDefault="007503B4" w:rsidP="007503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C92F3C" w14:textId="77777777" w:rsidR="00992BE0" w:rsidRDefault="00992BE0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A0864" w14:textId="77777777" w:rsidR="00992BE0" w:rsidRDefault="00992BE0" w:rsidP="00992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Pr="00992BE0">
        <w:rPr>
          <w:rFonts w:ascii="Times New Roman" w:hAnsi="Times New Roman" w:cs="Times New Roman"/>
          <w:sz w:val="24"/>
          <w:szCs w:val="24"/>
        </w:rPr>
        <w:t xml:space="preserve">Шихова Альфира </w:t>
      </w:r>
      <w:proofErr w:type="spellStart"/>
      <w:r w:rsidRPr="00992BE0">
        <w:rPr>
          <w:rFonts w:ascii="Times New Roman" w:hAnsi="Times New Roman" w:cs="Times New Roman"/>
          <w:sz w:val="24"/>
          <w:szCs w:val="24"/>
        </w:rPr>
        <w:t>Фаридовна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88D23D" w14:textId="3FDBE650" w:rsidR="003E4FA3" w:rsidRDefault="003E4FA3" w:rsidP="00992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92BE0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логопедической</w:t>
      </w:r>
    </w:p>
    <w:p w14:paraId="635CD31F" w14:textId="4B079A7C" w:rsidR="00992BE0" w:rsidRPr="007503B4" w:rsidRDefault="007503B4" w:rsidP="007503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для детей с ТНР</w:t>
      </w:r>
    </w:p>
    <w:p w14:paraId="7B1C3742" w14:textId="77777777" w:rsidR="00992BE0" w:rsidRDefault="00992BE0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8F2E4" w14:textId="114944CE" w:rsidR="00992BE0" w:rsidRDefault="00992BE0" w:rsidP="00616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Салехард – 2023 г</w:t>
      </w:r>
    </w:p>
    <w:p w14:paraId="79B28203" w14:textId="654B7319" w:rsidR="00616415" w:rsidRPr="006817E3" w:rsidRDefault="00616415" w:rsidP="006817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17E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Актуальность данного</w:t>
      </w:r>
      <w:r w:rsidRPr="006817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позволяет сделать вывод о том, что робототехника и </w:t>
      </w:r>
      <w:proofErr w:type="spellStart"/>
      <w:r w:rsidRPr="006817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6817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-конструирование является и увлекательным и полезным делом для развития мышления и речи ребенка. Они способствуют формированию у детей воображения, памяти, внимания, целеустремленности и одновременно являются уникальными средствами интеллектуального воспитания, направленными на целостное развитие у детей умений обобщать, сравнивать, анализировать.</w:t>
      </w:r>
    </w:p>
    <w:p w14:paraId="626C317F" w14:textId="4DD0DFEE" w:rsidR="00426342" w:rsidRPr="006817E3" w:rsidRDefault="00426342" w:rsidP="006817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72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Проблема:</w:t>
      </w:r>
      <w:r w:rsidRPr="0068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статистике, более 25% детей дошкольного возраста в России страдают серьезными нарушениями в речевом развитии, а значит, имеют проблемы с мышлением.</w:t>
      </w:r>
    </w:p>
    <w:p w14:paraId="1A8B779A" w14:textId="35F8049B" w:rsidR="00426342" w:rsidRPr="006817E3" w:rsidRDefault="00426342" w:rsidP="006817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Тенденция к увеличению количества детей с речевыми нарушениями растет с каждым годом, и этот факт требует поиска и разработки новых эффективных педагогических и образовательных технологий на уровне дошкольного образования.  </w:t>
      </w:r>
    </w:p>
    <w:p w14:paraId="5032B516" w14:textId="063DE6B8" w:rsidR="00616415" w:rsidRPr="006817E3" w:rsidRDefault="00616415" w:rsidP="006817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17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Конструирование в детском саду было всегда, но если раньше в приоритете было конструктивное мышление и развитие мелкой моторики, то теперь в соответствии с новыми стандартами необходим новый подход.</w:t>
      </w:r>
      <w:r w:rsidR="00FA65D4" w:rsidRPr="006817E3">
        <w:rPr>
          <w:rFonts w:ascii="Times New Roman" w:eastAsia="Times New Roman" w:hAnsi="Times New Roman" w:cs="Times New Roman"/>
          <w:sz w:val="24"/>
          <w:szCs w:val="24"/>
        </w:rPr>
        <w:t xml:space="preserve"> Во время игры с </w:t>
      </w:r>
      <w:proofErr w:type="spellStart"/>
      <w:r w:rsidR="00FA65D4" w:rsidRPr="006817E3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="00FA65D4" w:rsidRPr="006817E3">
        <w:rPr>
          <w:rFonts w:ascii="Times New Roman" w:eastAsia="Times New Roman" w:hAnsi="Times New Roman" w:cs="Times New Roman"/>
          <w:sz w:val="24"/>
          <w:szCs w:val="24"/>
        </w:rPr>
        <w:t xml:space="preserve"> - конструктором включаются различные группы мышц, происходит развитие и коррекция моторики рук. Тренируя пальцы, мы оказываем мощное воздействие на работоспособность коры головного мозга, а, следовательно, и на развитие речи. Поэтому применение </w:t>
      </w:r>
      <w:proofErr w:type="spellStart"/>
      <w:r w:rsidR="00FA65D4" w:rsidRPr="006817E3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="00FA65D4" w:rsidRPr="006817E3">
        <w:rPr>
          <w:rFonts w:ascii="Times New Roman" w:eastAsia="Times New Roman" w:hAnsi="Times New Roman" w:cs="Times New Roman"/>
          <w:sz w:val="24"/>
          <w:szCs w:val="24"/>
        </w:rPr>
        <w:t xml:space="preserve">-технологий, ориентированных на развитие мелкой моторики являются незаменимыми в логопедической работе.  </w:t>
      </w:r>
    </w:p>
    <w:p w14:paraId="4459DA8B" w14:textId="77777777" w:rsidR="00616415" w:rsidRPr="006817E3" w:rsidRDefault="00616415" w:rsidP="006817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17E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Pr="006817E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817E3">
        <w:rPr>
          <w:rFonts w:ascii="Times New Roman" w:hAnsi="Times New Roman" w:cs="Times New Roman"/>
          <w:sz w:val="24"/>
          <w:szCs w:val="24"/>
        </w:rPr>
        <w:t xml:space="preserve"> конструирование и образовательная робототехника стала актуальной в работе с детьми, потому что:</w:t>
      </w:r>
    </w:p>
    <w:p w14:paraId="4621E043" w14:textId="77777777" w:rsidR="00616415" w:rsidRPr="006817E3" w:rsidRDefault="00616415" w:rsidP="006817E3">
      <w:pPr>
        <w:pStyle w:val="a6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4"/>
          <w:szCs w:val="24"/>
          <w:lang w:eastAsia="ru-RU"/>
        </w:rPr>
      </w:pPr>
      <w:r w:rsidRPr="006817E3">
        <w:rPr>
          <w:sz w:val="24"/>
          <w:szCs w:val="24"/>
        </w:rPr>
        <w:t>позволяет осуществлять интеграцию образовательных областей;</w:t>
      </w:r>
    </w:p>
    <w:p w14:paraId="1CA5350C" w14:textId="77777777" w:rsidR="00616415" w:rsidRPr="006817E3" w:rsidRDefault="00616415" w:rsidP="006817E3">
      <w:pPr>
        <w:pStyle w:val="a6"/>
        <w:numPr>
          <w:ilvl w:val="0"/>
          <w:numId w:val="3"/>
        </w:numPr>
        <w:shd w:val="clear" w:color="auto" w:fill="FFFFFF"/>
        <w:spacing w:line="360" w:lineRule="auto"/>
        <w:ind w:right="-1"/>
        <w:rPr>
          <w:sz w:val="24"/>
          <w:szCs w:val="24"/>
        </w:rPr>
      </w:pPr>
      <w:r w:rsidRPr="006817E3">
        <w:rPr>
          <w:sz w:val="24"/>
          <w:szCs w:val="24"/>
        </w:rPr>
        <w:t>дает возможность педагогу объединять игру с исследовательской и экспериментальной деятельностью;</w:t>
      </w:r>
    </w:p>
    <w:p w14:paraId="08F0C483" w14:textId="77777777" w:rsidR="00616415" w:rsidRPr="006817E3" w:rsidRDefault="00616415" w:rsidP="006817E3">
      <w:pPr>
        <w:pStyle w:val="a6"/>
        <w:numPr>
          <w:ilvl w:val="0"/>
          <w:numId w:val="3"/>
        </w:numPr>
        <w:shd w:val="clear" w:color="auto" w:fill="FFFFFF"/>
        <w:spacing w:line="360" w:lineRule="auto"/>
        <w:ind w:right="-1"/>
        <w:rPr>
          <w:sz w:val="24"/>
          <w:szCs w:val="24"/>
        </w:rPr>
      </w:pPr>
      <w:r w:rsidRPr="006817E3">
        <w:rPr>
          <w:sz w:val="24"/>
          <w:szCs w:val="24"/>
        </w:rPr>
        <w:t>позволяет формировать познавательные действий, становление сознания; развитие воображения и творческой активности; умение работать в коллективе.</w:t>
      </w:r>
    </w:p>
    <w:p w14:paraId="425E378A" w14:textId="3E6B7F7F" w:rsidR="00616415" w:rsidRPr="006817E3" w:rsidRDefault="00616415" w:rsidP="005923B9">
      <w:pPr>
        <w:pStyle w:val="a6"/>
        <w:numPr>
          <w:ilvl w:val="0"/>
          <w:numId w:val="8"/>
        </w:numPr>
        <w:tabs>
          <w:tab w:val="left" w:pos="0"/>
        </w:tabs>
        <w:spacing w:before="0" w:line="360" w:lineRule="auto"/>
        <w:ind w:left="0" w:firstLine="0"/>
        <w:rPr>
          <w:color w:val="FF0000"/>
          <w:sz w:val="24"/>
          <w:szCs w:val="24"/>
        </w:rPr>
      </w:pPr>
      <w:r w:rsidRPr="006817E3">
        <w:rPr>
          <w:b/>
          <w:i/>
          <w:sz w:val="24"/>
          <w:szCs w:val="24"/>
        </w:rPr>
        <w:t>Инновационный</w:t>
      </w:r>
      <w:r w:rsidRPr="006817E3">
        <w:rPr>
          <w:b/>
          <w:i/>
          <w:spacing w:val="-5"/>
          <w:sz w:val="24"/>
          <w:szCs w:val="24"/>
        </w:rPr>
        <w:t xml:space="preserve"> </w:t>
      </w:r>
      <w:r w:rsidRPr="006817E3">
        <w:rPr>
          <w:b/>
          <w:i/>
          <w:sz w:val="24"/>
          <w:szCs w:val="24"/>
        </w:rPr>
        <w:t>характер</w:t>
      </w:r>
      <w:r w:rsidRPr="006817E3">
        <w:rPr>
          <w:b/>
          <w:i/>
          <w:spacing w:val="-4"/>
          <w:sz w:val="24"/>
          <w:szCs w:val="24"/>
        </w:rPr>
        <w:t xml:space="preserve"> </w:t>
      </w:r>
      <w:r w:rsidRPr="006817E3">
        <w:rPr>
          <w:b/>
          <w:i/>
          <w:sz w:val="24"/>
          <w:szCs w:val="24"/>
        </w:rPr>
        <w:t>практики.</w:t>
      </w:r>
      <w:r w:rsidRPr="006817E3">
        <w:rPr>
          <w:b/>
          <w:i/>
          <w:spacing w:val="-2"/>
          <w:sz w:val="24"/>
          <w:szCs w:val="24"/>
        </w:rPr>
        <w:t xml:space="preserve"> </w:t>
      </w:r>
    </w:p>
    <w:p w14:paraId="198119F2" w14:textId="0400EB8D" w:rsidR="00DF21E7" w:rsidRPr="006817E3" w:rsidRDefault="00DF21E7" w:rsidP="006817E3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817E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Образовательная робототехника – это новая форма организации образовательного процесса, с помощью которой дети полностью погружаются в происходящее, получают заряд положительных эмоций и активно включаются в образовательную деятельность. </w:t>
      </w:r>
      <w:proofErr w:type="spellStart"/>
      <w:r w:rsidRPr="006817E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>Лего</w:t>
      </w:r>
      <w:proofErr w:type="spellEnd"/>
      <w:r w:rsidRPr="006817E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не только позволяет каждому участнику проявить свои знания, способности, но и способствует развитию коммуникационных взаимодействий между участниками, что стимулирует общение, развивает связную речь, а </w:t>
      </w:r>
      <w:r w:rsidR="006C07A8" w:rsidRPr="006817E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>также</w:t>
      </w:r>
      <w:r w:rsidRPr="006817E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служит хорошим способом сплотить участников. Использование </w:t>
      </w:r>
      <w:proofErr w:type="spellStart"/>
      <w:r w:rsidRPr="006817E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>лего</w:t>
      </w:r>
      <w:proofErr w:type="spellEnd"/>
      <w:r w:rsidRPr="006817E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позволяет уйти от традиционных форм обучения детей и значительно расширить рамки образовательного пространства.</w:t>
      </w:r>
    </w:p>
    <w:p w14:paraId="08CD1349" w14:textId="359C0609" w:rsidR="00DF21E7" w:rsidRPr="006817E3" w:rsidRDefault="00DF21E7" w:rsidP="006817E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Новизна </w:t>
      </w:r>
      <w:r w:rsidR="006C07A8" w:rsidRPr="00681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технологии </w:t>
      </w:r>
      <w:r w:rsidR="006C07A8" w:rsidRPr="006817E3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6817E3">
        <w:rPr>
          <w:rFonts w:ascii="Times New Roman" w:eastAsia="Times New Roman" w:hAnsi="Times New Roman" w:cs="Times New Roman"/>
          <w:sz w:val="24"/>
          <w:szCs w:val="24"/>
        </w:rPr>
        <w:t xml:space="preserve"> в применении ЛЕГО-конструктора </w:t>
      </w:r>
      <w:r w:rsidR="005923B9">
        <w:rPr>
          <w:rFonts w:ascii="Times New Roman" w:eastAsia="Times New Roman" w:hAnsi="Times New Roman" w:cs="Times New Roman"/>
          <w:sz w:val="24"/>
          <w:szCs w:val="24"/>
        </w:rPr>
        <w:t xml:space="preserve">и робототехники </w:t>
      </w:r>
      <w:r w:rsidRPr="006817E3">
        <w:rPr>
          <w:rFonts w:ascii="Times New Roman" w:eastAsia="Times New Roman" w:hAnsi="Times New Roman" w:cs="Times New Roman"/>
          <w:sz w:val="24"/>
          <w:szCs w:val="24"/>
        </w:rPr>
        <w:t xml:space="preserve">в коррекционной работе с детьми, имеющими нарушения речи, посредством осуществления коррекционного процесса на уровне всех сторон речи. Отмечено, что использование в работе с детьми конструкторов ЛЕГО позволяет за более короткое время достичь устойчивых положительных результатов в коррекции нарушений речи. Оно также направлено на предупреждение вторичных дефектов, что способствует становлению ребенка как личности (Т. В. </w:t>
      </w:r>
      <w:proofErr w:type="spellStart"/>
      <w:r w:rsidRPr="006817E3">
        <w:rPr>
          <w:rFonts w:ascii="Times New Roman" w:eastAsia="Times New Roman" w:hAnsi="Times New Roman" w:cs="Times New Roman"/>
          <w:sz w:val="24"/>
          <w:szCs w:val="24"/>
        </w:rPr>
        <w:t>Лусс</w:t>
      </w:r>
      <w:proofErr w:type="spellEnd"/>
      <w:r w:rsidRPr="006817E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38589B7" w14:textId="3F7BE4BE" w:rsidR="00616415" w:rsidRPr="006817E3" w:rsidRDefault="00616415" w:rsidP="006817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817E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Знакомство детей с робототехникой как предметом, с основами программирования происходит на основе стандартного программного обеспечения, которое отличается понятным интерфейсом, позволяющим ребёнку постепенно входить в систему программирования. Устанавливая связи между уже имеющимся и новым опытом, полученным в процессе обучения, ребёнок приобретает знания. В качестве основного оборудования при обучении </w:t>
      </w:r>
      <w:r w:rsidR="00DF21E7" w:rsidRPr="006817E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робототехнике применяются</w:t>
      </w:r>
      <w:r w:rsidRPr="006817E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конструкторы LEGO WEDO 1.0, LEGO WEDO 2.0.</w:t>
      </w:r>
      <w:r w:rsidR="00DF21E7" w:rsidRPr="006817E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6817E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Материал по курсу строится так, что требуются знания практически из всех учебных дисциплин от искусств и истории до математики и естественных наук. Каждый ребенок, участвующий в работе по выполнению предложенного задания, высказывает свое отношение к выполненной работе, рассказывает о ходе выполнения задания, о н</w:t>
      </w:r>
      <w:r w:rsidR="00DF21E7" w:rsidRPr="006817E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азначении выполненного проекта тем самым развивается связная речь ребенка.</w:t>
      </w:r>
    </w:p>
    <w:p w14:paraId="34E2718A" w14:textId="22E7A5E1" w:rsidR="00616415" w:rsidRPr="006817E3" w:rsidRDefault="00616415" w:rsidP="006817E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817E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Простота в построении модели в сочетании с большими конструктивными возможностями конструкто</w:t>
      </w:r>
      <w:r w:rsidR="00E17EE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ра позволяют детям в конце занятия</w:t>
      </w:r>
      <w:r w:rsidRPr="006817E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увидеть сделанную своими руками модель, которая выполняет поставленную ими же самими задачу. 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Особое внимание уделяется развитию логического и пространственного мышления.</w:t>
      </w:r>
    </w:p>
    <w:p w14:paraId="769AD7AB" w14:textId="3B1888E8" w:rsidR="00616415" w:rsidRPr="006817E3" w:rsidRDefault="00616415" w:rsidP="006817E3">
      <w:pPr>
        <w:pStyle w:val="a3"/>
        <w:spacing w:before="0" w:beforeAutospacing="0" w:after="0" w:afterAutospacing="0" w:line="360" w:lineRule="auto"/>
        <w:jc w:val="both"/>
        <w:rPr>
          <w:rFonts w:eastAsiaTheme="majorEastAsia"/>
          <w:color w:val="000000" w:themeColor="text1"/>
          <w:kern w:val="24"/>
        </w:rPr>
      </w:pPr>
      <w:r w:rsidRPr="006817E3">
        <w:rPr>
          <w:rFonts w:eastAsiaTheme="majorEastAsia"/>
          <w:b/>
          <w:color w:val="000000" w:themeColor="text1"/>
          <w:kern w:val="24"/>
        </w:rPr>
        <w:t>Цель:</w:t>
      </w:r>
      <w:r w:rsidRPr="006817E3">
        <w:rPr>
          <w:rFonts w:eastAsiaTheme="majorEastAsia"/>
          <w:bCs/>
          <w:color w:val="000000" w:themeColor="text1"/>
          <w:kern w:val="24"/>
        </w:rPr>
        <w:t xml:space="preserve"> </w:t>
      </w:r>
      <w:r w:rsidRPr="006817E3">
        <w:rPr>
          <w:rFonts w:eastAsiaTheme="majorEastAsia"/>
          <w:color w:val="000000" w:themeColor="text1"/>
          <w:kern w:val="24"/>
        </w:rPr>
        <w:t>совершенствование</w:t>
      </w:r>
      <w:r w:rsidR="00C77385" w:rsidRPr="006817E3">
        <w:rPr>
          <w:rFonts w:eastAsiaTheme="majorEastAsia"/>
          <w:color w:val="000000" w:themeColor="text1"/>
          <w:kern w:val="24"/>
        </w:rPr>
        <w:t xml:space="preserve"> и коррекция речевой</w:t>
      </w:r>
      <w:r w:rsidRPr="006817E3">
        <w:rPr>
          <w:rFonts w:eastAsiaTheme="majorEastAsia"/>
          <w:color w:val="000000" w:themeColor="text1"/>
          <w:kern w:val="24"/>
        </w:rPr>
        <w:t xml:space="preserve"> активности детей с</w:t>
      </w:r>
      <w:r w:rsidR="00E17EE3">
        <w:rPr>
          <w:rFonts w:eastAsiaTheme="majorEastAsia"/>
          <w:color w:val="000000" w:themeColor="text1"/>
          <w:kern w:val="24"/>
        </w:rPr>
        <w:t xml:space="preserve"> ТНР, посредством</w:t>
      </w:r>
      <w:r w:rsidRPr="006817E3">
        <w:rPr>
          <w:rFonts w:eastAsiaTheme="majorEastAsia"/>
          <w:color w:val="000000" w:themeColor="text1"/>
          <w:kern w:val="24"/>
        </w:rPr>
        <w:t xml:space="preserve"> </w:t>
      </w:r>
      <w:proofErr w:type="spellStart"/>
      <w:r w:rsidRPr="006817E3">
        <w:rPr>
          <w:rFonts w:eastAsiaTheme="majorEastAsia"/>
          <w:color w:val="000000" w:themeColor="text1"/>
          <w:kern w:val="24"/>
        </w:rPr>
        <w:t>лего</w:t>
      </w:r>
      <w:proofErr w:type="spellEnd"/>
      <w:r w:rsidRPr="006817E3">
        <w:rPr>
          <w:rFonts w:eastAsiaTheme="majorEastAsia"/>
          <w:color w:val="000000" w:themeColor="text1"/>
          <w:kern w:val="24"/>
        </w:rPr>
        <w:t xml:space="preserve"> конструирования и образовательной робототехники.</w:t>
      </w:r>
    </w:p>
    <w:p w14:paraId="2D50BEEC" w14:textId="73F6ED3F" w:rsidR="00616415" w:rsidRPr="006817E3" w:rsidRDefault="00616415" w:rsidP="006817E3">
      <w:pPr>
        <w:spacing w:line="36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6817E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Задачи: </w:t>
      </w:r>
    </w:p>
    <w:p w14:paraId="183AD43F" w14:textId="53B93B96" w:rsidR="00DF21E7" w:rsidRPr="006817E3" w:rsidRDefault="00DF21E7" w:rsidP="006817E3">
      <w:pPr>
        <w:pStyle w:val="a6"/>
        <w:numPr>
          <w:ilvl w:val="0"/>
          <w:numId w:val="10"/>
        </w:numPr>
        <w:tabs>
          <w:tab w:val="left" w:pos="7088"/>
        </w:tabs>
        <w:spacing w:line="360" w:lineRule="auto"/>
        <w:ind w:right="-1"/>
        <w:rPr>
          <w:sz w:val="24"/>
          <w:szCs w:val="24"/>
          <w:lang w:eastAsia="ru-RU"/>
        </w:rPr>
      </w:pPr>
      <w:r w:rsidRPr="006817E3">
        <w:rPr>
          <w:sz w:val="24"/>
          <w:szCs w:val="24"/>
          <w:lang w:eastAsia="ru-RU"/>
        </w:rPr>
        <w:t>Изучать основы конструирования, программирования при помощи конструктора «</w:t>
      </w:r>
      <w:proofErr w:type="spellStart"/>
      <w:r w:rsidRPr="006817E3">
        <w:rPr>
          <w:sz w:val="24"/>
          <w:szCs w:val="24"/>
          <w:lang w:eastAsia="ru-RU"/>
        </w:rPr>
        <w:t>ПервоРоботLegoWeDo</w:t>
      </w:r>
      <w:proofErr w:type="spellEnd"/>
      <w:r w:rsidRPr="006817E3">
        <w:rPr>
          <w:sz w:val="24"/>
          <w:szCs w:val="24"/>
          <w:lang w:eastAsia="ru-RU"/>
        </w:rPr>
        <w:t>»;</w:t>
      </w:r>
    </w:p>
    <w:p w14:paraId="23ED2A9D" w14:textId="7C057151" w:rsidR="00DF21E7" w:rsidRPr="006817E3" w:rsidRDefault="00DF21E7" w:rsidP="006817E3">
      <w:pPr>
        <w:pStyle w:val="a6"/>
        <w:numPr>
          <w:ilvl w:val="0"/>
          <w:numId w:val="10"/>
        </w:numPr>
        <w:tabs>
          <w:tab w:val="left" w:pos="7088"/>
        </w:tabs>
        <w:spacing w:line="360" w:lineRule="auto"/>
        <w:ind w:right="-1"/>
        <w:rPr>
          <w:sz w:val="24"/>
          <w:szCs w:val="24"/>
          <w:lang w:eastAsia="ru-RU"/>
        </w:rPr>
      </w:pPr>
      <w:r w:rsidRPr="006817E3">
        <w:rPr>
          <w:sz w:val="24"/>
          <w:szCs w:val="24"/>
          <w:lang w:eastAsia="ru-RU"/>
        </w:rPr>
        <w:t>Формировать умение анализировать результаты, устанавливать причинно-следственные связи;</w:t>
      </w:r>
    </w:p>
    <w:p w14:paraId="0A147970" w14:textId="4CC68D9E" w:rsidR="00DF21E7" w:rsidRPr="006817E3" w:rsidRDefault="00DF21E7" w:rsidP="006817E3">
      <w:pPr>
        <w:pStyle w:val="a6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817E3">
        <w:rPr>
          <w:color w:val="000000" w:themeColor="text1"/>
          <w:kern w:val="24"/>
          <w:sz w:val="24"/>
          <w:szCs w:val="24"/>
        </w:rPr>
        <w:t xml:space="preserve">Развивать связную грамматически правильную, выразительную диалогическую и монологическую речь с помощью </w:t>
      </w:r>
      <w:proofErr w:type="spellStart"/>
      <w:r w:rsidRPr="006817E3">
        <w:rPr>
          <w:color w:val="000000" w:themeColor="text1"/>
          <w:kern w:val="24"/>
          <w:sz w:val="24"/>
          <w:szCs w:val="24"/>
        </w:rPr>
        <w:t>лего</w:t>
      </w:r>
      <w:proofErr w:type="spellEnd"/>
      <w:r w:rsidRPr="006817E3">
        <w:rPr>
          <w:color w:val="000000" w:themeColor="text1"/>
          <w:kern w:val="24"/>
          <w:sz w:val="24"/>
          <w:szCs w:val="24"/>
        </w:rPr>
        <w:t>.</w:t>
      </w:r>
    </w:p>
    <w:p w14:paraId="7C794F9C" w14:textId="4A2DFC61" w:rsidR="00DF21E7" w:rsidRPr="006817E3" w:rsidRDefault="00DF21E7" w:rsidP="006817E3">
      <w:pPr>
        <w:pStyle w:val="a6"/>
        <w:numPr>
          <w:ilvl w:val="0"/>
          <w:numId w:val="11"/>
        </w:numPr>
        <w:tabs>
          <w:tab w:val="left" w:pos="7088"/>
        </w:tabs>
        <w:spacing w:line="360" w:lineRule="auto"/>
        <w:ind w:right="-1"/>
        <w:contextualSpacing/>
        <w:rPr>
          <w:color w:val="90C226"/>
          <w:sz w:val="24"/>
          <w:szCs w:val="24"/>
          <w:lang w:eastAsia="ru-RU"/>
        </w:rPr>
      </w:pPr>
      <w:r w:rsidRPr="006817E3"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lastRenderedPageBreak/>
        <w:t>Стимулировать активную речь за счет расширения словарного запаса во время занятий;</w:t>
      </w:r>
    </w:p>
    <w:p w14:paraId="54F01380" w14:textId="6E675626" w:rsidR="00DF21E7" w:rsidRPr="006817E3" w:rsidRDefault="00DF21E7" w:rsidP="006817E3">
      <w:pPr>
        <w:pStyle w:val="a6"/>
        <w:numPr>
          <w:ilvl w:val="0"/>
          <w:numId w:val="11"/>
        </w:numPr>
        <w:tabs>
          <w:tab w:val="left" w:pos="7088"/>
        </w:tabs>
        <w:spacing w:line="360" w:lineRule="auto"/>
        <w:ind w:right="-1"/>
        <w:contextualSpacing/>
        <w:rPr>
          <w:color w:val="90C226"/>
          <w:sz w:val="24"/>
          <w:szCs w:val="24"/>
          <w:lang w:eastAsia="ru-RU"/>
        </w:rPr>
      </w:pPr>
      <w:r w:rsidRPr="006817E3"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>Развивать мелкую моторику, память, внимание</w:t>
      </w:r>
      <w:r w:rsidRPr="006817E3">
        <w:rPr>
          <w:color w:val="000000" w:themeColor="text1"/>
          <w:sz w:val="24"/>
          <w:szCs w:val="24"/>
          <w:lang w:eastAsia="ru-RU"/>
        </w:rPr>
        <w:t>,</w:t>
      </w:r>
      <w:r w:rsidRPr="006817E3"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 xml:space="preserve"> знания детей об окружающем мире;</w:t>
      </w:r>
    </w:p>
    <w:p w14:paraId="1928EAD9" w14:textId="6E2A250B" w:rsidR="00DF21E7" w:rsidRPr="006817E3" w:rsidRDefault="00DF21E7" w:rsidP="006817E3">
      <w:pPr>
        <w:pStyle w:val="a6"/>
        <w:numPr>
          <w:ilvl w:val="0"/>
          <w:numId w:val="11"/>
        </w:numPr>
        <w:tabs>
          <w:tab w:val="left" w:pos="7088"/>
        </w:tabs>
        <w:spacing w:line="360" w:lineRule="auto"/>
        <w:ind w:right="-1"/>
        <w:contextualSpacing/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</w:pPr>
      <w:r w:rsidRPr="006817E3"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>Совершенствовать коммуникативные навыки детей при работе в паре, коллективе распределении обязанностей.</w:t>
      </w:r>
    </w:p>
    <w:p w14:paraId="091D202B" w14:textId="580F3570" w:rsidR="00E743F5" w:rsidRPr="00E61110" w:rsidRDefault="00E743F5" w:rsidP="006817E3">
      <w:pPr>
        <w:pStyle w:val="a6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817E3">
        <w:rPr>
          <w:color w:val="000000" w:themeColor="text1"/>
          <w:kern w:val="24"/>
          <w:sz w:val="24"/>
          <w:szCs w:val="24"/>
        </w:rPr>
        <w:t>Развивать интерес к моделированию и конструированию, стимулировать детское научно –</w:t>
      </w:r>
      <w:r w:rsidR="006817E3" w:rsidRPr="006817E3">
        <w:rPr>
          <w:color w:val="000000" w:themeColor="text1"/>
          <w:kern w:val="24"/>
          <w:sz w:val="24"/>
          <w:szCs w:val="24"/>
        </w:rPr>
        <w:t xml:space="preserve"> </w:t>
      </w:r>
      <w:r w:rsidRPr="006817E3">
        <w:rPr>
          <w:color w:val="000000" w:themeColor="text1"/>
          <w:kern w:val="24"/>
          <w:sz w:val="24"/>
          <w:szCs w:val="24"/>
        </w:rPr>
        <w:t>техническое творчество, управлять готовыми моделями с помощью простейших компьютерных программ.</w:t>
      </w:r>
    </w:p>
    <w:p w14:paraId="64B002E1" w14:textId="1E0AA511" w:rsidR="00E61110" w:rsidRPr="00B0021B" w:rsidRDefault="00B0021B" w:rsidP="00B0021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A6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образовательной деятельности по данному направлению </w:t>
      </w:r>
      <w:r w:rsidRPr="000A6F14">
        <w:rPr>
          <w:rFonts w:ascii="Times New Roman" w:hAnsi="Times New Roman" w:cs="Times New Roman"/>
          <w:sz w:val="24"/>
          <w:szCs w:val="24"/>
        </w:rPr>
        <w:t xml:space="preserve">в МБДОУ Детский сад «Снегурочка» </w:t>
      </w:r>
      <w:r w:rsidRPr="000A6F14">
        <w:rPr>
          <w:rFonts w:ascii="Times New Roman" w:hAnsi="Times New Roman" w:cs="Times New Roman"/>
          <w:color w:val="000000" w:themeColor="text1"/>
          <w:sz w:val="24"/>
          <w:szCs w:val="24"/>
        </w:rPr>
        <w:t>выстраивается в индивидуальной и подгрупповой формах работы с детьм</w:t>
      </w:r>
      <w:r w:rsidRPr="000A6F14">
        <w:rPr>
          <w:rFonts w:ascii="Times New Roman" w:hAnsi="Times New Roman" w:cs="Times New Roman"/>
          <w:sz w:val="24"/>
          <w:szCs w:val="24"/>
        </w:rPr>
        <w:t xml:space="preserve">и. Для проведения занятий отведен специальный кабинет, кабинет оснащен ноутбуком, конструкторами, столами. </w:t>
      </w:r>
      <w:r w:rsidRPr="006817E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Описываемая практика реализуется и плано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мерно развивается в учреждении с 2016 </w:t>
      </w:r>
      <w:r w:rsidRPr="006817E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а. </w:t>
      </w:r>
      <w:r w:rsidRPr="000A6F1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Занятия проводятся во вторую половину дня в доступной игровой форме от простого к сложному.</w:t>
      </w:r>
    </w:p>
    <w:p w14:paraId="7C6E7C2F" w14:textId="77777777" w:rsidR="00E83567" w:rsidRPr="006817E3" w:rsidRDefault="00E83567" w:rsidP="006817E3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proofErr w:type="spellStart"/>
      <w:r w:rsidRPr="006817E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Лего</w:t>
      </w:r>
      <w:proofErr w:type="spellEnd"/>
      <w:r w:rsidRPr="006817E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– позволяет учиться и обучаться, играя.  Сам процесс сборки конструктора не только приятен и весел, но и полезен для развития детей. Развитие мелкой моторики рук детей важно для их общего развития, особенно для развития речи. Работая с мелкими элементами, требующими тонких и точных движений пальцев и четкого согласования движения руки и глаза, дети подготавливают руку к письму.</w:t>
      </w:r>
      <w:r w:rsidRPr="006817E3">
        <w:rPr>
          <w:rFonts w:ascii="Times New Roman" w:hAnsi="Times New Roman" w:cs="Times New Roman"/>
          <w:sz w:val="24"/>
          <w:szCs w:val="24"/>
        </w:rPr>
        <w:t xml:space="preserve"> Ребенок, имеющий высокий уровень развития мелкой моторики, умеет логически рассуждать, у него развиты память, внимание, связная речь. Методы используемые при организации деятельности:</w:t>
      </w:r>
      <w:r w:rsidRPr="006817E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наглядный, словесный, познавательный, групповая работа, проблемный, игровой.</w:t>
      </w:r>
    </w:p>
    <w:p w14:paraId="359F07D8" w14:textId="77777777" w:rsidR="00E83567" w:rsidRPr="006817E3" w:rsidRDefault="00E83567" w:rsidP="00681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E3">
        <w:rPr>
          <w:rFonts w:ascii="Times New Roman" w:hAnsi="Times New Roman" w:cs="Times New Roman"/>
          <w:sz w:val="24"/>
          <w:szCs w:val="24"/>
        </w:rPr>
        <w:t>Выбор конструктивной задачи определяется игровой проблемной ситуацией:</w:t>
      </w:r>
    </w:p>
    <w:p w14:paraId="30FCAB2F" w14:textId="5115EA83" w:rsidR="00E83567" w:rsidRPr="006817E3" w:rsidRDefault="00972724" w:rsidP="00681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83567" w:rsidRPr="006817E3">
        <w:rPr>
          <w:rFonts w:ascii="Times New Roman" w:hAnsi="Times New Roman" w:cs="Times New Roman"/>
          <w:sz w:val="24"/>
          <w:szCs w:val="24"/>
        </w:rPr>
        <w:t>Поможе</w:t>
      </w:r>
      <w:r>
        <w:rPr>
          <w:rFonts w:ascii="Times New Roman" w:hAnsi="Times New Roman" w:cs="Times New Roman"/>
          <w:sz w:val="24"/>
          <w:szCs w:val="24"/>
        </w:rPr>
        <w:t>м Маше и Максу вернуться домой» - строим самолет, «У обезьянки нет друзей»</w:t>
      </w:r>
      <w:r w:rsidR="00E83567" w:rsidRPr="006817E3">
        <w:rPr>
          <w:rFonts w:ascii="Times New Roman" w:hAnsi="Times New Roman" w:cs="Times New Roman"/>
          <w:sz w:val="24"/>
          <w:szCs w:val="24"/>
        </w:rPr>
        <w:t xml:space="preserve"> - ему нужна помощь</w:t>
      </w:r>
      <w:r w:rsidR="005923B9">
        <w:rPr>
          <w:rFonts w:ascii="Times New Roman" w:hAnsi="Times New Roman" w:cs="Times New Roman"/>
          <w:sz w:val="24"/>
          <w:szCs w:val="24"/>
        </w:rPr>
        <w:t>….</w:t>
      </w:r>
    </w:p>
    <w:p w14:paraId="683FE903" w14:textId="55DAED57" w:rsidR="00E83567" w:rsidRPr="006817E3" w:rsidRDefault="00E83567" w:rsidP="00681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E3">
        <w:rPr>
          <w:rFonts w:ascii="Times New Roman" w:hAnsi="Times New Roman" w:cs="Times New Roman"/>
          <w:sz w:val="24"/>
          <w:szCs w:val="24"/>
        </w:rPr>
        <w:t xml:space="preserve">При проигрывании и </w:t>
      </w:r>
      <w:proofErr w:type="spellStart"/>
      <w:r w:rsidRPr="006817E3">
        <w:rPr>
          <w:rFonts w:ascii="Times New Roman" w:hAnsi="Times New Roman" w:cs="Times New Roman"/>
          <w:sz w:val="24"/>
          <w:szCs w:val="24"/>
        </w:rPr>
        <w:t>обговаривании</w:t>
      </w:r>
      <w:proofErr w:type="spellEnd"/>
      <w:r w:rsidRPr="006817E3">
        <w:rPr>
          <w:rFonts w:ascii="Times New Roman" w:hAnsi="Times New Roman" w:cs="Times New Roman"/>
          <w:sz w:val="24"/>
          <w:szCs w:val="24"/>
        </w:rPr>
        <w:t xml:space="preserve"> постройки дети не только учатся строить по образцу и показу, но и проговаривают: как строить - что, за чем; как лучше, чем закончить. Этим дошкольники обогащают глагольный словарь, учатся   действия, упражняются в словообразовании (приставочный способ, развивают речевую активность.</w:t>
      </w:r>
    </w:p>
    <w:p w14:paraId="76DB081B" w14:textId="2AB5E5C0" w:rsidR="00E83567" w:rsidRPr="006817E3" w:rsidRDefault="00B0021B" w:rsidP="00681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</w:t>
      </w:r>
      <w:r w:rsidR="00E83567" w:rsidRPr="006817E3">
        <w:rPr>
          <w:rFonts w:ascii="Times New Roman" w:hAnsi="Times New Roman" w:cs="Times New Roman"/>
          <w:sz w:val="24"/>
          <w:szCs w:val="24"/>
        </w:rPr>
        <w:t xml:space="preserve"> подготовительной к школе группе наряду с такими занятиями по развитию связной речи, как пересказ; рассказывание с использованием игрушек и предметов; по картине; на темы из личного опыта, включается рассказывание по предложенным сюжетам или творческое рассказывание, и как часть этого вида – сочинительство и переделывание сказок.</w:t>
      </w:r>
    </w:p>
    <w:sectPr w:rsidR="00E83567" w:rsidRPr="006817E3" w:rsidSect="008809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69E"/>
    <w:multiLevelType w:val="hybridMultilevel"/>
    <w:tmpl w:val="035E6F52"/>
    <w:lvl w:ilvl="0" w:tplc="FC4A6A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74C"/>
    <w:multiLevelType w:val="hybridMultilevel"/>
    <w:tmpl w:val="5B82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1E36"/>
    <w:multiLevelType w:val="hybridMultilevel"/>
    <w:tmpl w:val="8AA8FA18"/>
    <w:lvl w:ilvl="0" w:tplc="34ACF684">
      <w:start w:val="1"/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DB46AC8E">
      <w:start w:val="1"/>
      <w:numFmt w:val="bullet"/>
      <w:lvlText w:val="•"/>
      <w:lvlJc w:val="left"/>
      <w:pPr>
        <w:ind w:left="1268" w:hanging="140"/>
      </w:pPr>
      <w:rPr>
        <w:rFonts w:hint="default"/>
        <w:lang w:val="ru-RU" w:eastAsia="en-US" w:bidi="ar-SA"/>
      </w:rPr>
    </w:lvl>
    <w:lvl w:ilvl="2" w:tplc="593E20E4">
      <w:start w:val="1"/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3" w:tplc="3C120E4A">
      <w:start w:val="1"/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4" w:tplc="67B6141E">
      <w:start w:val="1"/>
      <w:numFmt w:val="bullet"/>
      <w:lvlText w:val="•"/>
      <w:lvlJc w:val="left"/>
      <w:pPr>
        <w:ind w:left="4234" w:hanging="140"/>
      </w:pPr>
      <w:rPr>
        <w:rFonts w:hint="default"/>
        <w:lang w:val="ru-RU" w:eastAsia="en-US" w:bidi="ar-SA"/>
      </w:rPr>
    </w:lvl>
    <w:lvl w:ilvl="5" w:tplc="15D265FA">
      <w:start w:val="1"/>
      <w:numFmt w:val="bullet"/>
      <w:lvlText w:val="•"/>
      <w:lvlJc w:val="left"/>
      <w:pPr>
        <w:ind w:left="5223" w:hanging="140"/>
      </w:pPr>
      <w:rPr>
        <w:rFonts w:hint="default"/>
        <w:lang w:val="ru-RU" w:eastAsia="en-US" w:bidi="ar-SA"/>
      </w:rPr>
    </w:lvl>
    <w:lvl w:ilvl="6" w:tplc="90661BDC">
      <w:start w:val="1"/>
      <w:numFmt w:val="bullet"/>
      <w:lvlText w:val="•"/>
      <w:lvlJc w:val="left"/>
      <w:pPr>
        <w:ind w:left="6211" w:hanging="140"/>
      </w:pPr>
      <w:rPr>
        <w:rFonts w:hint="default"/>
        <w:lang w:val="ru-RU" w:eastAsia="en-US" w:bidi="ar-SA"/>
      </w:rPr>
    </w:lvl>
    <w:lvl w:ilvl="7" w:tplc="35265B04">
      <w:start w:val="1"/>
      <w:numFmt w:val="bullet"/>
      <w:lvlText w:val="•"/>
      <w:lvlJc w:val="left"/>
      <w:pPr>
        <w:ind w:left="7200" w:hanging="140"/>
      </w:pPr>
      <w:rPr>
        <w:rFonts w:hint="default"/>
        <w:lang w:val="ru-RU" w:eastAsia="en-US" w:bidi="ar-SA"/>
      </w:rPr>
    </w:lvl>
    <w:lvl w:ilvl="8" w:tplc="397A791E">
      <w:start w:val="1"/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8FD7F42"/>
    <w:multiLevelType w:val="hybridMultilevel"/>
    <w:tmpl w:val="D436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A22"/>
    <w:multiLevelType w:val="hybridMultilevel"/>
    <w:tmpl w:val="8A123B7C"/>
    <w:lvl w:ilvl="0" w:tplc="970E58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8740B"/>
    <w:multiLevelType w:val="hybridMultilevel"/>
    <w:tmpl w:val="B00C5DEA"/>
    <w:lvl w:ilvl="0" w:tplc="67268D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108BD"/>
    <w:multiLevelType w:val="hybridMultilevel"/>
    <w:tmpl w:val="BDA0230E"/>
    <w:lvl w:ilvl="0" w:tplc="49EC43AC">
      <w:start w:val="1"/>
      <w:numFmt w:val="decimal"/>
      <w:lvlText w:val="%1)"/>
      <w:lvlJc w:val="left"/>
      <w:pPr>
        <w:ind w:left="282" w:hanging="305"/>
      </w:pPr>
      <w:rPr>
        <w:rFonts w:ascii="Liberation Serif" w:eastAsia="Times New Roman" w:hAnsi="Liberation Serif" w:cs="Times New Roman" w:hint="default"/>
        <w:sz w:val="28"/>
        <w:szCs w:val="28"/>
        <w:lang w:val="ru-RU" w:eastAsia="en-US" w:bidi="ar-SA"/>
      </w:rPr>
    </w:lvl>
    <w:lvl w:ilvl="1" w:tplc="7B76DD7E">
      <w:start w:val="1"/>
      <w:numFmt w:val="decimal"/>
      <w:lvlText w:val="%2."/>
      <w:lvlJc w:val="left"/>
      <w:pPr>
        <w:ind w:left="1002" w:hanging="360"/>
      </w:pPr>
      <w:rPr>
        <w:rFonts w:ascii="Liberation Serif" w:eastAsia="Times New Roman" w:hAnsi="Liberation Serif" w:cs="Times New Roman" w:hint="default"/>
        <w:sz w:val="28"/>
        <w:szCs w:val="28"/>
        <w:lang w:val="ru-RU" w:eastAsia="en-US" w:bidi="ar-SA"/>
      </w:rPr>
    </w:lvl>
    <w:lvl w:ilvl="2" w:tplc="D250E444">
      <w:start w:val="1"/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3" w:tplc="B4EA03C6">
      <w:start w:val="1"/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4" w:tplc="0756EEC4">
      <w:start w:val="1"/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5" w:tplc="6C72A8F6">
      <w:start w:val="1"/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8CA89208">
      <w:start w:val="1"/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7" w:tplc="CB724ABA">
      <w:start w:val="1"/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59964ED4">
      <w:start w:val="1"/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84D720B"/>
    <w:multiLevelType w:val="hybridMultilevel"/>
    <w:tmpl w:val="8D766D9C"/>
    <w:lvl w:ilvl="0" w:tplc="6C7C4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C4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D44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02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4F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149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9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24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F168D"/>
    <w:multiLevelType w:val="hybridMultilevel"/>
    <w:tmpl w:val="F50EE164"/>
    <w:lvl w:ilvl="0" w:tplc="064857A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E033A9"/>
    <w:multiLevelType w:val="hybridMultilevel"/>
    <w:tmpl w:val="2E20E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0D66"/>
    <w:multiLevelType w:val="hybridMultilevel"/>
    <w:tmpl w:val="7FEC0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C3E02"/>
    <w:multiLevelType w:val="hybridMultilevel"/>
    <w:tmpl w:val="41A26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A67A5"/>
    <w:multiLevelType w:val="hybridMultilevel"/>
    <w:tmpl w:val="D436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D00CF"/>
    <w:multiLevelType w:val="hybridMultilevel"/>
    <w:tmpl w:val="8D766D9C"/>
    <w:lvl w:ilvl="0" w:tplc="6C7C4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C4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D44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02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4F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149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9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24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E65680"/>
    <w:multiLevelType w:val="hybridMultilevel"/>
    <w:tmpl w:val="609CBFD0"/>
    <w:lvl w:ilvl="0" w:tplc="1FC8B21C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90FFD"/>
    <w:multiLevelType w:val="hybridMultilevel"/>
    <w:tmpl w:val="7A0CA016"/>
    <w:lvl w:ilvl="0" w:tplc="FBCEB3F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E1622"/>
    <w:multiLevelType w:val="hybridMultilevel"/>
    <w:tmpl w:val="C2DC1342"/>
    <w:lvl w:ilvl="0" w:tplc="22C09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B7EE7"/>
    <w:multiLevelType w:val="hybridMultilevel"/>
    <w:tmpl w:val="6C768A46"/>
    <w:lvl w:ilvl="0" w:tplc="29089E10">
      <w:start w:val="1"/>
      <w:numFmt w:val="bullet"/>
      <w:lvlText w:val="-"/>
      <w:lvlJc w:val="left"/>
      <w:pPr>
        <w:ind w:left="282" w:hanging="21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4E8EEFAA">
      <w:start w:val="1"/>
      <w:numFmt w:val="bullet"/>
      <w:lvlText w:val="•"/>
      <w:lvlJc w:val="left"/>
      <w:pPr>
        <w:ind w:left="1268" w:hanging="219"/>
      </w:pPr>
      <w:rPr>
        <w:rFonts w:hint="default"/>
        <w:lang w:val="ru-RU" w:eastAsia="en-US" w:bidi="ar-SA"/>
      </w:rPr>
    </w:lvl>
    <w:lvl w:ilvl="2" w:tplc="E9FE385C">
      <w:start w:val="1"/>
      <w:numFmt w:val="bullet"/>
      <w:lvlText w:val="•"/>
      <w:lvlJc w:val="left"/>
      <w:pPr>
        <w:ind w:left="2257" w:hanging="219"/>
      </w:pPr>
      <w:rPr>
        <w:rFonts w:hint="default"/>
        <w:lang w:val="ru-RU" w:eastAsia="en-US" w:bidi="ar-SA"/>
      </w:rPr>
    </w:lvl>
    <w:lvl w:ilvl="3" w:tplc="AF2848D0">
      <w:start w:val="1"/>
      <w:numFmt w:val="bullet"/>
      <w:lvlText w:val="•"/>
      <w:lvlJc w:val="left"/>
      <w:pPr>
        <w:ind w:left="3245" w:hanging="219"/>
      </w:pPr>
      <w:rPr>
        <w:rFonts w:hint="default"/>
        <w:lang w:val="ru-RU" w:eastAsia="en-US" w:bidi="ar-SA"/>
      </w:rPr>
    </w:lvl>
    <w:lvl w:ilvl="4" w:tplc="C0B2FC4E">
      <w:start w:val="1"/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0714E7A0">
      <w:start w:val="1"/>
      <w:numFmt w:val="bullet"/>
      <w:lvlText w:val="•"/>
      <w:lvlJc w:val="left"/>
      <w:pPr>
        <w:ind w:left="5223" w:hanging="219"/>
      </w:pPr>
      <w:rPr>
        <w:rFonts w:hint="default"/>
        <w:lang w:val="ru-RU" w:eastAsia="en-US" w:bidi="ar-SA"/>
      </w:rPr>
    </w:lvl>
    <w:lvl w:ilvl="6" w:tplc="63927664">
      <w:start w:val="1"/>
      <w:numFmt w:val="bullet"/>
      <w:lvlText w:val="•"/>
      <w:lvlJc w:val="left"/>
      <w:pPr>
        <w:ind w:left="6211" w:hanging="219"/>
      </w:pPr>
      <w:rPr>
        <w:rFonts w:hint="default"/>
        <w:lang w:val="ru-RU" w:eastAsia="en-US" w:bidi="ar-SA"/>
      </w:rPr>
    </w:lvl>
    <w:lvl w:ilvl="7" w:tplc="445607EE">
      <w:start w:val="1"/>
      <w:numFmt w:val="bullet"/>
      <w:lvlText w:val="•"/>
      <w:lvlJc w:val="left"/>
      <w:pPr>
        <w:ind w:left="7200" w:hanging="219"/>
      </w:pPr>
      <w:rPr>
        <w:rFonts w:hint="default"/>
        <w:lang w:val="ru-RU" w:eastAsia="en-US" w:bidi="ar-SA"/>
      </w:rPr>
    </w:lvl>
    <w:lvl w:ilvl="8" w:tplc="8AC8BDD0">
      <w:start w:val="1"/>
      <w:numFmt w:val="bullet"/>
      <w:lvlText w:val="•"/>
      <w:lvlJc w:val="left"/>
      <w:pPr>
        <w:ind w:left="8189" w:hanging="219"/>
      </w:pPr>
      <w:rPr>
        <w:rFonts w:hint="default"/>
        <w:lang w:val="ru-RU" w:eastAsia="en-US" w:bidi="ar-SA"/>
      </w:rPr>
    </w:lvl>
  </w:abstractNum>
  <w:abstractNum w:abstractNumId="18" w15:restartNumberingAfterBreak="0">
    <w:nsid w:val="61001361"/>
    <w:multiLevelType w:val="hybridMultilevel"/>
    <w:tmpl w:val="2B0CB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63A00"/>
    <w:multiLevelType w:val="hybridMultilevel"/>
    <w:tmpl w:val="8820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64908"/>
    <w:multiLevelType w:val="hybridMultilevel"/>
    <w:tmpl w:val="D9BEEDE8"/>
    <w:lvl w:ilvl="0" w:tplc="0419000D">
      <w:start w:val="1"/>
      <w:numFmt w:val="bullet"/>
      <w:lvlText w:val=""/>
      <w:lvlJc w:val="left"/>
      <w:pPr>
        <w:ind w:left="1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1" w15:restartNumberingAfterBreak="0">
    <w:nsid w:val="783273FD"/>
    <w:multiLevelType w:val="hybridMultilevel"/>
    <w:tmpl w:val="2A461EF2"/>
    <w:lvl w:ilvl="0" w:tplc="F2AEB10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2"/>
  </w:num>
  <w:num w:numId="5">
    <w:abstractNumId w:val="3"/>
  </w:num>
  <w:num w:numId="6">
    <w:abstractNumId w:val="17"/>
  </w:num>
  <w:num w:numId="7">
    <w:abstractNumId w:val="5"/>
  </w:num>
  <w:num w:numId="8">
    <w:abstractNumId w:val="15"/>
  </w:num>
  <w:num w:numId="9">
    <w:abstractNumId w:val="8"/>
  </w:num>
  <w:num w:numId="10">
    <w:abstractNumId w:val="0"/>
  </w:num>
  <w:num w:numId="11">
    <w:abstractNumId w:val="21"/>
  </w:num>
  <w:num w:numId="12">
    <w:abstractNumId w:val="13"/>
  </w:num>
  <w:num w:numId="13">
    <w:abstractNumId w:val="7"/>
  </w:num>
  <w:num w:numId="14">
    <w:abstractNumId w:val="14"/>
  </w:num>
  <w:num w:numId="15">
    <w:abstractNumId w:val="1"/>
  </w:num>
  <w:num w:numId="16">
    <w:abstractNumId w:val="4"/>
  </w:num>
  <w:num w:numId="17">
    <w:abstractNumId w:val="10"/>
  </w:num>
  <w:num w:numId="18">
    <w:abstractNumId w:val="9"/>
  </w:num>
  <w:num w:numId="19">
    <w:abstractNumId w:val="11"/>
  </w:num>
  <w:num w:numId="20">
    <w:abstractNumId w:val="19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F2"/>
    <w:rsid w:val="00060349"/>
    <w:rsid w:val="00177800"/>
    <w:rsid w:val="00192898"/>
    <w:rsid w:val="001946F1"/>
    <w:rsid w:val="001A4F8E"/>
    <w:rsid w:val="00236BE2"/>
    <w:rsid w:val="002862FD"/>
    <w:rsid w:val="003255EC"/>
    <w:rsid w:val="00336339"/>
    <w:rsid w:val="003570AD"/>
    <w:rsid w:val="003E4FA3"/>
    <w:rsid w:val="00413777"/>
    <w:rsid w:val="00426342"/>
    <w:rsid w:val="00442FD8"/>
    <w:rsid w:val="004C646D"/>
    <w:rsid w:val="004E0F7C"/>
    <w:rsid w:val="004F27CC"/>
    <w:rsid w:val="005923B9"/>
    <w:rsid w:val="005A683D"/>
    <w:rsid w:val="005F6CAA"/>
    <w:rsid w:val="00616415"/>
    <w:rsid w:val="00617F94"/>
    <w:rsid w:val="006664D5"/>
    <w:rsid w:val="0067572E"/>
    <w:rsid w:val="006817E3"/>
    <w:rsid w:val="006C07A8"/>
    <w:rsid w:val="006E6FEA"/>
    <w:rsid w:val="00722542"/>
    <w:rsid w:val="007503B4"/>
    <w:rsid w:val="007C53F2"/>
    <w:rsid w:val="00850050"/>
    <w:rsid w:val="0086385A"/>
    <w:rsid w:val="00880971"/>
    <w:rsid w:val="008848F7"/>
    <w:rsid w:val="008A2C3A"/>
    <w:rsid w:val="008B5624"/>
    <w:rsid w:val="0091194C"/>
    <w:rsid w:val="009341A5"/>
    <w:rsid w:val="00965B37"/>
    <w:rsid w:val="00972724"/>
    <w:rsid w:val="00992BE0"/>
    <w:rsid w:val="009C719C"/>
    <w:rsid w:val="00A56AEC"/>
    <w:rsid w:val="00A83D3F"/>
    <w:rsid w:val="00B0021B"/>
    <w:rsid w:val="00B0156C"/>
    <w:rsid w:val="00B614ED"/>
    <w:rsid w:val="00BD11EE"/>
    <w:rsid w:val="00C77385"/>
    <w:rsid w:val="00CD3A98"/>
    <w:rsid w:val="00CE157C"/>
    <w:rsid w:val="00D22549"/>
    <w:rsid w:val="00D25A6B"/>
    <w:rsid w:val="00DF21E7"/>
    <w:rsid w:val="00E17EE3"/>
    <w:rsid w:val="00E22306"/>
    <w:rsid w:val="00E61110"/>
    <w:rsid w:val="00E743F5"/>
    <w:rsid w:val="00E83567"/>
    <w:rsid w:val="00EC10E5"/>
    <w:rsid w:val="00EE08E8"/>
    <w:rsid w:val="00EE701B"/>
    <w:rsid w:val="00F62C47"/>
    <w:rsid w:val="00F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24DA"/>
  <w15:docId w15:val="{0E1F0F69-72CB-47D1-B790-A07F5354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616415"/>
    <w:pPr>
      <w:widowControl w:val="0"/>
      <w:spacing w:before="120" w:after="0" w:line="240" w:lineRule="auto"/>
      <w:ind w:left="28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61641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Normal (Web)"/>
    <w:basedOn w:val="a"/>
    <w:unhideWhenUsed/>
    <w:rsid w:val="0061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616415"/>
    <w:pPr>
      <w:widowControl w:val="0"/>
      <w:spacing w:after="0" w:line="240" w:lineRule="auto"/>
      <w:ind w:left="2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1641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16415"/>
    <w:pPr>
      <w:widowControl w:val="0"/>
      <w:spacing w:before="120" w:after="0" w:line="240" w:lineRule="auto"/>
      <w:ind w:left="282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6164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641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E223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223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230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A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EE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8848F7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1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77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C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719C"/>
  </w:style>
  <w:style w:type="character" w:customStyle="1" w:styleId="c44">
    <w:name w:val="c44"/>
    <w:basedOn w:val="a0"/>
    <w:rsid w:val="009C719C"/>
  </w:style>
  <w:style w:type="character" w:customStyle="1" w:styleId="c2">
    <w:name w:val="c2"/>
    <w:basedOn w:val="a0"/>
    <w:rsid w:val="009C719C"/>
  </w:style>
  <w:style w:type="character" w:customStyle="1" w:styleId="c26">
    <w:name w:val="c26"/>
    <w:basedOn w:val="a0"/>
    <w:rsid w:val="009C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ного</dc:creator>
  <cp:keywords/>
  <dc:description/>
  <cp:lastModifiedBy>Альфира</cp:lastModifiedBy>
  <cp:revision>32</cp:revision>
  <cp:lastPrinted>2023-11-24T10:59:00Z</cp:lastPrinted>
  <dcterms:created xsi:type="dcterms:W3CDTF">2023-11-20T16:14:00Z</dcterms:created>
  <dcterms:modified xsi:type="dcterms:W3CDTF">2023-12-07T18:20:00Z</dcterms:modified>
</cp:coreProperties>
</file>