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454" w:rsidRDefault="008A0454" w:rsidP="008A04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Белышева Ольга Николаевна</w:t>
      </w:r>
    </w:p>
    <w:p w:rsidR="008A0454" w:rsidRDefault="008A0454" w:rsidP="008A04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высшей категории</w:t>
      </w:r>
    </w:p>
    <w:p w:rsidR="008A0454" w:rsidRDefault="008A0454" w:rsidP="008A04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МАУДО ДЮЦ «Сказка» г. Хабаровска</w:t>
      </w:r>
    </w:p>
    <w:p w:rsidR="00506F0E" w:rsidRDefault="00506F0E" w:rsidP="00506F0E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>«Все дело в шляпе!»</w:t>
      </w:r>
    </w:p>
    <w:p w:rsidR="00291662" w:rsidRPr="008014D8" w:rsidRDefault="00291662" w:rsidP="00506F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опыта работы педагога дополнительного образования по теме «Интеграция изобразительного и декоративного искусства в условиях студии «Цветы»)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506F0E" w:rsidRPr="008014D8" w:rsidRDefault="00506F0E" w:rsidP="00506F0E">
      <w:pPr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ab/>
        <w:t>В каждом человеке спрятана мечта, она живет в фантазиях, направляет человека или сидит и ждет своего часа, как принцесса в заколдован</w:t>
      </w:r>
      <w:r w:rsidR="008A7DC1">
        <w:rPr>
          <w:rFonts w:ascii="Times New Roman" w:hAnsi="Times New Roman" w:cs="Times New Roman"/>
          <w:sz w:val="28"/>
          <w:szCs w:val="28"/>
        </w:rPr>
        <w:t>ном замке. Задача педагога</w:t>
      </w:r>
      <w:r w:rsidR="00801DA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01DA1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801DA1">
        <w:rPr>
          <w:rFonts w:ascii="Times New Roman" w:hAnsi="Times New Roman" w:cs="Times New Roman"/>
          <w:sz w:val="28"/>
          <w:szCs w:val="28"/>
        </w:rPr>
        <w:t xml:space="preserve"> -</w:t>
      </w:r>
      <w:r w:rsidR="008A7DC1">
        <w:rPr>
          <w:rFonts w:ascii="Times New Roman" w:hAnsi="Times New Roman" w:cs="Times New Roman"/>
          <w:sz w:val="28"/>
          <w:szCs w:val="28"/>
        </w:rPr>
        <w:t xml:space="preserve"> </w:t>
      </w:r>
      <w:r w:rsidR="00801DA1">
        <w:rPr>
          <w:rFonts w:ascii="Times New Roman" w:hAnsi="Times New Roman" w:cs="Times New Roman"/>
          <w:sz w:val="28"/>
          <w:szCs w:val="28"/>
        </w:rPr>
        <w:t xml:space="preserve">достать </w:t>
      </w:r>
      <w:proofErr w:type="gramStart"/>
      <w:r w:rsidR="00801DA1">
        <w:rPr>
          <w:rFonts w:ascii="Times New Roman" w:hAnsi="Times New Roman" w:cs="Times New Roman"/>
          <w:sz w:val="28"/>
          <w:szCs w:val="28"/>
        </w:rPr>
        <w:t>мечту</w:t>
      </w:r>
      <w:proofErr w:type="gramEnd"/>
      <w:r w:rsidRPr="008014D8">
        <w:rPr>
          <w:rFonts w:ascii="Times New Roman" w:hAnsi="Times New Roman" w:cs="Times New Roman"/>
          <w:sz w:val="28"/>
          <w:szCs w:val="28"/>
        </w:rPr>
        <w:t xml:space="preserve"> из глубин души ребенка, открыть заветную дверь</w:t>
      </w:r>
      <w:r w:rsidR="00801DA1">
        <w:rPr>
          <w:rFonts w:ascii="Times New Roman" w:hAnsi="Times New Roman" w:cs="Times New Roman"/>
          <w:sz w:val="28"/>
          <w:szCs w:val="28"/>
        </w:rPr>
        <w:t xml:space="preserve"> и помочь воплотить в реальность</w:t>
      </w:r>
      <w:r w:rsidRPr="008014D8">
        <w:rPr>
          <w:rFonts w:ascii="Times New Roman" w:hAnsi="Times New Roman" w:cs="Times New Roman"/>
          <w:sz w:val="28"/>
          <w:szCs w:val="28"/>
        </w:rPr>
        <w:t>. Дать ей крылья, чтоб ребенок удивился себе, увидел себя сильным, умным, талантливым, умелым. Педагог же скажет, что развивает у ребенка воображение, восприятие прекрасного, моторику мышц рук, нравственные качества, гражданст</w:t>
      </w:r>
      <w:r w:rsidR="00801DA1">
        <w:rPr>
          <w:rFonts w:ascii="Times New Roman" w:hAnsi="Times New Roman" w:cs="Times New Roman"/>
          <w:sz w:val="28"/>
          <w:szCs w:val="28"/>
        </w:rPr>
        <w:t xml:space="preserve">венность, когнитивные процессы </w:t>
      </w:r>
      <w:r w:rsidRPr="008014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14D8">
        <w:rPr>
          <w:rFonts w:ascii="Times New Roman" w:hAnsi="Times New Roman" w:cs="Times New Roman"/>
          <w:sz w:val="28"/>
          <w:szCs w:val="28"/>
        </w:rPr>
        <w:t>мышлении</w:t>
      </w:r>
      <w:proofErr w:type="gramEnd"/>
      <w:r w:rsidRPr="008014D8">
        <w:rPr>
          <w:rFonts w:ascii="Times New Roman" w:hAnsi="Times New Roman" w:cs="Times New Roman"/>
          <w:sz w:val="28"/>
          <w:szCs w:val="28"/>
        </w:rPr>
        <w:t xml:space="preserve">, </w:t>
      </w:r>
      <w:r w:rsidR="00801DA1">
        <w:rPr>
          <w:rFonts w:ascii="Times New Roman" w:hAnsi="Times New Roman" w:cs="Times New Roman"/>
          <w:sz w:val="28"/>
          <w:szCs w:val="28"/>
        </w:rPr>
        <w:t xml:space="preserve">научит </w:t>
      </w:r>
      <w:r w:rsidRPr="008014D8">
        <w:rPr>
          <w:rFonts w:ascii="Times New Roman" w:hAnsi="Times New Roman" w:cs="Times New Roman"/>
          <w:sz w:val="28"/>
          <w:szCs w:val="28"/>
        </w:rPr>
        <w:t>применять получе</w:t>
      </w:r>
      <w:r w:rsidR="009C7511" w:rsidRPr="008014D8">
        <w:rPr>
          <w:rFonts w:ascii="Times New Roman" w:hAnsi="Times New Roman" w:cs="Times New Roman"/>
          <w:sz w:val="28"/>
          <w:szCs w:val="28"/>
        </w:rPr>
        <w:t>нные знания на</w:t>
      </w:r>
      <w:r w:rsidRPr="008014D8">
        <w:rPr>
          <w:rFonts w:ascii="Times New Roman" w:hAnsi="Times New Roman" w:cs="Times New Roman"/>
          <w:sz w:val="28"/>
          <w:szCs w:val="28"/>
        </w:rPr>
        <w:t xml:space="preserve"> практике</w:t>
      </w:r>
      <w:r w:rsidR="009C7511" w:rsidRPr="008014D8">
        <w:rPr>
          <w:rFonts w:ascii="Times New Roman" w:hAnsi="Times New Roman" w:cs="Times New Roman"/>
          <w:sz w:val="28"/>
          <w:szCs w:val="28"/>
        </w:rPr>
        <w:t>. Будем считать, что все</w:t>
      </w:r>
      <w:r w:rsidR="00801DA1">
        <w:rPr>
          <w:rFonts w:ascii="Times New Roman" w:hAnsi="Times New Roman" w:cs="Times New Roman"/>
          <w:sz w:val="28"/>
          <w:szCs w:val="28"/>
        </w:rPr>
        <w:t xml:space="preserve"> начинается с головы, а значит  «всё</w:t>
      </w:r>
      <w:r w:rsidR="009C7511" w:rsidRPr="008014D8">
        <w:rPr>
          <w:rFonts w:ascii="Times New Roman" w:hAnsi="Times New Roman" w:cs="Times New Roman"/>
          <w:sz w:val="28"/>
          <w:szCs w:val="28"/>
        </w:rPr>
        <w:t xml:space="preserve"> дело в шляпе!».</w:t>
      </w:r>
    </w:p>
    <w:p w:rsidR="009C7511" w:rsidRPr="008014D8" w:rsidRDefault="009C7511" w:rsidP="00506F0E">
      <w:pPr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ab/>
        <w:t xml:space="preserve">Давайте вспомним игру «Шесть шляп» Эдварда де </w:t>
      </w:r>
      <w:proofErr w:type="spellStart"/>
      <w:r w:rsidRPr="008014D8">
        <w:rPr>
          <w:rFonts w:ascii="Times New Roman" w:hAnsi="Times New Roman" w:cs="Times New Roman"/>
          <w:sz w:val="28"/>
          <w:szCs w:val="28"/>
        </w:rPr>
        <w:t>Боно</w:t>
      </w:r>
      <w:proofErr w:type="spellEnd"/>
      <w:r w:rsidRPr="008014D8">
        <w:rPr>
          <w:rFonts w:ascii="Times New Roman" w:hAnsi="Times New Roman" w:cs="Times New Roman"/>
          <w:sz w:val="28"/>
          <w:szCs w:val="28"/>
        </w:rPr>
        <w:t>, психолога и специалиста в области творческого мышления. Эта креативная игра позволяет рассмотреть одно и то же явление с различных ракурсов, побывать в разных социальных ролях и</w:t>
      </w:r>
      <w:r w:rsidR="00801DA1">
        <w:rPr>
          <w:rFonts w:ascii="Times New Roman" w:hAnsi="Times New Roman" w:cs="Times New Roman"/>
          <w:sz w:val="28"/>
          <w:szCs w:val="28"/>
        </w:rPr>
        <w:t>,</w:t>
      </w:r>
      <w:r w:rsidRPr="008014D8">
        <w:rPr>
          <w:rFonts w:ascii="Times New Roman" w:hAnsi="Times New Roman" w:cs="Times New Roman"/>
          <w:sz w:val="28"/>
          <w:szCs w:val="28"/>
        </w:rPr>
        <w:t xml:space="preserve"> приняв многообразие точек зрения, выстроить свое собственное</w:t>
      </w:r>
      <w:r w:rsidR="00801DA1">
        <w:rPr>
          <w:rFonts w:ascii="Times New Roman" w:hAnsi="Times New Roman" w:cs="Times New Roman"/>
          <w:sz w:val="28"/>
          <w:szCs w:val="28"/>
        </w:rPr>
        <w:t xml:space="preserve"> мнение</w:t>
      </w:r>
      <w:r w:rsidRPr="008014D8">
        <w:rPr>
          <w:rFonts w:ascii="Times New Roman" w:hAnsi="Times New Roman" w:cs="Times New Roman"/>
          <w:sz w:val="28"/>
          <w:szCs w:val="28"/>
        </w:rPr>
        <w:t>. Этот процесс можно назвать интеграцией.</w:t>
      </w:r>
    </w:p>
    <w:p w:rsidR="009C7511" w:rsidRPr="008014D8" w:rsidRDefault="009C7511" w:rsidP="00506F0E">
      <w:pPr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ab/>
        <w:t>Интеграция в художественном образ</w:t>
      </w:r>
      <w:r w:rsidR="00801DA1">
        <w:rPr>
          <w:rFonts w:ascii="Times New Roman" w:hAnsi="Times New Roman" w:cs="Times New Roman"/>
          <w:sz w:val="28"/>
          <w:szCs w:val="28"/>
        </w:rPr>
        <w:t>овании идет в двух направлениях. П</w:t>
      </w:r>
      <w:r w:rsidRPr="008014D8">
        <w:rPr>
          <w:rFonts w:ascii="Times New Roman" w:hAnsi="Times New Roman" w:cs="Times New Roman"/>
          <w:sz w:val="28"/>
          <w:szCs w:val="28"/>
        </w:rPr>
        <w:t>ервое – интеграция общего и дополнительного образования, второе – интеграция различных областей, видов, жанров искусства</w:t>
      </w:r>
      <w:r w:rsidR="007D39E5" w:rsidRPr="008014D8">
        <w:rPr>
          <w:rFonts w:ascii="Times New Roman" w:hAnsi="Times New Roman" w:cs="Times New Roman"/>
          <w:sz w:val="28"/>
          <w:szCs w:val="28"/>
        </w:rPr>
        <w:t xml:space="preserve">. Она позволяет формировать у ребенка целостную картину мира, понимание связей между явлениями в природе, обществе и мире в целом. Эта идея для педагогики и психологии не нова, вопросы интеграции в образовании ставили </w:t>
      </w:r>
      <w:r w:rsidR="00801DA1">
        <w:rPr>
          <w:rFonts w:ascii="Times New Roman" w:hAnsi="Times New Roman" w:cs="Times New Roman"/>
          <w:sz w:val="28"/>
          <w:szCs w:val="28"/>
        </w:rPr>
        <w:t xml:space="preserve"> ещё </w:t>
      </w:r>
      <w:proofErr w:type="spellStart"/>
      <w:r w:rsidR="00801DA1">
        <w:rPr>
          <w:rFonts w:ascii="Times New Roman" w:hAnsi="Times New Roman" w:cs="Times New Roman"/>
          <w:sz w:val="28"/>
          <w:szCs w:val="28"/>
        </w:rPr>
        <w:t>Я.А.Каменский</w:t>
      </w:r>
      <w:proofErr w:type="spellEnd"/>
      <w:r w:rsidR="00801DA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01DA1">
        <w:rPr>
          <w:rFonts w:ascii="Times New Roman" w:hAnsi="Times New Roman" w:cs="Times New Roman"/>
          <w:sz w:val="28"/>
          <w:szCs w:val="28"/>
        </w:rPr>
        <w:t>И.К.</w:t>
      </w:r>
      <w:r w:rsidR="007D39E5" w:rsidRPr="008014D8">
        <w:rPr>
          <w:rFonts w:ascii="Times New Roman" w:hAnsi="Times New Roman" w:cs="Times New Roman"/>
          <w:sz w:val="28"/>
          <w:szCs w:val="28"/>
        </w:rPr>
        <w:t>Пестолоцци</w:t>
      </w:r>
      <w:proofErr w:type="spellEnd"/>
      <w:r w:rsidR="007D39E5" w:rsidRPr="008014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01DA1">
        <w:rPr>
          <w:rFonts w:ascii="Times New Roman" w:hAnsi="Times New Roman" w:cs="Times New Roman"/>
          <w:sz w:val="28"/>
          <w:szCs w:val="28"/>
        </w:rPr>
        <w:t>К.Д.</w:t>
      </w:r>
      <w:r w:rsidR="007D39E5" w:rsidRPr="008014D8">
        <w:rPr>
          <w:rFonts w:ascii="Times New Roman" w:hAnsi="Times New Roman" w:cs="Times New Roman"/>
          <w:sz w:val="28"/>
          <w:szCs w:val="28"/>
        </w:rPr>
        <w:t>Ушинский</w:t>
      </w:r>
      <w:proofErr w:type="spellEnd"/>
      <w:r w:rsidR="007D39E5" w:rsidRPr="008014D8">
        <w:rPr>
          <w:rFonts w:ascii="Times New Roman" w:hAnsi="Times New Roman" w:cs="Times New Roman"/>
          <w:sz w:val="28"/>
          <w:szCs w:val="28"/>
        </w:rPr>
        <w:t xml:space="preserve"> отмечал</w:t>
      </w:r>
      <w:r w:rsidR="00801DA1">
        <w:rPr>
          <w:rFonts w:ascii="Times New Roman" w:hAnsi="Times New Roman" w:cs="Times New Roman"/>
          <w:sz w:val="28"/>
          <w:szCs w:val="28"/>
        </w:rPr>
        <w:t>, что</w:t>
      </w:r>
      <w:r w:rsidR="007D39E5" w:rsidRPr="008014D8">
        <w:rPr>
          <w:rFonts w:ascii="Times New Roman" w:hAnsi="Times New Roman" w:cs="Times New Roman"/>
          <w:sz w:val="28"/>
          <w:szCs w:val="28"/>
        </w:rPr>
        <w:t xml:space="preserve"> «</w:t>
      </w:r>
      <w:r w:rsidR="00AD601E">
        <w:rPr>
          <w:rFonts w:ascii="Times New Roman" w:hAnsi="Times New Roman" w:cs="Times New Roman"/>
          <w:sz w:val="28"/>
          <w:szCs w:val="28"/>
        </w:rPr>
        <w:t>…</w:t>
      </w:r>
      <w:r w:rsidR="007D39E5" w:rsidRPr="008014D8">
        <w:rPr>
          <w:rFonts w:ascii="Times New Roman" w:hAnsi="Times New Roman" w:cs="Times New Roman"/>
          <w:sz w:val="28"/>
          <w:szCs w:val="28"/>
        </w:rPr>
        <w:t>знания и идеи</w:t>
      </w:r>
      <w:r w:rsidR="003136CC" w:rsidRPr="008014D8">
        <w:rPr>
          <w:rFonts w:ascii="Times New Roman" w:hAnsi="Times New Roman" w:cs="Times New Roman"/>
          <w:sz w:val="28"/>
          <w:szCs w:val="28"/>
        </w:rPr>
        <w:t>,</w:t>
      </w:r>
      <w:r w:rsidR="007D39E5" w:rsidRPr="008014D8">
        <w:rPr>
          <w:rFonts w:ascii="Times New Roman" w:hAnsi="Times New Roman" w:cs="Times New Roman"/>
          <w:sz w:val="28"/>
          <w:szCs w:val="28"/>
        </w:rPr>
        <w:t xml:space="preserve"> сообщаемые какими бы то ни было науками, должны органически строиться </w:t>
      </w:r>
      <w:proofErr w:type="gramStart"/>
      <w:r w:rsidR="007D39E5" w:rsidRPr="008014D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D39E5" w:rsidRPr="008014D8">
        <w:rPr>
          <w:rFonts w:ascii="Times New Roman" w:hAnsi="Times New Roman" w:cs="Times New Roman"/>
          <w:sz w:val="28"/>
          <w:szCs w:val="28"/>
        </w:rPr>
        <w:t xml:space="preserve"> светлый и, по возможности</w:t>
      </w:r>
      <w:r w:rsidR="00503767">
        <w:rPr>
          <w:rFonts w:ascii="Times New Roman" w:hAnsi="Times New Roman" w:cs="Times New Roman"/>
          <w:sz w:val="28"/>
          <w:szCs w:val="28"/>
        </w:rPr>
        <w:t>,</w:t>
      </w:r>
      <w:r w:rsidR="007D39E5" w:rsidRPr="008014D8">
        <w:rPr>
          <w:rFonts w:ascii="Times New Roman" w:hAnsi="Times New Roman" w:cs="Times New Roman"/>
          <w:sz w:val="28"/>
          <w:szCs w:val="28"/>
        </w:rPr>
        <w:t xml:space="preserve"> обширный взгляд на мир и жизнь</w:t>
      </w:r>
      <w:r w:rsidR="00801DA1">
        <w:rPr>
          <w:rFonts w:ascii="Times New Roman" w:hAnsi="Times New Roman" w:cs="Times New Roman"/>
          <w:sz w:val="28"/>
          <w:szCs w:val="28"/>
        </w:rPr>
        <w:t>…</w:t>
      </w:r>
      <w:r w:rsidR="007D39E5" w:rsidRPr="008014D8">
        <w:rPr>
          <w:rFonts w:ascii="Times New Roman" w:hAnsi="Times New Roman" w:cs="Times New Roman"/>
          <w:sz w:val="28"/>
          <w:szCs w:val="28"/>
        </w:rPr>
        <w:t>».</w:t>
      </w:r>
    </w:p>
    <w:p w:rsidR="007D39E5" w:rsidRPr="008014D8" w:rsidRDefault="007D39E5" w:rsidP="00506F0E">
      <w:pPr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 xml:space="preserve">В большей степени тема интеграции рассматривалась психологами в области </w:t>
      </w:r>
      <w:proofErr w:type="spellStart"/>
      <w:r w:rsidRPr="008014D8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8014D8">
        <w:rPr>
          <w:rFonts w:ascii="Times New Roman" w:hAnsi="Times New Roman" w:cs="Times New Roman"/>
          <w:sz w:val="28"/>
          <w:szCs w:val="28"/>
        </w:rPr>
        <w:t xml:space="preserve"> связей, которые являются «зоной ближайшего развития» - пусковым </w:t>
      </w:r>
      <w:r w:rsidR="00503767" w:rsidRPr="008014D8">
        <w:rPr>
          <w:rFonts w:ascii="Times New Roman" w:hAnsi="Times New Roman" w:cs="Times New Roman"/>
          <w:sz w:val="28"/>
          <w:szCs w:val="28"/>
        </w:rPr>
        <w:t>механизмом,</w:t>
      </w:r>
      <w:r w:rsidRPr="008014D8">
        <w:rPr>
          <w:rFonts w:ascii="Times New Roman" w:hAnsi="Times New Roman" w:cs="Times New Roman"/>
          <w:sz w:val="28"/>
          <w:szCs w:val="28"/>
        </w:rPr>
        <w:t xml:space="preserve"> побуждающим к познавательной деятельности обучающихся. Ребенок включается</w:t>
      </w:r>
      <w:r w:rsidR="003136CC" w:rsidRPr="008014D8">
        <w:rPr>
          <w:rFonts w:ascii="Times New Roman" w:hAnsi="Times New Roman" w:cs="Times New Roman"/>
          <w:sz w:val="28"/>
          <w:szCs w:val="28"/>
        </w:rPr>
        <w:t xml:space="preserve"> в процесс «познавательной активности» (М.И. Лисина)</w:t>
      </w:r>
    </w:p>
    <w:p w:rsidR="003136CC" w:rsidRPr="008014D8" w:rsidRDefault="003136CC" w:rsidP="00506F0E">
      <w:pPr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>Активность – деятельность</w:t>
      </w:r>
    </w:p>
    <w:p w:rsidR="003136CC" w:rsidRPr="008014D8" w:rsidRDefault="003136CC" w:rsidP="00506F0E">
      <w:pPr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lastRenderedPageBreak/>
        <w:t>Активность – готовность</w:t>
      </w:r>
    </w:p>
    <w:p w:rsidR="003136CC" w:rsidRPr="008014D8" w:rsidRDefault="003136CC" w:rsidP="00506F0E">
      <w:pPr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>Акт</w:t>
      </w:r>
      <w:r w:rsidR="00801DA1">
        <w:rPr>
          <w:rFonts w:ascii="Times New Roman" w:hAnsi="Times New Roman" w:cs="Times New Roman"/>
          <w:sz w:val="28"/>
          <w:szCs w:val="28"/>
        </w:rPr>
        <w:t>ивность – инициативность</w:t>
      </w:r>
    </w:p>
    <w:p w:rsidR="003136CC" w:rsidRPr="008014D8" w:rsidRDefault="003136CC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>Выявлены два в</w:t>
      </w:r>
      <w:r w:rsidR="00801DA1">
        <w:rPr>
          <w:rFonts w:ascii="Times New Roman" w:hAnsi="Times New Roman" w:cs="Times New Roman"/>
          <w:sz w:val="28"/>
          <w:szCs w:val="28"/>
        </w:rPr>
        <w:t>ида познавательной деятельности. Первый включает</w:t>
      </w:r>
      <w:r w:rsidRPr="008014D8">
        <w:rPr>
          <w:rFonts w:ascii="Times New Roman" w:hAnsi="Times New Roman" w:cs="Times New Roman"/>
          <w:sz w:val="28"/>
          <w:szCs w:val="28"/>
        </w:rPr>
        <w:t xml:space="preserve"> общие</w:t>
      </w:r>
      <w:r w:rsidR="00801DA1">
        <w:rPr>
          <w:rFonts w:ascii="Times New Roman" w:hAnsi="Times New Roman" w:cs="Times New Roman"/>
          <w:sz w:val="28"/>
          <w:szCs w:val="28"/>
        </w:rPr>
        <w:t xml:space="preserve"> виды,  </w:t>
      </w:r>
      <w:r w:rsidRPr="008014D8">
        <w:rPr>
          <w:rFonts w:ascii="Times New Roman" w:hAnsi="Times New Roman" w:cs="Times New Roman"/>
          <w:sz w:val="28"/>
          <w:szCs w:val="28"/>
        </w:rPr>
        <w:t xml:space="preserve"> связанные с основными функциями мышления: планирование, контроль, сравнение, выделение причинно-следственных связ</w:t>
      </w:r>
      <w:r w:rsidR="00801DA1">
        <w:rPr>
          <w:rFonts w:ascii="Times New Roman" w:hAnsi="Times New Roman" w:cs="Times New Roman"/>
          <w:sz w:val="28"/>
          <w:szCs w:val="28"/>
        </w:rPr>
        <w:t>ей, классификация, анализ и др.</w:t>
      </w:r>
      <w:r w:rsidRPr="008014D8">
        <w:rPr>
          <w:rFonts w:ascii="Times New Roman" w:hAnsi="Times New Roman" w:cs="Times New Roman"/>
          <w:sz w:val="28"/>
          <w:szCs w:val="28"/>
        </w:rPr>
        <w:t xml:space="preserve"> и второй вид – это специфические виды познавательной деятельности</w:t>
      </w:r>
      <w:r w:rsidR="00801DA1">
        <w:rPr>
          <w:rFonts w:ascii="Times New Roman" w:hAnsi="Times New Roman" w:cs="Times New Roman"/>
          <w:sz w:val="28"/>
          <w:szCs w:val="28"/>
        </w:rPr>
        <w:t>,</w:t>
      </w:r>
      <w:r w:rsidRPr="008014D8">
        <w:rPr>
          <w:rFonts w:ascii="Times New Roman" w:hAnsi="Times New Roman" w:cs="Times New Roman"/>
          <w:sz w:val="28"/>
          <w:szCs w:val="28"/>
        </w:rPr>
        <w:t xml:space="preserve"> связанные с </w:t>
      </w:r>
      <w:r w:rsidR="005565D2" w:rsidRPr="008014D8">
        <w:rPr>
          <w:rFonts w:ascii="Times New Roman" w:hAnsi="Times New Roman" w:cs="Times New Roman"/>
          <w:sz w:val="28"/>
          <w:szCs w:val="28"/>
        </w:rPr>
        <w:t xml:space="preserve"> художественно-эстетической областью знаний. Показателем умственного развития ребенка является перенос знани</w:t>
      </w:r>
      <w:r w:rsidR="00801DA1">
        <w:rPr>
          <w:rFonts w:ascii="Times New Roman" w:hAnsi="Times New Roman" w:cs="Times New Roman"/>
          <w:sz w:val="28"/>
          <w:szCs w:val="28"/>
        </w:rPr>
        <w:t xml:space="preserve">й из одного предмета в другой, что делает  эти знания </w:t>
      </w:r>
      <w:r w:rsidR="005565D2" w:rsidRPr="008014D8">
        <w:rPr>
          <w:rFonts w:ascii="Times New Roman" w:hAnsi="Times New Roman" w:cs="Times New Roman"/>
          <w:sz w:val="28"/>
          <w:szCs w:val="28"/>
        </w:rPr>
        <w:t xml:space="preserve"> продуктивными. Интеграция изобразительной и декоративно-прикладной деятельности находится во </w:t>
      </w:r>
      <w:proofErr w:type="spellStart"/>
      <w:r w:rsidR="005565D2" w:rsidRPr="008014D8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="005565D2" w:rsidRPr="008014D8">
        <w:rPr>
          <w:rFonts w:ascii="Times New Roman" w:hAnsi="Times New Roman" w:cs="Times New Roman"/>
          <w:sz w:val="28"/>
          <w:szCs w:val="28"/>
        </w:rPr>
        <w:t xml:space="preserve"> связях. Если рассматривать интеграцию изобразительной деятельности и историю иску</w:t>
      </w:r>
      <w:r w:rsidR="00000D3E" w:rsidRPr="008014D8">
        <w:rPr>
          <w:rFonts w:ascii="Times New Roman" w:hAnsi="Times New Roman" w:cs="Times New Roman"/>
          <w:sz w:val="28"/>
          <w:szCs w:val="28"/>
        </w:rPr>
        <w:t xml:space="preserve">сства, то здесь </w:t>
      </w:r>
      <w:r w:rsidR="00801DA1">
        <w:rPr>
          <w:rFonts w:ascii="Times New Roman" w:hAnsi="Times New Roman" w:cs="Times New Roman"/>
          <w:sz w:val="28"/>
          <w:szCs w:val="28"/>
        </w:rPr>
        <w:t xml:space="preserve"> существуют </w:t>
      </w:r>
      <w:proofErr w:type="spellStart"/>
      <w:r w:rsidR="00000D3E" w:rsidRPr="008014D8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000D3E" w:rsidRPr="008014D8">
        <w:rPr>
          <w:rFonts w:ascii="Times New Roman" w:hAnsi="Times New Roman" w:cs="Times New Roman"/>
          <w:sz w:val="28"/>
          <w:szCs w:val="28"/>
        </w:rPr>
        <w:t xml:space="preserve"> связи с историей, литературой, музыкой, театром. </w:t>
      </w:r>
      <w:r w:rsidR="009E650C">
        <w:rPr>
          <w:rFonts w:ascii="Times New Roman" w:hAnsi="Times New Roman" w:cs="Times New Roman"/>
          <w:sz w:val="28"/>
          <w:szCs w:val="28"/>
        </w:rPr>
        <w:t>Если же рассматривать</w:t>
      </w:r>
      <w:r w:rsidR="00000D3E" w:rsidRPr="008014D8">
        <w:rPr>
          <w:rFonts w:ascii="Times New Roman" w:hAnsi="Times New Roman" w:cs="Times New Roman"/>
          <w:sz w:val="28"/>
          <w:szCs w:val="28"/>
        </w:rPr>
        <w:t xml:space="preserve"> интеграцию изобразительного искусства и технологии,</w:t>
      </w:r>
      <w:r w:rsidR="009E650C">
        <w:rPr>
          <w:rFonts w:ascii="Times New Roman" w:hAnsi="Times New Roman" w:cs="Times New Roman"/>
          <w:sz w:val="28"/>
          <w:szCs w:val="28"/>
        </w:rPr>
        <w:t xml:space="preserve"> то здесь стоит отметить </w:t>
      </w:r>
      <w:r w:rsidR="00000D3E" w:rsidRPr="008014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D3E" w:rsidRPr="008014D8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000D3E" w:rsidRPr="008014D8">
        <w:rPr>
          <w:rFonts w:ascii="Times New Roman" w:hAnsi="Times New Roman" w:cs="Times New Roman"/>
          <w:sz w:val="28"/>
          <w:szCs w:val="28"/>
        </w:rPr>
        <w:t xml:space="preserve"> связи с математикой, черчением.</w:t>
      </w:r>
    </w:p>
    <w:p w:rsidR="00000D3E" w:rsidRPr="008014D8" w:rsidRDefault="00000D3E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>Интеграция не вычленяет общие черты в различных областя</w:t>
      </w:r>
      <w:r w:rsidR="009E650C">
        <w:rPr>
          <w:rFonts w:ascii="Times New Roman" w:hAnsi="Times New Roman" w:cs="Times New Roman"/>
          <w:sz w:val="28"/>
          <w:szCs w:val="28"/>
        </w:rPr>
        <w:t xml:space="preserve">х искусства. </w:t>
      </w:r>
      <w:r w:rsidRPr="008014D8">
        <w:rPr>
          <w:rFonts w:ascii="Times New Roman" w:hAnsi="Times New Roman" w:cs="Times New Roman"/>
          <w:sz w:val="28"/>
          <w:szCs w:val="28"/>
        </w:rPr>
        <w:t xml:space="preserve"> Она отражает связи отдельных частей художественной картины мира, формирует целостную систему общих ценностей</w:t>
      </w:r>
      <w:r w:rsidR="009E650C">
        <w:rPr>
          <w:rFonts w:ascii="Times New Roman" w:hAnsi="Times New Roman" w:cs="Times New Roman"/>
          <w:sz w:val="28"/>
          <w:szCs w:val="28"/>
        </w:rPr>
        <w:t xml:space="preserve">, </w:t>
      </w:r>
      <w:r w:rsidRPr="008014D8">
        <w:rPr>
          <w:rFonts w:ascii="Times New Roman" w:hAnsi="Times New Roman" w:cs="Times New Roman"/>
          <w:sz w:val="28"/>
          <w:szCs w:val="28"/>
        </w:rPr>
        <w:t xml:space="preserve"> отраженных различными средствами и языками искусства.</w:t>
      </w:r>
    </w:p>
    <w:p w:rsidR="00000D3E" w:rsidRPr="008014D8" w:rsidRDefault="00000D3E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 xml:space="preserve">В художественном образовании вопросы интеграции решались  в программе Б.М. </w:t>
      </w:r>
      <w:proofErr w:type="spellStart"/>
      <w:r w:rsidRPr="008014D8">
        <w:rPr>
          <w:rFonts w:ascii="Times New Roman" w:hAnsi="Times New Roman" w:cs="Times New Roman"/>
          <w:sz w:val="28"/>
          <w:szCs w:val="28"/>
        </w:rPr>
        <w:t>Неменского</w:t>
      </w:r>
      <w:proofErr w:type="spellEnd"/>
      <w:r w:rsidRPr="008014D8">
        <w:rPr>
          <w:rFonts w:ascii="Times New Roman" w:hAnsi="Times New Roman" w:cs="Times New Roman"/>
          <w:sz w:val="28"/>
          <w:szCs w:val="28"/>
        </w:rPr>
        <w:t xml:space="preserve"> «Изобразительное искусство и художественный труд». В данной программе выполняются 3 условия</w:t>
      </w:r>
      <w:r w:rsidR="00A04EE3" w:rsidRPr="008014D8">
        <w:rPr>
          <w:rFonts w:ascii="Times New Roman" w:hAnsi="Times New Roman" w:cs="Times New Roman"/>
          <w:sz w:val="28"/>
          <w:szCs w:val="28"/>
        </w:rPr>
        <w:t xml:space="preserve"> интеграции 1) близость искусств (ИЗО, ДПИ, моделирование и конструирование), 2)одинаковые или близкие методы и язык выражения (линия, пятно, цвет, форма, художественный образ), 3) общие закономерности – к</w:t>
      </w:r>
      <w:r w:rsidR="00503767">
        <w:rPr>
          <w:rFonts w:ascii="Times New Roman" w:hAnsi="Times New Roman" w:cs="Times New Roman"/>
          <w:sz w:val="28"/>
          <w:szCs w:val="28"/>
        </w:rPr>
        <w:t>омпозиционное построение, свето</w:t>
      </w:r>
      <w:r w:rsidR="00A04EE3" w:rsidRPr="008014D8">
        <w:rPr>
          <w:rFonts w:ascii="Times New Roman" w:hAnsi="Times New Roman" w:cs="Times New Roman"/>
          <w:sz w:val="28"/>
          <w:szCs w:val="28"/>
        </w:rPr>
        <w:t xml:space="preserve">воздушной перспективы, </w:t>
      </w:r>
      <w:proofErr w:type="spellStart"/>
      <w:r w:rsidR="00A04EE3" w:rsidRPr="008014D8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="00A04EE3" w:rsidRPr="008014D8">
        <w:rPr>
          <w:rFonts w:ascii="Times New Roman" w:hAnsi="Times New Roman" w:cs="Times New Roman"/>
          <w:sz w:val="28"/>
          <w:szCs w:val="28"/>
        </w:rPr>
        <w:t>, раскрытие возможностей материала, психоэмоциональная составляющая содержания художественного продукта.</w:t>
      </w:r>
    </w:p>
    <w:p w:rsidR="00A04EE3" w:rsidRPr="008014D8" w:rsidRDefault="00A04EE3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>Интегрированный проект «Шляпы»</w:t>
      </w:r>
      <w:r w:rsidR="00B8526B" w:rsidRPr="008014D8">
        <w:rPr>
          <w:rFonts w:ascii="Times New Roman" w:hAnsi="Times New Roman" w:cs="Times New Roman"/>
          <w:sz w:val="28"/>
          <w:szCs w:val="28"/>
        </w:rPr>
        <w:t xml:space="preserve"> </w:t>
      </w:r>
      <w:r w:rsidR="009E650C"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B8526B" w:rsidRPr="008014D8">
        <w:rPr>
          <w:rFonts w:ascii="Times New Roman" w:hAnsi="Times New Roman" w:cs="Times New Roman"/>
          <w:sz w:val="28"/>
          <w:szCs w:val="28"/>
        </w:rPr>
        <w:t xml:space="preserve">во </w:t>
      </w:r>
      <w:r w:rsidRPr="008014D8">
        <w:rPr>
          <w:rFonts w:ascii="Times New Roman" w:hAnsi="Times New Roman" w:cs="Times New Roman"/>
          <w:sz w:val="28"/>
          <w:szCs w:val="28"/>
        </w:rPr>
        <w:t>второй половине учебного года, когда уже выявлена и откорректирована общая подготовленность группы, проанализированы ее возможно</w:t>
      </w:r>
      <w:r w:rsidR="009E650C">
        <w:rPr>
          <w:rFonts w:ascii="Times New Roman" w:hAnsi="Times New Roman" w:cs="Times New Roman"/>
          <w:sz w:val="28"/>
          <w:szCs w:val="28"/>
        </w:rPr>
        <w:t xml:space="preserve">сти, имеющиеся знания и навыки </w:t>
      </w:r>
      <w:r w:rsidRPr="008014D8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B8526B" w:rsidRPr="008014D8">
        <w:rPr>
          <w:rFonts w:ascii="Times New Roman" w:hAnsi="Times New Roman" w:cs="Times New Roman"/>
          <w:sz w:val="28"/>
          <w:szCs w:val="28"/>
        </w:rPr>
        <w:t xml:space="preserve"> Дети уже адаптированы, настроены доброжелательно и готовы идти на помощь друг др</w:t>
      </w:r>
      <w:r w:rsidR="002870D4">
        <w:rPr>
          <w:rFonts w:ascii="Times New Roman" w:hAnsi="Times New Roman" w:cs="Times New Roman"/>
          <w:sz w:val="28"/>
          <w:szCs w:val="28"/>
        </w:rPr>
        <w:t xml:space="preserve">угу. В </w:t>
      </w:r>
      <w:r w:rsidR="00B8526B" w:rsidRPr="008014D8">
        <w:rPr>
          <w:rFonts w:ascii="Times New Roman" w:hAnsi="Times New Roman" w:cs="Times New Roman"/>
          <w:sz w:val="28"/>
          <w:szCs w:val="28"/>
        </w:rPr>
        <w:t>такой атмосфере разновоз</w:t>
      </w:r>
      <w:r w:rsidR="009E650C">
        <w:rPr>
          <w:rFonts w:ascii="Times New Roman" w:hAnsi="Times New Roman" w:cs="Times New Roman"/>
          <w:sz w:val="28"/>
          <w:szCs w:val="28"/>
        </w:rPr>
        <w:t xml:space="preserve">растных и </w:t>
      </w:r>
      <w:proofErr w:type="spellStart"/>
      <w:r w:rsidR="009E650C">
        <w:rPr>
          <w:rFonts w:ascii="Times New Roman" w:hAnsi="Times New Roman" w:cs="Times New Roman"/>
          <w:sz w:val="28"/>
          <w:szCs w:val="28"/>
        </w:rPr>
        <w:t>разноподготовленных</w:t>
      </w:r>
      <w:proofErr w:type="spellEnd"/>
      <w:r w:rsidR="009E650C">
        <w:rPr>
          <w:rFonts w:ascii="Times New Roman" w:hAnsi="Times New Roman" w:cs="Times New Roman"/>
          <w:sz w:val="28"/>
          <w:szCs w:val="28"/>
        </w:rPr>
        <w:t xml:space="preserve"> уча</w:t>
      </w:r>
      <w:r w:rsidR="00B8526B" w:rsidRPr="008014D8">
        <w:rPr>
          <w:rFonts w:ascii="Times New Roman" w:hAnsi="Times New Roman" w:cs="Times New Roman"/>
          <w:sz w:val="28"/>
          <w:szCs w:val="28"/>
        </w:rPr>
        <w:t>щихся</w:t>
      </w:r>
      <w:r w:rsidR="009E650C">
        <w:rPr>
          <w:rFonts w:ascii="Times New Roman" w:hAnsi="Times New Roman" w:cs="Times New Roman"/>
          <w:sz w:val="28"/>
          <w:szCs w:val="28"/>
        </w:rPr>
        <w:t xml:space="preserve"> </w:t>
      </w:r>
      <w:r w:rsidR="00B8526B" w:rsidRPr="008014D8">
        <w:rPr>
          <w:rFonts w:ascii="Times New Roman" w:hAnsi="Times New Roman" w:cs="Times New Roman"/>
          <w:sz w:val="28"/>
          <w:szCs w:val="28"/>
        </w:rPr>
        <w:t xml:space="preserve"> дети легче идут на контакт, делятся имеющимися у них знаниями и опытом, поддерживают в затруднительны</w:t>
      </w:r>
      <w:r w:rsidR="002870D4">
        <w:rPr>
          <w:rFonts w:ascii="Times New Roman" w:hAnsi="Times New Roman" w:cs="Times New Roman"/>
          <w:sz w:val="28"/>
          <w:szCs w:val="28"/>
        </w:rPr>
        <w:t xml:space="preserve">х </w:t>
      </w:r>
      <w:r w:rsidR="009E650C">
        <w:rPr>
          <w:rFonts w:ascii="Times New Roman" w:hAnsi="Times New Roman" w:cs="Times New Roman"/>
          <w:sz w:val="28"/>
          <w:szCs w:val="28"/>
        </w:rPr>
        <w:t xml:space="preserve">ситуациях менее подготовленных </w:t>
      </w:r>
      <w:r w:rsidR="002870D4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9E650C">
        <w:rPr>
          <w:rFonts w:ascii="Times New Roman" w:hAnsi="Times New Roman" w:cs="Times New Roman"/>
          <w:sz w:val="28"/>
          <w:szCs w:val="28"/>
        </w:rPr>
        <w:t xml:space="preserve"> </w:t>
      </w:r>
      <w:r w:rsidR="009E650C" w:rsidRPr="008014D8">
        <w:rPr>
          <w:rFonts w:ascii="Times New Roman" w:hAnsi="Times New Roman" w:cs="Times New Roman"/>
          <w:sz w:val="28"/>
          <w:szCs w:val="28"/>
        </w:rPr>
        <w:t>и помогают</w:t>
      </w:r>
      <w:r w:rsidR="009E650C">
        <w:rPr>
          <w:rFonts w:ascii="Times New Roman" w:hAnsi="Times New Roman" w:cs="Times New Roman"/>
          <w:sz w:val="28"/>
          <w:szCs w:val="28"/>
        </w:rPr>
        <w:t xml:space="preserve"> им</w:t>
      </w:r>
      <w:r w:rsidR="00B8526B" w:rsidRPr="008014D8">
        <w:rPr>
          <w:rFonts w:ascii="Times New Roman" w:hAnsi="Times New Roman" w:cs="Times New Roman"/>
          <w:sz w:val="28"/>
          <w:szCs w:val="28"/>
        </w:rPr>
        <w:t>.</w:t>
      </w:r>
    </w:p>
    <w:p w:rsidR="008014D8" w:rsidRDefault="008014D8" w:rsidP="00A815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sz w:val="28"/>
          <w:szCs w:val="28"/>
        </w:rPr>
        <w:t>Предлагаю вам алгоритм движения по образовательному маршруту</w:t>
      </w:r>
      <w:r w:rsidR="002870D4">
        <w:rPr>
          <w:rFonts w:ascii="Times New Roman" w:hAnsi="Times New Roman" w:cs="Times New Roman"/>
          <w:sz w:val="28"/>
          <w:szCs w:val="28"/>
        </w:rPr>
        <w:t>,</w:t>
      </w:r>
      <w:r w:rsidR="005037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3767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5037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3767">
        <w:rPr>
          <w:rFonts w:ascii="Times New Roman" w:hAnsi="Times New Roman" w:cs="Times New Roman"/>
          <w:sz w:val="28"/>
          <w:szCs w:val="28"/>
        </w:rPr>
        <w:t>временн</w:t>
      </w:r>
      <w:r w:rsidRPr="008014D8">
        <w:rPr>
          <w:rFonts w:ascii="Times New Roman" w:hAnsi="Times New Roman" w:cs="Times New Roman"/>
          <w:sz w:val="28"/>
          <w:szCs w:val="28"/>
        </w:rPr>
        <w:t>ого</w:t>
      </w:r>
      <w:proofErr w:type="gramEnd"/>
      <w:r w:rsidRPr="008014D8">
        <w:rPr>
          <w:rFonts w:ascii="Times New Roman" w:hAnsi="Times New Roman" w:cs="Times New Roman"/>
          <w:sz w:val="28"/>
          <w:szCs w:val="28"/>
        </w:rPr>
        <w:t xml:space="preserve"> контента, так как каждый педагог может выстроить его согласно </w:t>
      </w:r>
      <w:r w:rsidRPr="008014D8">
        <w:rPr>
          <w:rFonts w:ascii="Times New Roman" w:hAnsi="Times New Roman" w:cs="Times New Roman"/>
          <w:sz w:val="28"/>
          <w:szCs w:val="28"/>
        </w:rPr>
        <w:lastRenderedPageBreak/>
        <w:t>индивидуальным особенностям своих обучающихся и тем условиям, в которых выстраивается образовательный процесс.</w:t>
      </w:r>
    </w:p>
    <w:p w:rsidR="00503767" w:rsidRPr="00503767" w:rsidRDefault="00503767" w:rsidP="0050376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767">
        <w:rPr>
          <w:rFonts w:ascii="Times New Roman" w:hAnsi="Times New Roman" w:cs="Times New Roman"/>
          <w:b/>
          <w:sz w:val="28"/>
          <w:szCs w:val="28"/>
        </w:rPr>
        <w:t xml:space="preserve">ПЕРВЫЙ ЭТАП – ИЗОБРАЖЕНИЕ ЧЕЛОВЕКА В АРТ-ШЛЯПЕ </w:t>
      </w:r>
    </w:p>
    <w:p w:rsidR="00503767" w:rsidRPr="00503767" w:rsidRDefault="00503767" w:rsidP="0050376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767">
        <w:rPr>
          <w:rFonts w:ascii="Times New Roman" w:hAnsi="Times New Roman" w:cs="Times New Roman"/>
          <w:b/>
          <w:sz w:val="28"/>
          <w:szCs w:val="28"/>
        </w:rPr>
        <w:t xml:space="preserve">В ТЕХНИКЕ </w:t>
      </w:r>
      <w:r w:rsidR="00AD601E">
        <w:rPr>
          <w:rFonts w:ascii="Times New Roman" w:hAnsi="Times New Roman" w:cs="Times New Roman"/>
          <w:b/>
          <w:sz w:val="28"/>
          <w:szCs w:val="28"/>
        </w:rPr>
        <w:t>«</w:t>
      </w:r>
      <w:r w:rsidRPr="00503767">
        <w:rPr>
          <w:rFonts w:ascii="Times New Roman" w:hAnsi="Times New Roman" w:cs="Times New Roman"/>
          <w:b/>
          <w:sz w:val="28"/>
          <w:szCs w:val="28"/>
        </w:rPr>
        <w:t>ГРАФИКА</w:t>
      </w:r>
      <w:r w:rsidR="00AD601E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8014D8" w:rsidRPr="008014D8" w:rsidTr="008014D8">
        <w:tc>
          <w:tcPr>
            <w:tcW w:w="5069" w:type="dxa"/>
          </w:tcPr>
          <w:p w:rsidR="008014D8" w:rsidRPr="00A8153A" w:rsidRDefault="008014D8" w:rsidP="00A8153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ИЗО </w:t>
            </w:r>
            <w:proofErr w:type="gramStart"/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еятельности.</w:t>
            </w:r>
          </w:p>
        </w:tc>
        <w:tc>
          <w:tcPr>
            <w:tcW w:w="5069" w:type="dxa"/>
          </w:tcPr>
          <w:p w:rsidR="008014D8" w:rsidRPr="008014D8" w:rsidRDefault="008014D8" w:rsidP="008014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8014D8" w:rsidRPr="008014D8" w:rsidTr="008014D8">
        <w:tc>
          <w:tcPr>
            <w:tcW w:w="5069" w:type="dxa"/>
          </w:tcPr>
          <w:p w:rsidR="009D5E80" w:rsidRPr="009D5E80" w:rsidRDefault="009D5E80" w:rsidP="008014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Ху</w:t>
            </w: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дожник.</w:t>
            </w:r>
          </w:p>
          <w:p w:rsidR="008014D8" w:rsidRPr="008014D8" w:rsidRDefault="008014D8" w:rsidP="008014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sz w:val="28"/>
                <w:szCs w:val="28"/>
              </w:rPr>
              <w:t>Изображение портрета и пропорций человеческого лица</w:t>
            </w:r>
          </w:p>
        </w:tc>
        <w:tc>
          <w:tcPr>
            <w:tcW w:w="5069" w:type="dxa"/>
          </w:tcPr>
          <w:p w:rsidR="008014D8" w:rsidRPr="008014D8" w:rsidRDefault="008014D8" w:rsidP="008014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sz w:val="28"/>
                <w:szCs w:val="28"/>
              </w:rPr>
              <w:t>Кто?</w:t>
            </w:r>
          </w:p>
        </w:tc>
      </w:tr>
    </w:tbl>
    <w:p w:rsidR="008014D8" w:rsidRPr="008014D8" w:rsidRDefault="008014D8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807AC" wp14:editId="187B0D21">
                <wp:simplePos x="0" y="0"/>
                <wp:positionH relativeFrom="column">
                  <wp:posOffset>2956560</wp:posOffset>
                </wp:positionH>
                <wp:positionV relativeFrom="paragraph">
                  <wp:posOffset>92075</wp:posOffset>
                </wp:positionV>
                <wp:extent cx="342900" cy="285750"/>
                <wp:effectExtent l="19050" t="0" r="19050" b="3810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32.8pt;margin-top:7.25pt;width:27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" adj="10800" fillcolor="#4f81bd [3204]" strokecolor="#243f60 [1604]" strokeweight="2pt"/>
            </w:pict>
          </mc:Fallback>
        </mc:AlternateContent>
      </w:r>
    </w:p>
    <w:p w:rsidR="008014D8" w:rsidRPr="00A8153A" w:rsidRDefault="008014D8" w:rsidP="00A8153A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014D8">
        <w:rPr>
          <w:rFonts w:ascii="Times New Roman" w:hAnsi="Times New Roman" w:cs="Times New Roman"/>
          <w:sz w:val="28"/>
          <w:szCs w:val="28"/>
          <w:u w:val="single"/>
        </w:rPr>
        <w:t>Рисуем портрет человека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8014D8" w:rsidRPr="008014D8" w:rsidTr="006F51C8">
        <w:tc>
          <w:tcPr>
            <w:tcW w:w="5069" w:type="dxa"/>
          </w:tcPr>
          <w:p w:rsidR="008014D8" w:rsidRPr="008014D8" w:rsidRDefault="00A8153A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14D8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ИЗО </w:t>
            </w:r>
            <w:proofErr w:type="gramStart"/>
            <w:r w:rsidR="008014D8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="008014D8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еятельности.</w:t>
            </w:r>
          </w:p>
        </w:tc>
        <w:tc>
          <w:tcPr>
            <w:tcW w:w="5069" w:type="dxa"/>
          </w:tcPr>
          <w:p w:rsidR="008014D8" w:rsidRPr="008014D8" w:rsidRDefault="008014D8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8014D8" w:rsidRPr="008014D8" w:rsidTr="006F51C8">
        <w:tc>
          <w:tcPr>
            <w:tcW w:w="5069" w:type="dxa"/>
          </w:tcPr>
          <w:p w:rsidR="009D5E80" w:rsidRPr="009D5E80" w:rsidRDefault="009D5E80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 Художник.</w:t>
            </w:r>
          </w:p>
          <w:p w:rsidR="008014D8" w:rsidRPr="008014D8" w:rsidRDefault="008014D8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sz w:val="28"/>
                <w:szCs w:val="28"/>
              </w:rPr>
              <w:t>Изображение пейзажа, интерьера на выбор ребенка.</w:t>
            </w:r>
          </w:p>
        </w:tc>
        <w:tc>
          <w:tcPr>
            <w:tcW w:w="5069" w:type="dxa"/>
          </w:tcPr>
          <w:p w:rsidR="008014D8" w:rsidRPr="008014D8" w:rsidRDefault="008014D8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sz w:val="28"/>
                <w:szCs w:val="28"/>
              </w:rPr>
              <w:t>Где, когда?</w:t>
            </w:r>
          </w:p>
        </w:tc>
      </w:tr>
    </w:tbl>
    <w:p w:rsidR="008014D8" w:rsidRPr="008014D8" w:rsidRDefault="008014D8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4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ABB69" wp14:editId="7BB4637D">
                <wp:simplePos x="0" y="0"/>
                <wp:positionH relativeFrom="column">
                  <wp:posOffset>2956560</wp:posOffset>
                </wp:positionH>
                <wp:positionV relativeFrom="paragraph">
                  <wp:posOffset>94615</wp:posOffset>
                </wp:positionV>
                <wp:extent cx="342900" cy="285750"/>
                <wp:effectExtent l="19050" t="0" r="19050" b="38100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" o:spid="_x0000_s1026" type="#_x0000_t67" style="position:absolute;margin-left:232.8pt;margin-top:7.45pt;width:27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" adj="10800" fillcolor="#4f81bd" strokecolor="#385d8a" strokeweight="2pt"/>
            </w:pict>
          </mc:Fallback>
        </mc:AlternateContent>
      </w:r>
    </w:p>
    <w:p w:rsidR="002870D4" w:rsidRPr="00A8153A" w:rsidRDefault="002870D4" w:rsidP="00A8153A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870D4">
        <w:rPr>
          <w:rFonts w:ascii="Times New Roman" w:hAnsi="Times New Roman" w:cs="Times New Roman"/>
          <w:sz w:val="28"/>
          <w:szCs w:val="28"/>
          <w:u w:val="single"/>
        </w:rPr>
        <w:t>Рисуем окружающую среду для человека, отражая интересы, любимые места, время и т.д.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2870D4" w:rsidRPr="008014D8" w:rsidTr="006F51C8">
        <w:tc>
          <w:tcPr>
            <w:tcW w:w="5069" w:type="dxa"/>
          </w:tcPr>
          <w:p w:rsidR="002870D4" w:rsidRPr="008014D8" w:rsidRDefault="00A8153A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70D4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Опорные знания по И</w:t>
            </w:r>
            <w:r w:rsidR="00287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ЗО </w:t>
            </w:r>
            <w:proofErr w:type="gramStart"/>
            <w:r w:rsidR="002870D4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="002870D4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еятельности.</w:t>
            </w:r>
          </w:p>
        </w:tc>
        <w:tc>
          <w:tcPr>
            <w:tcW w:w="5069" w:type="dxa"/>
          </w:tcPr>
          <w:p w:rsidR="002870D4" w:rsidRPr="008014D8" w:rsidRDefault="002870D4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2870D4" w:rsidRPr="008014D8" w:rsidTr="006F51C8">
        <w:tc>
          <w:tcPr>
            <w:tcW w:w="5069" w:type="dxa"/>
          </w:tcPr>
          <w:p w:rsidR="009D5E80" w:rsidRP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 Исследователь.</w:t>
            </w:r>
          </w:p>
          <w:p w:rsidR="002870D4" w:rsidRPr="002870D4" w:rsidRDefault="002870D4" w:rsidP="009D5E8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870D4">
              <w:rPr>
                <w:rFonts w:ascii="Times New Roman" w:hAnsi="Times New Roman" w:cs="Times New Roman"/>
                <w:sz w:val="28"/>
                <w:szCs w:val="28"/>
              </w:rPr>
              <w:t>Изучаем выбранную тему для шляпы.</w:t>
            </w:r>
          </w:p>
          <w:p w:rsidR="002870D4" w:rsidRDefault="002870D4" w:rsidP="00287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2870D4" w:rsidRDefault="002870D4" w:rsidP="002870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Архитектура выбранной страны или эпохи</w:t>
            </w:r>
          </w:p>
          <w:p w:rsidR="002870D4" w:rsidRDefault="002870D4" w:rsidP="002870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Стиль</w:t>
            </w:r>
          </w:p>
          <w:p w:rsidR="002870D4" w:rsidRDefault="002870D4" w:rsidP="002870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  <w:p w:rsidR="002870D4" w:rsidRPr="002870D4" w:rsidRDefault="002870D4" w:rsidP="002870D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и ее состояния и т.д.</w:t>
            </w:r>
          </w:p>
        </w:tc>
        <w:tc>
          <w:tcPr>
            <w:tcW w:w="5069" w:type="dxa"/>
          </w:tcPr>
          <w:p w:rsidR="002870D4" w:rsidRDefault="002870D4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Какой?</w:t>
            </w:r>
          </w:p>
          <w:p w:rsidR="002870D4" w:rsidRPr="008014D8" w:rsidRDefault="002870D4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Какие?</w:t>
            </w:r>
          </w:p>
        </w:tc>
      </w:tr>
    </w:tbl>
    <w:p w:rsidR="002870D4" w:rsidRDefault="002870D4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824149" wp14:editId="6A0F7CC9">
            <wp:simplePos x="0" y="0"/>
            <wp:positionH relativeFrom="column">
              <wp:posOffset>2956560</wp:posOffset>
            </wp:positionH>
            <wp:positionV relativeFrom="paragraph">
              <wp:posOffset>70485</wp:posOffset>
            </wp:positionV>
            <wp:extent cx="414655" cy="316865"/>
            <wp:effectExtent l="0" t="0" r="444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4D8" w:rsidRPr="00A8153A" w:rsidRDefault="002870D4" w:rsidP="00A8153A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870D4">
        <w:rPr>
          <w:rFonts w:ascii="Times New Roman" w:hAnsi="Times New Roman" w:cs="Times New Roman"/>
          <w:sz w:val="28"/>
          <w:szCs w:val="28"/>
          <w:u w:val="single"/>
        </w:rPr>
        <w:t>Разбираем детали, характеризующие выбранную тему, специфику и особенности.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2870D4" w:rsidRPr="008014D8" w:rsidTr="006F51C8">
        <w:tc>
          <w:tcPr>
            <w:tcW w:w="5069" w:type="dxa"/>
          </w:tcPr>
          <w:p w:rsidR="002870D4" w:rsidRPr="008014D8" w:rsidRDefault="00A8153A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70D4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ИЗО </w:t>
            </w:r>
            <w:proofErr w:type="gramStart"/>
            <w:r w:rsidR="002870D4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="002870D4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еятельности.</w:t>
            </w:r>
          </w:p>
        </w:tc>
        <w:tc>
          <w:tcPr>
            <w:tcW w:w="5069" w:type="dxa"/>
          </w:tcPr>
          <w:p w:rsidR="002870D4" w:rsidRPr="008014D8" w:rsidRDefault="002870D4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2870D4" w:rsidRPr="008014D8" w:rsidTr="006F51C8">
        <w:tc>
          <w:tcPr>
            <w:tcW w:w="5069" w:type="dxa"/>
          </w:tcPr>
          <w:p w:rsidR="002870D4" w:rsidRPr="009D5E80" w:rsidRDefault="009D5E80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- Конструктор</w:t>
            </w:r>
            <w:r w:rsidR="00A8153A"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8153A" w:rsidRDefault="00A8153A" w:rsidP="00A81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шляпы: с полями или без полей.</w:t>
            </w:r>
          </w:p>
          <w:p w:rsidR="00A8153A" w:rsidRPr="008014D8" w:rsidRDefault="00A8153A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2870D4" w:rsidRPr="008014D8" w:rsidRDefault="00A8153A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Какая?</w:t>
            </w:r>
          </w:p>
        </w:tc>
      </w:tr>
    </w:tbl>
    <w:p w:rsidR="00A8153A" w:rsidRDefault="00A8153A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6E31F25" wp14:editId="122EBB8A">
            <wp:simplePos x="0" y="0"/>
            <wp:positionH relativeFrom="column">
              <wp:posOffset>2956560</wp:posOffset>
            </wp:positionH>
            <wp:positionV relativeFrom="paragraph">
              <wp:posOffset>83820</wp:posOffset>
            </wp:positionV>
            <wp:extent cx="414655" cy="316865"/>
            <wp:effectExtent l="0" t="0" r="444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80" w:rsidRPr="00A8153A" w:rsidRDefault="00A8153A" w:rsidP="00503767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Изображаем плоскости шляпы: горизонтальная, вертикальная</w:t>
      </w:r>
      <w:r w:rsidR="00503767">
        <w:rPr>
          <w:rFonts w:ascii="Times New Roman" w:hAnsi="Times New Roman" w:cs="Times New Roman"/>
          <w:sz w:val="28"/>
          <w:szCs w:val="28"/>
          <w:u w:val="single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A8153A" w:rsidRPr="008014D8" w:rsidTr="006F51C8">
        <w:tc>
          <w:tcPr>
            <w:tcW w:w="5069" w:type="dxa"/>
          </w:tcPr>
          <w:p w:rsidR="00A8153A" w:rsidRPr="008014D8" w:rsidRDefault="00A8153A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ИЗО </w:t>
            </w:r>
            <w:proofErr w:type="gramStart"/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еятельности.</w:t>
            </w:r>
          </w:p>
        </w:tc>
        <w:tc>
          <w:tcPr>
            <w:tcW w:w="5069" w:type="dxa"/>
          </w:tcPr>
          <w:p w:rsidR="00A8153A" w:rsidRPr="008014D8" w:rsidRDefault="00A8153A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A8153A" w:rsidRPr="008014D8" w:rsidTr="006F51C8">
        <w:tc>
          <w:tcPr>
            <w:tcW w:w="5069" w:type="dxa"/>
          </w:tcPr>
          <w:p w:rsidR="009D5E80" w:rsidRP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 Конструктор инженер.</w:t>
            </w:r>
          </w:p>
          <w:p w:rsidR="00A8153A" w:rsidRDefault="00A8153A" w:rsidP="00A81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о фигуре и форме.</w:t>
            </w:r>
          </w:p>
          <w:p w:rsidR="00A8153A" w:rsidRDefault="00A8153A" w:rsidP="00A8153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– плоская: круг, квадрат, треугольник и т.д.</w:t>
            </w:r>
          </w:p>
          <w:p w:rsidR="00A8153A" w:rsidRPr="00A8153A" w:rsidRDefault="00A8153A" w:rsidP="00A8153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Фигура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бъемная: цилиндр, пирамида, призма, шар и т.д.)</w:t>
            </w:r>
          </w:p>
          <w:p w:rsidR="00A8153A" w:rsidRPr="008F3631" w:rsidRDefault="00A8153A" w:rsidP="008F36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631">
              <w:rPr>
                <w:rFonts w:ascii="Times New Roman" w:hAnsi="Times New Roman" w:cs="Times New Roman"/>
                <w:b/>
                <w:sz w:val="28"/>
                <w:szCs w:val="28"/>
              </w:rPr>
              <w:t>Игра «Мама, папа, я».</w:t>
            </w:r>
          </w:p>
          <w:p w:rsidR="008F3631" w:rsidRDefault="008F3631" w:rsidP="00A81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– квадрат, треугольник, ромб, круг.</w:t>
            </w:r>
          </w:p>
          <w:p w:rsidR="008F3631" w:rsidRDefault="008F3631" w:rsidP="00A81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-  линия.</w:t>
            </w:r>
          </w:p>
          <w:p w:rsidR="008F3631" w:rsidRDefault="008F3631" w:rsidP="00A815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Линия рассекает форму и в безграничном варианте рождаются всевозможные части.</w:t>
            </w:r>
          </w:p>
          <w:p w:rsidR="00A8153A" w:rsidRPr="008014D8" w:rsidRDefault="00A8153A" w:rsidP="00A815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8F3631" w:rsidRDefault="00A8153A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Какая?</w:t>
            </w:r>
          </w:p>
          <w:p w:rsidR="008F3631" w:rsidRDefault="008F3631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631" w:rsidRDefault="008F3631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631" w:rsidRDefault="008F3631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631" w:rsidRDefault="008F3631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53A" w:rsidRPr="008014D8" w:rsidRDefault="008F3631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из простого рождается сложное?</w:t>
            </w:r>
          </w:p>
        </w:tc>
      </w:tr>
    </w:tbl>
    <w:p w:rsidR="008F3631" w:rsidRDefault="008F3631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7C12080" wp14:editId="0708B169">
            <wp:simplePos x="0" y="0"/>
            <wp:positionH relativeFrom="column">
              <wp:posOffset>2907030</wp:posOffset>
            </wp:positionH>
            <wp:positionV relativeFrom="paragraph">
              <wp:posOffset>75565</wp:posOffset>
            </wp:positionV>
            <wp:extent cx="414655" cy="316865"/>
            <wp:effectExtent l="0" t="0" r="4445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631" w:rsidRPr="009D5E80" w:rsidRDefault="008F3631" w:rsidP="008F3631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E341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9D5E80">
        <w:rPr>
          <w:rFonts w:ascii="Times New Roman" w:hAnsi="Times New Roman" w:cs="Times New Roman"/>
          <w:sz w:val="28"/>
          <w:szCs w:val="28"/>
          <w:u w:val="single"/>
        </w:rPr>
        <w:t>Трансформация линией</w:t>
      </w:r>
    </w:p>
    <w:p w:rsidR="008F3631" w:rsidRPr="008F3631" w:rsidRDefault="008F3631" w:rsidP="008F363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36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ECFA499" wp14:editId="5EEA751F">
            <wp:simplePos x="0" y="0"/>
            <wp:positionH relativeFrom="column">
              <wp:posOffset>2907030</wp:posOffset>
            </wp:positionH>
            <wp:positionV relativeFrom="paragraph">
              <wp:posOffset>342265</wp:posOffset>
            </wp:positionV>
            <wp:extent cx="414655" cy="316865"/>
            <wp:effectExtent l="0" t="0" r="4445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63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8F3631">
        <w:rPr>
          <w:rFonts w:ascii="Times New Roman" w:hAnsi="Times New Roman" w:cs="Times New Roman"/>
          <w:sz w:val="28"/>
          <w:szCs w:val="28"/>
        </w:rPr>
        <w:t>формы                фигуры</w:t>
      </w:r>
    </w:p>
    <w:p w:rsidR="008F3631" w:rsidRDefault="008F3631" w:rsidP="008F363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F3631" w:rsidRPr="009D5E80" w:rsidRDefault="008F3631" w:rsidP="008F3631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D5E80">
        <w:rPr>
          <w:rFonts w:ascii="Times New Roman" w:hAnsi="Times New Roman" w:cs="Times New Roman"/>
          <w:sz w:val="28"/>
          <w:szCs w:val="28"/>
          <w:u w:val="single"/>
        </w:rPr>
        <w:t>Комбинирование и «рождение» новой, более сложной формы</w:t>
      </w:r>
      <w:r w:rsidR="00E3412D" w:rsidRPr="009D5E8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3412D" w:rsidRPr="008F3631" w:rsidRDefault="00E3412D" w:rsidP="008F3631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Играем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конструктор</w:t>
      </w:r>
      <w:r w:rsidR="009E650C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сделанный из простых геометрических форм.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E3412D" w:rsidRPr="008014D8" w:rsidTr="006F51C8">
        <w:tc>
          <w:tcPr>
            <w:tcW w:w="5069" w:type="dxa"/>
          </w:tcPr>
          <w:p w:rsidR="00E3412D" w:rsidRPr="008014D8" w:rsidRDefault="00E3412D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ИЗО </w:t>
            </w:r>
            <w:proofErr w:type="gramStart"/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еятельности.</w:t>
            </w:r>
          </w:p>
        </w:tc>
        <w:tc>
          <w:tcPr>
            <w:tcW w:w="5069" w:type="dxa"/>
          </w:tcPr>
          <w:p w:rsidR="00E3412D" w:rsidRPr="008014D8" w:rsidRDefault="00E3412D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E3412D" w:rsidRPr="008014D8" w:rsidTr="006F51C8">
        <w:tc>
          <w:tcPr>
            <w:tcW w:w="5069" w:type="dxa"/>
          </w:tcPr>
          <w:p w:rsidR="009D5E80" w:rsidRP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 Конструктор инженер.</w:t>
            </w:r>
          </w:p>
          <w:p w:rsidR="00E3412D" w:rsidRDefault="00E3412D" w:rsidP="00E34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Конгруэнтность – совпадение поверхностей отдельных частей:</w:t>
            </w:r>
          </w:p>
          <w:p w:rsidR="00E3412D" w:rsidRDefault="00E3412D" w:rsidP="00E34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прямая – прямая</w:t>
            </w:r>
          </w:p>
          <w:p w:rsidR="00E3412D" w:rsidRDefault="00E3412D" w:rsidP="00E34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выпуклая </w:t>
            </w:r>
            <w:r w:rsidR="007E057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выпуклая</w:t>
            </w:r>
            <w:r w:rsidR="007E05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0577" w:rsidRDefault="007E0577" w:rsidP="00E34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Несовпадение:</w:t>
            </w:r>
          </w:p>
          <w:p w:rsidR="007E0577" w:rsidRDefault="007E0577" w:rsidP="00E341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Прямая – выпуклая.</w:t>
            </w:r>
          </w:p>
          <w:p w:rsidR="00E3412D" w:rsidRPr="008014D8" w:rsidRDefault="00E3412D" w:rsidP="00E341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E3412D" w:rsidRDefault="00E3412D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12D" w:rsidRDefault="007E0577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и сопоставление поверхностей форм. </w:t>
            </w:r>
          </w:p>
          <w:p w:rsidR="00E3412D" w:rsidRDefault="00E3412D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12D" w:rsidRDefault="00E3412D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12D" w:rsidRPr="008014D8" w:rsidRDefault="00E3412D" w:rsidP="00E341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F3631" w:rsidRDefault="007E0577" w:rsidP="009D5E8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68C64B" wp14:editId="5C8C145E">
            <wp:simplePos x="0" y="0"/>
            <wp:positionH relativeFrom="column">
              <wp:posOffset>2916704</wp:posOffset>
            </wp:positionH>
            <wp:positionV relativeFrom="paragraph">
              <wp:posOffset>101600</wp:posOffset>
            </wp:positionV>
            <wp:extent cx="414655" cy="316865"/>
            <wp:effectExtent l="0" t="0" r="444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80" w:rsidRDefault="009D5E80" w:rsidP="009D5E8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0577" w:rsidRPr="007E0577" w:rsidRDefault="007E0577" w:rsidP="009D5E80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E057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Составляем из 3 – 5 выбранных и конгруэнтных геометрических </w:t>
      </w:r>
      <w:r w:rsidR="009D5E80">
        <w:rPr>
          <w:rFonts w:ascii="Times New Roman" w:hAnsi="Times New Roman" w:cs="Times New Roman"/>
          <w:sz w:val="28"/>
          <w:szCs w:val="28"/>
          <w:u w:val="single"/>
        </w:rPr>
        <w:t xml:space="preserve">деталей форму шляпы. </w:t>
      </w:r>
      <w:r w:rsidRPr="007E0577">
        <w:rPr>
          <w:rFonts w:ascii="Times New Roman" w:hAnsi="Times New Roman" w:cs="Times New Roman"/>
          <w:sz w:val="28"/>
          <w:szCs w:val="28"/>
          <w:u w:val="single"/>
        </w:rPr>
        <w:t>Делаем эскиз полученной новой формы шляпы</w:t>
      </w:r>
      <w:r w:rsidR="009D5E80">
        <w:rPr>
          <w:rFonts w:ascii="Times New Roman" w:hAnsi="Times New Roman" w:cs="Times New Roman"/>
          <w:sz w:val="28"/>
          <w:szCs w:val="28"/>
          <w:u w:val="single"/>
        </w:rPr>
        <w:t xml:space="preserve"> и переносим ее на композицию портрета</w:t>
      </w:r>
      <w:r w:rsidRPr="007E0577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8153A" w:rsidRDefault="00A8153A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9D5E80" w:rsidRPr="008014D8" w:rsidTr="006F51C8">
        <w:tc>
          <w:tcPr>
            <w:tcW w:w="5069" w:type="dxa"/>
          </w:tcPr>
          <w:p w:rsidR="009D5E80" w:rsidRPr="008014D8" w:rsidRDefault="008C3BDD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9D5E80"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9D5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5E80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ИЗО </w:t>
            </w:r>
            <w:proofErr w:type="gramStart"/>
            <w:r w:rsidR="009D5E80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="009D5E80"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еятельности.</w:t>
            </w:r>
          </w:p>
        </w:tc>
        <w:tc>
          <w:tcPr>
            <w:tcW w:w="5069" w:type="dxa"/>
          </w:tcPr>
          <w:p w:rsidR="009D5E80" w:rsidRPr="008014D8" w:rsidRDefault="009D5E80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9D5E80" w:rsidRPr="008014D8" w:rsidTr="006F51C8">
        <w:tc>
          <w:tcPr>
            <w:tcW w:w="5069" w:type="dxa"/>
          </w:tcPr>
          <w:p w:rsidR="009D5E80" w:rsidRPr="009D5E80" w:rsidRDefault="009D5E80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Декоратор (украшаю)</w:t>
            </w: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D5E80" w:rsidRDefault="009D5E80" w:rsidP="009D5E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 Исследователь.</w:t>
            </w:r>
          </w:p>
          <w:p w:rsidR="009D5E80" w:rsidRDefault="008C3BDD" w:rsidP="009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Изучаем детали и</w:t>
            </w:r>
            <w:r w:rsidR="009D5E80" w:rsidRPr="009D5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5E80">
              <w:rPr>
                <w:rFonts w:ascii="Times New Roman" w:hAnsi="Times New Roman" w:cs="Times New Roman"/>
                <w:sz w:val="28"/>
                <w:szCs w:val="28"/>
              </w:rPr>
              <w:t>элементы,</w:t>
            </w:r>
            <w:r w:rsidR="009D5E80" w:rsidRPr="009D5E80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характеризующие выбранную тему</w:t>
            </w:r>
            <w:r w:rsidR="009D5E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D5E80" w:rsidRDefault="009D5E80" w:rsidP="009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9D5E80" w:rsidRDefault="009D5E80" w:rsidP="009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- «Русское зодчество».</w:t>
            </w:r>
          </w:p>
          <w:p w:rsidR="009D5E80" w:rsidRDefault="009D5E80" w:rsidP="009D5E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Элементы:</w:t>
            </w:r>
          </w:p>
          <w:p w:rsidR="009D5E80" w:rsidRDefault="009D5E80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Барабаны</w:t>
            </w:r>
          </w:p>
          <w:p w:rsidR="009D5E80" w:rsidRDefault="009D5E80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Купола</w:t>
            </w:r>
          </w:p>
          <w:p w:rsidR="009D5E80" w:rsidRDefault="009D5E80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Шатры</w:t>
            </w:r>
          </w:p>
          <w:p w:rsidR="009D5E80" w:rsidRDefault="009D5E80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Луковицы</w:t>
            </w:r>
          </w:p>
          <w:p w:rsidR="009D5E80" w:rsidRDefault="009D5E80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Наличники</w:t>
            </w:r>
          </w:p>
          <w:p w:rsidR="009D5E80" w:rsidRDefault="009D5E80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Кокошники</w:t>
            </w:r>
          </w:p>
          <w:p w:rsidR="009D5E80" w:rsidRDefault="009D5E80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Коньки</w:t>
            </w:r>
          </w:p>
          <w:p w:rsidR="009D5E80" w:rsidRDefault="008C3BDD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Деревянная резьба</w:t>
            </w:r>
          </w:p>
          <w:p w:rsidR="008C3BDD" w:rsidRDefault="008C3BDD" w:rsidP="009D5E8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Солярные знаки и т.д.</w:t>
            </w:r>
          </w:p>
          <w:p w:rsidR="008C3BDD" w:rsidRDefault="008C3BDD" w:rsidP="008C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– «Профессии». Повар.</w:t>
            </w:r>
          </w:p>
          <w:p w:rsidR="008C3BDD" w:rsidRDefault="008C3BDD" w:rsidP="008C3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Элементы:</w:t>
            </w:r>
          </w:p>
          <w:p w:rsidR="008C3BDD" w:rsidRDefault="008C3BDD" w:rsidP="008C3BD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Сковородки</w:t>
            </w:r>
          </w:p>
          <w:p w:rsidR="008C3BDD" w:rsidRDefault="008C3BDD" w:rsidP="008C3BD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Тарелки</w:t>
            </w:r>
          </w:p>
          <w:p w:rsidR="008C3BDD" w:rsidRDefault="008C3BDD" w:rsidP="008C3BD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Вилки</w:t>
            </w:r>
          </w:p>
          <w:p w:rsidR="008C3BDD" w:rsidRDefault="008C3BDD" w:rsidP="008C3BDD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Ножи</w:t>
            </w:r>
          </w:p>
          <w:p w:rsidR="009D5E80" w:rsidRPr="008C3BDD" w:rsidRDefault="008C3BDD" w:rsidP="009D5E80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Кружки и т. д.</w:t>
            </w:r>
          </w:p>
        </w:tc>
        <w:tc>
          <w:tcPr>
            <w:tcW w:w="5069" w:type="dxa"/>
          </w:tcPr>
          <w:p w:rsidR="009D5E80" w:rsidRDefault="009D5E80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E80" w:rsidRDefault="008C3BDD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отличает выбранную тему от других?</w:t>
            </w:r>
          </w:p>
          <w:p w:rsidR="009D5E80" w:rsidRDefault="009D5E80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E80" w:rsidRPr="008014D8" w:rsidRDefault="009D5E80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014D8" w:rsidRPr="008C3BDD" w:rsidRDefault="008C3BDD" w:rsidP="008C3BDD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1DB7613" wp14:editId="7B4D71DE">
            <wp:simplePos x="0" y="0"/>
            <wp:positionH relativeFrom="column">
              <wp:posOffset>2926080</wp:posOffset>
            </wp:positionH>
            <wp:positionV relativeFrom="paragraph">
              <wp:posOffset>96520</wp:posOffset>
            </wp:positionV>
            <wp:extent cx="414655" cy="316865"/>
            <wp:effectExtent l="0" t="0" r="444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BDD" w:rsidRDefault="008C3BDD" w:rsidP="008C3BDD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C3BDD">
        <w:rPr>
          <w:rFonts w:ascii="Times New Roman" w:hAnsi="Times New Roman" w:cs="Times New Roman"/>
          <w:sz w:val="28"/>
          <w:szCs w:val="28"/>
          <w:u w:val="single"/>
        </w:rPr>
        <w:t xml:space="preserve">Рисуем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композицию </w:t>
      </w:r>
      <w:r w:rsidRPr="008C3BDD">
        <w:rPr>
          <w:rFonts w:ascii="Times New Roman" w:hAnsi="Times New Roman" w:cs="Times New Roman"/>
          <w:sz w:val="28"/>
          <w:szCs w:val="28"/>
          <w:u w:val="single"/>
        </w:rPr>
        <w:t>на шляпе человека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8C3B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используя </w:t>
      </w:r>
      <w:r w:rsidRPr="008C3BDD">
        <w:rPr>
          <w:rFonts w:ascii="Times New Roman" w:hAnsi="Times New Roman" w:cs="Times New Roman"/>
          <w:sz w:val="28"/>
          <w:szCs w:val="28"/>
          <w:u w:val="single"/>
        </w:rPr>
        <w:t>детали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8C3BDD">
        <w:rPr>
          <w:rFonts w:ascii="Times New Roman" w:hAnsi="Times New Roman" w:cs="Times New Roman"/>
          <w:sz w:val="28"/>
          <w:szCs w:val="28"/>
          <w:u w:val="single"/>
        </w:rPr>
        <w:t xml:space="preserve"> характеризующие задуманный образ.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8C3BDD" w:rsidRPr="008014D8" w:rsidTr="006F51C8">
        <w:tc>
          <w:tcPr>
            <w:tcW w:w="5069" w:type="dxa"/>
          </w:tcPr>
          <w:p w:rsidR="008C3BDD" w:rsidRPr="008014D8" w:rsidRDefault="008C3BDD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ИЗО </w:t>
            </w:r>
            <w:proofErr w:type="gramStart"/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–д</w:t>
            </w:r>
            <w:proofErr w:type="gramEnd"/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еятельности.</w:t>
            </w:r>
          </w:p>
        </w:tc>
        <w:tc>
          <w:tcPr>
            <w:tcW w:w="5069" w:type="dxa"/>
          </w:tcPr>
          <w:p w:rsidR="008C3BDD" w:rsidRPr="008014D8" w:rsidRDefault="008C3BDD" w:rsidP="006F51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8C3BDD" w:rsidRPr="008014D8" w:rsidTr="006F51C8">
        <w:tc>
          <w:tcPr>
            <w:tcW w:w="5069" w:type="dxa"/>
          </w:tcPr>
          <w:p w:rsidR="008C3BDD" w:rsidRPr="008C3BDD" w:rsidRDefault="008C3BDD" w:rsidP="008C3B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Художник.</w:t>
            </w:r>
          </w:p>
          <w:p w:rsidR="008C3BDD" w:rsidRDefault="00503767" w:rsidP="006F5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Штрих, пятно, тон, насыщенность тона.</w:t>
            </w:r>
          </w:p>
          <w:p w:rsidR="00503767" w:rsidRDefault="00503767" w:rsidP="006F5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Линия переднего плана (яркая, толстая),</w:t>
            </w:r>
          </w:p>
          <w:p w:rsidR="00503767" w:rsidRPr="008014D8" w:rsidRDefault="00503767" w:rsidP="006F51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Линия заднего плана (тонкая, легкая, слабая).</w:t>
            </w:r>
          </w:p>
        </w:tc>
        <w:tc>
          <w:tcPr>
            <w:tcW w:w="5069" w:type="dxa"/>
          </w:tcPr>
          <w:p w:rsidR="008C3BDD" w:rsidRPr="008014D8" w:rsidRDefault="00503767" w:rsidP="006F5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 плоском листе бумаги показать глубину и объемность предметов?</w:t>
            </w:r>
          </w:p>
        </w:tc>
      </w:tr>
    </w:tbl>
    <w:p w:rsidR="008C3BDD" w:rsidRPr="008C3BDD" w:rsidRDefault="00503767" w:rsidP="008C3BDD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03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75565</wp:posOffset>
            </wp:positionV>
            <wp:extent cx="414655" cy="316865"/>
            <wp:effectExtent l="0" t="0" r="4445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53A" w:rsidRPr="00503477" w:rsidRDefault="00503767" w:rsidP="00503477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Используя цветные карандаши</w:t>
      </w:r>
      <w:r w:rsidR="002A71AF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рисуем портрет человека в шляпе</w:t>
      </w:r>
      <w:r w:rsidR="002A71AF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A71AF">
        <w:rPr>
          <w:rFonts w:ascii="Times New Roman" w:hAnsi="Times New Roman" w:cs="Times New Roman"/>
          <w:sz w:val="28"/>
          <w:szCs w:val="28"/>
          <w:u w:val="single"/>
        </w:rPr>
        <w:t>применя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я знания 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цветовоздушной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перспективе. Обводку делаем маркером</w:t>
      </w:r>
      <w:r w:rsidR="002A71AF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используя знания о выразительности, насыщенности линии.</w:t>
      </w:r>
    </w:p>
    <w:p w:rsidR="002A71AF" w:rsidRDefault="002A71AF" w:rsidP="00B350C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ВТОРОЙ ЭТАП – ВЫПОЛНЕНИЕ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503767" w:rsidRPr="00503767">
        <w:rPr>
          <w:rFonts w:ascii="Times New Roman" w:hAnsi="Times New Roman" w:cs="Times New Roman"/>
          <w:b/>
          <w:sz w:val="28"/>
          <w:szCs w:val="28"/>
        </w:rPr>
        <w:t xml:space="preserve">ШЛЯПЫ </w:t>
      </w:r>
    </w:p>
    <w:p w:rsidR="00503767" w:rsidRPr="00B350C5" w:rsidRDefault="00503767" w:rsidP="00B350C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767">
        <w:rPr>
          <w:rFonts w:ascii="Times New Roman" w:hAnsi="Times New Roman" w:cs="Times New Roman"/>
          <w:b/>
          <w:sz w:val="28"/>
          <w:szCs w:val="28"/>
        </w:rPr>
        <w:t xml:space="preserve">В ТЕХНИКЕ </w:t>
      </w:r>
      <w:r w:rsidR="002A71AF">
        <w:rPr>
          <w:rFonts w:ascii="Times New Roman" w:hAnsi="Times New Roman" w:cs="Times New Roman"/>
          <w:b/>
          <w:sz w:val="28"/>
          <w:szCs w:val="28"/>
        </w:rPr>
        <w:t>«</w:t>
      </w:r>
      <w:r w:rsidRPr="00503767">
        <w:rPr>
          <w:rFonts w:ascii="Times New Roman" w:hAnsi="Times New Roman" w:cs="Times New Roman"/>
          <w:b/>
          <w:sz w:val="28"/>
          <w:szCs w:val="28"/>
        </w:rPr>
        <w:t>БУМАГОПЛАСТИКА</w:t>
      </w:r>
      <w:r w:rsidR="002A71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04"/>
        <w:gridCol w:w="3934"/>
      </w:tblGrid>
      <w:tr w:rsidR="00EF3209" w:rsidRPr="008014D8" w:rsidTr="00851813">
        <w:tc>
          <w:tcPr>
            <w:tcW w:w="6204" w:type="dxa"/>
          </w:tcPr>
          <w:p w:rsidR="00EF3209" w:rsidRPr="008014D8" w:rsidRDefault="00EF3209" w:rsidP="00412C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A815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71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</w:t>
            </w:r>
            <w:proofErr w:type="spellStart"/>
            <w:r w:rsidR="002A71AF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  <w:proofErr w:type="spellEnd"/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934" w:type="dxa"/>
          </w:tcPr>
          <w:p w:rsidR="00EF3209" w:rsidRPr="008014D8" w:rsidRDefault="00EF3209" w:rsidP="00412C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>Отвечаем на вопрос.</w:t>
            </w:r>
          </w:p>
        </w:tc>
      </w:tr>
      <w:tr w:rsidR="00EF3209" w:rsidRPr="008014D8" w:rsidTr="00851813">
        <w:tc>
          <w:tcPr>
            <w:tcW w:w="6204" w:type="dxa"/>
          </w:tcPr>
          <w:p w:rsidR="00EF3209" w:rsidRPr="008C3BDD" w:rsidRDefault="00EF3209" w:rsidP="00412C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Конструктор.</w:t>
            </w:r>
          </w:p>
          <w:p w:rsidR="00EF3209" w:rsidRPr="00EF3209" w:rsidRDefault="00EF3209" w:rsidP="00412C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2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Игра «Что прячется </w:t>
            </w:r>
            <w:proofErr w:type="gramStart"/>
            <w:r w:rsidRPr="00EF3209"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proofErr w:type="gramEnd"/>
            <w:r w:rsidRPr="00EF3209">
              <w:rPr>
                <w:rFonts w:ascii="Times New Roman" w:hAnsi="Times New Roman" w:cs="Times New Roman"/>
                <w:b/>
                <w:sz w:val="28"/>
                <w:szCs w:val="28"/>
              </w:rPr>
              <w:t>…?»</w:t>
            </w:r>
          </w:p>
          <w:p w:rsidR="00EF3209" w:rsidRDefault="00EF3209" w:rsidP="00412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Отвечаем и подбираем индивидуально фигуру, скрытую за плоской геометрической формой.</w:t>
            </w:r>
          </w:p>
          <w:p w:rsidR="00EF3209" w:rsidRDefault="00EF3209" w:rsidP="00412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Прямоугольник:</w:t>
            </w:r>
          </w:p>
          <w:p w:rsidR="00EF3209" w:rsidRDefault="00EF3209" w:rsidP="00EF320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</w:t>
            </w:r>
          </w:p>
          <w:p w:rsidR="00EF3209" w:rsidRDefault="00EF3209" w:rsidP="00EF320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Параллелепипед</w:t>
            </w:r>
          </w:p>
          <w:p w:rsidR="00EF3209" w:rsidRDefault="00EF3209" w:rsidP="00EF320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Квадрат:</w:t>
            </w:r>
          </w:p>
          <w:p w:rsidR="00EF3209" w:rsidRDefault="00EF3209" w:rsidP="00EF320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</w:t>
            </w:r>
          </w:p>
          <w:p w:rsidR="00EF3209" w:rsidRDefault="00EF3209" w:rsidP="00EF320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  <w:p w:rsidR="00EF3209" w:rsidRDefault="00EF3209" w:rsidP="00EF320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Треугольник:</w:t>
            </w:r>
          </w:p>
          <w:p w:rsidR="00EF3209" w:rsidRDefault="00EF3209" w:rsidP="00EF320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Пирамида</w:t>
            </w:r>
          </w:p>
          <w:p w:rsidR="00EF3209" w:rsidRDefault="00EF3209" w:rsidP="00EF320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</w:t>
            </w:r>
          </w:p>
          <w:p w:rsidR="00EF3209" w:rsidRDefault="00EF3209" w:rsidP="00EF320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Круг:</w:t>
            </w:r>
          </w:p>
          <w:p w:rsidR="00EF3209" w:rsidRDefault="00EF3209" w:rsidP="00EF3209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</w:t>
            </w:r>
          </w:p>
          <w:p w:rsidR="00EF3209" w:rsidRDefault="00EF3209" w:rsidP="00EF3209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</w:t>
            </w:r>
          </w:p>
          <w:p w:rsidR="00EF3209" w:rsidRDefault="00EF3209" w:rsidP="00EF3209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</w:t>
            </w:r>
          </w:p>
          <w:p w:rsidR="00EF3209" w:rsidRDefault="00EF3209" w:rsidP="00EF32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209">
              <w:rPr>
                <w:rFonts w:ascii="Times New Roman" w:hAnsi="Times New Roman" w:cs="Times New Roman"/>
                <w:b/>
                <w:sz w:val="28"/>
                <w:szCs w:val="28"/>
              </w:rPr>
              <w:t>Опережающие знания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F3209" w:rsidRPr="00EF3209" w:rsidRDefault="00EF3209" w:rsidP="00EF3209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F3209">
              <w:rPr>
                <w:rFonts w:ascii="Times New Roman" w:hAnsi="Times New Roman" w:cs="Times New Roman"/>
                <w:sz w:val="28"/>
                <w:szCs w:val="28"/>
              </w:rPr>
              <w:t>Развертка</w:t>
            </w:r>
          </w:p>
          <w:p w:rsidR="00EF3209" w:rsidRPr="00EF3209" w:rsidRDefault="00EF3209" w:rsidP="00EF3209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F3209">
              <w:rPr>
                <w:rFonts w:ascii="Times New Roman" w:hAnsi="Times New Roman" w:cs="Times New Roman"/>
                <w:sz w:val="28"/>
                <w:szCs w:val="28"/>
              </w:rPr>
              <w:t>Допуск</w:t>
            </w:r>
          </w:p>
          <w:p w:rsidR="00EF3209" w:rsidRDefault="00EF3209" w:rsidP="001C225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2254">
              <w:rPr>
                <w:rFonts w:ascii="Times New Roman" w:hAnsi="Times New Roman" w:cs="Times New Roman"/>
                <w:sz w:val="28"/>
                <w:szCs w:val="28"/>
              </w:rPr>
              <w:t>Новые инструменты и техника безопасности при работе с колющими и режущими инструментами</w:t>
            </w:r>
            <w:r w:rsidR="00B350C5">
              <w:rPr>
                <w:rFonts w:ascii="Times New Roman" w:hAnsi="Times New Roman" w:cs="Times New Roman"/>
                <w:sz w:val="28"/>
                <w:szCs w:val="28"/>
              </w:rPr>
              <w:t xml:space="preserve"> (ножницы, резак и подложка, шило, стиплер и скобы, </w:t>
            </w:r>
            <w:proofErr w:type="spellStart"/>
            <w:r w:rsidR="00B350C5">
              <w:rPr>
                <w:rFonts w:ascii="Times New Roman" w:hAnsi="Times New Roman" w:cs="Times New Roman"/>
                <w:sz w:val="28"/>
                <w:szCs w:val="28"/>
              </w:rPr>
              <w:t>клычки</w:t>
            </w:r>
            <w:proofErr w:type="spellEnd"/>
            <w:r w:rsidR="00B350C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C2254" w:rsidRPr="001C22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2254" w:rsidRDefault="001C2254" w:rsidP="001C225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циркулем</w:t>
            </w:r>
          </w:p>
          <w:p w:rsidR="001C2254" w:rsidRDefault="001C2254" w:rsidP="001C225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прямоугольным треугольником</w:t>
            </w:r>
          </w:p>
          <w:p w:rsidR="001C2254" w:rsidRDefault="001C2254" w:rsidP="001C225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длинной линейкой</w:t>
            </w:r>
          </w:p>
          <w:p w:rsidR="001C2254" w:rsidRDefault="001C2254" w:rsidP="001C22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1C2254">
              <w:rPr>
                <w:rFonts w:ascii="Times New Roman" w:hAnsi="Times New Roman" w:cs="Times New Roman"/>
                <w:b/>
                <w:sz w:val="28"/>
                <w:szCs w:val="28"/>
              </w:rPr>
              <w:t>онятия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1C2254" w:rsidRP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2254">
              <w:rPr>
                <w:rFonts w:ascii="Times New Roman" w:hAnsi="Times New Roman" w:cs="Times New Roman"/>
                <w:sz w:val="28"/>
                <w:szCs w:val="28"/>
              </w:rPr>
              <w:t>Дуга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C2254">
              <w:rPr>
                <w:rFonts w:ascii="Times New Roman" w:hAnsi="Times New Roman" w:cs="Times New Roman"/>
                <w:sz w:val="28"/>
                <w:szCs w:val="28"/>
              </w:rPr>
              <w:t>Окружность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Грань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Ребро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Вершина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 соединения</w:t>
            </w:r>
          </w:p>
          <w:p w:rsidR="001C2254" w:rsidRDefault="001C2254" w:rsidP="001C225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Ребро жесткости</w:t>
            </w:r>
          </w:p>
          <w:p w:rsidR="00851813" w:rsidRPr="0032462C" w:rsidRDefault="00851813" w:rsidP="0032462C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1813" w:rsidRDefault="00851813" w:rsidP="00851813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1813">
              <w:rPr>
                <w:rFonts w:ascii="Times New Roman" w:hAnsi="Times New Roman" w:cs="Times New Roman"/>
                <w:b/>
                <w:sz w:val="28"/>
                <w:szCs w:val="28"/>
              </w:rPr>
              <w:t>Виды деятельности и способы соединения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851813" w:rsidRDefault="00851813" w:rsidP="00851813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Склеивание</w:t>
            </w:r>
          </w:p>
          <w:p w:rsidR="00851813" w:rsidRDefault="00851813" w:rsidP="008518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и материалы:</w:t>
            </w:r>
          </w:p>
          <w:p w:rsidR="00851813" w:rsidRPr="00B350C5" w:rsidRDefault="00851813" w:rsidP="00B350C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350C5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</w:p>
          <w:p w:rsidR="00851813" w:rsidRDefault="00B350C5" w:rsidP="008518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соединения:</w:t>
            </w:r>
          </w:p>
          <w:p w:rsidR="00B350C5" w:rsidRDefault="00B350C5" w:rsidP="00B350C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Торцом</w:t>
            </w:r>
          </w:p>
          <w:p w:rsidR="00B350C5" w:rsidRDefault="00B350C5" w:rsidP="00B350C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Плоскостью</w:t>
            </w:r>
          </w:p>
          <w:p w:rsidR="00B350C5" w:rsidRDefault="00B350C5" w:rsidP="00B350C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рассечения</w:t>
            </w:r>
          </w:p>
          <w:p w:rsidR="00B350C5" w:rsidRDefault="00B350C5" w:rsidP="00B350C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Уголками</w:t>
            </w:r>
          </w:p>
          <w:p w:rsidR="00B350C5" w:rsidRDefault="00B350C5" w:rsidP="00B350C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Прорезывание и вставление в прорези деталей.</w:t>
            </w:r>
          </w:p>
          <w:p w:rsidR="00B350C5" w:rsidRDefault="00B350C5" w:rsidP="00B350C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Скотч</w:t>
            </w:r>
          </w:p>
          <w:p w:rsidR="00B350C5" w:rsidRDefault="00B350C5" w:rsidP="00B350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соединения:</w:t>
            </w:r>
          </w:p>
          <w:p w:rsidR="00B350C5" w:rsidRDefault="00B350C5" w:rsidP="00B350C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стык</w:t>
            </w:r>
          </w:p>
          <w:p w:rsidR="00B350C5" w:rsidRDefault="00B350C5" w:rsidP="00B350C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Внахлест</w:t>
            </w:r>
          </w:p>
          <w:p w:rsidR="00B350C5" w:rsidRDefault="00B350C5" w:rsidP="00B350C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Стиплером коротким и длинным.</w:t>
            </w:r>
          </w:p>
          <w:p w:rsidR="00B350C5" w:rsidRPr="00B350C5" w:rsidRDefault="00B350C5" w:rsidP="00B350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обработки бумаги:</w:t>
            </w:r>
          </w:p>
          <w:p w:rsidR="00B350C5" w:rsidRDefault="00B350C5" w:rsidP="00B350C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Вырезание плоской формы.</w:t>
            </w:r>
          </w:p>
          <w:p w:rsidR="00B350C5" w:rsidRDefault="00B350C5" w:rsidP="00B350C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Прорезывание декоративных элементов на плоскости резаком.</w:t>
            </w:r>
          </w:p>
          <w:p w:rsidR="00B350C5" w:rsidRDefault="00B350C5" w:rsidP="00B350C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Скручивание в спирали, цилиндры, волны.</w:t>
            </w:r>
          </w:p>
          <w:p w:rsidR="00B350C5" w:rsidRDefault="00B350C5" w:rsidP="00B350C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Гофрирование и складывание гармошкой.</w:t>
            </w:r>
          </w:p>
          <w:p w:rsidR="00B350C5" w:rsidRDefault="00B350C5" w:rsidP="00B350C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Сминание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50C5" w:rsidRDefault="00B350C5" w:rsidP="00B350C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Прокалывание.</w:t>
            </w:r>
          </w:p>
          <w:p w:rsidR="00B350C5" w:rsidRDefault="00B350C5" w:rsidP="00B350C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Рассечение.</w:t>
            </w:r>
          </w:p>
          <w:p w:rsidR="001C2254" w:rsidRDefault="00B350C5" w:rsidP="0032462C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Сжимание и растягивание.</w:t>
            </w:r>
          </w:p>
          <w:p w:rsidR="0032462C" w:rsidRDefault="0032462C" w:rsidP="003246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62C">
              <w:rPr>
                <w:rFonts w:ascii="Times New Roman" w:hAnsi="Times New Roman" w:cs="Times New Roman"/>
                <w:b/>
                <w:sz w:val="28"/>
                <w:szCs w:val="28"/>
              </w:rPr>
              <w:t>Добавление и сочетание различных фактур:</w:t>
            </w:r>
          </w:p>
          <w:p w:rsidR="0032462C" w:rsidRDefault="0032462C" w:rsidP="0032462C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2462C">
              <w:rPr>
                <w:rFonts w:ascii="Times New Roman" w:hAnsi="Times New Roman" w:cs="Times New Roman"/>
                <w:sz w:val="28"/>
                <w:szCs w:val="28"/>
              </w:rPr>
              <w:t xml:space="preserve">Декорирование </w:t>
            </w:r>
            <w:proofErr w:type="spellStart"/>
            <w:r w:rsidRPr="0032462C">
              <w:rPr>
                <w:rFonts w:ascii="Times New Roman" w:hAnsi="Times New Roman" w:cs="Times New Roman"/>
                <w:sz w:val="28"/>
                <w:szCs w:val="28"/>
              </w:rPr>
              <w:t>рокалами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(глянцевая бумага на липкой основе</w:t>
            </w:r>
            <w:r w:rsidR="002A71AF">
              <w:rPr>
                <w:rFonts w:ascii="Times New Roman" w:hAnsi="Times New Roman" w:cs="Times New Roman"/>
                <w:sz w:val="28"/>
                <w:szCs w:val="28"/>
              </w:rPr>
              <w:t>) цветными и металлизированными, фото-</w:t>
            </w:r>
            <w:proofErr w:type="spellStart"/>
            <w:r w:rsidR="002A71AF">
              <w:rPr>
                <w:rFonts w:ascii="Times New Roman" w:hAnsi="Times New Roman" w:cs="Times New Roman"/>
                <w:sz w:val="28"/>
                <w:szCs w:val="28"/>
              </w:rPr>
              <w:t>рокалами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2462C" w:rsidRDefault="0032462C" w:rsidP="0032462C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Гофрированная бумага.</w:t>
            </w:r>
          </w:p>
          <w:p w:rsidR="0032462C" w:rsidRDefault="0032462C" w:rsidP="0032462C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Пластиковые изделия (бусины, пластинки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,.)</w:t>
            </w:r>
          </w:p>
          <w:p w:rsidR="0032462C" w:rsidRDefault="0032462C" w:rsidP="0032462C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Сухоцветы, солома, веточки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,.</w:t>
            </w:r>
          </w:p>
          <w:p w:rsidR="0032462C" w:rsidRDefault="0032462C" w:rsidP="0032462C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Пенопластиковые обрезки.</w:t>
            </w:r>
          </w:p>
          <w:p w:rsidR="0032462C" w:rsidRPr="0032462C" w:rsidRDefault="0032462C" w:rsidP="0032462C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Сетки.</w:t>
            </w:r>
          </w:p>
        </w:tc>
        <w:tc>
          <w:tcPr>
            <w:tcW w:w="3934" w:type="dxa"/>
          </w:tcPr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1813" w:rsidRDefault="00851813" w:rsidP="008518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209" w:rsidRPr="008014D8" w:rsidRDefault="00851813" w:rsidP="00412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из плоского листа бумаги сделать объемную фигуру?</w:t>
            </w:r>
          </w:p>
        </w:tc>
      </w:tr>
    </w:tbl>
    <w:p w:rsidR="00A8153A" w:rsidRPr="008014D8" w:rsidRDefault="00B350C5" w:rsidP="003136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88265</wp:posOffset>
            </wp:positionV>
            <wp:extent cx="414655" cy="316865"/>
            <wp:effectExtent l="0" t="0" r="444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FA4" w:rsidRPr="00014FA4" w:rsidRDefault="00014FA4" w:rsidP="00014FA4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14FA4">
        <w:rPr>
          <w:rFonts w:ascii="Times New Roman" w:hAnsi="Times New Roman" w:cs="Times New Roman"/>
          <w:sz w:val="28"/>
          <w:szCs w:val="28"/>
          <w:u w:val="single"/>
        </w:rPr>
        <w:lastRenderedPageBreak/>
        <w:t>Творческая мастерская.</w:t>
      </w:r>
    </w:p>
    <w:p w:rsidR="00014FA4" w:rsidRDefault="00014FA4" w:rsidP="0032462C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14FA4">
        <w:rPr>
          <w:rFonts w:ascii="Times New Roman" w:hAnsi="Times New Roman" w:cs="Times New Roman"/>
          <w:sz w:val="28"/>
          <w:szCs w:val="28"/>
          <w:u w:val="single"/>
        </w:rPr>
        <w:t>Изготавлива</w:t>
      </w:r>
      <w:r w:rsidR="002A71AF">
        <w:rPr>
          <w:rFonts w:ascii="Times New Roman" w:hAnsi="Times New Roman" w:cs="Times New Roman"/>
          <w:sz w:val="28"/>
          <w:szCs w:val="28"/>
          <w:u w:val="single"/>
        </w:rPr>
        <w:t>ем детали, декорируем, согласно задуманному  рисунку</w:t>
      </w:r>
      <w:r w:rsidRPr="00014FA4">
        <w:rPr>
          <w:rFonts w:ascii="Times New Roman" w:hAnsi="Times New Roman" w:cs="Times New Roman"/>
          <w:sz w:val="28"/>
          <w:szCs w:val="28"/>
          <w:u w:val="single"/>
        </w:rPr>
        <w:t xml:space="preserve"> и собираем детали в готовое изделие.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014FA4" w:rsidRPr="008014D8" w:rsidTr="00412C80">
        <w:tc>
          <w:tcPr>
            <w:tcW w:w="5069" w:type="dxa"/>
          </w:tcPr>
          <w:p w:rsidR="00014FA4" w:rsidRPr="008014D8" w:rsidRDefault="00014FA4" w:rsidP="00014F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Опорные знания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хореографии</w:t>
            </w:r>
          </w:p>
        </w:tc>
        <w:tc>
          <w:tcPr>
            <w:tcW w:w="5069" w:type="dxa"/>
          </w:tcPr>
          <w:p w:rsidR="00014FA4" w:rsidRPr="008014D8" w:rsidRDefault="00014FA4" w:rsidP="00412C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Социальное назначение</w:t>
            </w:r>
          </w:p>
        </w:tc>
      </w:tr>
      <w:tr w:rsidR="00014FA4" w:rsidRPr="008014D8" w:rsidTr="00412C80">
        <w:tc>
          <w:tcPr>
            <w:tcW w:w="5069" w:type="dxa"/>
          </w:tcPr>
          <w:p w:rsidR="00014FA4" w:rsidRPr="008C3BDD" w:rsidRDefault="00014FA4" w:rsidP="00412C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5E80">
              <w:rPr>
                <w:rFonts w:ascii="Times New Roman" w:hAnsi="Times New Roman" w:cs="Times New Roman"/>
                <w:b/>
                <w:sz w:val="28"/>
                <w:szCs w:val="28"/>
              </w:rPr>
              <w:t>Я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Артист.</w:t>
            </w:r>
          </w:p>
          <w:p w:rsidR="00014FA4" w:rsidRDefault="00014FA4" w:rsidP="00014FA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14FA4">
              <w:rPr>
                <w:rFonts w:ascii="Times New Roman" w:hAnsi="Times New Roman" w:cs="Times New Roman"/>
                <w:sz w:val="28"/>
                <w:szCs w:val="28"/>
              </w:rPr>
              <w:t>Музыкальный ритм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14FA4" w:rsidRDefault="00014FA4" w:rsidP="00014FA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Драматургия и выразительность пластических движений.</w:t>
            </w:r>
          </w:p>
          <w:p w:rsidR="00014FA4" w:rsidRPr="00014FA4" w:rsidRDefault="00014FA4" w:rsidP="00412C8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рисунок на сцене.</w:t>
            </w:r>
          </w:p>
        </w:tc>
        <w:tc>
          <w:tcPr>
            <w:tcW w:w="5069" w:type="dxa"/>
          </w:tcPr>
          <w:p w:rsidR="00014FA4" w:rsidRPr="0032462C" w:rsidRDefault="00014FA4" w:rsidP="0032462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2462C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  <w:p w:rsidR="00014FA4" w:rsidRPr="0032462C" w:rsidRDefault="00014FA4" w:rsidP="0032462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2462C">
              <w:rPr>
                <w:rFonts w:ascii="Times New Roman" w:hAnsi="Times New Roman" w:cs="Times New Roman"/>
                <w:sz w:val="28"/>
                <w:szCs w:val="28"/>
              </w:rPr>
              <w:t>Концерты</w:t>
            </w:r>
          </w:p>
          <w:p w:rsidR="00014FA4" w:rsidRPr="0032462C" w:rsidRDefault="00014FA4" w:rsidP="0032462C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2462C">
              <w:rPr>
                <w:rFonts w:ascii="Times New Roman" w:hAnsi="Times New Roman" w:cs="Times New Roman"/>
                <w:sz w:val="28"/>
                <w:szCs w:val="28"/>
              </w:rPr>
              <w:t>Поздравления</w:t>
            </w:r>
          </w:p>
          <w:p w:rsidR="0032462C" w:rsidRPr="0032462C" w:rsidRDefault="00014FA4" w:rsidP="00014FA4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2462C">
              <w:rPr>
                <w:rFonts w:ascii="Times New Roman" w:hAnsi="Times New Roman" w:cs="Times New Roman"/>
                <w:sz w:val="28"/>
                <w:szCs w:val="28"/>
              </w:rPr>
              <w:t>Тематические и творческие конкурсы</w:t>
            </w:r>
            <w:r w:rsidR="003246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462C" w:rsidRPr="0032462C">
              <w:rPr>
                <w:rFonts w:ascii="Times New Roman" w:hAnsi="Times New Roman" w:cs="Times New Roman"/>
                <w:sz w:val="28"/>
                <w:szCs w:val="28"/>
              </w:rPr>
              <w:t>и т.д.</w:t>
            </w:r>
          </w:p>
        </w:tc>
      </w:tr>
    </w:tbl>
    <w:p w:rsidR="00014FA4" w:rsidRDefault="0032462C" w:rsidP="00014FA4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764C9D1" wp14:editId="709F5A1F">
            <wp:simplePos x="0" y="0"/>
            <wp:positionH relativeFrom="column">
              <wp:posOffset>2876550</wp:posOffset>
            </wp:positionH>
            <wp:positionV relativeFrom="paragraph">
              <wp:posOffset>97790</wp:posOffset>
            </wp:positionV>
            <wp:extent cx="414655" cy="316865"/>
            <wp:effectExtent l="0" t="0" r="4445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FA4" w:rsidRPr="00014FA4" w:rsidRDefault="00014FA4" w:rsidP="0032462C">
      <w:pPr>
        <w:pStyle w:val="a4"/>
        <w:ind w:left="108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Музыкально –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хореографичская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постановка с элементами театрализации</w:t>
      </w:r>
    </w:p>
    <w:p w:rsidR="0032462C" w:rsidRDefault="0032462C" w:rsidP="00014FA4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32462C" w:rsidRPr="008014D8" w:rsidTr="00412C80">
        <w:tc>
          <w:tcPr>
            <w:tcW w:w="5069" w:type="dxa"/>
          </w:tcPr>
          <w:p w:rsidR="0032462C" w:rsidRPr="008014D8" w:rsidRDefault="0032462C" w:rsidP="00412C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71AF">
              <w:rPr>
                <w:rFonts w:ascii="Times New Roman" w:hAnsi="Times New Roman" w:cs="Times New Roman"/>
                <w:b/>
                <w:sz w:val="28"/>
                <w:szCs w:val="28"/>
              </w:rPr>
              <w:t>Опорные знания в области</w:t>
            </w:r>
            <w:r w:rsidRPr="008014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71AF">
              <w:rPr>
                <w:rFonts w:ascii="Times New Roman" w:hAnsi="Times New Roman" w:cs="Times New Roman"/>
                <w:b/>
                <w:sz w:val="28"/>
                <w:szCs w:val="28"/>
              </w:rPr>
              <w:t>театру и рекламы</w:t>
            </w:r>
          </w:p>
        </w:tc>
        <w:tc>
          <w:tcPr>
            <w:tcW w:w="5069" w:type="dxa"/>
          </w:tcPr>
          <w:p w:rsidR="0032462C" w:rsidRPr="008014D8" w:rsidRDefault="0032462C" w:rsidP="00412C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Социальное назначение</w:t>
            </w:r>
          </w:p>
        </w:tc>
      </w:tr>
      <w:tr w:rsidR="0032462C" w:rsidRPr="008014D8" w:rsidTr="00412C80">
        <w:tc>
          <w:tcPr>
            <w:tcW w:w="5069" w:type="dxa"/>
          </w:tcPr>
          <w:p w:rsidR="008A7DC1" w:rsidRPr="008A7DC1" w:rsidRDefault="0032462C" w:rsidP="008A7DC1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62C">
              <w:rPr>
                <w:rFonts w:ascii="Times New Roman" w:hAnsi="Times New Roman" w:cs="Times New Roman"/>
                <w:b/>
                <w:sz w:val="28"/>
                <w:szCs w:val="28"/>
              </w:rPr>
              <w:t>Я  - Модель</w:t>
            </w:r>
            <w:r w:rsidR="008A7DC1">
              <w:rPr>
                <w:rFonts w:ascii="Times New Roman" w:hAnsi="Times New Roman" w:cs="Times New Roman"/>
                <w:b/>
                <w:sz w:val="28"/>
                <w:szCs w:val="28"/>
              </w:rPr>
              <w:t>.                                       Фотосессия.</w:t>
            </w:r>
          </w:p>
          <w:p w:rsidR="0032462C" w:rsidRDefault="0032462C" w:rsidP="00412C8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Драматургия и выразительность пластических движений.</w:t>
            </w:r>
          </w:p>
          <w:p w:rsidR="008A7DC1" w:rsidRDefault="008A7DC1" w:rsidP="00412C8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Театрализация и мимическая выразительность. </w:t>
            </w:r>
          </w:p>
          <w:p w:rsidR="0032462C" w:rsidRPr="00014FA4" w:rsidRDefault="002A71AF" w:rsidP="00412C80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Сценическое  </w:t>
            </w:r>
            <w:r w:rsidR="008A7DC1">
              <w:rPr>
                <w:rFonts w:ascii="Times New Roman" w:hAnsi="Times New Roman" w:cs="Times New Roman"/>
                <w:sz w:val="28"/>
                <w:szCs w:val="28"/>
              </w:rPr>
              <w:t>движение.</w:t>
            </w:r>
          </w:p>
        </w:tc>
        <w:tc>
          <w:tcPr>
            <w:tcW w:w="5069" w:type="dxa"/>
          </w:tcPr>
          <w:p w:rsidR="0032462C" w:rsidRDefault="008A7DC1" w:rsidP="008A7DC1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</w:p>
          <w:p w:rsidR="008A7DC1" w:rsidRDefault="008A7DC1" w:rsidP="008A7DC1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Украшение интерьера</w:t>
            </w:r>
          </w:p>
          <w:p w:rsidR="008A7DC1" w:rsidRPr="008A7DC1" w:rsidRDefault="008A7DC1" w:rsidP="008A7DC1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собственной деятельности и авторского проекта.</w:t>
            </w:r>
          </w:p>
        </w:tc>
      </w:tr>
    </w:tbl>
    <w:p w:rsidR="0032462C" w:rsidRDefault="0032462C" w:rsidP="0032462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387A3A62" wp14:editId="441EA628">
            <wp:simplePos x="0" y="0"/>
            <wp:positionH relativeFrom="column">
              <wp:posOffset>2964180</wp:posOffset>
            </wp:positionH>
            <wp:positionV relativeFrom="paragraph">
              <wp:posOffset>82550</wp:posOffset>
            </wp:positionV>
            <wp:extent cx="414655" cy="316865"/>
            <wp:effectExtent l="0" t="0" r="4445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32462C" w:rsidRDefault="0032462C" w:rsidP="008A7DC1">
      <w:pPr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A7DC1">
        <w:rPr>
          <w:rFonts w:ascii="Times New Roman" w:hAnsi="Times New Roman" w:cs="Times New Roman"/>
          <w:sz w:val="28"/>
          <w:szCs w:val="28"/>
          <w:u w:val="single"/>
        </w:rPr>
        <w:t>Представляем свое изделие в виде фотографии</w:t>
      </w:r>
    </w:p>
    <w:p w:rsidR="008A7DC1" w:rsidRDefault="008A7DC1" w:rsidP="008A7D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можно сделать вывод, при работе над этим проектом ребенок погружается во все </w:t>
      </w:r>
      <w:r w:rsidR="00143EB3">
        <w:rPr>
          <w:rFonts w:ascii="Times New Roman" w:hAnsi="Times New Roman" w:cs="Times New Roman"/>
          <w:sz w:val="28"/>
          <w:szCs w:val="28"/>
        </w:rPr>
        <w:t>многообразие и взаимосвязь художественных видов искусства и инженерно-технических видов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A7DC1" w:rsidRDefault="008A7DC1" w:rsidP="008A7DC1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Композиция</w:t>
      </w:r>
    </w:p>
    <w:p w:rsidR="008A7DC1" w:rsidRDefault="008A7DC1" w:rsidP="008A7DC1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Графика</w:t>
      </w:r>
    </w:p>
    <w:p w:rsidR="008A7DC1" w:rsidRDefault="008A7DC1" w:rsidP="008A7DC1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Архитектура</w:t>
      </w:r>
    </w:p>
    <w:p w:rsidR="008A7DC1" w:rsidRDefault="008A7DC1" w:rsidP="008A7DC1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искусств</w:t>
      </w:r>
    </w:p>
    <w:p w:rsidR="008A7DC1" w:rsidRDefault="008A7DC1" w:rsidP="008A7DC1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</w:t>
      </w:r>
      <w:r w:rsidR="00143EB3">
        <w:rPr>
          <w:rFonts w:ascii="Times New Roman" w:hAnsi="Times New Roman" w:cs="Times New Roman"/>
          <w:sz w:val="28"/>
          <w:szCs w:val="28"/>
        </w:rPr>
        <w:t xml:space="preserve"> и реклама</w:t>
      </w:r>
    </w:p>
    <w:p w:rsidR="008A7DC1" w:rsidRDefault="008A7DC1" w:rsidP="008A7DC1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43EB3">
        <w:rPr>
          <w:rFonts w:ascii="Times New Roman" w:hAnsi="Times New Roman" w:cs="Times New Roman"/>
          <w:sz w:val="28"/>
          <w:szCs w:val="28"/>
        </w:rPr>
        <w:t>екоративно-прикладное</w:t>
      </w:r>
      <w:r>
        <w:rPr>
          <w:rFonts w:ascii="Times New Roman" w:hAnsi="Times New Roman" w:cs="Times New Roman"/>
          <w:sz w:val="28"/>
          <w:szCs w:val="28"/>
        </w:rPr>
        <w:t xml:space="preserve"> искусство</w:t>
      </w:r>
    </w:p>
    <w:p w:rsidR="00143EB3" w:rsidRDefault="00143EB3" w:rsidP="008A7DC1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</w:t>
      </w:r>
    </w:p>
    <w:p w:rsidR="00143EB3" w:rsidRDefault="00143EB3" w:rsidP="008A7DC1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</w:t>
      </w:r>
    </w:p>
    <w:p w:rsidR="00143EB3" w:rsidRDefault="00AD601E" w:rsidP="00143EB3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143EB3">
        <w:rPr>
          <w:rFonts w:ascii="Times New Roman" w:hAnsi="Times New Roman" w:cs="Times New Roman"/>
          <w:sz w:val="28"/>
          <w:szCs w:val="28"/>
        </w:rPr>
        <w:t>искусство</w:t>
      </w:r>
    </w:p>
    <w:p w:rsidR="00143EB3" w:rsidRDefault="00143EB3" w:rsidP="00143EB3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3EB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Моделирование и конструирование</w:t>
      </w:r>
    </w:p>
    <w:p w:rsidR="00143EB3" w:rsidRDefault="00143EB3" w:rsidP="00143EB3">
      <w:pPr>
        <w:pStyle w:val="a4"/>
        <w:numPr>
          <w:ilvl w:val="0"/>
          <w:numId w:val="20"/>
        </w:numPr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Черчение и математика</w:t>
      </w:r>
    </w:p>
    <w:p w:rsidR="00143EB3" w:rsidRDefault="00143EB3" w:rsidP="00143EB3">
      <w:pPr>
        <w:pStyle w:val="a4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осваивает такие виды деятельности как:</w:t>
      </w:r>
    </w:p>
    <w:p w:rsidR="00143EB3" w:rsidRDefault="00143EB3" w:rsidP="00143EB3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43EB3">
        <w:rPr>
          <w:rFonts w:ascii="Times New Roman" w:hAnsi="Times New Roman" w:cs="Times New Roman"/>
          <w:sz w:val="28"/>
          <w:szCs w:val="28"/>
        </w:rPr>
        <w:t>Воображение и создание авторского художественного образа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3EB3" w:rsidRDefault="00143EB3" w:rsidP="00143EB3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графическими материалами.</w:t>
      </w:r>
    </w:p>
    <w:p w:rsidR="00143EB3" w:rsidRDefault="00143EB3" w:rsidP="00143EB3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и моделирование на основе ТРИЗ-задач.</w:t>
      </w:r>
    </w:p>
    <w:p w:rsidR="00143EB3" w:rsidRDefault="00143EB3" w:rsidP="00143EB3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Изучает историю искусства методом погружения в различные виды визуального искусства.</w:t>
      </w:r>
    </w:p>
    <w:p w:rsidR="00143EB3" w:rsidRDefault="00143EB3" w:rsidP="00143EB3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Применяет и расширяет полученные знания на уроках математики в реальных,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условиях.</w:t>
      </w:r>
    </w:p>
    <w:p w:rsidR="00143EB3" w:rsidRDefault="00143EB3" w:rsidP="00143EB3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Социализируется, преодолевая страх, неуверенность, получая поддержку и одобрение друзей, сверстников, родителей. Узнает «себя нового»</w:t>
      </w:r>
      <w:r w:rsidR="00AD601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 не</w:t>
      </w:r>
      <w:r w:rsidR="00AD6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известных ему до сих пор </w:t>
      </w:r>
      <w:r w:rsidR="00AD601E">
        <w:rPr>
          <w:rFonts w:ascii="Times New Roman" w:hAnsi="Times New Roman" w:cs="Times New Roman"/>
          <w:sz w:val="28"/>
          <w:szCs w:val="28"/>
        </w:rPr>
        <w:t xml:space="preserve">собственных </w:t>
      </w:r>
      <w:r>
        <w:rPr>
          <w:rFonts w:ascii="Times New Roman" w:hAnsi="Times New Roman" w:cs="Times New Roman"/>
          <w:sz w:val="28"/>
          <w:szCs w:val="28"/>
        </w:rPr>
        <w:t>личностных граней.</w:t>
      </w:r>
    </w:p>
    <w:p w:rsidR="00AD601E" w:rsidRDefault="000D4AA6" w:rsidP="000D4A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же выступает в роли организатора</w:t>
      </w:r>
      <w:r w:rsidR="00EC11B8">
        <w:rPr>
          <w:rFonts w:ascii="Times New Roman" w:hAnsi="Times New Roman" w:cs="Times New Roman"/>
          <w:sz w:val="28"/>
          <w:szCs w:val="28"/>
        </w:rPr>
        <w:t xml:space="preserve"> и вдохновителя, направляющего </w:t>
      </w:r>
      <w:r>
        <w:rPr>
          <w:rFonts w:ascii="Times New Roman" w:hAnsi="Times New Roman" w:cs="Times New Roman"/>
          <w:sz w:val="28"/>
          <w:szCs w:val="28"/>
        </w:rPr>
        <w:t xml:space="preserve">товарища, партнера в общем деле. </w:t>
      </w:r>
    </w:p>
    <w:p w:rsidR="000D4AA6" w:rsidRDefault="008A0454" w:rsidP="000D4A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Используются</w:t>
      </w:r>
      <w:r w:rsidR="00EC11B8">
        <w:rPr>
          <w:rFonts w:ascii="Times New Roman" w:hAnsi="Times New Roman" w:cs="Times New Roman"/>
          <w:sz w:val="28"/>
          <w:szCs w:val="28"/>
        </w:rPr>
        <w:t xml:space="preserve"> современные методы опережающего, </w:t>
      </w:r>
      <w:proofErr w:type="spellStart"/>
      <w:r w:rsidR="00EC11B8">
        <w:rPr>
          <w:rFonts w:ascii="Times New Roman" w:hAnsi="Times New Roman" w:cs="Times New Roman"/>
          <w:sz w:val="28"/>
          <w:szCs w:val="28"/>
        </w:rPr>
        <w:t>практикоориентированного</w:t>
      </w:r>
      <w:proofErr w:type="spellEnd"/>
      <w:r w:rsidR="00EC11B8">
        <w:rPr>
          <w:rFonts w:ascii="Times New Roman" w:hAnsi="Times New Roman" w:cs="Times New Roman"/>
          <w:sz w:val="28"/>
          <w:szCs w:val="28"/>
        </w:rPr>
        <w:t>, проблемного обучения:</w:t>
      </w:r>
    </w:p>
    <w:p w:rsidR="00EC11B8" w:rsidRDefault="00EC11B8" w:rsidP="00EC11B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игры</w:t>
      </w:r>
    </w:p>
    <w:p w:rsidR="00EC11B8" w:rsidRDefault="00EC11B8" w:rsidP="00EC11B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задачи</w:t>
      </w:r>
    </w:p>
    <w:p w:rsidR="00EC11B8" w:rsidRDefault="00EC11B8" w:rsidP="00EC11B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Погружение в тему</w:t>
      </w:r>
    </w:p>
    <w:p w:rsidR="00EC11B8" w:rsidRDefault="00EC11B8" w:rsidP="00EC11B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изуч</w:t>
      </w:r>
      <w:r w:rsidR="00AD601E">
        <w:rPr>
          <w:rFonts w:ascii="Times New Roman" w:hAnsi="Times New Roman" w:cs="Times New Roman"/>
          <w:sz w:val="28"/>
          <w:szCs w:val="28"/>
        </w:rPr>
        <w:t>аемого материала индивидуальное</w:t>
      </w:r>
      <w:r>
        <w:rPr>
          <w:rFonts w:ascii="Times New Roman" w:hAnsi="Times New Roman" w:cs="Times New Roman"/>
          <w:sz w:val="28"/>
          <w:szCs w:val="28"/>
        </w:rPr>
        <w:t>, групповое, самостоятельное</w:t>
      </w:r>
    </w:p>
    <w:p w:rsidR="00EC11B8" w:rsidRDefault="00EC11B8" w:rsidP="00EC11B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Театрализация и хореография</w:t>
      </w:r>
    </w:p>
    <w:p w:rsidR="00EC11B8" w:rsidRDefault="00EC11B8" w:rsidP="00EC11B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Самопрезентация</w:t>
      </w:r>
      <w:proofErr w:type="spellEnd"/>
    </w:p>
    <w:p w:rsidR="00EC11B8" w:rsidRDefault="00EC11B8" w:rsidP="00EC11B8">
      <w:pPr>
        <w:pStyle w:val="a4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Индивидуальное, парное и групповое обучение.</w:t>
      </w:r>
    </w:p>
    <w:p w:rsidR="00EC11B8" w:rsidRDefault="00EC11B8" w:rsidP="00D20DC4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D601E">
        <w:rPr>
          <w:rFonts w:ascii="Times New Roman" w:hAnsi="Times New Roman" w:cs="Times New Roman"/>
          <w:sz w:val="28"/>
          <w:szCs w:val="28"/>
        </w:rPr>
        <w:t>итоге</w:t>
      </w:r>
      <w:r w:rsidR="00D20DC4">
        <w:rPr>
          <w:rFonts w:ascii="Times New Roman" w:hAnsi="Times New Roman" w:cs="Times New Roman"/>
          <w:sz w:val="28"/>
          <w:szCs w:val="28"/>
        </w:rPr>
        <w:t xml:space="preserve"> можно с уверенностью</w:t>
      </w:r>
      <w:r w:rsidR="00AD601E">
        <w:rPr>
          <w:rFonts w:ascii="Times New Roman" w:hAnsi="Times New Roman" w:cs="Times New Roman"/>
          <w:sz w:val="28"/>
          <w:szCs w:val="28"/>
        </w:rPr>
        <w:t>,</w:t>
      </w:r>
      <w:r w:rsidR="0060643B">
        <w:rPr>
          <w:rFonts w:ascii="Times New Roman" w:hAnsi="Times New Roman" w:cs="Times New Roman"/>
          <w:sz w:val="28"/>
          <w:szCs w:val="28"/>
        </w:rPr>
        <w:t xml:space="preserve"> доказанной многими годами практики, утверждать, что в </w:t>
      </w:r>
      <w:r>
        <w:rPr>
          <w:rFonts w:ascii="Times New Roman" w:hAnsi="Times New Roman" w:cs="Times New Roman"/>
          <w:sz w:val="28"/>
          <w:szCs w:val="28"/>
        </w:rPr>
        <w:t>процессе реализации всего маршрута проекта реализуется главная цель</w:t>
      </w:r>
      <w:r w:rsidR="00D20DC4">
        <w:rPr>
          <w:rFonts w:ascii="Times New Roman" w:hAnsi="Times New Roman" w:cs="Times New Roman"/>
          <w:sz w:val="28"/>
          <w:szCs w:val="28"/>
        </w:rPr>
        <w:t xml:space="preserve">, ребенок учится личностно </w:t>
      </w:r>
      <w:proofErr w:type="spellStart"/>
      <w:r w:rsidR="00D20DC4">
        <w:rPr>
          <w:rFonts w:ascii="Times New Roman" w:hAnsi="Times New Roman" w:cs="Times New Roman"/>
          <w:sz w:val="28"/>
          <w:szCs w:val="28"/>
        </w:rPr>
        <w:t>самоидентифицировать</w:t>
      </w:r>
      <w:proofErr w:type="spellEnd"/>
      <w:r w:rsidR="00D20DC4">
        <w:rPr>
          <w:rFonts w:ascii="Times New Roman" w:hAnsi="Times New Roman" w:cs="Times New Roman"/>
          <w:sz w:val="28"/>
          <w:szCs w:val="28"/>
        </w:rPr>
        <w:t xml:space="preserve"> себя, проявлять творческую, информационно-насыщенную, коммуникативную, </w:t>
      </w:r>
      <w:proofErr w:type="spellStart"/>
      <w:r w:rsidR="00D20DC4">
        <w:rPr>
          <w:rFonts w:ascii="Times New Roman" w:hAnsi="Times New Roman" w:cs="Times New Roman"/>
          <w:sz w:val="28"/>
          <w:szCs w:val="28"/>
        </w:rPr>
        <w:t>деятельностную</w:t>
      </w:r>
      <w:proofErr w:type="spellEnd"/>
      <w:r w:rsidR="00D20DC4">
        <w:rPr>
          <w:rFonts w:ascii="Times New Roman" w:hAnsi="Times New Roman" w:cs="Times New Roman"/>
          <w:sz w:val="28"/>
          <w:szCs w:val="28"/>
        </w:rPr>
        <w:t xml:space="preserve">, социально-ориентированную на общечеловеческие ценности, успешную личность, </w:t>
      </w:r>
      <w:r w:rsidR="0060643B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D20DC4">
        <w:rPr>
          <w:rFonts w:ascii="Times New Roman" w:hAnsi="Times New Roman" w:cs="Times New Roman"/>
          <w:sz w:val="28"/>
          <w:szCs w:val="28"/>
        </w:rPr>
        <w:t>конст</w:t>
      </w:r>
      <w:r w:rsidR="0060643B">
        <w:rPr>
          <w:rFonts w:ascii="Times New Roman" w:hAnsi="Times New Roman" w:cs="Times New Roman"/>
          <w:sz w:val="28"/>
          <w:szCs w:val="28"/>
        </w:rPr>
        <w:t>руктивно и позитивно настроена</w:t>
      </w:r>
      <w:r w:rsidR="00D20DC4">
        <w:rPr>
          <w:rFonts w:ascii="Times New Roman" w:hAnsi="Times New Roman" w:cs="Times New Roman"/>
          <w:sz w:val="28"/>
          <w:szCs w:val="28"/>
        </w:rPr>
        <w:t xml:space="preserve"> на решение возникающих в процессе </w:t>
      </w:r>
      <w:r w:rsidR="0060643B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="00D20DC4">
        <w:rPr>
          <w:rFonts w:ascii="Times New Roman" w:hAnsi="Times New Roman" w:cs="Times New Roman"/>
          <w:sz w:val="28"/>
          <w:szCs w:val="28"/>
        </w:rPr>
        <w:t>проблем.</w:t>
      </w:r>
    </w:p>
    <w:p w:rsidR="00503477" w:rsidRDefault="00503477" w:rsidP="008A0454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03477" w:rsidRDefault="00503477" w:rsidP="00503477">
      <w:pPr>
        <w:ind w:left="708"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A0454" w:rsidRDefault="008A0454" w:rsidP="008A0454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0454">
        <w:rPr>
          <w:rFonts w:ascii="Times New Roman" w:hAnsi="Times New Roman" w:cs="Times New Roman"/>
          <w:sz w:val="28"/>
          <w:szCs w:val="28"/>
        </w:rPr>
        <w:lastRenderedPageBreak/>
        <w:t xml:space="preserve">Проект "Все дело в шляпе" 2018. Образцовая студия ИЗО и ДПИ "Цветы". МАУДО ДЮЦ "Сказка" </w:t>
      </w:r>
      <w:hyperlink r:id="rId14" w:history="1">
        <w:r w:rsidRPr="00383C82">
          <w:rPr>
            <w:rStyle w:val="a7"/>
            <w:rFonts w:ascii="Times New Roman" w:hAnsi="Times New Roman" w:cs="Times New Roman"/>
            <w:sz w:val="28"/>
            <w:szCs w:val="28"/>
          </w:rPr>
          <w:t>https://youtu.be/sCCkn086rkQ</w:t>
        </w:r>
      </w:hyperlink>
    </w:p>
    <w:p w:rsidR="008A0454" w:rsidRDefault="008A0454" w:rsidP="008A0454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0454">
        <w:rPr>
          <w:rFonts w:ascii="Times New Roman" w:hAnsi="Times New Roman" w:cs="Times New Roman"/>
          <w:sz w:val="28"/>
          <w:szCs w:val="28"/>
        </w:rPr>
        <w:t xml:space="preserve">Проект "Все дело в шляпе". Отчетный концерт 2019. Студия ИЗО и ДПИ "Цветы". МАУДО ДЮЦ "Сказка". </w:t>
      </w:r>
      <w:hyperlink r:id="rId15" w:history="1">
        <w:r w:rsidRPr="00383C82">
          <w:rPr>
            <w:rStyle w:val="a7"/>
            <w:rFonts w:ascii="Times New Roman" w:hAnsi="Times New Roman" w:cs="Times New Roman"/>
            <w:sz w:val="28"/>
            <w:szCs w:val="28"/>
          </w:rPr>
          <w:t>https://youtu.be/4Odxml5ABaw</w:t>
        </w:r>
      </w:hyperlink>
    </w:p>
    <w:p w:rsidR="008A0454" w:rsidRDefault="008A0454" w:rsidP="008A0454">
      <w:pPr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0643B" w:rsidRDefault="0060643B" w:rsidP="005034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43B" w:rsidRDefault="0060643B" w:rsidP="0060643B">
      <w:pPr>
        <w:ind w:left="708"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</w:t>
      </w:r>
      <w:r w:rsidRPr="0060643B">
        <w:rPr>
          <w:rFonts w:ascii="Times New Roman" w:hAnsi="Times New Roman" w:cs="Times New Roman"/>
          <w:b/>
          <w:sz w:val="28"/>
          <w:szCs w:val="28"/>
        </w:rPr>
        <w:t>ературы</w:t>
      </w:r>
    </w:p>
    <w:p w:rsidR="0060643B" w:rsidRDefault="0060643B" w:rsidP="0060643B">
      <w:pPr>
        <w:ind w:left="708"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43B" w:rsidRDefault="0060643B" w:rsidP="0060643B">
      <w:pPr>
        <w:pStyle w:val="a4"/>
        <w:rPr>
          <w:rFonts w:ascii="Times New Roman" w:hAnsi="Times New Roman" w:cs="Times New Roman"/>
          <w:sz w:val="28"/>
          <w:szCs w:val="28"/>
        </w:rPr>
      </w:pPr>
      <w:r w:rsidRPr="0060643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Т.Г. «Интеграция предметов в современной школе»/ Литература в школе – 1996 - №5 – с. 150 – 154.</w:t>
      </w:r>
    </w:p>
    <w:p w:rsidR="0060643B" w:rsidRDefault="0060643B" w:rsidP="006064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Герасимов С.Б. «Познавательная активность и понимание» // Вопросы психологии – 1994 № 3.</w:t>
      </w:r>
    </w:p>
    <w:p w:rsidR="0060643B" w:rsidRDefault="0060643B" w:rsidP="006064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Глинская Е.А., Титова С.В.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в обучении». – Тула. – 1980.</w:t>
      </w:r>
    </w:p>
    <w:p w:rsidR="0060643B" w:rsidRDefault="0060643B" w:rsidP="006064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Коложвари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Сеченикова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«Как организовать интегрированный урок? (о методике интегрированного образования)</w:t>
      </w:r>
      <w:r w:rsidR="001808C6">
        <w:rPr>
          <w:rFonts w:ascii="Times New Roman" w:hAnsi="Times New Roman" w:cs="Times New Roman"/>
          <w:sz w:val="28"/>
          <w:szCs w:val="28"/>
        </w:rPr>
        <w:t>. – Народное образование – 1996. - №1.</w:t>
      </w: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Юркевич В.С. «К вопросу о познавательной потребности у школьников».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Просвящение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 – 1986.</w:t>
      </w:r>
    </w:p>
    <w:p w:rsidR="0060643B" w:rsidRDefault="0060643B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Pr="00503477" w:rsidRDefault="001808C6" w:rsidP="00503477">
      <w:pPr>
        <w:rPr>
          <w:rFonts w:ascii="Times New Roman" w:hAnsi="Times New Roman" w:cs="Times New Roman"/>
          <w:sz w:val="28"/>
          <w:szCs w:val="28"/>
        </w:rPr>
      </w:pPr>
    </w:p>
    <w:p w:rsidR="001808C6" w:rsidRPr="00503477" w:rsidRDefault="001808C6" w:rsidP="00503477">
      <w:pPr>
        <w:rPr>
          <w:rFonts w:ascii="Times New Roman" w:hAnsi="Times New Roman" w:cs="Times New Roman"/>
          <w:sz w:val="28"/>
          <w:szCs w:val="28"/>
        </w:rPr>
      </w:pPr>
    </w:p>
    <w:p w:rsidR="00503477" w:rsidRPr="00503477" w:rsidRDefault="00503477" w:rsidP="005034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808C6" w:rsidRDefault="001808C6" w:rsidP="001808C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</w:t>
      </w:r>
      <w:r w:rsidRPr="001808C6">
        <w:rPr>
          <w:rFonts w:ascii="Times New Roman" w:hAnsi="Times New Roman" w:cs="Times New Roman"/>
          <w:b/>
          <w:sz w:val="28"/>
          <w:szCs w:val="28"/>
        </w:rPr>
        <w:t>материал</w:t>
      </w:r>
    </w:p>
    <w:p w:rsidR="00690BD3" w:rsidRDefault="00503477" w:rsidP="001808C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B768D7C" wp14:editId="5E1E9561">
            <wp:simplePos x="0" y="0"/>
            <wp:positionH relativeFrom="column">
              <wp:posOffset>737235</wp:posOffset>
            </wp:positionH>
            <wp:positionV relativeFrom="paragraph">
              <wp:posOffset>128905</wp:posOffset>
            </wp:positionV>
            <wp:extent cx="5238750" cy="3183890"/>
            <wp:effectExtent l="0" t="0" r="0" b="0"/>
            <wp:wrapNone/>
            <wp:docPr id="20" name="Рисунок 20" descr="F:\Диск С\Шляпы 1 год\шляпы 14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ск С\Шляпы 1 год\шляпы 14\DSC01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75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BD3" w:rsidRPr="001808C6" w:rsidRDefault="00690BD3" w:rsidP="001808C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Pr="00503477" w:rsidRDefault="00503477" w:rsidP="0050347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Pr="00503477" w:rsidRDefault="00503477" w:rsidP="0050347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D213D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1808C6" w:rsidRDefault="001808C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90BD3" w:rsidRDefault="00690BD3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90BD3" w:rsidRDefault="00690BD3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94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503477" w:rsidP="0050347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№ 1</w:t>
      </w:r>
    </w:p>
    <w:p w:rsidR="00D213D6" w:rsidRDefault="00503477" w:rsidP="006064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80A0867" wp14:editId="53F12112">
            <wp:simplePos x="0" y="0"/>
            <wp:positionH relativeFrom="column">
              <wp:posOffset>689610</wp:posOffset>
            </wp:positionH>
            <wp:positionV relativeFrom="paragraph">
              <wp:posOffset>66041</wp:posOffset>
            </wp:positionV>
            <wp:extent cx="5286375" cy="3965980"/>
            <wp:effectExtent l="0" t="0" r="0" b="0"/>
            <wp:wrapNone/>
            <wp:docPr id="32" name="Рисунок 32" descr="F:\диск Д\цветы 2012\Рисунки\шляпы\шляпы 15 Фото\Шляпы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иск Д\цветы 2012\Рисунки\шляпы\шляпы 15 Фото\Шляпы общ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73" cy="39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477" w:rsidRPr="00503477" w:rsidRDefault="00503477" w:rsidP="0050347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194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D213D6" w:rsidP="0060643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13D6" w:rsidRDefault="0059194B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59194B" w:rsidRDefault="0059194B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194B" w:rsidRDefault="0059194B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194B" w:rsidRDefault="0059194B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194B" w:rsidRDefault="0059194B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194B" w:rsidRDefault="0059194B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194B" w:rsidRDefault="0059194B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194B" w:rsidRDefault="0059194B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194B" w:rsidRDefault="004F5B58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4F5B58" w:rsidRDefault="00503477" w:rsidP="00503477">
      <w:pPr>
        <w:pStyle w:val="a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№ 2</w:t>
      </w:r>
    </w:p>
    <w:p w:rsidR="004F5B58" w:rsidRDefault="004F5B58" w:rsidP="0060643B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105" w:rsidRPr="00291662" w:rsidRDefault="00291662" w:rsidP="00291662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sectPr w:rsidR="00A73105" w:rsidRPr="00291662" w:rsidSect="003C27EE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70E"/>
    <w:multiLevelType w:val="hybridMultilevel"/>
    <w:tmpl w:val="7DBC3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9534E"/>
    <w:multiLevelType w:val="hybridMultilevel"/>
    <w:tmpl w:val="FA72A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44E8D"/>
    <w:multiLevelType w:val="hybridMultilevel"/>
    <w:tmpl w:val="588C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14BA7"/>
    <w:multiLevelType w:val="hybridMultilevel"/>
    <w:tmpl w:val="21FAD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71575"/>
    <w:multiLevelType w:val="hybridMultilevel"/>
    <w:tmpl w:val="CC80D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71BE9"/>
    <w:multiLevelType w:val="hybridMultilevel"/>
    <w:tmpl w:val="0122D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80D76"/>
    <w:multiLevelType w:val="hybridMultilevel"/>
    <w:tmpl w:val="495E1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24F40"/>
    <w:multiLevelType w:val="hybridMultilevel"/>
    <w:tmpl w:val="F5823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4567F"/>
    <w:multiLevelType w:val="hybridMultilevel"/>
    <w:tmpl w:val="3D507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B36149"/>
    <w:multiLevelType w:val="hybridMultilevel"/>
    <w:tmpl w:val="D8828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B23B2A"/>
    <w:multiLevelType w:val="hybridMultilevel"/>
    <w:tmpl w:val="67AA8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C3684"/>
    <w:multiLevelType w:val="hybridMultilevel"/>
    <w:tmpl w:val="57860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290517"/>
    <w:multiLevelType w:val="hybridMultilevel"/>
    <w:tmpl w:val="B16618AC"/>
    <w:lvl w:ilvl="0" w:tplc="65D29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6C4CAB"/>
    <w:multiLevelType w:val="hybridMultilevel"/>
    <w:tmpl w:val="8E54C8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0F44498"/>
    <w:multiLevelType w:val="hybridMultilevel"/>
    <w:tmpl w:val="55FAD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88780F"/>
    <w:multiLevelType w:val="hybridMultilevel"/>
    <w:tmpl w:val="4A90E9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F32200C"/>
    <w:multiLevelType w:val="hybridMultilevel"/>
    <w:tmpl w:val="470AB9A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17E5022"/>
    <w:multiLevelType w:val="hybridMultilevel"/>
    <w:tmpl w:val="211EF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D935DC"/>
    <w:multiLevelType w:val="hybridMultilevel"/>
    <w:tmpl w:val="D2A8F280"/>
    <w:lvl w:ilvl="0" w:tplc="C5F61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D770738"/>
    <w:multiLevelType w:val="hybridMultilevel"/>
    <w:tmpl w:val="56B4D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424C1B"/>
    <w:multiLevelType w:val="hybridMultilevel"/>
    <w:tmpl w:val="C66CC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0"/>
  </w:num>
  <w:num w:numId="4">
    <w:abstractNumId w:val="18"/>
  </w:num>
  <w:num w:numId="5">
    <w:abstractNumId w:val="9"/>
  </w:num>
  <w:num w:numId="6">
    <w:abstractNumId w:val="6"/>
  </w:num>
  <w:num w:numId="7">
    <w:abstractNumId w:val="15"/>
  </w:num>
  <w:num w:numId="8">
    <w:abstractNumId w:val="2"/>
  </w:num>
  <w:num w:numId="9">
    <w:abstractNumId w:val="0"/>
  </w:num>
  <w:num w:numId="10">
    <w:abstractNumId w:val="20"/>
  </w:num>
  <w:num w:numId="11">
    <w:abstractNumId w:val="19"/>
  </w:num>
  <w:num w:numId="12">
    <w:abstractNumId w:val="4"/>
  </w:num>
  <w:num w:numId="13">
    <w:abstractNumId w:val="14"/>
  </w:num>
  <w:num w:numId="14">
    <w:abstractNumId w:val="3"/>
  </w:num>
  <w:num w:numId="15">
    <w:abstractNumId w:val="7"/>
  </w:num>
  <w:num w:numId="16">
    <w:abstractNumId w:val="11"/>
  </w:num>
  <w:num w:numId="17">
    <w:abstractNumId w:val="12"/>
  </w:num>
  <w:num w:numId="18">
    <w:abstractNumId w:val="1"/>
  </w:num>
  <w:num w:numId="19">
    <w:abstractNumId w:val="8"/>
  </w:num>
  <w:num w:numId="20">
    <w:abstractNumId w:val="1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C0"/>
    <w:rsid w:val="00000D3E"/>
    <w:rsid w:val="00014FA4"/>
    <w:rsid w:val="000803D8"/>
    <w:rsid w:val="000D4AA6"/>
    <w:rsid w:val="00143EB3"/>
    <w:rsid w:val="001808C6"/>
    <w:rsid w:val="001C2254"/>
    <w:rsid w:val="002870D4"/>
    <w:rsid w:val="00291662"/>
    <w:rsid w:val="002A71AF"/>
    <w:rsid w:val="003136CC"/>
    <w:rsid w:val="0032462C"/>
    <w:rsid w:val="003C27EE"/>
    <w:rsid w:val="004F5B58"/>
    <w:rsid w:val="00503477"/>
    <w:rsid w:val="00503767"/>
    <w:rsid w:val="00506F0E"/>
    <w:rsid w:val="005565D2"/>
    <w:rsid w:val="0059194B"/>
    <w:rsid w:val="0060643B"/>
    <w:rsid w:val="00661E20"/>
    <w:rsid w:val="00690BD3"/>
    <w:rsid w:val="007D39E5"/>
    <w:rsid w:val="007E0577"/>
    <w:rsid w:val="008014D8"/>
    <w:rsid w:val="00801DA1"/>
    <w:rsid w:val="00851813"/>
    <w:rsid w:val="008A0454"/>
    <w:rsid w:val="008A7DC1"/>
    <w:rsid w:val="008C3BDD"/>
    <w:rsid w:val="008F3631"/>
    <w:rsid w:val="009C7511"/>
    <w:rsid w:val="009D5E80"/>
    <w:rsid w:val="009E650C"/>
    <w:rsid w:val="00A04EE3"/>
    <w:rsid w:val="00A73105"/>
    <w:rsid w:val="00A8153A"/>
    <w:rsid w:val="00AD601E"/>
    <w:rsid w:val="00AE6BA3"/>
    <w:rsid w:val="00B350C5"/>
    <w:rsid w:val="00B8526B"/>
    <w:rsid w:val="00C4641F"/>
    <w:rsid w:val="00D20DC4"/>
    <w:rsid w:val="00D213D6"/>
    <w:rsid w:val="00E3412D"/>
    <w:rsid w:val="00EC11B8"/>
    <w:rsid w:val="00EF3209"/>
    <w:rsid w:val="00F3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1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70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0D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A04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1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70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0D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A04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youtu.be/4Odxml5ABaw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youtu.be/sCCkn086rk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DE81F-3EEF-4E17-AB76-D707516EF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1944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2021-04-01T01:38:00Z</dcterms:created>
  <dcterms:modified xsi:type="dcterms:W3CDTF">2021-04-08T03:20:00Z</dcterms:modified>
</cp:coreProperties>
</file>