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D8" w:rsidRPr="00FD0AC8" w:rsidRDefault="000E70D8" w:rsidP="000E70D8">
      <w:pPr>
        <w:rPr>
          <w:b/>
          <w:i/>
          <w:sz w:val="28"/>
          <w:szCs w:val="28"/>
        </w:rPr>
      </w:pPr>
      <w:r w:rsidRPr="00FD0AC8">
        <w:rPr>
          <w:b/>
          <w:i/>
          <w:sz w:val="28"/>
          <w:szCs w:val="28"/>
        </w:rPr>
        <w:t>Методическая разработка НОД по ФЭМП для дете</w:t>
      </w:r>
      <w:r w:rsidR="00FD0AC8" w:rsidRPr="00FD0AC8">
        <w:rPr>
          <w:b/>
          <w:i/>
          <w:sz w:val="28"/>
          <w:szCs w:val="28"/>
        </w:rPr>
        <w:t xml:space="preserve">й младшего дошкольного возраста </w:t>
      </w:r>
      <w:bookmarkStart w:id="0" w:name="_GoBack"/>
      <w:r w:rsidR="00FD0AC8" w:rsidRPr="00FD0AC8">
        <w:rPr>
          <w:b/>
          <w:i/>
          <w:sz w:val="28"/>
          <w:szCs w:val="28"/>
        </w:rPr>
        <w:t>«Какой формы предметы в нашей группе»</w:t>
      </w:r>
      <w:bookmarkEnd w:id="0"/>
      <w:r w:rsidR="00FD0AC8" w:rsidRPr="00FD0AC8">
        <w:rPr>
          <w:b/>
          <w:i/>
          <w:sz w:val="28"/>
          <w:szCs w:val="28"/>
        </w:rPr>
        <w:t>.</w:t>
      </w:r>
    </w:p>
    <w:p w:rsidR="000E70D8" w:rsidRDefault="000E70D8" w:rsidP="000E70D8">
      <w:r>
        <w:t>Автор: Серебрякова Жанна Евгеньевна.</w:t>
      </w:r>
    </w:p>
    <w:p w:rsidR="000E70D8" w:rsidRDefault="000E70D8" w:rsidP="000E70D8">
      <w:r>
        <w:t>Организация: МБОУ ЦО «Интеллект»</w:t>
      </w:r>
    </w:p>
    <w:p w:rsidR="000E70D8" w:rsidRDefault="000E70D8" w:rsidP="000E70D8">
      <w:r>
        <w:t>Населенный пункт: г. Спасск-Дальний</w:t>
      </w:r>
    </w:p>
    <w:p w:rsidR="000E70D8" w:rsidRDefault="000E70D8" w:rsidP="000E70D8">
      <w:r>
        <w:t>Программное содержание:</w:t>
      </w:r>
    </w:p>
    <w:p w:rsidR="000E70D8" w:rsidRDefault="000E70D8" w:rsidP="00C24D59">
      <w:r>
        <w:t>Цель: с</w:t>
      </w:r>
      <w:r w:rsidR="00FD0AC8">
        <w:t xml:space="preserve">истематизация и закрепление различать и </w:t>
      </w:r>
      <w:r w:rsidR="00FD0AC8" w:rsidRPr="00FD0AC8">
        <w:t>называть следующие геометрические фигуры: квадрат, к</w:t>
      </w:r>
      <w:r w:rsidR="00FD0AC8">
        <w:t>руг, треугольник, прямоугольник</w:t>
      </w:r>
    </w:p>
    <w:p w:rsidR="000E70D8" w:rsidRDefault="00C24D59" w:rsidP="00C24D59">
      <w:r>
        <w:t>Образовательные задачи:</w:t>
      </w:r>
    </w:p>
    <w:p w:rsidR="00C24D59" w:rsidRDefault="00C24D59" w:rsidP="003E42D1">
      <w:r>
        <w:t>- закрепить знание геометрических фигур (треугольник</w:t>
      </w:r>
      <w:r w:rsidR="003E42D1">
        <w:t>, круг, квадрат, прямоугольник).</w:t>
      </w:r>
    </w:p>
    <w:p w:rsidR="00C24D59" w:rsidRDefault="00C24D59" w:rsidP="00C24D59">
      <w:r>
        <w:t>- учить узнавать и называть цвета.</w:t>
      </w:r>
    </w:p>
    <w:p w:rsidR="00C24D59" w:rsidRDefault="00C24D59" w:rsidP="00C24D59">
      <w:r>
        <w:t>Развивающие задачи:</w:t>
      </w:r>
    </w:p>
    <w:p w:rsidR="00C24D59" w:rsidRDefault="00C24D59" w:rsidP="00C24D59">
      <w:r>
        <w:t>- активизировать память, внимание, мышление.</w:t>
      </w:r>
    </w:p>
    <w:p w:rsidR="00C24D59" w:rsidRDefault="00C24D59" w:rsidP="00C24D59">
      <w:r>
        <w:t>- активизировать словарь детей.</w:t>
      </w:r>
    </w:p>
    <w:p w:rsidR="00C24D59" w:rsidRDefault="00C24D59" w:rsidP="00C24D59">
      <w:r>
        <w:t>Воспитательные задачи:</w:t>
      </w:r>
    </w:p>
    <w:p w:rsidR="00C24D59" w:rsidRDefault="00C24D59" w:rsidP="00C24D59">
      <w:r>
        <w:t>- воспитывать умение слушать воспитателя,</w:t>
      </w:r>
    </w:p>
    <w:p w:rsidR="00C24D59" w:rsidRDefault="00C24D59" w:rsidP="00C24D59">
      <w:r>
        <w:t>- развивать коммуникативные навыки,</w:t>
      </w:r>
    </w:p>
    <w:p w:rsidR="00C24D59" w:rsidRDefault="00C24D59" w:rsidP="00C24D59">
      <w:r>
        <w:t>- учить детей работать небольшим коллективом дружно.</w:t>
      </w:r>
    </w:p>
    <w:p w:rsidR="00C24D59" w:rsidRDefault="00C24D59" w:rsidP="00C24D59">
      <w:r>
        <w:t>Материалы:</w:t>
      </w:r>
    </w:p>
    <w:p w:rsidR="00C24D59" w:rsidRDefault="00645E3A" w:rsidP="00C24D59">
      <w:r>
        <w:t>- демонстрационный: кукла Катя</w:t>
      </w:r>
      <w:r w:rsidR="00C24D59">
        <w:t>, коробка – сюрприз, фигурки - человечки.</w:t>
      </w:r>
    </w:p>
    <w:p w:rsidR="00C24D59" w:rsidRDefault="00C24D59" w:rsidP="00C24D59"/>
    <w:p w:rsidR="00C24D59" w:rsidRDefault="00C24D59" w:rsidP="00C24D59">
      <w:r w:rsidRPr="00FD0AC8">
        <w:rPr>
          <w:noProof/>
          <w:highlight w:val="yellow"/>
          <w:shd w:val="clear" w:color="auto" w:fill="00B0F0"/>
          <w:lang w:eastAsia="ru-RU"/>
        </w:rPr>
        <w:drawing>
          <wp:inline distT="0" distB="0" distL="0" distR="0" wp14:anchorId="6045F799" wp14:editId="77388BB6">
            <wp:extent cx="5940425" cy="1215087"/>
            <wp:effectExtent l="0" t="0" r="3175" b="4445"/>
            <wp:docPr id="9" name="Рисунок 9" descr="2013-03-17 203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3-03-17 2039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D59" w:rsidRDefault="00C24D59" w:rsidP="00C24D59">
      <w:r>
        <w:t xml:space="preserve"> Ход занятия:</w:t>
      </w:r>
    </w:p>
    <w:p w:rsidR="00C24D59" w:rsidRPr="00645E3A" w:rsidRDefault="00976F19" w:rsidP="00C24D59">
      <w:pPr>
        <w:rPr>
          <w:b/>
        </w:rPr>
      </w:pPr>
      <w:r w:rsidRPr="00645E3A">
        <w:rPr>
          <w:b/>
          <w:lang w:val="en-US"/>
        </w:rPr>
        <w:t>I</w:t>
      </w:r>
      <w:r w:rsidRPr="00645E3A">
        <w:rPr>
          <w:b/>
        </w:rPr>
        <w:t>.</w:t>
      </w:r>
      <w:r w:rsidR="00C24D59" w:rsidRPr="00645E3A">
        <w:rPr>
          <w:b/>
        </w:rPr>
        <w:t xml:space="preserve"> Вводная</w:t>
      </w:r>
      <w:r w:rsidRPr="00645E3A">
        <w:rPr>
          <w:b/>
        </w:rPr>
        <w:t xml:space="preserve"> часть</w:t>
      </w:r>
      <w:r w:rsidR="00C24D59" w:rsidRPr="00645E3A">
        <w:rPr>
          <w:b/>
        </w:rPr>
        <w:t>.</w:t>
      </w:r>
    </w:p>
    <w:p w:rsidR="000905EE" w:rsidRDefault="00C24D59" w:rsidP="00C24D59">
      <w:r>
        <w:t>Воспитатель: Ребята, сего</w:t>
      </w:r>
      <w:r w:rsidR="00645E3A">
        <w:t>дня к нам пришла в гости эта наша кукла Катя</w:t>
      </w:r>
      <w:r>
        <w:t>. Давайте поздорова</w:t>
      </w:r>
      <w:r w:rsidR="00EB5753">
        <w:t>емся с</w:t>
      </w:r>
      <w:r w:rsidR="00645E3A">
        <w:t xml:space="preserve"> ней (дети здороваются).</w:t>
      </w:r>
    </w:p>
    <w:p w:rsidR="000905EE" w:rsidRDefault="000905EE" w:rsidP="00C24D59">
      <w:r>
        <w:lastRenderedPageBreak/>
        <w:t>Воспитатель: кукла Катя какая она?</w:t>
      </w:r>
    </w:p>
    <w:p w:rsidR="000905EE" w:rsidRDefault="000905EE" w:rsidP="00C24D59">
      <w:r>
        <w:t>Дети: Добрая, красивая.</w:t>
      </w:r>
    </w:p>
    <w:p w:rsidR="000905EE" w:rsidRDefault="000905EE" w:rsidP="00C24D59">
      <w:r>
        <w:t>Воспитатель: А во что она одета?</w:t>
      </w:r>
    </w:p>
    <w:p w:rsidR="000905EE" w:rsidRDefault="000905EE" w:rsidP="00C24D59">
      <w:r>
        <w:t>Дети: В платье.</w:t>
      </w:r>
    </w:p>
    <w:p w:rsidR="000905EE" w:rsidRDefault="000905EE" w:rsidP="00C24D59">
      <w:r>
        <w:t>Воспитатель: Во что она обута?</w:t>
      </w:r>
    </w:p>
    <w:p w:rsidR="000905EE" w:rsidRDefault="000905EE" w:rsidP="00C24D59">
      <w:r>
        <w:t>Дети: В ботиночки.</w:t>
      </w:r>
    </w:p>
    <w:p w:rsidR="000905EE" w:rsidRDefault="000905EE" w:rsidP="00C24D59">
      <w:r>
        <w:t>Воспитатель: Скажите пожалуйста наша кукла Катя похожа на девочку?</w:t>
      </w:r>
    </w:p>
    <w:p w:rsidR="000905EE" w:rsidRDefault="000905EE" w:rsidP="00C24D59">
      <w:r>
        <w:t>Дети: да</w:t>
      </w:r>
    </w:p>
    <w:p w:rsidR="000905EE" w:rsidRDefault="000905EE" w:rsidP="00C24D59">
      <w:r>
        <w:t xml:space="preserve">Воспитатель: </w:t>
      </w:r>
      <w:r w:rsidR="00A92EC0">
        <w:t>А как вы узнали?</w:t>
      </w:r>
    </w:p>
    <w:p w:rsidR="00A92EC0" w:rsidRDefault="00A92EC0" w:rsidP="00C24D59">
      <w:r>
        <w:t>Дети: Она одета в платье, у нее есть длинные волосы как у девочек.</w:t>
      </w:r>
    </w:p>
    <w:p w:rsidR="00A92EC0" w:rsidRDefault="00A92EC0" w:rsidP="00C24D59">
      <w:r>
        <w:t xml:space="preserve">Воспитатель: </w:t>
      </w:r>
      <w:r w:rsidR="00645E3A">
        <w:t xml:space="preserve">Кукла Катя </w:t>
      </w:r>
      <w:r w:rsidR="00C24D59">
        <w:t xml:space="preserve"> хочет с вами поиграть, и поэтому она принесла с собой вот такую красивую коробку.</w:t>
      </w:r>
    </w:p>
    <w:p w:rsidR="00A92EC0" w:rsidRDefault="00A92EC0" w:rsidP="00C24D59">
      <w:r>
        <w:t xml:space="preserve">Воспитатель: Как вы </w:t>
      </w:r>
      <w:proofErr w:type="gramStart"/>
      <w:r>
        <w:t>думаете</w:t>
      </w:r>
      <w:proofErr w:type="gramEnd"/>
      <w:r>
        <w:t xml:space="preserve"> что в ней лежит?</w:t>
      </w:r>
    </w:p>
    <w:p w:rsidR="00A92EC0" w:rsidRDefault="00A92EC0" w:rsidP="00C24D59">
      <w:r>
        <w:t>Дети: ответы</w:t>
      </w:r>
      <w:r w:rsidR="00C24D59">
        <w:t xml:space="preserve"> </w:t>
      </w:r>
    </w:p>
    <w:p w:rsidR="00C24D59" w:rsidRDefault="00A92EC0" w:rsidP="00C24D59">
      <w:r>
        <w:t>Воспитатель:</w:t>
      </w:r>
      <w:r w:rsidR="00E94470">
        <w:t xml:space="preserve"> </w:t>
      </w:r>
      <w:r w:rsidR="00C24D59">
        <w:t>Давайте посмотрим, что лежит в этой коробке (воспитатель заглядывает в коробку и начинает загадывать загадки). Только тот, кто будет внимател</w:t>
      </w:r>
      <w:r w:rsidR="00645E3A">
        <w:t>ьным, сможет поиграть с Куклой Катей</w:t>
      </w:r>
      <w:r w:rsidR="00C24D59">
        <w:t>.</w:t>
      </w:r>
    </w:p>
    <w:p w:rsidR="00C24D59" w:rsidRPr="00645E3A" w:rsidRDefault="00976F19" w:rsidP="00C24D59">
      <w:pPr>
        <w:rPr>
          <w:b/>
        </w:rPr>
      </w:pPr>
      <w:r w:rsidRPr="00645E3A">
        <w:rPr>
          <w:b/>
          <w:lang w:val="en-US"/>
        </w:rPr>
        <w:t>II</w:t>
      </w:r>
      <w:r w:rsidRPr="00645E3A">
        <w:rPr>
          <w:b/>
        </w:rPr>
        <w:t>. Основная часть.</w:t>
      </w:r>
    </w:p>
    <w:p w:rsidR="00C24D59" w:rsidRDefault="00C24D59" w:rsidP="00C24D59">
      <w:r>
        <w:t>Итак, слушайте первую загадку:</w:t>
      </w:r>
    </w:p>
    <w:p w:rsidR="00C24D59" w:rsidRDefault="00C24D59" w:rsidP="00C24D59">
      <w:r>
        <w:t>- Нет углов у меня и похож на блюдце я.</w:t>
      </w:r>
    </w:p>
    <w:p w:rsidR="00C24D59" w:rsidRDefault="00C24D59" w:rsidP="00C24D59">
      <w:r>
        <w:t>На тарелку и на крышку,</w:t>
      </w:r>
    </w:p>
    <w:p w:rsidR="00C24D59" w:rsidRDefault="00C24D59" w:rsidP="00C24D59">
      <w:r>
        <w:t>На кольцо и колесо.</w:t>
      </w:r>
    </w:p>
    <w:p w:rsidR="00C24D59" w:rsidRDefault="00C24D59" w:rsidP="00C24D59">
      <w:r>
        <w:t>Угадайте, друзья, кто же я?</w:t>
      </w:r>
    </w:p>
    <w:p w:rsidR="00C24D59" w:rsidRDefault="00C24D59" w:rsidP="00C24D59">
      <w:r>
        <w:t>Дети: Круг.</w:t>
      </w:r>
    </w:p>
    <w:p w:rsidR="00C24D59" w:rsidRDefault="00C24D59" w:rsidP="00C24D59">
      <w:r>
        <w:t>Воспитатель: Верно, молодцы. А кто это у нас (воспитатель достает круглого человечка). Это круглый человечек. У него есть ручки. Какие они?</w:t>
      </w:r>
    </w:p>
    <w:p w:rsidR="00C24D59" w:rsidRDefault="00C24D59" w:rsidP="00C24D59">
      <w:r>
        <w:t>Дети: Круглые.</w:t>
      </w:r>
    </w:p>
    <w:p w:rsidR="00C24D59" w:rsidRDefault="00C24D59" w:rsidP="00C24D59">
      <w:r>
        <w:t>Воспитатель: У него есть ножки. Какие они?</w:t>
      </w:r>
    </w:p>
    <w:p w:rsidR="00C24D59" w:rsidRDefault="00C24D59" w:rsidP="00C24D59">
      <w:r>
        <w:t>Дети: Круглые.</w:t>
      </w:r>
    </w:p>
    <w:p w:rsidR="00C24D59" w:rsidRDefault="00C24D59" w:rsidP="00C24D59">
      <w:r>
        <w:t>Воспитатель: А что еще есть у круглого человечка?</w:t>
      </w:r>
    </w:p>
    <w:p w:rsidR="00C24D59" w:rsidRDefault="00C24D59" w:rsidP="00C24D59">
      <w:r>
        <w:lastRenderedPageBreak/>
        <w:t>Дети: Глазки, ротик. Они тоже круглые.</w:t>
      </w:r>
    </w:p>
    <w:p w:rsidR="00C24D59" w:rsidRDefault="00C24D59" w:rsidP="00C24D59">
      <w:r>
        <w:t>Воспитатель: Совершенно верно. А какого цвета человечек?</w:t>
      </w:r>
    </w:p>
    <w:p w:rsidR="00C24D59" w:rsidRDefault="00C24D59" w:rsidP="00C24D59">
      <w:r>
        <w:t>Дети: Человечек – желтый.</w:t>
      </w:r>
    </w:p>
    <w:p w:rsidR="00C24D59" w:rsidRDefault="00C24D59" w:rsidP="00C24D59">
      <w:r>
        <w:t>Воспитатель: А теперь найдите в нашей группе что-нибудь круглое. (Дети называют предметы круглой формы).</w:t>
      </w:r>
    </w:p>
    <w:p w:rsidR="00C24D59" w:rsidRDefault="00C24D59" w:rsidP="00C24D59">
      <w:r>
        <w:t>Воспитатель: Слуша</w:t>
      </w:r>
      <w:r w:rsidR="00645E3A">
        <w:t>йте следующую загадку от Куклы Кати</w:t>
      </w:r>
      <w:r>
        <w:t>:</w:t>
      </w:r>
    </w:p>
    <w:p w:rsidR="00C24D59" w:rsidRDefault="00C24D59" w:rsidP="00C24D59">
      <w:r>
        <w:t>- Три вершины, три угла, три сторонки у меня. Кто же я?</w:t>
      </w:r>
    </w:p>
    <w:p w:rsidR="00C24D59" w:rsidRDefault="00C24D59" w:rsidP="00C24D59">
      <w:r>
        <w:t>Дети: Треугольник.</w:t>
      </w:r>
    </w:p>
    <w:p w:rsidR="00C24D59" w:rsidRDefault="00C24D59" w:rsidP="00C24D59">
      <w:r>
        <w:t>Воспитатель: (показывает треугольного человечка). Познакомьтесь, это треугольный человечек. Какого он цвета? Что у него есть?</w:t>
      </w:r>
    </w:p>
    <w:p w:rsidR="00C24D59" w:rsidRDefault="00C24D59" w:rsidP="00C24D59">
      <w:r>
        <w:t>Дети: Человечек красного цвета, у него есть ручки, ножки, глазки, ротик. Они все треугольные.</w:t>
      </w:r>
    </w:p>
    <w:p w:rsidR="00C24D59" w:rsidRDefault="00C24D59" w:rsidP="00C24D59">
      <w:r>
        <w:t>Воспитате</w:t>
      </w:r>
      <w:r w:rsidR="00FE2C04">
        <w:t xml:space="preserve">ль: </w:t>
      </w:r>
      <w:r w:rsidR="00FE2C04" w:rsidRPr="00FE2C04">
        <w:t>А теперь найдите в</w:t>
      </w:r>
      <w:r w:rsidR="00FE2C04">
        <w:t xml:space="preserve"> нашей группе что-нибудь треугольное</w:t>
      </w:r>
      <w:r w:rsidR="00FE2C04" w:rsidRPr="00FE2C04">
        <w:t>.</w:t>
      </w:r>
      <w:r w:rsidR="00FE2C04">
        <w:t xml:space="preserve"> (Дети называют предметы треугольной</w:t>
      </w:r>
      <w:r w:rsidR="00FE2C04" w:rsidRPr="00FE2C04">
        <w:t xml:space="preserve"> формы).</w:t>
      </w:r>
    </w:p>
    <w:p w:rsidR="00C24D59" w:rsidRDefault="00C24D59" w:rsidP="00C24D59">
      <w:r>
        <w:t>Воспитатель: Каки</w:t>
      </w:r>
      <w:r w:rsidR="00FE2C04">
        <w:t xml:space="preserve">е вы молодцы! А у нас </w:t>
      </w:r>
      <w:r>
        <w:t xml:space="preserve"> есть </w:t>
      </w:r>
      <w:r w:rsidR="00FE2C04">
        <w:t xml:space="preserve"> еще загадки.</w:t>
      </w:r>
    </w:p>
    <w:p w:rsidR="00C24D59" w:rsidRDefault="00C24D59" w:rsidP="00C24D59">
      <w:r>
        <w:t>- Что похоже на открытку,</w:t>
      </w:r>
    </w:p>
    <w:p w:rsidR="00C24D59" w:rsidRDefault="00C24D59" w:rsidP="00C24D59">
      <w:r>
        <w:t>На конверт и на платок?</w:t>
      </w:r>
    </w:p>
    <w:p w:rsidR="00C24D59" w:rsidRDefault="00C24D59" w:rsidP="00C24D59">
      <w:r>
        <w:t>Что сравнить скажите можно</w:t>
      </w:r>
    </w:p>
    <w:p w:rsidR="00C24D59" w:rsidRDefault="00C24D59" w:rsidP="00C24D59">
      <w:r>
        <w:t>С одеялом и ковром?</w:t>
      </w:r>
    </w:p>
    <w:p w:rsidR="00C24D59" w:rsidRDefault="00C24D59" w:rsidP="00C24D59">
      <w:r>
        <w:t>Какая это фигура?</w:t>
      </w:r>
    </w:p>
    <w:p w:rsidR="00C24D59" w:rsidRDefault="00C24D59" w:rsidP="00C24D59">
      <w:r>
        <w:t>Дети: Прямоугольник.</w:t>
      </w:r>
    </w:p>
    <w:p w:rsidR="00C24D59" w:rsidRDefault="00C24D59" w:rsidP="00C24D59">
      <w:r>
        <w:t>Воспитатель: У нашего прямоугольного человечка руки круглые?</w:t>
      </w:r>
    </w:p>
    <w:p w:rsidR="00C24D59" w:rsidRDefault="00C24D59" w:rsidP="00C24D59">
      <w:r>
        <w:t>Дети: Нет. Они прямоугольные.</w:t>
      </w:r>
    </w:p>
    <w:p w:rsidR="00C24D59" w:rsidRDefault="00C24D59" w:rsidP="00C24D59">
      <w:r>
        <w:t>Воспитатель: А ножки, глазки, ротик на какую фигуру похожи?</w:t>
      </w:r>
    </w:p>
    <w:p w:rsidR="00C24D59" w:rsidRDefault="00C24D59" w:rsidP="00C24D59">
      <w:r>
        <w:t>Дети: На прямоугольник.</w:t>
      </w:r>
    </w:p>
    <w:p w:rsidR="00C24D59" w:rsidRDefault="006D38E7" w:rsidP="00C24D59">
      <w:r>
        <w:t xml:space="preserve">Воспитатель: </w:t>
      </w:r>
      <w:r w:rsidR="00C24D59">
        <w:t xml:space="preserve"> А какого цвета наш прямоугольник?</w:t>
      </w:r>
    </w:p>
    <w:p w:rsidR="00C24D59" w:rsidRDefault="00C24D59" w:rsidP="00C24D59">
      <w:r>
        <w:t>Дети: Прямоугольник – зеленый.</w:t>
      </w:r>
    </w:p>
    <w:p w:rsidR="00C24D59" w:rsidRDefault="00C24D59" w:rsidP="00FE2C04">
      <w:r>
        <w:t>Воспитатель</w:t>
      </w:r>
      <w:r w:rsidR="00FE2C04">
        <w:t>:</w:t>
      </w:r>
      <w:r w:rsidR="00FE2C04" w:rsidRPr="00FE2C04">
        <w:t xml:space="preserve"> А теперь найдите в наш</w:t>
      </w:r>
      <w:r w:rsidR="00FE2C04">
        <w:t>ей группе что-нибудь прямоугольное</w:t>
      </w:r>
      <w:r w:rsidR="00FE2C04" w:rsidRPr="00FE2C04">
        <w:t>. (Де</w:t>
      </w:r>
      <w:r w:rsidR="00FE2C04">
        <w:t xml:space="preserve">ти называют предметы прямоугольной </w:t>
      </w:r>
      <w:r w:rsidR="00FE2C04" w:rsidRPr="00FE2C04">
        <w:t xml:space="preserve"> формы).</w:t>
      </w:r>
    </w:p>
    <w:p w:rsidR="00C24D59" w:rsidRDefault="00C24D59" w:rsidP="00C24D59">
      <w:r>
        <w:t>Воспитатель: Молодцы! Слушайте следующую загадку:</w:t>
      </w:r>
    </w:p>
    <w:p w:rsidR="00C24D59" w:rsidRDefault="00C24D59" w:rsidP="00C24D59">
      <w:r>
        <w:t>- Не овал я и не круг, треугольнику не друг,</w:t>
      </w:r>
    </w:p>
    <w:p w:rsidR="00C24D59" w:rsidRDefault="00C24D59" w:rsidP="00C24D59">
      <w:r>
        <w:lastRenderedPageBreak/>
        <w:t>Прямоугольнику я брат.</w:t>
      </w:r>
    </w:p>
    <w:p w:rsidR="00C24D59" w:rsidRDefault="00C24D59" w:rsidP="00C24D59">
      <w:r>
        <w:t>И зовут меня...</w:t>
      </w:r>
    </w:p>
    <w:p w:rsidR="00C24D59" w:rsidRDefault="00C24D59" w:rsidP="00C24D59">
      <w:r>
        <w:t>Дети: Квадрат.</w:t>
      </w:r>
    </w:p>
    <w:p w:rsidR="00C24D59" w:rsidRDefault="00C24D59" w:rsidP="00C24D59">
      <w:r>
        <w:t>Воспитатель: Познакомьтесь – это квадратный чело</w:t>
      </w:r>
      <w:r w:rsidR="006D38E7">
        <w:t>век.</w:t>
      </w:r>
      <w:r w:rsidR="00FE2C04">
        <w:t xml:space="preserve"> </w:t>
      </w:r>
      <w:r>
        <w:t>Что еще есть у квадратного человечка?</w:t>
      </w:r>
    </w:p>
    <w:p w:rsidR="00C24D59" w:rsidRDefault="00C24D59" w:rsidP="00C24D59">
      <w:r>
        <w:t>Дети: Ручки, глазки, ножки, ротик. Они квадратные.</w:t>
      </w:r>
    </w:p>
    <w:p w:rsidR="00FE2C04" w:rsidRDefault="00645E3A" w:rsidP="00FE2C04">
      <w:r>
        <w:t>Воспитатель: кукла Катя</w:t>
      </w:r>
      <w:r w:rsidR="00FE2C04">
        <w:t xml:space="preserve"> спрашивает у вас, какого цвета квадратный человечек?</w:t>
      </w:r>
    </w:p>
    <w:p w:rsidR="00FE2C04" w:rsidRDefault="00FE2C04" w:rsidP="00FE2C04">
      <w:r>
        <w:t>Дети: Синего.</w:t>
      </w:r>
    </w:p>
    <w:p w:rsidR="00C24D59" w:rsidRDefault="00C24D59" w:rsidP="00C24D59">
      <w:r>
        <w:t>Воспитатель: Посмотрите внимательно на нашу группу и найдите что-нибудь квадратное.</w:t>
      </w:r>
    </w:p>
    <w:p w:rsidR="00C24D59" w:rsidRDefault="006D38E7" w:rsidP="00C24D59">
      <w:r>
        <w:t xml:space="preserve">Дети: книжка, </w:t>
      </w:r>
      <w:r w:rsidR="00C24D59">
        <w:t>кубик.</w:t>
      </w:r>
    </w:p>
    <w:p w:rsidR="001E76AE" w:rsidRDefault="001E76AE" w:rsidP="00C24D59">
      <w:r>
        <w:t xml:space="preserve">Воспитатель: </w:t>
      </w:r>
      <w:proofErr w:type="gramStart"/>
      <w:r>
        <w:t>А</w:t>
      </w:r>
      <w:proofErr w:type="gramEnd"/>
      <w:r>
        <w:t xml:space="preserve"> теперь поиграем в игру, я буду называть предмет а вы определите форму этого предмета.</w:t>
      </w:r>
    </w:p>
    <w:p w:rsidR="001E76AE" w:rsidRDefault="001E76AE" w:rsidP="00C24D59">
      <w:r>
        <w:t>(</w:t>
      </w:r>
      <w:r w:rsidRPr="001E76AE">
        <w:t>Например, какой формы зеркало, какой формы окно, шкаф и т. Д</w:t>
      </w:r>
      <w:r>
        <w:t>)</w:t>
      </w:r>
      <w:r w:rsidR="00645E3A">
        <w:t>.</w:t>
      </w:r>
    </w:p>
    <w:p w:rsidR="00645E3A" w:rsidRDefault="00645E3A" w:rsidP="00C24D59">
      <w:r>
        <w:t>Воспитатель: Ребята, кукла Катя хочет с вами поиграть еще в одну игру</w:t>
      </w:r>
      <w:r w:rsidR="00A92EC0">
        <w:t xml:space="preserve"> «Засели домики»</w:t>
      </w:r>
    </w:p>
    <w:p w:rsidR="00A92EC0" w:rsidRDefault="00901E92" w:rsidP="00C24D59">
      <w:r>
        <w:t>Перед вами лежат домики и геометрические фигуры, Фигуры- это «жильцы», вам нужно найти домик каждой фигуры.</w:t>
      </w:r>
    </w:p>
    <w:p w:rsidR="00901E92" w:rsidRDefault="00976F19" w:rsidP="00645E3A">
      <w:pPr>
        <w:rPr>
          <w:b/>
        </w:rPr>
      </w:pPr>
      <w:r w:rsidRPr="00645E3A">
        <w:rPr>
          <w:b/>
          <w:lang w:val="en-US"/>
        </w:rPr>
        <w:t>III</w:t>
      </w:r>
      <w:r w:rsidRPr="00645E3A">
        <w:rPr>
          <w:b/>
        </w:rPr>
        <w:t>. Заключительная часть.</w:t>
      </w:r>
    </w:p>
    <w:p w:rsidR="00E94470" w:rsidRDefault="00E94470" w:rsidP="00E94470">
      <w:r>
        <w:t xml:space="preserve">Воспитатель: Кто пришел к нам в гости? </w:t>
      </w:r>
    </w:p>
    <w:p w:rsidR="00E94470" w:rsidRDefault="00E94470" w:rsidP="00E94470">
      <w:r w:rsidRPr="00E94470">
        <w:t>- Что мы делали на занятии?</w:t>
      </w:r>
    </w:p>
    <w:p w:rsidR="00E94470" w:rsidRDefault="00E94470" w:rsidP="00E94470">
      <w:r>
        <w:t>- Ребята, вам понравилась наше занятие?</w:t>
      </w:r>
    </w:p>
    <w:p w:rsidR="00E94470" w:rsidRDefault="00E94470" w:rsidP="00E94470">
      <w:r>
        <w:t>- А что вам больше всего понравилось?</w:t>
      </w:r>
    </w:p>
    <w:p w:rsidR="00645E3A" w:rsidRPr="00901E92" w:rsidRDefault="00645E3A" w:rsidP="00645E3A">
      <w:pPr>
        <w:rPr>
          <w:b/>
        </w:rPr>
      </w:pPr>
      <w:r>
        <w:t xml:space="preserve"> А сейчас дава</w:t>
      </w:r>
      <w:r w:rsidR="009A04FD">
        <w:t>йте попрощаемся с нашей гостьей куклой Катей</w:t>
      </w:r>
      <w:r>
        <w:t>.</w:t>
      </w:r>
      <w:r w:rsidR="00F523E2">
        <w:t xml:space="preserve"> </w:t>
      </w:r>
      <w:r>
        <w:t>Дружно хлопнули в ладоши. (Все хлопают в ладоши)</w:t>
      </w:r>
      <w:r w:rsidR="00F523E2">
        <w:t xml:space="preserve"> Вместе топнули </w:t>
      </w:r>
      <w:proofErr w:type="gramStart"/>
      <w:r w:rsidR="00F523E2">
        <w:t>ногой.</w:t>
      </w:r>
      <w:r>
        <w:t>(</w:t>
      </w:r>
      <w:proofErr w:type="gramEnd"/>
      <w:r>
        <w:t>Все топают ногой)</w:t>
      </w:r>
      <w:r w:rsidR="00F523E2">
        <w:t xml:space="preserve"> </w:t>
      </w:r>
      <w:r>
        <w:t>Посмотрели, улыбнулись.      (Смотрят друг на друга и улыбаются)</w:t>
      </w:r>
    </w:p>
    <w:p w:rsidR="00713526" w:rsidRDefault="00645E3A" w:rsidP="00645E3A">
      <w:r>
        <w:t>До свидания всем сказали.     (Все машут рукой)</w:t>
      </w:r>
    </w:p>
    <w:p w:rsidR="00713526" w:rsidRDefault="00713526"/>
    <w:p w:rsidR="00713526" w:rsidRDefault="00713526"/>
    <w:p w:rsidR="00713526" w:rsidRDefault="00713526"/>
    <w:p w:rsidR="00713526" w:rsidRDefault="00713526"/>
    <w:p w:rsidR="00713526" w:rsidRDefault="00713526"/>
    <w:p w:rsidR="00713526" w:rsidRDefault="00713526"/>
    <w:p w:rsidR="00713526" w:rsidRDefault="00713526"/>
    <w:p w:rsidR="00713526" w:rsidRDefault="00713526"/>
    <w:p w:rsidR="00713526" w:rsidRDefault="00713526"/>
    <w:p w:rsidR="00C12403" w:rsidRDefault="00C12403"/>
    <w:p w:rsidR="00C12403" w:rsidRDefault="00C12403"/>
    <w:p w:rsidR="00C12403" w:rsidRDefault="00C12403"/>
    <w:p w:rsidR="00C12403" w:rsidRDefault="00C12403"/>
    <w:p w:rsidR="00C12403" w:rsidRDefault="00C12403"/>
    <w:p w:rsidR="00C12403" w:rsidRDefault="00C12403"/>
    <w:p w:rsidR="00713526" w:rsidRDefault="00713526"/>
    <w:p w:rsidR="00C12403" w:rsidRDefault="00C12403"/>
    <w:p w:rsidR="00C12403" w:rsidRDefault="00C12403"/>
    <w:p w:rsidR="00C12403" w:rsidRDefault="00C12403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p w:rsidR="00001327" w:rsidRDefault="00001327"/>
    <w:sectPr w:rsidR="0000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52"/>
    <w:rsid w:val="00001327"/>
    <w:rsid w:val="000905EE"/>
    <w:rsid w:val="000E70D8"/>
    <w:rsid w:val="0010534A"/>
    <w:rsid w:val="001E76AE"/>
    <w:rsid w:val="00257FB6"/>
    <w:rsid w:val="003E42D1"/>
    <w:rsid w:val="00475EB0"/>
    <w:rsid w:val="004D53BC"/>
    <w:rsid w:val="00645E3A"/>
    <w:rsid w:val="006D38E7"/>
    <w:rsid w:val="00713526"/>
    <w:rsid w:val="00743539"/>
    <w:rsid w:val="008503AB"/>
    <w:rsid w:val="008B2D52"/>
    <w:rsid w:val="008B6BD3"/>
    <w:rsid w:val="00901E92"/>
    <w:rsid w:val="00976959"/>
    <w:rsid w:val="00976F19"/>
    <w:rsid w:val="009A04FD"/>
    <w:rsid w:val="00A136DE"/>
    <w:rsid w:val="00A43283"/>
    <w:rsid w:val="00A84A87"/>
    <w:rsid w:val="00A92EC0"/>
    <w:rsid w:val="00AB57DF"/>
    <w:rsid w:val="00AE221E"/>
    <w:rsid w:val="00C12403"/>
    <w:rsid w:val="00C2335F"/>
    <w:rsid w:val="00C24D59"/>
    <w:rsid w:val="00E94470"/>
    <w:rsid w:val="00EB5753"/>
    <w:rsid w:val="00F523E2"/>
    <w:rsid w:val="00F75215"/>
    <w:rsid w:val="00FD0AC8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4C3F"/>
  <w15:docId w15:val="{F1B80EF0-84FC-472D-9509-3D6BF9AE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1AF5-5394-4547-8213-2718445C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RBT</cp:lastModifiedBy>
  <cp:revision>4</cp:revision>
  <dcterms:created xsi:type="dcterms:W3CDTF">2018-03-15T00:43:00Z</dcterms:created>
  <dcterms:modified xsi:type="dcterms:W3CDTF">2022-11-02T03:00:00Z</dcterms:modified>
</cp:coreProperties>
</file>