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BE" w:rsidRDefault="00E80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BE" w:rsidRDefault="00E804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B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«Словарный урок»</w:t>
      </w:r>
    </w:p>
    <w:p w:rsidR="00E804BE" w:rsidRDefault="00E804BE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BE" w:rsidRDefault="00E804BE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BE" w:rsidRDefault="00E804BE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«Лучший словарный урок в библиотеке» </w:t>
      </w: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номинация (при наличии)</w:t>
      </w: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"Они знают все" (библиотечный урок)</w:t>
      </w: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</w:p>
    <w:p w:rsidR="00E804BE" w:rsidRPr="000F5A9E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5A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название (тема) методической разработки</w:t>
      </w:r>
    </w:p>
    <w:p w:rsidR="00E804BE" w:rsidRPr="000B055C" w:rsidRDefault="00E804BE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4BE" w:rsidRPr="000B055C" w:rsidRDefault="00E804BE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0DD7" w:rsidRPr="000B055C" w:rsidRDefault="00AE0DD7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4BE" w:rsidRPr="000B055C" w:rsidRDefault="000B055C" w:rsidP="00AE0DD7">
      <w:pPr>
        <w:spacing w:after="0" w:line="360" w:lineRule="auto"/>
        <w:contextualSpacing/>
        <w:jc w:val="right"/>
        <w:rPr>
          <w:color w:val="000000" w:themeColor="text1"/>
          <w:u w:val="single"/>
        </w:rPr>
      </w:pPr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Ивашина Ирина Александровна</w:t>
      </w:r>
    </w:p>
    <w:p w:rsidR="00E804BE" w:rsidRPr="000B055C" w:rsidRDefault="000B055C" w:rsidP="00AE0DD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B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автор: ФИО</w:t>
      </w:r>
    </w:p>
    <w:p w:rsidR="00E804BE" w:rsidRPr="000B055C" w:rsidRDefault="000B055C" w:rsidP="00AE0DD7">
      <w:pPr>
        <w:spacing w:after="0" w:line="360" w:lineRule="auto"/>
        <w:contextualSpacing/>
        <w:jc w:val="right"/>
        <w:rPr>
          <w:color w:val="000000" w:themeColor="text1"/>
          <w:u w:val="single"/>
        </w:rPr>
      </w:pPr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Муниципальное бюджетное общеобразовательное </w:t>
      </w:r>
    </w:p>
    <w:p w:rsidR="00E804BE" w:rsidRPr="000B055C" w:rsidRDefault="000B055C" w:rsidP="00AE0DD7">
      <w:pPr>
        <w:spacing w:after="0" w:line="360" w:lineRule="auto"/>
        <w:contextualSpacing/>
        <w:jc w:val="right"/>
        <w:rPr>
          <w:color w:val="000000" w:themeColor="text1"/>
          <w:u w:val="single"/>
        </w:rPr>
      </w:pPr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учреждение «</w:t>
      </w:r>
      <w:proofErr w:type="gramStart"/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Средняя</w:t>
      </w:r>
      <w:proofErr w:type="gramEnd"/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общеобразовательная </w:t>
      </w:r>
    </w:p>
    <w:p w:rsidR="00E804BE" w:rsidRPr="000B055C" w:rsidRDefault="000B055C" w:rsidP="00AE0DD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школа № 18 имени А.П.Ляпина станицы Урухской»</w:t>
      </w:r>
      <w:r w:rsidRPr="000B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полное название образовательной </w:t>
      </w:r>
      <w:r w:rsidRPr="000B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организации, </w:t>
      </w:r>
    </w:p>
    <w:p w:rsidR="00E804BE" w:rsidRPr="000B055C" w:rsidRDefault="000B055C" w:rsidP="00AE0DD7">
      <w:pPr>
        <w:spacing w:after="0" w:line="360" w:lineRule="auto"/>
        <w:contextualSpacing/>
        <w:jc w:val="right"/>
        <w:rPr>
          <w:color w:val="000000" w:themeColor="text1"/>
          <w:u w:val="single"/>
        </w:rPr>
      </w:pPr>
      <w:r w:rsidRPr="000B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заведующий библиотекой</w:t>
      </w:r>
    </w:p>
    <w:p w:rsidR="00E804BE" w:rsidRPr="000B055C" w:rsidRDefault="000B055C" w:rsidP="00AE0DD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B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должность</w:t>
      </w:r>
    </w:p>
    <w:p w:rsidR="00E804BE" w:rsidRPr="000B055C" w:rsidRDefault="00E804BE" w:rsidP="00AE0DD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4BE" w:rsidRPr="000B055C" w:rsidRDefault="00E804BE" w:rsidP="00AE0DD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4BE" w:rsidRPr="000B055C" w:rsidRDefault="00E804BE" w:rsidP="00AE0DD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4BE" w:rsidRPr="000B055C" w:rsidRDefault="000B055C" w:rsidP="00AE0D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станица Урухская</w:t>
      </w:r>
      <w:r w:rsidRPr="000B0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2022 год</w:t>
      </w:r>
    </w:p>
    <w:p w:rsidR="00E804BE" w:rsidRPr="000B055C" w:rsidRDefault="000B055C" w:rsidP="00AE0DD7">
      <w:pPr>
        <w:spacing w:after="0" w:line="360" w:lineRule="auto"/>
        <w:ind w:left="2832"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город</w:t>
      </w:r>
    </w:p>
    <w:p w:rsidR="00E804BE" w:rsidRPr="000B055C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804BE" w:rsidRPr="000B055C" w:rsidRDefault="000B055C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2. Пояснительная записка:</w:t>
      </w:r>
    </w:p>
    <w:p w:rsidR="00E804BE" w:rsidRPr="000B055C" w:rsidRDefault="000B055C" w:rsidP="00AE0DD7">
      <w:pPr>
        <w:pStyle w:val="a4"/>
        <w:tabs>
          <w:tab w:val="left" w:pos="150"/>
        </w:tabs>
        <w:spacing w:before="180" w:after="90" w:line="360" w:lineRule="auto"/>
        <w:rPr>
          <w:rFonts w:ascii="Times New Roman" w:hAnsi="Times New Roman"/>
          <w:color w:val="000000" w:themeColor="text1"/>
          <w:sz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2.1. Тема  библиотечного урока «Они знают все»</w:t>
      </w:r>
    </w:p>
    <w:p w:rsidR="00E804BE" w:rsidRPr="000B055C" w:rsidRDefault="000B055C" w:rsidP="00AE0DD7">
      <w:pPr>
        <w:pStyle w:val="a4"/>
        <w:tabs>
          <w:tab w:val="left" w:pos="150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2.2. Целевая аудитория  библиотечного урока: 6 класс, возраст детей 11-12 лет, контекст (общеобразовательный),</w:t>
      </w:r>
    </w:p>
    <w:p w:rsidR="00E804BE" w:rsidRPr="000B055C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2.3. Роль и место библиотечного урока в системе работы заведующего библиотекой:</w:t>
      </w:r>
    </w:p>
    <w:p w:rsidR="00E804BE" w:rsidRPr="000B055C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Данный урок проводится  в рамках празднования «Дня словаря». Содержание урока соответствует возрастным и индивидуальным особенностям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. На данном мероприятии совершенствуется навык чтения, развивается читательская грамотность, организуется работа со словарями, обогащается словарный запас учащихся.</w:t>
      </w:r>
    </w:p>
    <w:p w:rsidR="00E804BE" w:rsidRPr="000B055C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2.4. Образовательные цели и задачи  библиотечного урока:</w:t>
      </w:r>
    </w:p>
    <w:p w:rsidR="00E804BE" w:rsidRPr="000B055C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</w:p>
    <w:p w:rsidR="00E804BE" w:rsidRPr="000B055C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-обогащение словарного запаса учащихся;</w:t>
      </w:r>
    </w:p>
    <w:p w:rsidR="00E804BE" w:rsidRPr="000B055C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Задачи: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-познакомить с толковым словарем В.И.Даля и другими словарями;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-способствовать развитию речи учащихся.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Планируемые результаты: Обучающиеся познакомятся с названиями некоторых словарей и их авторами, познакомятся с алгоритмом работы со словарями, научаться выполнять действия в речевой и умственной формах, будут стремиться к самостоятельности в овладении знаниями, начнут понимать личную мотивацию к процессу обучения, осознавать готовность к саморазвитию.</w:t>
      </w:r>
    </w:p>
    <w:p w:rsidR="00E804BE" w:rsidRDefault="000B055C" w:rsidP="00AE0DD7">
      <w:pPr>
        <w:pStyle w:val="a4"/>
        <w:tabs>
          <w:tab w:val="left" w:pos="150"/>
        </w:tabs>
        <w:spacing w:before="180" w:after="9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Форма проведения</w:t>
      </w:r>
      <w:r w:rsidR="00AE0D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библиотечный урок.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2.7.Используемые педагогические технологии, методы, приемы: 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-объяснительно-иллюстративный,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-частично-поисковой, 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-индивидуальная, фронтальная, групповая работа, работа в парах.</w:t>
      </w:r>
    </w:p>
    <w:p w:rsidR="00E804BE" w:rsidRDefault="000B055C" w:rsidP="00AE0DD7">
      <w:pPr>
        <w:pStyle w:val="a4"/>
        <w:tabs>
          <w:tab w:val="left" w:pos="150"/>
        </w:tabs>
        <w:spacing w:before="180" w:after="9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Verdana;sans-serif" w:hAnsi="Verdana;sans-serif"/>
          <w:color w:val="000000"/>
          <w:sz w:val="13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Ресурсы, используемые при подготовке и проведении библиотечного урока:</w:t>
      </w:r>
    </w:p>
    <w:p w:rsidR="00E804BE" w:rsidRDefault="000B055C" w:rsidP="00AE0DD7">
      <w:pPr>
        <w:pStyle w:val="a4"/>
        <w:tabs>
          <w:tab w:val="left" w:pos="150"/>
        </w:tabs>
        <w:spacing w:before="180" w:after="9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 Материально-технические: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Ноутбук, проектор, интерактивная доска;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2.8.2. Методические: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«Толковый словарь русского языка», Ожегов С.И.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«Толковый словарь живого великорусского языка», Даль В.И.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«Орфографический словарь», Ушаков Д.Н., Крючков С.Е.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«Словарь синонимов русского языка», Алиева Т.С.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«Орфоэпический словарь русского языка», Резниченко И.Л.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«Словарь антонимов русского языка», Львов М. Р.</w:t>
      </w:r>
    </w:p>
    <w:p w:rsidR="00E804BE" w:rsidRDefault="000B055C" w:rsidP="00AE0DD7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«Школьный фразеологический словарь русского языка», Жуков В.П.</w:t>
      </w:r>
    </w:p>
    <w:p w:rsidR="00E804BE" w:rsidRDefault="00E804BE" w:rsidP="00AE0DD7">
      <w:pPr>
        <w:pStyle w:val="Heading1"/>
        <w:spacing w:before="180" w:after="90" w:line="360" w:lineRule="auto"/>
        <w:jc w:val="center"/>
      </w:pPr>
    </w:p>
    <w:p w:rsidR="00AE0DD7" w:rsidRDefault="00AE0DD7" w:rsidP="00AE0DD7">
      <w:pPr>
        <w:pStyle w:val="a4"/>
      </w:pPr>
    </w:p>
    <w:p w:rsidR="00AE0DD7" w:rsidRDefault="00AE0DD7" w:rsidP="00AE0DD7">
      <w:pPr>
        <w:pStyle w:val="a4"/>
      </w:pPr>
    </w:p>
    <w:p w:rsidR="00AE0DD7" w:rsidRPr="00AE0DD7" w:rsidRDefault="00AE0DD7" w:rsidP="00AE0DD7">
      <w:pPr>
        <w:pStyle w:val="a4"/>
      </w:pPr>
    </w:p>
    <w:p w:rsidR="00E804BE" w:rsidRDefault="000B055C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Основная часть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E804BE" w:rsidRDefault="000B055C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(сценарий проведения библиотечного урока)</w:t>
      </w: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4BE" w:rsidRPr="000B055C" w:rsidRDefault="000B055C" w:rsidP="00AE0DD7">
      <w:pPr>
        <w:pStyle w:val="ab"/>
        <w:spacing w:before="0" w:after="80"/>
        <w:rPr>
          <w:rFonts w:ascii="Times New Roman" w:hAnsi="Times New Roman"/>
          <w:color w:val="000000" w:themeColor="text1"/>
          <w:sz w:val="24"/>
        </w:rPr>
      </w:pPr>
      <w:r w:rsidRPr="000B055C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B05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Библиотека– </w:t>
      </w:r>
      <w:proofErr w:type="gramStart"/>
      <w:r w:rsidRPr="000B055C">
        <w:rPr>
          <w:rFonts w:ascii="Times New Roman" w:hAnsi="Times New Roman"/>
          <w:i/>
          <w:color w:val="000000" w:themeColor="text1"/>
          <w:sz w:val="24"/>
          <w:szCs w:val="24"/>
        </w:rPr>
        <w:t>эт</w:t>
      </w:r>
      <w:proofErr w:type="gramEnd"/>
      <w:r w:rsidRPr="000B055C">
        <w:rPr>
          <w:rFonts w:ascii="Times New Roman" w:hAnsi="Times New Roman"/>
          <w:i/>
          <w:color w:val="000000" w:themeColor="text1"/>
          <w:sz w:val="24"/>
          <w:szCs w:val="24"/>
        </w:rPr>
        <w:t>о запасной магазин, куда одни положили свои мысли и открытия, а другие берут их в рост”.</w:t>
      </w:r>
      <w:r w:rsidRPr="000B055C">
        <w:rPr>
          <w:rFonts w:ascii="Times New Roman" w:hAnsi="Times New Roman"/>
          <w:i/>
          <w:color w:val="000000" w:themeColor="text1"/>
          <w:sz w:val="24"/>
          <w:szCs w:val="24"/>
        </w:rPr>
        <w:br/>
        <w:t>А.И.Герцен.</w:t>
      </w:r>
    </w:p>
    <w:p w:rsidR="00E804BE" w:rsidRPr="000B055C" w:rsidRDefault="00E804BE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Библиотекарь: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Без книг и других источников информации современное образование невозможно. Значит невозможно оно и без библиотеки. История развития человеческого разума связана с библиотеками.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А что значит слово БИБЛИОТЕКА?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t>БИБЛИО» – книга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«ТЕКА» – хранилище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Жизнь заставляет человека получать все новую информацию, накапливать ее и двигаться вперед, добиваться новых знаний, делать новые открытия. В этом помогает справочная литература, энциклопедии. Надо только умело всем пользоваться. Сегодня предлагаю вам подробнее познакомиться с такими источниками информации, как энциклопедии.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Кто-то удачно сказал, что в мире много знаний, но все они, к сожалению, в разных головах. Первые попытки собрать знания в одну книгу, книгу – справочное бюро, были сделаны еще в Древнем Египте. Египтяне говорили: “Эти книги делают человека умным и обучают невежду, помогая ему понять все”.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Труды энциклопедического характера были обнаружены в Китае в X–XII в.в. до н.э. Родоначальником европейской энциклопедии считается римский писатель и ученый М.Т.Варрах.</w:t>
      </w:r>
      <w:proofErr w:type="gramEnd"/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19 век стал периодом создания национальных энциклопедий во многих странах. Укрепились достижения энциклопедистики и в России. Об этом нам расскажут ребята.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1-й ведущий: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Первым энциклопедическим трудом можно считать словарь иноземных слов, дошедший до нас в “Кормчей книге”, (1828 г., запись сделана новгородским священником Климентом и объясняла иностранные слова из Евангелий и Псалтырей.) Словарь включал слова в алфавитном порядке.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Позже в Новгороде появился словарь, который толковал слова разговорно-бытового характера, кроме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церковно-книжных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В 16–17вв. в Московском государстве появляется большое количество азбуковников. Они включали понятия из различных отраслей знаний и представляли круг знаний, характерных для средневековья.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2-й ведущий: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Конец XVIII века отмечен в России ростом издания словарей и справочников по специальным вопросам: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“Опыт исторического словаря о российских писателях” Н.И.Новикова.1772г.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“Ботанический подробный словарь” А.Мейера.1781г.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“Географический словарь Российского государства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”Л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.М.Максимовича.1788г“Сельский лечебник, или словарь врачевания” М.Д.Чулкова.1789г.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“Лексикон Российский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”В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.Н.Татищева – незаконченный труд – первая попытка создания национальной энциклопедии.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“Русский энциклопедический словарь” в 16 томах.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3-й ведущий: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“Энциклопедический словарь” Ф.Брокгауза и И.А Ефрона в 82 томах + 4 тома дополнений – самая крупная из всех дореволюционных энциклопедий. 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Этот словарь имел богатый справочный аппарат и пользовался большим спросом. После 1917 года энциклопедическое дело в России получило широкое распространение.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Были выпущены: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“Крестьянская сельскохозяйственная энциклопедия”, 7 т.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“Торговая энциклопедия”, 3т.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В феврале было создано специальное издательство “Советская энциклопедия”, выпустившее: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“Большую Советскую энциклопедию”(1 издание в 66 томах, 2 издание в 51 т.3 издание в 30 т.);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“Малую Советскую энциклопедию”;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“Мифы народов мира”;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“Русские писатели”– многотомный библиографический словарь и многие другие издания.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Библиотекарь: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Но ни в одной стране мира не было энциклопедии для любознательных детей 9–10 лет. Такая книга вышла в России в 1969г. в 2 томах, а позднее в 3томах. Ее название придумал Л.Кассиль “Что такое? Кто такой?”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Поднятые паруса на обложке призывают читателя: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“Ставьте вопросы, как паруса, – и пусть эта книга будет вашим кораблем в безбрежном океане знаний”.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Книга дает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более тысячи ответов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Посмотрите на выставку. Здесь представлена только малая часть справочной литературы. Это энциклопедии и энциклопедические словари. Это первый блок справочной литературы. Здесь содержатся фундаментальные своды знаний. Открыть страницы энциклопедий поможет нам вот этот ключ (на доску прикрепляется ключ).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А как вы думаете, что обозначает слово ЭНЦИКЛОПЕДИЯ?</w:t>
      </w:r>
    </w:p>
    <w:p w:rsidR="00E804BE" w:rsidRPr="000B055C" w:rsidRDefault="000B055C" w:rsidP="00AE0DD7">
      <w:pPr>
        <w:pStyle w:val="ab"/>
        <w:spacing w:before="0" w:after="80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bCs/>
          <w:color w:val="000000" w:themeColor="text1"/>
          <w:sz w:val="28"/>
          <w:szCs w:val="28"/>
        </w:rPr>
        <w:t>ЭНЦИКЛОПЕДИЯ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(от греч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бучение по всему кругу знаний.)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Научно-справочное издание, содержащее систематизированный свод знаний. Материал расположен в алфавитном порядке или по систематическому принципу (по отраслям знаний).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B055C">
        <w:rPr>
          <w:rFonts w:ascii="Times New Roman" w:hAnsi="Times New Roman"/>
          <w:i/>
          <w:color w:val="000000" w:themeColor="text1"/>
          <w:sz w:val="28"/>
          <w:szCs w:val="28"/>
        </w:rPr>
        <w:t>Советский энциклопедический словарь.</w:t>
      </w:r>
    </w:p>
    <w:p w:rsidR="00E804BE" w:rsidRPr="000B055C" w:rsidRDefault="000B055C" w:rsidP="00AE0DD7">
      <w:pPr>
        <w:pStyle w:val="ab"/>
        <w:spacing w:before="0" w:after="80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ЭНЦИКЛОПЕДИЯ 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t>– научное справочное пособие по всем или отдельным отраслям знания в форме словаря.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Приведенное в систему обозрение различных отраслей какой-нибудь науки.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B055C">
        <w:rPr>
          <w:rFonts w:ascii="Times New Roman" w:hAnsi="Times New Roman"/>
          <w:i/>
          <w:color w:val="000000" w:themeColor="text1"/>
          <w:sz w:val="28"/>
          <w:szCs w:val="28"/>
        </w:rPr>
        <w:t>С.И.Ожегов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Библиотекарь: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1. По структуре энциклопедии делятся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АЛФАВИТНЫЕ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СИСТЕМАТИЧЕСКИЕ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2. По объему информации (условно) на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БОЛЬШИЕ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неск</w:t>
      </w:r>
      <w:proofErr w:type="spellEnd"/>
      <w:r w:rsidRPr="000B055C">
        <w:rPr>
          <w:rFonts w:ascii="Times New Roman" w:hAnsi="Times New Roman"/>
          <w:color w:val="000000" w:themeColor="text1"/>
          <w:sz w:val="28"/>
          <w:szCs w:val="28"/>
        </w:rPr>
        <w:t>. десятков томов)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МАЛЫЕ (10–12т)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КРАТКИЕ (4–6т)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ЭНЦИКЛОПЕДИЧЕСКИЕ СЛОВАРИ (одно и трехтомные)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3. По специфике отбора материала энциклопедии делят на несколько видов: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УНИВЕРСАЛЬНЫЕ (включены все отрасли знаний):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Британская(32т.)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Энциклопедический словарь Брокгауза и Ефрона (84т и 4т дополнений)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Большая Советская энциклопедия(51т)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ОТРАСЛЕВЫЕ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ПЕДАГОГИЧЕСКАЯ ЭНЦИКЛОПЕДИЯ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НАЦИОНАЛЬНЫЕ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ТЕМАТИЧЕСКИЕ (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Библейская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, Лауреаты Нобелевской премии)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РЕГИОНАЛЬНЫЕ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ПРОБЛЕМНЫЕ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БИОГРАФИЧЕСКИЕ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ЭНЦИКЛОПЕДИЧЕСКИЕ СЛОВАРИ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В энциклопедиях содержание статьи развернуто и многопланово, а в словарях статья лаконична, содержащая определение, краткое толкование.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Признаки энциклопедии: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– полнота информации по данной теме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– системность изложения в каждой отрасли знаний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– научность, т.е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.и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зложение установленных наукой и практикой фактов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– фактологическая точность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– лаконичность и популярность изложения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br/>
        <w:t>– наличие справочного аппарата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Правила пользования энциклопедиями.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(Объяснение материала и практическое применение.)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1. Статьи в энциклопедиях расположены в алфавитном порядке.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Если точно знаешь написание разыскиваемого слова, то ничего удобнее нет.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(Определите, можно ли найти в первом томе объяснение слова “котангенс”?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Почему?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В каком томе мы найдем?)</w:t>
      </w:r>
      <w:proofErr w:type="gramEnd"/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2. Алфавитное расположение подтверждается ключевыми словами на корешке каждого тома. Это еще больше сокращает время поиска, т.к. берете тот том, который вам нужен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Найдите такие слова, прочитайте вслух)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3. На каждой странице энциклопедии ключевое слово. Оно тоже экономит время поиска, т. к. не нужно просматривать все словарные статьи, а достаточно посмотреть на ключевое слово и вы видите сразу первое и последнее слово на странице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Найдем такие слова на странице).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4. В биографических статьях после фамилии и имени даются даты рождения и смерти. (Рассмотреть.)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5. Применяется система сокращений. (Найти сокращения.)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6. В конце каждого тома есть справочный аппарат (только к данному тому), список карт, иллюстраций. (Откроем последнюю страницу, найдем такой справочный аппарат).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7. У алфавитного расположения есть и свои трудности. Названия многих статей состоят из нескольких слов.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Например: автомобильный (кран, транспорт)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Рабочий класс (есть классы людей, животных)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Если несколько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слов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то нужно искать ключевое слово, главное по смыслу. Если слов два, то ищем так: Южная Америка (ключевое АМЕРИКА)– если нету в этом томе,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значит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ищем Южная или Северная.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Детская энциклопедия.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Рассмотрим Детскую Энциклопедию. В ней совсем другое расположение материала. Каждый ее том посвящен отдельной отрасли знания. Внутри тома сообщения расположены по темам или периодам. Такое же расположение встречается и в современных энциклопедиях.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t>Энциклопедические словари.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Есть еще языковые словари. Назовите, какие вы знаете?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С порядком строения словарей вы знакомы. В конце нашего занятия мы вам предложим очень интересную работу для домашнего выполнения.</w:t>
      </w:r>
    </w:p>
    <w:p w:rsidR="00E804BE" w:rsidRPr="000B055C" w:rsidRDefault="000B055C" w:rsidP="007B7B54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А сейчас предлагаю вам выбрать вопросы для работы с энциклопедиями. Это упрощенный вид игры “Поле чудес”. Отвечать будете по плану.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Определение понятия.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Название энциклопедии.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Том, страница.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На круге по секторам расположены вопросы. Крутим юлу. Стрелка укажет вам выбранный вопрос.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i/>
          <w:color w:val="000000" w:themeColor="text1"/>
          <w:sz w:val="28"/>
          <w:szCs w:val="28"/>
        </w:rPr>
        <w:t>Вопросы по энциклопедиям.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Кого называют АНИМАЛИСТОМ? Назвать крупных анималистов в России.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Что такое ИСТРЕБИТЕЛЬНАЯ АВИАЦИЯ? Для чего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предназначена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? Когда впервые были сформированы в России истребительные отряды?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Что такое ПЕЙЗАЖ? Где известен пейзаж? Кто сыграл выдающуюся роль в развитии пейзажа из известных художников?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Что такое ЛАЗАРЕТ? Почему так называется?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Что называют звездными скоплениями? На какие разновидности подразделяются? Коротко рассказать о каждой разновидности.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Как врачи называют заболевание, связанное с ВЫСОКИМ КРОВЯНЫМ ДАВЛЕНИЕМ? Что вызывает повышение кровяного давления?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i/>
          <w:color w:val="000000" w:themeColor="text1"/>
          <w:sz w:val="28"/>
          <w:szCs w:val="28"/>
        </w:rPr>
        <w:t>Вопросы по словарям.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Что такое БАМ?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lastRenderedPageBreak/>
        <w:t>Что такое ИППОДРОМ?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Найдите объяснение слова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МОНОЛИТНЫЙ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Что называют ПИГМЕНТАМИ? Какую функцию они выполняют?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Найд</w:t>
      </w:r>
      <w:r w:rsidR="00AE0DD7" w:rsidRPr="000B055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t>те определение слова ТАЛИСМАН.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Что такое ВАХТЕННЫЙ ЖУРНАЛ? Для чего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предназначен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Все вы сегодня молодцы. Справились со всеми предложенными заданиями, а это значит, что вы научились пользоваться энциклопедиями и энциклопедическими словарями. Приятно было видеть, как слаженно работала каждая группа. А теперь каждая группа получит домашнее задание. Надо подготовить презентацию словарей.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В презентации отразить: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Название словаря.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Автор (авторы).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Год издания.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Аннотация (общее представление о словаре).</w:t>
      </w:r>
    </w:p>
    <w:p w:rsidR="00E804BE" w:rsidRPr="000B055C" w:rsidRDefault="000B055C" w:rsidP="00AE0DD7">
      <w:pPr>
        <w:pStyle w:val="a4"/>
        <w:numPr>
          <w:ilvl w:val="1"/>
          <w:numId w:val="1"/>
        </w:numPr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Примеры.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1-я группа-словарь </w:t>
      </w: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фразеологический</w:t>
      </w:r>
      <w:proofErr w:type="gramEnd"/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2-я группа-словарь омонимов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3-я группа-словарь антонимов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4-я группа-словарь Даля</w:t>
      </w:r>
    </w:p>
    <w:p w:rsidR="00E804BE" w:rsidRPr="000B055C" w:rsidRDefault="000B055C" w:rsidP="00AE0DD7">
      <w:pPr>
        <w:pStyle w:val="a4"/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5-я группа-словарь иностранных слов.</w:t>
      </w:r>
    </w:p>
    <w:p w:rsidR="00E804BE" w:rsidRPr="000B055C" w:rsidRDefault="00E804BE" w:rsidP="00AE0DD7">
      <w:pPr>
        <w:pStyle w:val="a4"/>
        <w:spacing w:after="90" w:line="360" w:lineRule="auto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0B055C" w:rsidP="00AE0DD7">
      <w:pPr>
        <w:pStyle w:val="a4"/>
        <w:spacing w:after="9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4.Заключение.</w:t>
      </w:r>
    </w:p>
    <w:p w:rsidR="00E804BE" w:rsidRPr="000B055C" w:rsidRDefault="000B055C" w:rsidP="007B7B54">
      <w:pPr>
        <w:pStyle w:val="a4"/>
        <w:spacing w:after="9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B055C">
        <w:rPr>
          <w:rFonts w:ascii="Times New Roman" w:hAnsi="Times New Roman"/>
          <w:color w:val="000000" w:themeColor="text1"/>
          <w:sz w:val="28"/>
          <w:szCs w:val="28"/>
        </w:rPr>
        <w:t>Данный библиотечный урок, приуроченный ко Дню словарей позволяет</w:t>
      </w:r>
      <w:proofErr w:type="gramEnd"/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 познакомить обуча</w:t>
      </w:r>
      <w:r w:rsidR="007B7B54" w:rsidRPr="000B055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t>щихся шестого класса со словарями. На данном библиотечном уроке продолжается работа по развитию речи обуча</w:t>
      </w:r>
      <w:r w:rsidR="007B7B54" w:rsidRPr="000B055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щихся, обогащению их словарного запаса, а также способствует повышению мотивации к учебной деятельности. </w:t>
      </w: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0B055C">
      <w:pPr>
        <w:pStyle w:val="a4"/>
        <w:spacing w:after="90" w:line="360" w:lineRule="auto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b/>
          <w:color w:val="000000" w:themeColor="text1"/>
        </w:rPr>
      </w:pPr>
    </w:p>
    <w:p w:rsidR="00E804BE" w:rsidRPr="000B055C" w:rsidRDefault="00E804BE" w:rsidP="00AE0DD7">
      <w:pPr>
        <w:pStyle w:val="a4"/>
        <w:spacing w:after="9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04BE" w:rsidRPr="000B055C" w:rsidRDefault="000B055C" w:rsidP="000B055C">
      <w:pPr>
        <w:pStyle w:val="a4"/>
        <w:spacing w:after="9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 Список использованной литературы:</w:t>
      </w:r>
    </w:p>
    <w:p w:rsidR="000B055C" w:rsidRPr="000B055C" w:rsidRDefault="000B055C" w:rsidP="000B055C">
      <w:pPr>
        <w:pStyle w:val="a4"/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 xml:space="preserve">Ожегов С.И.Словарь русского языка. М.: Русский язык, 1998.  </w:t>
      </w:r>
    </w:p>
    <w:p w:rsidR="00E804BE" w:rsidRPr="000B055C" w:rsidRDefault="000B055C" w:rsidP="000B055C">
      <w:pPr>
        <w:pStyle w:val="a4"/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Советский энциклопедический словарь. М.: Советская энциклопедия, 1980.</w:t>
      </w:r>
    </w:p>
    <w:p w:rsidR="00E804BE" w:rsidRPr="000B055C" w:rsidRDefault="000B055C" w:rsidP="000B055C">
      <w:pPr>
        <w:pStyle w:val="a4"/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Библиотечные уроки: Обучение школьников основам      библиотечно-библиографических знаний. Волгоград: “Панорама”, 2006.</w:t>
      </w:r>
    </w:p>
    <w:p w:rsidR="00E804BE" w:rsidRPr="000B055C" w:rsidRDefault="000B055C" w:rsidP="000B055C">
      <w:pPr>
        <w:pStyle w:val="a4"/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Журнал “Школьная библиотека” . – № 1, январь, 2006.</w:t>
      </w:r>
    </w:p>
    <w:p w:rsidR="00E804BE" w:rsidRPr="000B055C" w:rsidRDefault="000B055C" w:rsidP="000B055C">
      <w:pPr>
        <w:pStyle w:val="a4"/>
        <w:tabs>
          <w:tab w:val="left" w:pos="0"/>
        </w:tabs>
        <w:spacing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B055C">
        <w:rPr>
          <w:rFonts w:ascii="Times New Roman" w:hAnsi="Times New Roman"/>
          <w:color w:val="000000" w:themeColor="text1"/>
          <w:sz w:val="28"/>
          <w:szCs w:val="28"/>
        </w:rPr>
        <w:t>Журнал “Школьная библиотека”. – № 8, октябрь, 2002.</w:t>
      </w:r>
    </w:p>
    <w:p w:rsidR="00E804BE" w:rsidRPr="000B055C" w:rsidRDefault="00E804BE" w:rsidP="000B055C">
      <w:pPr>
        <w:spacing w:before="18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1"/>
      <w:bookmarkEnd w:id="0"/>
    </w:p>
    <w:p w:rsidR="00E804BE" w:rsidRPr="000B055C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804BE" w:rsidRPr="000B055C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804BE" w:rsidRPr="000B055C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b w:val="0"/>
          <w:color w:val="199043"/>
          <w:sz w:val="28"/>
          <w:szCs w:val="28"/>
        </w:rPr>
      </w:pPr>
    </w:p>
    <w:p w:rsidR="00E804BE" w:rsidRDefault="00E804BE" w:rsidP="00AE0DD7">
      <w:pPr>
        <w:pStyle w:val="Heading1"/>
        <w:spacing w:before="180" w:after="9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804BE" w:rsidSect="00AE0DD7">
      <w:footerReference w:type="default" r:id="rId7"/>
      <w:footerReference w:type="first" r:id="rId8"/>
      <w:pgSz w:w="11906" w:h="16838"/>
      <w:pgMar w:top="1134" w:right="851" w:bottom="1134" w:left="1701" w:header="28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BE" w:rsidRDefault="00E804BE" w:rsidP="00E804BE">
      <w:pPr>
        <w:spacing w:after="0" w:line="240" w:lineRule="auto"/>
      </w:pPr>
      <w:r>
        <w:separator/>
      </w:r>
    </w:p>
  </w:endnote>
  <w:endnote w:type="continuationSeparator" w:id="0">
    <w:p w:rsidR="00E804BE" w:rsidRDefault="00E804BE" w:rsidP="00E8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670500"/>
      <w:docPartObj>
        <w:docPartGallery w:val="Page Numbers (Bottom of Page)"/>
        <w:docPartUnique/>
      </w:docPartObj>
    </w:sdtPr>
    <w:sdtContent>
      <w:p w:rsidR="00E804BE" w:rsidRDefault="00E804BE">
        <w:pPr>
          <w:pStyle w:val="Footer"/>
          <w:jc w:val="center"/>
        </w:pPr>
      </w:p>
      <w:p w:rsidR="00E804BE" w:rsidRDefault="00177B2B">
        <w:pPr>
          <w:pStyle w:val="Footer"/>
          <w:jc w:val="center"/>
        </w:pPr>
        <w:r>
          <w:fldChar w:fldCharType="begin"/>
        </w:r>
        <w:r w:rsidR="000B055C">
          <w:instrText xml:space="preserve"> PAGE </w:instrText>
        </w:r>
        <w:r>
          <w:fldChar w:fldCharType="separate"/>
        </w:r>
        <w:r w:rsidR="000F5A9E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7646"/>
      <w:docPartObj>
        <w:docPartGallery w:val="Page Numbers (Bottom of Page)"/>
        <w:docPartUnique/>
      </w:docPartObj>
    </w:sdtPr>
    <w:sdtContent>
      <w:p w:rsidR="00E804BE" w:rsidRDefault="00E804BE">
        <w:pPr>
          <w:pStyle w:val="Footer"/>
          <w:jc w:val="center"/>
        </w:pPr>
      </w:p>
      <w:p w:rsidR="00E804BE" w:rsidRDefault="00177B2B">
        <w:pPr>
          <w:pStyle w:val="Footer"/>
          <w:jc w:val="center"/>
        </w:pPr>
        <w:r>
          <w:fldChar w:fldCharType="begin"/>
        </w:r>
        <w:r w:rsidR="000B055C">
          <w:instrText xml:space="preserve"> PAGE </w:instrText>
        </w:r>
        <w:r>
          <w:fldChar w:fldCharType="separate"/>
        </w:r>
        <w:r w:rsidR="000B055C"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BE" w:rsidRDefault="00E804BE" w:rsidP="00E804BE">
      <w:pPr>
        <w:spacing w:after="0" w:line="240" w:lineRule="auto"/>
      </w:pPr>
      <w:r>
        <w:separator/>
      </w:r>
    </w:p>
  </w:footnote>
  <w:footnote w:type="continuationSeparator" w:id="0">
    <w:p w:rsidR="00E804BE" w:rsidRDefault="00E804BE" w:rsidP="00E8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3B91"/>
    <w:multiLevelType w:val="multilevel"/>
    <w:tmpl w:val="6ED8BED0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639"/>
        </w:tabs>
        <w:ind w:left="2639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>
    <w:nsid w:val="68C526F7"/>
    <w:multiLevelType w:val="multilevel"/>
    <w:tmpl w:val="F5E27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BE"/>
    <w:rsid w:val="000B055C"/>
    <w:rsid w:val="000F5A9E"/>
    <w:rsid w:val="00177B2B"/>
    <w:rsid w:val="007B7B54"/>
    <w:rsid w:val="00AE0DD7"/>
    <w:rsid w:val="00E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E804BE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a5">
    <w:name w:val="Верхний колонтитул Знак"/>
    <w:basedOn w:val="a0"/>
    <w:link w:val="Header"/>
    <w:uiPriority w:val="99"/>
    <w:semiHidden/>
    <w:qFormat/>
    <w:rsid w:val="00E03DDF"/>
  </w:style>
  <w:style w:type="character" w:customStyle="1" w:styleId="a6">
    <w:name w:val="Нижний колонтитул Знак"/>
    <w:basedOn w:val="a0"/>
    <w:link w:val="Footer"/>
    <w:uiPriority w:val="99"/>
    <w:semiHidden/>
    <w:qFormat/>
    <w:rsid w:val="00E03DDF"/>
  </w:style>
  <w:style w:type="character" w:customStyle="1" w:styleId="a7">
    <w:name w:val="Маркеры"/>
    <w:qFormat/>
    <w:rsid w:val="00E804BE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E804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804BE"/>
    <w:pPr>
      <w:spacing w:after="140" w:line="276" w:lineRule="auto"/>
    </w:pPr>
  </w:style>
  <w:style w:type="paragraph" w:styleId="a8">
    <w:name w:val="List"/>
    <w:basedOn w:val="a4"/>
    <w:rsid w:val="00E804BE"/>
    <w:rPr>
      <w:rFonts w:cs="Lucida Sans"/>
    </w:rPr>
  </w:style>
  <w:style w:type="paragraph" w:customStyle="1" w:styleId="Caption">
    <w:name w:val="Caption"/>
    <w:basedOn w:val="a"/>
    <w:qFormat/>
    <w:rsid w:val="00E804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E804BE"/>
    <w:pPr>
      <w:suppressLineNumbers/>
    </w:pPr>
    <w:rPr>
      <w:rFonts w:cs="Lucida Sans"/>
    </w:rPr>
  </w:style>
  <w:style w:type="paragraph" w:customStyle="1" w:styleId="aa">
    <w:name w:val="Колонтитул"/>
    <w:basedOn w:val="a"/>
    <w:qFormat/>
    <w:rsid w:val="00E804BE"/>
  </w:style>
  <w:style w:type="paragraph" w:customStyle="1" w:styleId="Header">
    <w:name w:val="Header"/>
    <w:basedOn w:val="a"/>
    <w:link w:val="a5"/>
    <w:uiPriority w:val="99"/>
    <w:semiHidden/>
    <w:unhideWhenUsed/>
    <w:rsid w:val="00E03D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uiPriority w:val="99"/>
    <w:semiHidden/>
    <w:unhideWhenUsed/>
    <w:rsid w:val="00E03D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Блочная цитата"/>
    <w:basedOn w:val="a"/>
    <w:qFormat/>
    <w:rsid w:val="00E804BE"/>
    <w:pPr>
      <w:spacing w:before="1701" w:after="850" w:line="360" w:lineRule="auto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dc:description/>
  <cp:lastModifiedBy>Admin</cp:lastModifiedBy>
  <cp:revision>3</cp:revision>
  <dcterms:created xsi:type="dcterms:W3CDTF">2022-10-20T08:19:00Z</dcterms:created>
  <dcterms:modified xsi:type="dcterms:W3CDTF">2022-10-20T08:19:00Z</dcterms:modified>
  <dc:language>ru-RU</dc:language>
</cp:coreProperties>
</file>