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9C" w:rsidRDefault="005C04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Номинация «Наследие родного края»</w:t>
      </w:r>
    </w:p>
    <w:p w:rsidR="005C042C" w:rsidRDefault="005C042C">
      <w:pPr>
        <w:rPr>
          <w:sz w:val="32"/>
          <w:szCs w:val="32"/>
        </w:rPr>
      </w:pPr>
    </w:p>
    <w:p w:rsidR="000455F5" w:rsidRPr="00EE6D32" w:rsidRDefault="005C042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Формат</w:t>
      </w:r>
      <w:r w:rsidRPr="00EE6D32">
        <w:rPr>
          <w:rFonts w:ascii="Times New Roman" w:hAnsi="Times New Roman" w:cs="Times New Roman"/>
          <w:sz w:val="28"/>
          <w:szCs w:val="28"/>
        </w:rPr>
        <w:t>:</w:t>
      </w:r>
      <w:r w:rsidR="00184E6A" w:rsidRPr="00EE6D32">
        <w:rPr>
          <w:rFonts w:ascii="Times New Roman" w:hAnsi="Times New Roman" w:cs="Times New Roman"/>
          <w:sz w:val="28"/>
          <w:szCs w:val="28"/>
        </w:rPr>
        <w:t xml:space="preserve"> внеурочная деятельность</w:t>
      </w:r>
      <w:r w:rsidRPr="00EE6D32">
        <w:rPr>
          <w:rFonts w:ascii="Times New Roman" w:hAnsi="Times New Roman" w:cs="Times New Roman"/>
          <w:sz w:val="28"/>
          <w:szCs w:val="28"/>
        </w:rPr>
        <w:t>.</w:t>
      </w:r>
      <w:r w:rsidR="00184E6A" w:rsidRPr="00EE6D32">
        <w:rPr>
          <w:rFonts w:ascii="Times New Roman" w:hAnsi="Times New Roman" w:cs="Times New Roman"/>
          <w:sz w:val="28"/>
          <w:szCs w:val="28"/>
        </w:rPr>
        <w:t xml:space="preserve"> Поэтическая гостиная.</w:t>
      </w:r>
    </w:p>
    <w:p w:rsidR="00BE4BF9" w:rsidRPr="00EE6D32" w:rsidRDefault="00BE4BF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Форма</w:t>
      </w:r>
      <w:r w:rsidRPr="00EE6D32">
        <w:rPr>
          <w:rFonts w:ascii="Times New Roman" w:hAnsi="Times New Roman" w:cs="Times New Roman"/>
          <w:sz w:val="28"/>
          <w:szCs w:val="28"/>
        </w:rPr>
        <w:t>: план – конспект мероприятия.</w:t>
      </w:r>
    </w:p>
    <w:p w:rsidR="000455F5" w:rsidRPr="00EE6D32" w:rsidRDefault="000455F5">
      <w:pPr>
        <w:rPr>
          <w:rFonts w:ascii="Times New Roman" w:hAnsi="Times New Roman" w:cs="Times New Roman"/>
          <w:sz w:val="28"/>
          <w:szCs w:val="28"/>
        </w:rPr>
      </w:pPr>
    </w:p>
    <w:p w:rsidR="005C042C" w:rsidRPr="00EE6D32" w:rsidRDefault="005C042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Тема</w:t>
      </w:r>
      <w:r w:rsidR="00CC4182" w:rsidRPr="00EE6D32">
        <w:rPr>
          <w:rFonts w:ascii="Times New Roman" w:hAnsi="Times New Roman" w:cs="Times New Roman"/>
          <w:b/>
          <w:sz w:val="28"/>
          <w:szCs w:val="28"/>
        </w:rPr>
        <w:t>:</w:t>
      </w:r>
      <w:r w:rsidR="00CC4182" w:rsidRPr="00EE6D32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DD07E2" w:rsidRPr="00EE6D32">
        <w:rPr>
          <w:rFonts w:ascii="Times New Roman" w:hAnsi="Times New Roman" w:cs="Times New Roman"/>
          <w:sz w:val="28"/>
          <w:szCs w:val="28"/>
        </w:rPr>
        <w:t xml:space="preserve">творчеством поэтов </w:t>
      </w:r>
      <w:r w:rsidR="00CC4182" w:rsidRPr="00EE6D32">
        <w:rPr>
          <w:rFonts w:ascii="Times New Roman" w:hAnsi="Times New Roman" w:cs="Times New Roman"/>
          <w:sz w:val="28"/>
          <w:szCs w:val="28"/>
        </w:rPr>
        <w:t xml:space="preserve"> Беловодщины.</w:t>
      </w:r>
      <w:r w:rsidR="00DD07E2" w:rsidRPr="00EE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F5" w:rsidRPr="00EE6D32" w:rsidRDefault="000455F5">
      <w:pPr>
        <w:rPr>
          <w:rFonts w:ascii="Times New Roman" w:hAnsi="Times New Roman" w:cs="Times New Roman"/>
          <w:sz w:val="28"/>
          <w:szCs w:val="28"/>
        </w:rPr>
      </w:pPr>
    </w:p>
    <w:p w:rsidR="005C042C" w:rsidRPr="00EE6D32" w:rsidRDefault="005C042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Цель</w:t>
      </w:r>
      <w:r w:rsidRPr="00EE6D32">
        <w:rPr>
          <w:rFonts w:ascii="Times New Roman" w:hAnsi="Times New Roman" w:cs="Times New Roman"/>
          <w:sz w:val="28"/>
          <w:szCs w:val="28"/>
        </w:rPr>
        <w:t>:</w:t>
      </w:r>
      <w:r w:rsidR="00DD07E2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="00321930" w:rsidRPr="00EE6D32">
        <w:rPr>
          <w:rFonts w:ascii="Times New Roman" w:hAnsi="Times New Roman" w:cs="Times New Roman"/>
          <w:sz w:val="28"/>
          <w:szCs w:val="28"/>
        </w:rPr>
        <w:t xml:space="preserve">создание позитивного творческого пространства для реализации общего дела, для общения, развития. В данном случае можно выделить 3 главные </w:t>
      </w:r>
      <w:r w:rsidR="00C842CE" w:rsidRPr="00EE6D32">
        <w:rPr>
          <w:rFonts w:ascii="Times New Roman" w:hAnsi="Times New Roman" w:cs="Times New Roman"/>
          <w:sz w:val="28"/>
          <w:szCs w:val="28"/>
        </w:rPr>
        <w:t>цели: коммуникативную, когнитивную и морально – этическую.</w:t>
      </w:r>
    </w:p>
    <w:p w:rsidR="000455F5" w:rsidRPr="00EE6D32" w:rsidRDefault="000455F5">
      <w:pPr>
        <w:rPr>
          <w:rFonts w:ascii="Times New Roman" w:hAnsi="Times New Roman" w:cs="Times New Roman"/>
          <w:sz w:val="28"/>
          <w:szCs w:val="28"/>
        </w:rPr>
      </w:pPr>
    </w:p>
    <w:p w:rsidR="005C042C" w:rsidRPr="00EE6D32" w:rsidRDefault="00C842CE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E6D32">
        <w:rPr>
          <w:rFonts w:ascii="Times New Roman" w:hAnsi="Times New Roman" w:cs="Times New Roman"/>
          <w:sz w:val="28"/>
          <w:szCs w:val="28"/>
        </w:rPr>
        <w:t xml:space="preserve"> развивать представление о теме, идее; обучать выразительном</w:t>
      </w:r>
      <w:r w:rsidR="00CB78BE" w:rsidRPr="00EE6D32">
        <w:rPr>
          <w:rFonts w:ascii="Times New Roman" w:hAnsi="Times New Roman" w:cs="Times New Roman"/>
          <w:sz w:val="28"/>
          <w:szCs w:val="28"/>
        </w:rPr>
        <w:t>у аналитическому чтению; Формировать систему читательских умений; воспитывать любовь к родному языку, бережное отношение к художественному слову.</w:t>
      </w:r>
      <w:r w:rsidRPr="00EE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82" w:rsidRPr="00EE6D32" w:rsidRDefault="00CC4182">
      <w:pPr>
        <w:rPr>
          <w:rFonts w:ascii="Times New Roman" w:hAnsi="Times New Roman" w:cs="Times New Roman"/>
          <w:b/>
          <w:sz w:val="28"/>
          <w:szCs w:val="28"/>
        </w:rPr>
      </w:pPr>
    </w:p>
    <w:p w:rsidR="00184E6A" w:rsidRPr="00EE6D32" w:rsidRDefault="00184E6A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CB78BE" w:rsidRPr="00EE6D32">
        <w:rPr>
          <w:rFonts w:ascii="Times New Roman" w:hAnsi="Times New Roman" w:cs="Times New Roman"/>
          <w:sz w:val="28"/>
          <w:szCs w:val="28"/>
        </w:rPr>
        <w:t xml:space="preserve"> привить интерес к чтению произведений поэтов Беловодщины; совершенствовать навыки выразительного чтения; формировать навыки исследовательской деятельности; учиться осознанному восприятию и анализу данного материала. </w:t>
      </w:r>
    </w:p>
    <w:p w:rsidR="000455F5" w:rsidRPr="00EE6D32" w:rsidRDefault="000455F5">
      <w:pPr>
        <w:rPr>
          <w:rFonts w:ascii="Times New Roman" w:hAnsi="Times New Roman" w:cs="Times New Roman"/>
          <w:sz w:val="28"/>
          <w:szCs w:val="28"/>
        </w:rPr>
      </w:pPr>
    </w:p>
    <w:p w:rsidR="00184E6A" w:rsidRPr="00EE6D32" w:rsidRDefault="00515A21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1й ведущий.</w:t>
      </w:r>
      <w:r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="00184E6A" w:rsidRPr="00EE6D32">
        <w:rPr>
          <w:rFonts w:ascii="Times New Roman" w:hAnsi="Times New Roman" w:cs="Times New Roman"/>
          <w:sz w:val="28"/>
          <w:szCs w:val="28"/>
        </w:rPr>
        <w:t>Знать прошлое своего народа, своей страны, города, села – долг каждого нормального человека, гражданина и патриота. Любовь к Отечеству начинается с любви к своей малой родине – месту, где ты родился и вырос, где жили твои родители, деды,  прадеды…Здесь твои жизненные корни, твоё нравственное начало. Вечная цепь жизни связывает своими звеньями прошлое, настоящее и будущее.</w:t>
      </w:r>
    </w:p>
    <w:p w:rsidR="00515A21" w:rsidRPr="00EE6D32" w:rsidRDefault="00515A21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2й ведущий</w:t>
      </w:r>
      <w:r w:rsidRPr="00EE6D32">
        <w:rPr>
          <w:rFonts w:ascii="Times New Roman" w:hAnsi="Times New Roman" w:cs="Times New Roman"/>
          <w:sz w:val="28"/>
          <w:szCs w:val="28"/>
        </w:rPr>
        <w:t xml:space="preserve">. Беловодский край – край благодатный, цветущий, щедрый и богатый на талантливых и трудолюбивых людей. Не перечислить наших славных хлеборобов, механизаторов, учителей, врачей, военных. Эти люди и земля, которая их взрастила, на которой они жили и живут, творили и творят </w:t>
      </w:r>
      <w:r w:rsidRPr="00EE6D32">
        <w:rPr>
          <w:rFonts w:ascii="Times New Roman" w:hAnsi="Times New Roman" w:cs="Times New Roman"/>
          <w:sz w:val="28"/>
          <w:szCs w:val="28"/>
        </w:rPr>
        <w:lastRenderedPageBreak/>
        <w:t>свои добрые дела, достойны уважения и нашей памяти. Беловодский край не обделён и творческими людьми – поэтами, музыкантами, художниками, писателями, которые словом, кистью, музыкой</w:t>
      </w:r>
      <w:r w:rsidR="00B271CD" w:rsidRPr="00EE6D32">
        <w:rPr>
          <w:rFonts w:ascii="Times New Roman" w:hAnsi="Times New Roman" w:cs="Times New Roman"/>
          <w:sz w:val="28"/>
          <w:szCs w:val="28"/>
        </w:rPr>
        <w:t>, песнями выражали и выражают свою любовь и верность родной земле, людям, живущим на ней.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1й ведущий</w:t>
      </w:r>
      <w:r w:rsidRPr="00EE6D32">
        <w:rPr>
          <w:rFonts w:ascii="Times New Roman" w:hAnsi="Times New Roman" w:cs="Times New Roman"/>
          <w:sz w:val="28"/>
          <w:szCs w:val="28"/>
        </w:rPr>
        <w:t>. Одним из таких людей, бесконечно преданных своей родной  Беловодщине, был Александр Борисович Фёдоров – педагог, историк нашего края, литератор. Каждая строка его поэзии пронизана чувством глубокой любви к Отчизне, своему народу, своей земле.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6D32">
        <w:rPr>
          <w:rFonts w:ascii="Times New Roman" w:hAnsi="Times New Roman" w:cs="Times New Roman"/>
          <w:b/>
          <w:sz w:val="28"/>
          <w:szCs w:val="28"/>
        </w:rPr>
        <w:t>1й чтец.</w:t>
      </w:r>
      <w:r w:rsidRPr="00EE6D32">
        <w:rPr>
          <w:rFonts w:ascii="Times New Roman" w:hAnsi="Times New Roman" w:cs="Times New Roman"/>
          <w:sz w:val="28"/>
          <w:szCs w:val="28"/>
        </w:rPr>
        <w:t xml:space="preserve">  Как это поле пахнет хлебом,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Его и взглядом не обнять…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Над ним безоблачное небо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С хлебами вровень хочет встать.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Мой край родной отцов и дедов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Весь в первозданной красоте….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И, если б знал ты, как мне дорог,</w:t>
      </w:r>
    </w:p>
    <w:p w:rsidR="00B271CD" w:rsidRPr="00EE6D32" w:rsidRDefault="00B271CD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2F80" w:rsidRPr="00EE6D32">
        <w:rPr>
          <w:rFonts w:ascii="Times New Roman" w:hAnsi="Times New Roman" w:cs="Times New Roman"/>
          <w:sz w:val="28"/>
          <w:szCs w:val="28"/>
        </w:rPr>
        <w:t>В своей скромнейшей красоте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Твои поля и перелески,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Твои луга – все в моих снах.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Здесь моя юность, моё детство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Прошли в волненьях и мечтах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Пришла и наступила зрелость,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Но я такой же, как тогда,</w:t>
      </w: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И первая любовь, и верность</w:t>
      </w:r>
    </w:p>
    <w:p w:rsidR="00D02F80" w:rsidRDefault="00EE6D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2F80" w:rsidRPr="00EE6D32">
        <w:rPr>
          <w:rFonts w:ascii="Times New Roman" w:hAnsi="Times New Roman" w:cs="Times New Roman"/>
          <w:sz w:val="28"/>
          <w:szCs w:val="28"/>
        </w:rPr>
        <w:t xml:space="preserve"> Ведут меня к тебе всегда.</w:t>
      </w:r>
      <w:r w:rsidRPr="00EE6D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6D32" w:rsidRPr="00EE6D32" w:rsidRDefault="00EE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61468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11-23_09-05-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32" w:rsidRPr="00EE6D32" w:rsidRDefault="00EE6D32">
      <w:pPr>
        <w:rPr>
          <w:rFonts w:ascii="Times New Roman" w:hAnsi="Times New Roman" w:cs="Times New Roman"/>
          <w:sz w:val="28"/>
          <w:szCs w:val="28"/>
        </w:rPr>
      </w:pPr>
    </w:p>
    <w:p w:rsidR="00D02F80" w:rsidRPr="00EE6D32" w:rsidRDefault="00D02F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2й ведущий</w:t>
      </w:r>
      <w:r w:rsidRPr="00EE6D32">
        <w:rPr>
          <w:rFonts w:ascii="Times New Roman" w:hAnsi="Times New Roman" w:cs="Times New Roman"/>
          <w:sz w:val="28"/>
          <w:szCs w:val="28"/>
        </w:rPr>
        <w:t>. Эти слова положены на музыку, автором которой является наш земляк Василий Васильевич Синельник, который более 50 лет творчески работал и пропагандировал песню. На его счету больше сотни песен на слова местных поэтов. Это песни о родной земле, о прекрасных людях</w:t>
      </w:r>
      <w:r w:rsidR="00621680" w:rsidRPr="00EE6D32">
        <w:rPr>
          <w:rFonts w:ascii="Times New Roman" w:hAnsi="Times New Roman" w:cs="Times New Roman"/>
          <w:sz w:val="28"/>
          <w:szCs w:val="28"/>
        </w:rPr>
        <w:t>, о их гарячей любви к своей малой родине – Беловодщине…..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1й ведущий</w:t>
      </w:r>
      <w:r w:rsidRPr="00EE6D32">
        <w:rPr>
          <w:rFonts w:ascii="Times New Roman" w:hAnsi="Times New Roman" w:cs="Times New Roman"/>
          <w:sz w:val="28"/>
          <w:szCs w:val="28"/>
        </w:rPr>
        <w:t>. Ярким продолжателем наследия А.Б.Фёдорова стала его дочь Саша Фёдорова. Искорка творческого начала, заложенная в её детскую душу родителями, превратилась в постоянно горящий костёр.</w:t>
      </w:r>
    </w:p>
    <w:p w:rsidR="00D6560D" w:rsidRDefault="00621680">
      <w:pPr>
        <w:rPr>
          <w:rFonts w:ascii="Times New Roman" w:hAnsi="Times New Roman" w:cs="Times New Roman"/>
          <w:b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</w:t>
      </w:r>
      <w:r w:rsidRPr="00EE6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2й чтец                </w:t>
      </w:r>
      <w:r w:rsidR="00D656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6D32">
        <w:rPr>
          <w:rFonts w:ascii="Times New Roman" w:hAnsi="Times New Roman" w:cs="Times New Roman"/>
          <w:sz w:val="28"/>
          <w:szCs w:val="28"/>
        </w:rPr>
        <w:t>По посёлку идут ветераны,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0613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По центральной дороге села,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0613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Их в строю уже мало осталось,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0613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Их товарищей смерть унесла….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0613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Как же гордо идёт их колонна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0613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И медали – награды блестят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0613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И всё так же сердца ветеранов</w:t>
      </w:r>
    </w:p>
    <w:p w:rsidR="00621680" w:rsidRPr="00EE6D32" w:rsidRDefault="00621680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В такт движенья стучат и стучат.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Так давайте ж возьмёмся за руки,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Сохраним этот мир для людей.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Пусть растут и смеются их внуки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На родной беловодской земле.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2й ведущий.</w:t>
      </w:r>
      <w:r w:rsidRPr="00EE6D32">
        <w:rPr>
          <w:rFonts w:ascii="Times New Roman" w:hAnsi="Times New Roman" w:cs="Times New Roman"/>
          <w:sz w:val="28"/>
          <w:szCs w:val="28"/>
        </w:rPr>
        <w:t xml:space="preserve"> Такой же неподдельной любовью к землякам, природе родного края пронизаны строки поэзий Николая Ивановича Медведева (стихотворение «Верба»)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6D32">
        <w:rPr>
          <w:rFonts w:ascii="Times New Roman" w:hAnsi="Times New Roman" w:cs="Times New Roman"/>
          <w:b/>
          <w:sz w:val="28"/>
          <w:szCs w:val="28"/>
        </w:rPr>
        <w:t>3й чтец</w:t>
      </w:r>
      <w:r w:rsidR="00D6560D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EE6D32">
        <w:rPr>
          <w:rFonts w:ascii="Times New Roman" w:hAnsi="Times New Roman" w:cs="Times New Roman"/>
          <w:sz w:val="28"/>
          <w:szCs w:val="28"/>
        </w:rPr>
        <w:t>Росточком маленьким была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Она в начале века,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Тянулась к солнышку она 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На радость человеку.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Бои в семнадцатом году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Та вербушка видала</w:t>
      </w:r>
    </w:p>
    <w:p w:rsidR="00990613" w:rsidRPr="00EE6D32" w:rsidRDefault="0099061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</w:t>
      </w:r>
      <w:r w:rsidR="006D243C" w:rsidRPr="00EE6D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6D32">
        <w:rPr>
          <w:rFonts w:ascii="Times New Roman" w:hAnsi="Times New Roman" w:cs="Times New Roman"/>
          <w:sz w:val="28"/>
          <w:szCs w:val="28"/>
        </w:rPr>
        <w:t xml:space="preserve"> И в 41м на войну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Бойцов выпровожала.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И в оккупацию она,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Как раньше уцелела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Не тронула её война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И крона снова пела.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А годы шли, она росла,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Ставала всё могучей.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Весною каждою цвела,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Рассеивая тучи.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Вздымайся, верба, до небес,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Минуя лихолетья,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Пускай подарит жизнь тебе</w:t>
      </w:r>
    </w:p>
    <w:p w:rsidR="006D243C" w:rsidRPr="00EE6D32" w:rsidRDefault="006D243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444C" w:rsidRPr="00EE6D32">
        <w:rPr>
          <w:rFonts w:ascii="Times New Roman" w:hAnsi="Times New Roman" w:cs="Times New Roman"/>
          <w:sz w:val="28"/>
          <w:szCs w:val="28"/>
        </w:rPr>
        <w:t>Ещё одно столетье!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1й ведущий.</w:t>
      </w:r>
      <w:r w:rsidRPr="00EE6D32">
        <w:rPr>
          <w:rFonts w:ascii="Times New Roman" w:hAnsi="Times New Roman" w:cs="Times New Roman"/>
          <w:sz w:val="28"/>
          <w:szCs w:val="28"/>
        </w:rPr>
        <w:t xml:space="preserve"> Каплями осеннего дождя стучатся в душу строки поэзии Елены Николаевны Волошиной. ( «Аккорды осени»)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 xml:space="preserve">          4й чтец</w:t>
      </w:r>
      <w:r w:rsidRPr="00EE6D32">
        <w:rPr>
          <w:rFonts w:ascii="Times New Roman" w:hAnsi="Times New Roman" w:cs="Times New Roman"/>
          <w:sz w:val="28"/>
          <w:szCs w:val="28"/>
        </w:rPr>
        <w:t xml:space="preserve">                 Танцуют листья парами 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Под музыку дождя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И с ветками усталыми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Расстаться не хотят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Вокруг земля румяная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Предпразднично грустна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И осень долгожданная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Склонилась у окна.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Дожди хозяйствуют в саду,</w:t>
      </w:r>
    </w:p>
    <w:p w:rsidR="005A444C" w:rsidRPr="00EE6D32" w:rsidRDefault="005A444C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4F9F" w:rsidRPr="00EE6D32">
        <w:rPr>
          <w:rFonts w:ascii="Times New Roman" w:hAnsi="Times New Roman" w:cs="Times New Roman"/>
          <w:sz w:val="28"/>
          <w:szCs w:val="28"/>
        </w:rPr>
        <w:t>Смолк лета перезвон.</w:t>
      </w:r>
    </w:p>
    <w:p w:rsidR="00E44F9F" w:rsidRPr="00EE6D32" w:rsidRDefault="00E44F9F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Горит, пылает на ветру</w:t>
      </w:r>
    </w:p>
    <w:p w:rsidR="00E44F9F" w:rsidRPr="00EE6D32" w:rsidRDefault="00E44F9F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Рябиновый огонь.</w:t>
      </w:r>
    </w:p>
    <w:p w:rsidR="00E44F9F" w:rsidRDefault="00E44F9F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1й ведущий</w:t>
      </w:r>
      <w:r w:rsidRPr="00EE6D32">
        <w:rPr>
          <w:rFonts w:ascii="Times New Roman" w:hAnsi="Times New Roman" w:cs="Times New Roman"/>
          <w:sz w:val="28"/>
          <w:szCs w:val="28"/>
        </w:rPr>
        <w:t xml:space="preserve">. На Беловодщине 3 конных завода, в которых выращивали лошадей для армии. Покровителем и защитником конных заводов по традиции считался князь Александр Невский. В Новоалександровском конном заводе сентябрьский праздник князя Александра Невского – </w:t>
      </w:r>
      <w:r w:rsidRPr="00EE6D32">
        <w:rPr>
          <w:rFonts w:ascii="Times New Roman" w:hAnsi="Times New Roman" w:cs="Times New Roman"/>
          <w:sz w:val="28"/>
          <w:szCs w:val="28"/>
        </w:rPr>
        <w:lastRenderedPageBreak/>
        <w:t>храмовый день. Найдыш Сергей Николаевич посвятил ему своё стихотворение.</w:t>
      </w:r>
    </w:p>
    <w:p w:rsidR="00EE6D32" w:rsidRDefault="00EE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3818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2-11-23_09-05-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822" cy="38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32" w:rsidRPr="00EE6D32" w:rsidRDefault="00EE6D32">
      <w:pPr>
        <w:rPr>
          <w:rFonts w:ascii="Times New Roman" w:hAnsi="Times New Roman" w:cs="Times New Roman"/>
          <w:sz w:val="28"/>
          <w:szCs w:val="28"/>
        </w:rPr>
      </w:pPr>
    </w:p>
    <w:p w:rsidR="00E44F9F" w:rsidRPr="00EE6D32" w:rsidRDefault="00E44F9F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 xml:space="preserve">          5й чтец</w:t>
      </w:r>
      <w:r w:rsidRPr="00EE6D32">
        <w:rPr>
          <w:rFonts w:ascii="Times New Roman" w:hAnsi="Times New Roman" w:cs="Times New Roman"/>
          <w:sz w:val="28"/>
          <w:szCs w:val="28"/>
        </w:rPr>
        <w:t>.                   Осень лишь в самом начале,</w:t>
      </w:r>
    </w:p>
    <w:p w:rsidR="00E44F9F" w:rsidRPr="00EE6D32" w:rsidRDefault="00E44F9F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0498" w:rsidRPr="00EE6D32">
        <w:rPr>
          <w:rFonts w:ascii="Times New Roman" w:hAnsi="Times New Roman" w:cs="Times New Roman"/>
          <w:sz w:val="28"/>
          <w:szCs w:val="28"/>
        </w:rPr>
        <w:t>Солнце нам дарит тепло.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Храм отмечают сельчане,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Тянется в церковь село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Александра- праздник светлый,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Лучший праздник на селе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Осень дарит день приветный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Ежегодно в сентябре.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В небе кружит паутина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Тихо плывёт над землёй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Пусть вас минует кручина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В праздник пристольный святой.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Радость стучится в обитель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Праздник явился в приход</w:t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Князь Александр – победитель</w:t>
      </w:r>
    </w:p>
    <w:p w:rsidR="00650498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Славит тебя твой народ.</w:t>
      </w:r>
    </w:p>
    <w:p w:rsidR="00EE6D32" w:rsidRPr="00EE6D32" w:rsidRDefault="00EE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461" cy="5908828"/>
            <wp:effectExtent l="0" t="381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2-11-23_09-05-26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8023" cy="59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98" w:rsidRPr="00EE6D32" w:rsidRDefault="00650498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2й ведущий</w:t>
      </w:r>
      <w:r w:rsidR="00E82780" w:rsidRPr="00EE6D32">
        <w:rPr>
          <w:rFonts w:ascii="Times New Roman" w:hAnsi="Times New Roman" w:cs="Times New Roman"/>
          <w:sz w:val="28"/>
          <w:szCs w:val="28"/>
        </w:rPr>
        <w:t>. Тематика поэзий поэтов Б</w:t>
      </w:r>
      <w:r w:rsidRPr="00EE6D32">
        <w:rPr>
          <w:rFonts w:ascii="Times New Roman" w:hAnsi="Times New Roman" w:cs="Times New Roman"/>
          <w:sz w:val="28"/>
          <w:szCs w:val="28"/>
        </w:rPr>
        <w:t>еловодщины очень обширна. Здесь и тема труда и тема войны, любовная, философская и гражданская лирика.</w:t>
      </w:r>
      <w:r w:rsidR="005D7971" w:rsidRPr="00EE6D32">
        <w:rPr>
          <w:rFonts w:ascii="Times New Roman" w:hAnsi="Times New Roman" w:cs="Times New Roman"/>
          <w:sz w:val="28"/>
          <w:szCs w:val="28"/>
        </w:rPr>
        <w:t xml:space="preserve"> </w:t>
      </w:r>
      <w:r w:rsidR="005D7971" w:rsidRPr="00EE6D32">
        <w:rPr>
          <w:rFonts w:ascii="Times New Roman" w:hAnsi="Times New Roman" w:cs="Times New Roman"/>
          <w:sz w:val="28"/>
          <w:szCs w:val="28"/>
        </w:rPr>
        <w:lastRenderedPageBreak/>
        <w:t xml:space="preserve">Временной диапазон поэзий также очень широк. </w:t>
      </w:r>
      <w:r w:rsidR="00521847" w:rsidRPr="00EE6D32">
        <w:rPr>
          <w:rFonts w:ascii="Times New Roman" w:hAnsi="Times New Roman" w:cs="Times New Roman"/>
          <w:sz w:val="28"/>
          <w:szCs w:val="28"/>
        </w:rPr>
        <w:t>Авторы в своих произведениях</w:t>
      </w:r>
      <w:r w:rsidR="005D7971" w:rsidRPr="00EE6D32">
        <w:rPr>
          <w:rFonts w:ascii="Times New Roman" w:hAnsi="Times New Roman" w:cs="Times New Roman"/>
          <w:sz w:val="28"/>
          <w:szCs w:val="28"/>
        </w:rPr>
        <w:t xml:space="preserve"> охватывают периоды времени от времён Киевской Руси до событий наших дней. Но главной доминирующей темой </w:t>
      </w:r>
      <w:r w:rsidR="00521847" w:rsidRPr="00EE6D32">
        <w:rPr>
          <w:rFonts w:ascii="Times New Roman" w:hAnsi="Times New Roman" w:cs="Times New Roman"/>
          <w:sz w:val="28"/>
          <w:szCs w:val="28"/>
        </w:rPr>
        <w:t>является тема неразрывной связи поколений, тема исторической правды и её роли в формировании мировоззрения молодого поколения, которое должно обладать моральной и нравственной стойкостью в нынешнем лживом мире, искажающем все факты и реалии прошлого. Мы должны свято хранить память о наших героях, о наших победах, оплаченных кровью солдат – наших предков.</w:t>
      </w:r>
    </w:p>
    <w:p w:rsidR="00521847" w:rsidRPr="00EE6D32" w:rsidRDefault="00521847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</w:t>
      </w:r>
      <w:r w:rsidRPr="00EE6D32">
        <w:rPr>
          <w:rFonts w:ascii="Times New Roman" w:hAnsi="Times New Roman" w:cs="Times New Roman"/>
          <w:b/>
          <w:sz w:val="28"/>
          <w:szCs w:val="28"/>
        </w:rPr>
        <w:t>6й чтец</w:t>
      </w:r>
      <w:r w:rsidRPr="00EE6D32">
        <w:rPr>
          <w:rFonts w:ascii="Times New Roman" w:hAnsi="Times New Roman" w:cs="Times New Roman"/>
          <w:sz w:val="28"/>
          <w:szCs w:val="28"/>
        </w:rPr>
        <w:t>.                                Обелиски.</w:t>
      </w:r>
    </w:p>
    <w:p w:rsidR="00521847" w:rsidRPr="00EE6D32" w:rsidRDefault="00521847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73C6" w:rsidRPr="00EE6D32">
        <w:rPr>
          <w:rFonts w:ascii="Times New Roman" w:hAnsi="Times New Roman" w:cs="Times New Roman"/>
          <w:sz w:val="28"/>
          <w:szCs w:val="28"/>
        </w:rPr>
        <w:t>Сегодня их по всей России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Так много, что не счесть.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На каждом слёзы, как росинки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И боль России в каждом есть.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Цветы живые в изголовье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Ветра летят со всех сторон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И имена солдат с любовью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И вечной памяти огонь.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Под ними прах далёких- близких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Друзей, соратников, родных –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Пружины скорби – обелиски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Смертельных ран печать на них.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Россия помнит о погибших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Презревших смерть в борьбе святой</w:t>
      </w:r>
    </w:p>
    <w:p w:rsidR="001873C6" w:rsidRPr="00EE6D32" w:rsidRDefault="001873C6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778F" w:rsidRPr="00EE6D32">
        <w:rPr>
          <w:rFonts w:ascii="Times New Roman" w:hAnsi="Times New Roman" w:cs="Times New Roman"/>
          <w:sz w:val="28"/>
          <w:szCs w:val="28"/>
        </w:rPr>
        <w:t>И клонит голову всё ниже</w:t>
      </w:r>
    </w:p>
    <w:p w:rsidR="004F778F" w:rsidRDefault="004F778F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В поклон, сраженным в схватке той….</w:t>
      </w:r>
    </w:p>
    <w:p w:rsidR="00EE6D32" w:rsidRPr="00EE6D32" w:rsidRDefault="00EE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59563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2-11-23_09-05-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8F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1й ведущий</w:t>
      </w:r>
      <w:r w:rsidRPr="00EE6D32">
        <w:rPr>
          <w:rFonts w:ascii="Times New Roman" w:hAnsi="Times New Roman" w:cs="Times New Roman"/>
          <w:sz w:val="28"/>
          <w:szCs w:val="28"/>
        </w:rPr>
        <w:t>. Слова поэзии Кувичко Виктора Николаевича – дань памяти всем нашим землякам, погибшим в годы Великой Отечественной войны на полях сражений. Вечная им память!</w:t>
      </w:r>
    </w:p>
    <w:p w:rsidR="008D6879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 xml:space="preserve">                7 чтец</w:t>
      </w:r>
      <w:r w:rsidRPr="00EE6D32">
        <w:rPr>
          <w:rFonts w:ascii="Times New Roman" w:hAnsi="Times New Roman" w:cs="Times New Roman"/>
          <w:sz w:val="28"/>
          <w:szCs w:val="28"/>
        </w:rPr>
        <w:t xml:space="preserve">           Дружбою объединив </w:t>
      </w:r>
    </w:p>
    <w:p w:rsidR="008D6879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Присяге верных</w:t>
      </w:r>
    </w:p>
    <w:p w:rsidR="008D6879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Учишь жизнью </w:t>
      </w:r>
    </w:p>
    <w:p w:rsidR="008D6879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Всех нас дорожить!</w:t>
      </w:r>
    </w:p>
    <w:p w:rsidR="008D6879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Славься, Беловодщина,</w:t>
      </w:r>
    </w:p>
    <w:p w:rsidR="008D6879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Неутомимых, смелых!</w:t>
      </w:r>
    </w:p>
    <w:p w:rsidR="00AD1473" w:rsidRPr="00EE6D32" w:rsidRDefault="008D6879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Ты в часы тяжёлые</w:t>
      </w:r>
    </w:p>
    <w:p w:rsidR="00AD1473" w:rsidRPr="00EE6D32" w:rsidRDefault="00AD147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 даёшь грустить.</w:t>
      </w:r>
    </w:p>
    <w:p w:rsidR="00AF2B98" w:rsidRPr="00EE6D32" w:rsidRDefault="00AD1473">
      <w:pPr>
        <w:rPr>
          <w:rFonts w:ascii="Times New Roman" w:hAnsi="Times New Roman" w:cs="Times New Roman"/>
          <w:sz w:val="28"/>
          <w:szCs w:val="28"/>
        </w:rPr>
      </w:pPr>
      <w:r w:rsidRPr="00EE6D32">
        <w:rPr>
          <w:rFonts w:ascii="Times New Roman" w:hAnsi="Times New Roman" w:cs="Times New Roman"/>
          <w:b/>
          <w:sz w:val="28"/>
          <w:szCs w:val="28"/>
        </w:rPr>
        <w:t>2й веду</w:t>
      </w:r>
      <w:r w:rsidR="00AF2B98" w:rsidRPr="00EE6D32">
        <w:rPr>
          <w:rFonts w:ascii="Times New Roman" w:hAnsi="Times New Roman" w:cs="Times New Roman"/>
          <w:b/>
          <w:sz w:val="28"/>
          <w:szCs w:val="28"/>
        </w:rPr>
        <w:t>щий</w:t>
      </w:r>
      <w:r w:rsidR="00AF2B98" w:rsidRPr="00EE6D32">
        <w:rPr>
          <w:rFonts w:ascii="Times New Roman" w:hAnsi="Times New Roman" w:cs="Times New Roman"/>
          <w:sz w:val="28"/>
          <w:szCs w:val="28"/>
        </w:rPr>
        <w:t xml:space="preserve">. И, конечно же, мы не можем не упомянуть наших односельчан, ветерана педагогического труда Найдыша Сергея Николаевича и учителя музыки Карпенко Андрея Петровича, которые создали песню о нашем прекрасном селе Новоалександровка, в котором мы проживаем. Эта песня является визитной карточкой села на протяжении многих лет. Этой песней мы заканчиваем наш рассказ о поэтах Беловодщины и нашей необыкновенной земле. </w:t>
      </w:r>
    </w:p>
    <w:p w:rsidR="00AF2B98" w:rsidRPr="00EE6D32" w:rsidRDefault="00D6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67BEE" wp14:editId="7BED44AE">
            <wp:extent cx="5939790" cy="58597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2-11-23_09-05-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98" w:rsidRDefault="00D6560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50498">
        <w:rPr>
          <w:sz w:val="32"/>
          <w:szCs w:val="32"/>
        </w:rPr>
        <w:t xml:space="preserve">           </w:t>
      </w:r>
      <w:bookmarkStart w:id="0" w:name="_GoBack"/>
      <w:bookmarkEnd w:id="0"/>
    </w:p>
    <w:sectPr w:rsidR="00650498" w:rsidSect="00EE6D32"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83" w:rsidRDefault="000F3D83" w:rsidP="000F3D83">
      <w:pPr>
        <w:spacing w:after="0" w:line="240" w:lineRule="auto"/>
      </w:pPr>
      <w:r>
        <w:separator/>
      </w:r>
    </w:p>
  </w:endnote>
  <w:endnote w:type="continuationSeparator" w:id="0">
    <w:p w:rsidR="000F3D83" w:rsidRDefault="000F3D83" w:rsidP="000F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4929"/>
      <w:docPartObj>
        <w:docPartGallery w:val="Page Numbers (Bottom of Page)"/>
        <w:docPartUnique/>
      </w:docPartObj>
    </w:sdtPr>
    <w:sdtEndPr/>
    <w:sdtContent>
      <w:p w:rsidR="000F3D83" w:rsidRDefault="000F3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0D">
          <w:rPr>
            <w:noProof/>
          </w:rPr>
          <w:t>10</w:t>
        </w:r>
        <w:r>
          <w:fldChar w:fldCharType="end"/>
        </w:r>
      </w:p>
    </w:sdtContent>
  </w:sdt>
  <w:p w:rsidR="000F3D83" w:rsidRDefault="000F3D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83" w:rsidRDefault="000F3D83" w:rsidP="000F3D83">
      <w:pPr>
        <w:spacing w:after="0" w:line="240" w:lineRule="auto"/>
      </w:pPr>
      <w:r>
        <w:separator/>
      </w:r>
    </w:p>
  </w:footnote>
  <w:footnote w:type="continuationSeparator" w:id="0">
    <w:p w:rsidR="000F3D83" w:rsidRDefault="000F3D83" w:rsidP="000F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C"/>
    <w:rsid w:val="0000289C"/>
    <w:rsid w:val="000455F5"/>
    <w:rsid w:val="00097C8F"/>
    <w:rsid w:val="000B6011"/>
    <w:rsid w:val="000C5767"/>
    <w:rsid w:val="000F3D83"/>
    <w:rsid w:val="0015484E"/>
    <w:rsid w:val="00183416"/>
    <w:rsid w:val="00184E6A"/>
    <w:rsid w:val="001873C6"/>
    <w:rsid w:val="001B7999"/>
    <w:rsid w:val="001C3B9F"/>
    <w:rsid w:val="00203DB0"/>
    <w:rsid w:val="0020753F"/>
    <w:rsid w:val="002808BD"/>
    <w:rsid w:val="002E0724"/>
    <w:rsid w:val="00305CF4"/>
    <w:rsid w:val="00321930"/>
    <w:rsid w:val="003403DB"/>
    <w:rsid w:val="003776B8"/>
    <w:rsid w:val="003E4F20"/>
    <w:rsid w:val="003F6C6E"/>
    <w:rsid w:val="004B59EB"/>
    <w:rsid w:val="004C14A6"/>
    <w:rsid w:val="004F778F"/>
    <w:rsid w:val="00515A21"/>
    <w:rsid w:val="00521847"/>
    <w:rsid w:val="005308CC"/>
    <w:rsid w:val="005A08D6"/>
    <w:rsid w:val="005A444C"/>
    <w:rsid w:val="005C042C"/>
    <w:rsid w:val="005D0DE4"/>
    <w:rsid w:val="005D7971"/>
    <w:rsid w:val="0060266B"/>
    <w:rsid w:val="00621680"/>
    <w:rsid w:val="00631416"/>
    <w:rsid w:val="00641721"/>
    <w:rsid w:val="00650498"/>
    <w:rsid w:val="00682539"/>
    <w:rsid w:val="006D243C"/>
    <w:rsid w:val="006E44C4"/>
    <w:rsid w:val="00712F26"/>
    <w:rsid w:val="007524EF"/>
    <w:rsid w:val="0077330E"/>
    <w:rsid w:val="00790DBD"/>
    <w:rsid w:val="0083563A"/>
    <w:rsid w:val="0086378B"/>
    <w:rsid w:val="008D6879"/>
    <w:rsid w:val="008E60D7"/>
    <w:rsid w:val="009252C4"/>
    <w:rsid w:val="009460F5"/>
    <w:rsid w:val="00972A2B"/>
    <w:rsid w:val="00987A65"/>
    <w:rsid w:val="00990613"/>
    <w:rsid w:val="009E171A"/>
    <w:rsid w:val="00A2464F"/>
    <w:rsid w:val="00A33F1A"/>
    <w:rsid w:val="00AB3853"/>
    <w:rsid w:val="00AD1473"/>
    <w:rsid w:val="00AF2B98"/>
    <w:rsid w:val="00B271CD"/>
    <w:rsid w:val="00B43020"/>
    <w:rsid w:val="00BE4BF9"/>
    <w:rsid w:val="00C1495D"/>
    <w:rsid w:val="00C45931"/>
    <w:rsid w:val="00C842CE"/>
    <w:rsid w:val="00CB2259"/>
    <w:rsid w:val="00CB78BE"/>
    <w:rsid w:val="00CC4182"/>
    <w:rsid w:val="00CE677E"/>
    <w:rsid w:val="00D02F80"/>
    <w:rsid w:val="00D035ED"/>
    <w:rsid w:val="00D62239"/>
    <w:rsid w:val="00D6560D"/>
    <w:rsid w:val="00D91D9E"/>
    <w:rsid w:val="00DD07E2"/>
    <w:rsid w:val="00DF33C7"/>
    <w:rsid w:val="00E44F9F"/>
    <w:rsid w:val="00E62020"/>
    <w:rsid w:val="00E82780"/>
    <w:rsid w:val="00ED3A75"/>
    <w:rsid w:val="00EE6D32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6B5"/>
  <w15:docId w15:val="{2D55411B-8643-466F-A7AE-257DF98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D83"/>
  </w:style>
  <w:style w:type="paragraph" w:styleId="a5">
    <w:name w:val="footer"/>
    <w:basedOn w:val="a"/>
    <w:link w:val="a6"/>
    <w:uiPriority w:val="99"/>
    <w:unhideWhenUsed/>
    <w:rsid w:val="000F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My-Laptop</dc:creator>
  <cp:lastModifiedBy>Пользователь Windows</cp:lastModifiedBy>
  <cp:revision>5</cp:revision>
  <dcterms:created xsi:type="dcterms:W3CDTF">2022-11-23T06:28:00Z</dcterms:created>
  <dcterms:modified xsi:type="dcterms:W3CDTF">2022-11-24T07:59:00Z</dcterms:modified>
</cp:coreProperties>
</file>