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C6F9CC6" w14:textId="77777777" w:rsidR="00961AAB" w:rsidRDefault="00284123" w:rsidP="0075004D">
      <w:pPr>
        <w:tabs>
          <w:tab w:val="left" w:pos="0"/>
        </w:tabs>
        <w:spacing w:after="0" w:line="240" w:lineRule="auto"/>
        <w:jc w:val="center"/>
        <w:rPr>
          <w:rFonts w:ascii="Times New Roman" w:hAnsi="Times New Roman"/>
        </w:rPr>
      </w:pPr>
      <w:r>
        <w:rPr>
          <w:rFonts w:ascii="Times New Roman" w:hAnsi="Times New Roman"/>
        </w:rPr>
        <w:t xml:space="preserve"> </w:t>
      </w:r>
      <w:r w:rsidR="00961AAB" w:rsidRPr="0072700F">
        <w:rPr>
          <w:rFonts w:ascii="Times New Roman" w:hAnsi="Times New Roman"/>
        </w:rPr>
        <w:t xml:space="preserve">Государственное бюджетное дошкольное образовательное учреждение </w:t>
      </w:r>
    </w:p>
    <w:p w14:paraId="20DE3106" w14:textId="77777777" w:rsidR="00961AAB" w:rsidRPr="0072700F" w:rsidRDefault="002A4246" w:rsidP="002A4246">
      <w:pPr>
        <w:tabs>
          <w:tab w:val="left" w:pos="0"/>
        </w:tabs>
        <w:spacing w:after="0" w:line="240" w:lineRule="auto"/>
        <w:jc w:val="center"/>
        <w:rPr>
          <w:rFonts w:ascii="Times New Roman" w:hAnsi="Times New Roman"/>
        </w:rPr>
      </w:pPr>
      <w:r>
        <w:rPr>
          <w:rFonts w:ascii="Times New Roman" w:hAnsi="Times New Roman"/>
        </w:rPr>
        <w:t>детский сад № 29</w:t>
      </w:r>
      <w:r w:rsidR="00961AAB" w:rsidRPr="0072700F">
        <w:rPr>
          <w:rFonts w:ascii="Times New Roman" w:hAnsi="Times New Roman"/>
        </w:rPr>
        <w:t xml:space="preserve"> </w:t>
      </w:r>
      <w:r w:rsidR="00961AAB">
        <w:rPr>
          <w:rFonts w:ascii="Times New Roman" w:hAnsi="Times New Roman"/>
        </w:rPr>
        <w:t>Петродворцового района Санкт-П</w:t>
      </w:r>
      <w:r w:rsidR="00961AAB" w:rsidRPr="0072700F">
        <w:rPr>
          <w:rFonts w:ascii="Times New Roman" w:hAnsi="Times New Roman"/>
        </w:rPr>
        <w:t>етербурга</w:t>
      </w:r>
    </w:p>
    <w:p w14:paraId="070B6589" w14:textId="77777777" w:rsidR="002C5108" w:rsidRDefault="002C5108"/>
    <w:p w14:paraId="5B42EEA4" w14:textId="77777777" w:rsidR="00961AAB" w:rsidRDefault="00961AAB"/>
    <w:p w14:paraId="31C9FA6C" w14:textId="77777777" w:rsidR="00961AAB" w:rsidRDefault="00961AAB"/>
    <w:p w14:paraId="2C98C9D7" w14:textId="77777777" w:rsidR="00900880" w:rsidRDefault="00900880" w:rsidP="00961AAB">
      <w:pPr>
        <w:pStyle w:val="a3"/>
        <w:jc w:val="center"/>
        <w:rPr>
          <w:rFonts w:cs="Times New Roman"/>
          <w:sz w:val="28"/>
          <w:szCs w:val="28"/>
        </w:rPr>
      </w:pPr>
    </w:p>
    <w:p w14:paraId="5C6CCE39" w14:textId="67FA6CF4" w:rsidR="00961AAB" w:rsidRDefault="00961AAB" w:rsidP="0089032C">
      <w:pPr>
        <w:pStyle w:val="a3"/>
        <w:rPr>
          <w:rFonts w:eastAsia="Times New Roman" w:cs="Times New Roman"/>
          <w:sz w:val="28"/>
          <w:szCs w:val="28"/>
          <w:lang w:eastAsia="ru-RU"/>
        </w:rPr>
      </w:pPr>
      <w:bookmarkStart w:id="0" w:name="_GoBack"/>
      <w:bookmarkEnd w:id="0"/>
    </w:p>
    <w:p w14:paraId="5EEE2C46" w14:textId="77777777" w:rsidR="00E43A2D" w:rsidRDefault="00E43A2D" w:rsidP="00961AAB">
      <w:pPr>
        <w:pStyle w:val="a3"/>
        <w:jc w:val="center"/>
        <w:rPr>
          <w:rFonts w:eastAsia="Times New Roman" w:cs="Times New Roman"/>
          <w:sz w:val="28"/>
          <w:szCs w:val="28"/>
          <w:lang w:eastAsia="ru-RU"/>
        </w:rPr>
      </w:pPr>
      <w:r w:rsidRPr="00E43A2D">
        <w:rPr>
          <w:rFonts w:eastAsia="Times New Roman" w:cs="Times New Roman"/>
          <w:b/>
          <w:bCs/>
          <w:sz w:val="28"/>
          <w:szCs w:val="28"/>
          <w:lang w:eastAsia="ru-RU"/>
        </w:rPr>
        <w:t xml:space="preserve">Тема работы: </w:t>
      </w:r>
      <w:r>
        <w:rPr>
          <w:rFonts w:eastAsia="Times New Roman" w:cs="Times New Roman"/>
          <w:sz w:val="28"/>
          <w:szCs w:val="28"/>
          <w:lang w:eastAsia="ru-RU"/>
        </w:rPr>
        <w:t xml:space="preserve">Электронный образовательный ресурс </w:t>
      </w:r>
    </w:p>
    <w:p w14:paraId="109744A6" w14:textId="0CE59768" w:rsidR="00E43A2D" w:rsidRDefault="00E43A2D" w:rsidP="00961AAB">
      <w:pPr>
        <w:pStyle w:val="a3"/>
        <w:jc w:val="center"/>
        <w:rPr>
          <w:rFonts w:eastAsia="Times New Roman" w:cs="Times New Roman"/>
          <w:sz w:val="28"/>
          <w:szCs w:val="28"/>
          <w:lang w:eastAsia="ru-RU"/>
        </w:rPr>
      </w:pPr>
      <w:r>
        <w:rPr>
          <w:rFonts w:eastAsia="Times New Roman" w:cs="Times New Roman"/>
          <w:sz w:val="28"/>
          <w:szCs w:val="28"/>
          <w:lang w:eastAsia="ru-RU"/>
        </w:rPr>
        <w:t>«Школа пожарной безопасности»</w:t>
      </w:r>
    </w:p>
    <w:p w14:paraId="1E4000FF" w14:textId="77777777" w:rsidR="00E43A2D" w:rsidRDefault="00E43A2D" w:rsidP="00961AAB">
      <w:pPr>
        <w:pStyle w:val="a3"/>
        <w:jc w:val="center"/>
        <w:rPr>
          <w:rFonts w:eastAsia="Times New Roman" w:cs="Times New Roman"/>
          <w:sz w:val="28"/>
          <w:szCs w:val="28"/>
          <w:lang w:eastAsia="ru-RU"/>
        </w:rPr>
      </w:pPr>
    </w:p>
    <w:p w14:paraId="55303826" w14:textId="72255BCF" w:rsidR="00DB17FE" w:rsidRDefault="00296E90" w:rsidP="00961AAB">
      <w:pPr>
        <w:pStyle w:val="a3"/>
        <w:jc w:val="center"/>
        <w:rPr>
          <w:rFonts w:eastAsia="Times New Roman" w:cs="Times New Roman"/>
          <w:sz w:val="28"/>
          <w:szCs w:val="28"/>
          <w:lang w:eastAsia="ru-RU"/>
        </w:rPr>
      </w:pPr>
      <w:r w:rsidRPr="00E43A2D">
        <w:rPr>
          <w:rFonts w:eastAsia="Times New Roman" w:cs="Times New Roman"/>
          <w:b/>
          <w:bCs/>
          <w:sz w:val="28"/>
          <w:szCs w:val="28"/>
          <w:lang w:eastAsia="ru-RU"/>
        </w:rPr>
        <w:t>Авторы:</w:t>
      </w:r>
      <w:r w:rsidRPr="00296E90">
        <w:rPr>
          <w:rFonts w:eastAsia="Times New Roman" w:cs="Times New Roman"/>
          <w:sz w:val="28"/>
          <w:szCs w:val="28"/>
          <w:lang w:eastAsia="ru-RU"/>
        </w:rPr>
        <w:t xml:space="preserve"> педагогический коллектив: </w:t>
      </w:r>
      <w:r w:rsidR="007B1B06">
        <w:rPr>
          <w:rFonts w:eastAsia="Times New Roman" w:cs="Times New Roman"/>
          <w:sz w:val="28"/>
          <w:szCs w:val="28"/>
          <w:lang w:eastAsia="ru-RU"/>
        </w:rPr>
        <w:t>Мильчакова Светлана</w:t>
      </w:r>
      <w:r w:rsidR="00DB17FE" w:rsidRPr="00296E90">
        <w:rPr>
          <w:rFonts w:eastAsia="Times New Roman" w:cs="Times New Roman"/>
          <w:sz w:val="28"/>
          <w:szCs w:val="28"/>
          <w:lang w:eastAsia="ru-RU"/>
        </w:rPr>
        <w:t xml:space="preserve"> Николаевна</w:t>
      </w:r>
      <w:r w:rsidRPr="00296E90">
        <w:rPr>
          <w:rFonts w:eastAsia="Times New Roman" w:cs="Times New Roman"/>
          <w:sz w:val="28"/>
          <w:szCs w:val="28"/>
          <w:lang w:eastAsia="ru-RU"/>
        </w:rPr>
        <w:t>, воспитатель;</w:t>
      </w:r>
      <w:r w:rsidR="00DB17FE" w:rsidRPr="00296E90">
        <w:rPr>
          <w:rFonts w:eastAsia="Times New Roman" w:cs="Times New Roman"/>
          <w:sz w:val="28"/>
          <w:szCs w:val="28"/>
          <w:lang w:eastAsia="ru-RU"/>
        </w:rPr>
        <w:t xml:space="preserve"> </w:t>
      </w:r>
      <w:proofErr w:type="spellStart"/>
      <w:r w:rsidR="007B1B06">
        <w:rPr>
          <w:rFonts w:eastAsia="Times New Roman" w:cs="Times New Roman"/>
          <w:sz w:val="28"/>
          <w:szCs w:val="28"/>
          <w:lang w:eastAsia="ru-RU"/>
        </w:rPr>
        <w:t>Пшонкина</w:t>
      </w:r>
      <w:proofErr w:type="spellEnd"/>
      <w:r w:rsidR="007B1B06">
        <w:rPr>
          <w:rFonts w:eastAsia="Times New Roman" w:cs="Times New Roman"/>
          <w:sz w:val="28"/>
          <w:szCs w:val="28"/>
          <w:lang w:eastAsia="ru-RU"/>
        </w:rPr>
        <w:t xml:space="preserve"> Татьяна Сергеевна</w:t>
      </w:r>
      <w:r w:rsidR="00DB17FE" w:rsidRPr="00296E90">
        <w:rPr>
          <w:rFonts w:eastAsia="Times New Roman" w:cs="Times New Roman"/>
          <w:sz w:val="28"/>
          <w:szCs w:val="28"/>
          <w:lang w:eastAsia="ru-RU"/>
        </w:rPr>
        <w:t>,</w:t>
      </w:r>
      <w:r w:rsidRPr="00296E90">
        <w:rPr>
          <w:rFonts w:eastAsia="Times New Roman" w:cs="Times New Roman"/>
          <w:sz w:val="28"/>
          <w:szCs w:val="28"/>
          <w:lang w:eastAsia="ru-RU"/>
        </w:rPr>
        <w:t xml:space="preserve"> </w:t>
      </w:r>
      <w:r w:rsidR="007B1B06">
        <w:rPr>
          <w:rFonts w:eastAsia="Times New Roman" w:cs="Times New Roman"/>
          <w:sz w:val="28"/>
          <w:szCs w:val="28"/>
          <w:lang w:eastAsia="ru-RU"/>
        </w:rPr>
        <w:t>музыкальный руководи</w:t>
      </w:r>
      <w:r w:rsidRPr="00296E90">
        <w:rPr>
          <w:rFonts w:eastAsia="Times New Roman" w:cs="Times New Roman"/>
          <w:sz w:val="28"/>
          <w:szCs w:val="28"/>
          <w:lang w:eastAsia="ru-RU"/>
        </w:rPr>
        <w:t>тель;</w:t>
      </w:r>
      <w:r w:rsidR="00DB17FE" w:rsidRPr="00296E90">
        <w:rPr>
          <w:rFonts w:eastAsia="Times New Roman" w:cs="Times New Roman"/>
          <w:sz w:val="28"/>
          <w:szCs w:val="28"/>
          <w:lang w:eastAsia="ru-RU"/>
        </w:rPr>
        <w:t xml:space="preserve"> Щепкина Татьяна Александровна</w:t>
      </w:r>
      <w:r w:rsidRPr="00296E90">
        <w:rPr>
          <w:rFonts w:eastAsia="Times New Roman" w:cs="Times New Roman"/>
          <w:sz w:val="28"/>
          <w:szCs w:val="28"/>
          <w:lang w:eastAsia="ru-RU"/>
        </w:rPr>
        <w:t>, старший воспитатель</w:t>
      </w:r>
    </w:p>
    <w:p w14:paraId="4DB7972A" w14:textId="77777777" w:rsidR="00406611" w:rsidRDefault="00406611" w:rsidP="00961AAB">
      <w:pPr>
        <w:pStyle w:val="a3"/>
        <w:jc w:val="center"/>
        <w:rPr>
          <w:rFonts w:eastAsia="Times New Roman" w:cs="Times New Roman"/>
          <w:sz w:val="28"/>
          <w:szCs w:val="28"/>
          <w:lang w:eastAsia="ru-RU"/>
        </w:rPr>
      </w:pPr>
    </w:p>
    <w:p w14:paraId="7592A44B" w14:textId="77777777" w:rsidR="00DB17FE" w:rsidRDefault="00DB17FE" w:rsidP="00961AAB">
      <w:pPr>
        <w:pStyle w:val="a3"/>
        <w:jc w:val="center"/>
        <w:rPr>
          <w:rFonts w:eastAsia="Times New Roman" w:cs="Times New Roman"/>
          <w:sz w:val="28"/>
          <w:szCs w:val="28"/>
          <w:lang w:eastAsia="ru-RU"/>
        </w:rPr>
      </w:pPr>
    </w:p>
    <w:p w14:paraId="15B5B9D9" w14:textId="2732291F" w:rsidR="00DB17FE" w:rsidRPr="009E6CEF" w:rsidRDefault="000D444A" w:rsidP="00961AAB">
      <w:pPr>
        <w:pStyle w:val="a3"/>
        <w:jc w:val="center"/>
        <w:rPr>
          <w:rFonts w:cs="Times New Roman"/>
          <w:b/>
          <w:sz w:val="28"/>
          <w:szCs w:val="28"/>
        </w:rPr>
      </w:pPr>
      <w:r>
        <w:rPr>
          <w:rFonts w:cs="Times New Roman"/>
          <w:b/>
          <w:noProof/>
          <w:sz w:val="28"/>
          <w:szCs w:val="28"/>
          <w:lang w:eastAsia="ru-RU"/>
        </w:rPr>
        <w:drawing>
          <wp:inline distT="0" distB="0" distL="0" distR="0" wp14:anchorId="4A606081" wp14:editId="7BAC8175">
            <wp:extent cx="5514975" cy="2638323"/>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36"/>
                    <pic:cNvPicPr/>
                  </pic:nvPicPr>
                  <pic:blipFill>
                    <a:blip r:embed="rId9">
                      <a:extLst>
                        <a:ext uri="{28A0092B-C50C-407E-A947-70E740481C1C}">
                          <a14:useLocalDpi xmlns:a14="http://schemas.microsoft.com/office/drawing/2010/main" val="0"/>
                        </a:ext>
                      </a:extLst>
                    </a:blip>
                    <a:stretch>
                      <a:fillRect/>
                    </a:stretch>
                  </pic:blipFill>
                  <pic:spPr>
                    <a:xfrm>
                      <a:off x="0" y="0"/>
                      <a:ext cx="5553338" cy="2656676"/>
                    </a:xfrm>
                    <a:prstGeom prst="rect">
                      <a:avLst/>
                    </a:prstGeom>
                  </pic:spPr>
                </pic:pic>
              </a:graphicData>
            </a:graphic>
          </wp:inline>
        </w:drawing>
      </w:r>
    </w:p>
    <w:p w14:paraId="77A7832F" w14:textId="77777777" w:rsidR="00961AAB" w:rsidRDefault="00961AAB" w:rsidP="00961AAB">
      <w:pPr>
        <w:pStyle w:val="a3"/>
        <w:jc w:val="center"/>
        <w:rPr>
          <w:rFonts w:cs="Times New Roman"/>
          <w:b/>
          <w:sz w:val="28"/>
          <w:szCs w:val="28"/>
        </w:rPr>
      </w:pPr>
    </w:p>
    <w:p w14:paraId="0FD07B11" w14:textId="77777777" w:rsidR="00E43A2D" w:rsidRDefault="00E43A2D" w:rsidP="00961AAB">
      <w:pPr>
        <w:jc w:val="center"/>
        <w:rPr>
          <w:rFonts w:ascii="Times New Roman" w:hAnsi="Times New Roman"/>
          <w:b/>
          <w:sz w:val="28"/>
          <w:szCs w:val="28"/>
        </w:rPr>
      </w:pPr>
    </w:p>
    <w:p w14:paraId="7BD7861D" w14:textId="77777777" w:rsidR="00296E90" w:rsidRDefault="00296E90" w:rsidP="00961AAB">
      <w:pPr>
        <w:jc w:val="center"/>
        <w:rPr>
          <w:rFonts w:ascii="Times New Roman" w:hAnsi="Times New Roman"/>
          <w:b/>
          <w:sz w:val="28"/>
          <w:szCs w:val="28"/>
        </w:rPr>
      </w:pPr>
    </w:p>
    <w:p w14:paraId="16411101" w14:textId="4E01A814" w:rsidR="00296E90" w:rsidRPr="00296E90" w:rsidRDefault="00961AAB" w:rsidP="00296E90">
      <w:pPr>
        <w:jc w:val="center"/>
        <w:rPr>
          <w:rFonts w:ascii="Times New Roman" w:hAnsi="Times New Roman"/>
          <w:sz w:val="24"/>
          <w:szCs w:val="24"/>
        </w:rPr>
      </w:pPr>
      <w:r w:rsidRPr="00296E90">
        <w:rPr>
          <w:rFonts w:ascii="Times New Roman" w:hAnsi="Times New Roman"/>
          <w:sz w:val="24"/>
          <w:szCs w:val="24"/>
        </w:rPr>
        <w:t xml:space="preserve">Санкт-Петербург, </w:t>
      </w:r>
      <w:r w:rsidR="002A4246" w:rsidRPr="00296E90">
        <w:rPr>
          <w:rFonts w:ascii="Times New Roman" w:hAnsi="Times New Roman"/>
          <w:sz w:val="24"/>
          <w:szCs w:val="24"/>
        </w:rPr>
        <w:t>202</w:t>
      </w:r>
      <w:r w:rsidR="007B1B06">
        <w:rPr>
          <w:rFonts w:ascii="Times New Roman" w:hAnsi="Times New Roman"/>
          <w:sz w:val="24"/>
          <w:szCs w:val="24"/>
        </w:rPr>
        <w:t>3</w:t>
      </w:r>
    </w:p>
    <w:bookmarkStart w:id="1" w:name="_Toc117683748" w:displacedByCustomXml="next"/>
    <w:sdt>
      <w:sdtPr>
        <w:rPr>
          <w:rFonts w:ascii="Calibri" w:eastAsia="Times New Roman" w:hAnsi="Calibri" w:cs="Times New Roman"/>
          <w:color w:val="auto"/>
          <w:sz w:val="22"/>
          <w:szCs w:val="22"/>
        </w:rPr>
        <w:id w:val="-969286979"/>
        <w:docPartObj>
          <w:docPartGallery w:val="Table of Contents"/>
          <w:docPartUnique/>
        </w:docPartObj>
      </w:sdtPr>
      <w:sdtEndPr>
        <w:rPr>
          <w:b/>
          <w:bCs/>
        </w:rPr>
      </w:sdtEndPr>
      <w:sdtContent>
        <w:p w14:paraId="2A31EC83" w14:textId="389FBCDC" w:rsidR="000B122D" w:rsidRPr="000B122D" w:rsidRDefault="000B122D">
          <w:pPr>
            <w:pStyle w:val="ad"/>
            <w:rPr>
              <w:rFonts w:ascii="Times New Roman" w:hAnsi="Times New Roman" w:cs="Times New Roman"/>
              <w:sz w:val="24"/>
              <w:szCs w:val="24"/>
            </w:rPr>
          </w:pPr>
          <w:r w:rsidRPr="000B122D">
            <w:rPr>
              <w:rFonts w:ascii="Times New Roman" w:hAnsi="Times New Roman" w:cs="Times New Roman"/>
              <w:sz w:val="24"/>
              <w:szCs w:val="24"/>
            </w:rPr>
            <w:t>Оглавление</w:t>
          </w:r>
        </w:p>
        <w:p w14:paraId="2BF55F0C" w14:textId="04AA7002" w:rsidR="000B122D" w:rsidRPr="000B122D" w:rsidRDefault="000B122D">
          <w:pPr>
            <w:pStyle w:val="11"/>
            <w:tabs>
              <w:tab w:val="right" w:leader="dot" w:pos="9345"/>
            </w:tabs>
            <w:rPr>
              <w:rFonts w:ascii="Times New Roman" w:eastAsiaTheme="minorEastAsia" w:hAnsi="Times New Roman"/>
              <w:noProof/>
              <w:sz w:val="24"/>
              <w:szCs w:val="24"/>
            </w:rPr>
          </w:pPr>
          <w:r w:rsidRPr="000B122D">
            <w:rPr>
              <w:rFonts w:ascii="Times New Roman" w:hAnsi="Times New Roman"/>
              <w:sz w:val="24"/>
              <w:szCs w:val="24"/>
            </w:rPr>
            <w:fldChar w:fldCharType="begin"/>
          </w:r>
          <w:r w:rsidRPr="000B122D">
            <w:rPr>
              <w:rFonts w:ascii="Times New Roman" w:hAnsi="Times New Roman"/>
              <w:sz w:val="24"/>
              <w:szCs w:val="24"/>
            </w:rPr>
            <w:instrText xml:space="preserve"> TOC \o "1-3" \h \z \u </w:instrText>
          </w:r>
          <w:r w:rsidRPr="000B122D">
            <w:rPr>
              <w:rFonts w:ascii="Times New Roman" w:hAnsi="Times New Roman"/>
              <w:sz w:val="24"/>
              <w:szCs w:val="24"/>
            </w:rPr>
            <w:fldChar w:fldCharType="separate"/>
          </w:r>
          <w:hyperlink w:anchor="_Toc150191950" w:history="1">
            <w:r w:rsidRPr="000B122D">
              <w:rPr>
                <w:rStyle w:val="a5"/>
                <w:rFonts w:ascii="Times New Roman" w:hAnsi="Times New Roman"/>
                <w:noProof/>
                <w:sz w:val="24"/>
                <w:szCs w:val="24"/>
              </w:rPr>
              <w:t>Аннотация</w:t>
            </w:r>
            <w:r w:rsidRPr="000B122D">
              <w:rPr>
                <w:rFonts w:ascii="Times New Roman" w:hAnsi="Times New Roman"/>
                <w:noProof/>
                <w:webHidden/>
                <w:sz w:val="24"/>
                <w:szCs w:val="24"/>
              </w:rPr>
              <w:tab/>
            </w:r>
            <w:r w:rsidRPr="000B122D">
              <w:rPr>
                <w:rFonts w:ascii="Times New Roman" w:hAnsi="Times New Roman"/>
                <w:noProof/>
                <w:webHidden/>
                <w:sz w:val="24"/>
                <w:szCs w:val="24"/>
              </w:rPr>
              <w:fldChar w:fldCharType="begin"/>
            </w:r>
            <w:r w:rsidRPr="000B122D">
              <w:rPr>
                <w:rFonts w:ascii="Times New Roman" w:hAnsi="Times New Roman"/>
                <w:noProof/>
                <w:webHidden/>
                <w:sz w:val="24"/>
                <w:szCs w:val="24"/>
              </w:rPr>
              <w:instrText xml:space="preserve"> PAGEREF _Toc150191950 \h </w:instrText>
            </w:r>
            <w:r w:rsidRPr="000B122D">
              <w:rPr>
                <w:rFonts w:ascii="Times New Roman" w:hAnsi="Times New Roman"/>
                <w:noProof/>
                <w:webHidden/>
                <w:sz w:val="24"/>
                <w:szCs w:val="24"/>
              </w:rPr>
            </w:r>
            <w:r w:rsidRPr="000B122D">
              <w:rPr>
                <w:rFonts w:ascii="Times New Roman" w:hAnsi="Times New Roman"/>
                <w:noProof/>
                <w:webHidden/>
                <w:sz w:val="24"/>
                <w:szCs w:val="24"/>
              </w:rPr>
              <w:fldChar w:fldCharType="separate"/>
            </w:r>
            <w:r>
              <w:rPr>
                <w:rFonts w:ascii="Times New Roman" w:hAnsi="Times New Roman"/>
                <w:noProof/>
                <w:webHidden/>
                <w:sz w:val="24"/>
                <w:szCs w:val="24"/>
              </w:rPr>
              <w:t>3</w:t>
            </w:r>
            <w:r w:rsidRPr="000B122D">
              <w:rPr>
                <w:rFonts w:ascii="Times New Roman" w:hAnsi="Times New Roman"/>
                <w:noProof/>
                <w:webHidden/>
                <w:sz w:val="24"/>
                <w:szCs w:val="24"/>
              </w:rPr>
              <w:fldChar w:fldCharType="end"/>
            </w:r>
          </w:hyperlink>
        </w:p>
        <w:p w14:paraId="7F4C1C3B" w14:textId="69024712"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1" w:history="1">
            <w:r w:rsidR="000B122D" w:rsidRPr="000B122D">
              <w:rPr>
                <w:rStyle w:val="a5"/>
                <w:rFonts w:ascii="Times New Roman" w:hAnsi="Times New Roman"/>
                <w:noProof/>
                <w:sz w:val="24"/>
                <w:szCs w:val="24"/>
              </w:rPr>
              <w:t>Научность и грамотность</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_Toc150191951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3</w:t>
            </w:r>
            <w:r w:rsidR="000B122D" w:rsidRPr="000B122D">
              <w:rPr>
                <w:rFonts w:ascii="Times New Roman" w:hAnsi="Times New Roman"/>
                <w:noProof/>
                <w:webHidden/>
                <w:sz w:val="24"/>
                <w:szCs w:val="24"/>
              </w:rPr>
              <w:fldChar w:fldCharType="end"/>
            </w:r>
          </w:hyperlink>
        </w:p>
        <w:p w14:paraId="25E41193" w14:textId="5E8C130C"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2" w:history="1">
            <w:r w:rsidR="000B122D" w:rsidRPr="000B122D">
              <w:rPr>
                <w:rStyle w:val="a5"/>
                <w:rFonts w:ascii="Times New Roman" w:eastAsia="Calibri" w:hAnsi="Times New Roman"/>
                <w:noProof/>
                <w:sz w:val="24"/>
                <w:szCs w:val="24"/>
                <w:lang w:eastAsia="en-US"/>
              </w:rPr>
              <w:t xml:space="preserve">Обоснование </w:t>
            </w:r>
            <w:r w:rsidR="000B122D" w:rsidRPr="000B122D">
              <w:rPr>
                <w:rStyle w:val="a5"/>
                <w:rFonts w:ascii="Times New Roman" w:hAnsi="Times New Roman"/>
                <w:noProof/>
                <w:sz w:val="24"/>
                <w:szCs w:val="24"/>
              </w:rPr>
              <w:t>инновационного характера предлагаемого продукта</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_Toc150191952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4</w:t>
            </w:r>
            <w:r w:rsidR="000B122D" w:rsidRPr="000B122D">
              <w:rPr>
                <w:rFonts w:ascii="Times New Roman" w:hAnsi="Times New Roman"/>
                <w:noProof/>
                <w:webHidden/>
                <w:sz w:val="24"/>
                <w:szCs w:val="24"/>
              </w:rPr>
              <w:fldChar w:fldCharType="end"/>
            </w:r>
          </w:hyperlink>
        </w:p>
        <w:p w14:paraId="3982FDE8" w14:textId="71A4B152"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3" w:history="1">
            <w:r w:rsidR="000B122D" w:rsidRPr="000B122D">
              <w:rPr>
                <w:rStyle w:val="a5"/>
                <w:rFonts w:ascii="Times New Roman" w:hAnsi="Times New Roman"/>
                <w:noProof/>
                <w:sz w:val="24"/>
                <w:szCs w:val="24"/>
                <w:lang w:val="ru"/>
              </w:rPr>
              <w:t>Описание ЭОР «Школа пожарной безопасности»</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_Toc150191953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5</w:t>
            </w:r>
            <w:r w:rsidR="000B122D" w:rsidRPr="000B122D">
              <w:rPr>
                <w:rFonts w:ascii="Times New Roman" w:hAnsi="Times New Roman"/>
                <w:noProof/>
                <w:webHidden/>
                <w:sz w:val="24"/>
                <w:szCs w:val="24"/>
              </w:rPr>
              <w:fldChar w:fldCharType="end"/>
            </w:r>
          </w:hyperlink>
        </w:p>
        <w:p w14:paraId="71538E63" w14:textId="15343470"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4" w:history="1">
            <w:r w:rsidR="000B122D" w:rsidRPr="000B122D">
              <w:rPr>
                <w:rStyle w:val="a5"/>
                <w:rFonts w:ascii="Times New Roman" w:hAnsi="Times New Roman"/>
                <w:noProof/>
                <w:sz w:val="24"/>
                <w:szCs w:val="24"/>
              </w:rPr>
              <w:t>Соответствие возрастным особенностям детей, родителей</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_Toc150191954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6</w:t>
            </w:r>
            <w:r w:rsidR="000B122D" w:rsidRPr="000B122D">
              <w:rPr>
                <w:rFonts w:ascii="Times New Roman" w:hAnsi="Times New Roman"/>
                <w:noProof/>
                <w:webHidden/>
                <w:sz w:val="24"/>
                <w:szCs w:val="24"/>
              </w:rPr>
              <w:fldChar w:fldCharType="end"/>
            </w:r>
          </w:hyperlink>
        </w:p>
        <w:p w14:paraId="2D8A5564" w14:textId="5407809B"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5" w:history="1">
            <w:r w:rsidR="000B122D" w:rsidRPr="000B122D">
              <w:rPr>
                <w:rStyle w:val="a5"/>
                <w:rFonts w:ascii="Times New Roman" w:hAnsi="Times New Roman"/>
                <w:noProof/>
                <w:sz w:val="24"/>
                <w:szCs w:val="24"/>
              </w:rPr>
              <w:t>Эффективность практического применения предлагаемого продукта</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_Toc150191955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6</w:t>
            </w:r>
            <w:r w:rsidR="000B122D" w:rsidRPr="000B122D">
              <w:rPr>
                <w:rFonts w:ascii="Times New Roman" w:hAnsi="Times New Roman"/>
                <w:noProof/>
                <w:webHidden/>
                <w:sz w:val="24"/>
                <w:szCs w:val="24"/>
              </w:rPr>
              <w:fldChar w:fldCharType="end"/>
            </w:r>
          </w:hyperlink>
        </w:p>
        <w:p w14:paraId="60D95ABE" w14:textId="386AB5C3" w:rsidR="000B122D" w:rsidRPr="000B122D" w:rsidRDefault="0028563B">
          <w:pPr>
            <w:pStyle w:val="11"/>
            <w:tabs>
              <w:tab w:val="right" w:leader="dot" w:pos="9345"/>
            </w:tabs>
            <w:rPr>
              <w:rFonts w:ascii="Times New Roman" w:eastAsiaTheme="minorEastAsia" w:hAnsi="Times New Roman"/>
              <w:noProof/>
              <w:sz w:val="24"/>
              <w:szCs w:val="24"/>
            </w:rPr>
          </w:pPr>
          <w:hyperlink w:anchor="_Toc150191956" w:history="1">
            <w:r w:rsidR="000B122D" w:rsidRPr="000B122D">
              <w:rPr>
                <w:rStyle w:val="a5"/>
                <w:rFonts w:ascii="Times New Roman" w:hAnsi="Times New Roman"/>
                <w:noProof/>
                <w:sz w:val="24"/>
                <w:szCs w:val="24"/>
              </w:rPr>
              <w:t>Практическая значимость и применимость представленных материалов</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_Toc150191956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7</w:t>
            </w:r>
            <w:r w:rsidR="000B122D" w:rsidRPr="000B122D">
              <w:rPr>
                <w:rFonts w:ascii="Times New Roman" w:hAnsi="Times New Roman"/>
                <w:noProof/>
                <w:webHidden/>
                <w:sz w:val="24"/>
                <w:szCs w:val="24"/>
              </w:rPr>
              <w:fldChar w:fldCharType="end"/>
            </w:r>
          </w:hyperlink>
        </w:p>
        <w:p w14:paraId="0D7B1CB1" w14:textId="27C9F503" w:rsidR="000B122D" w:rsidRPr="000B122D" w:rsidRDefault="0028563B">
          <w:pPr>
            <w:pStyle w:val="21"/>
            <w:tabs>
              <w:tab w:val="right" w:leader="dot" w:pos="9345"/>
            </w:tabs>
            <w:rPr>
              <w:rFonts w:ascii="Times New Roman" w:eastAsiaTheme="minorEastAsia" w:hAnsi="Times New Roman"/>
              <w:noProof/>
              <w:sz w:val="24"/>
              <w:szCs w:val="24"/>
            </w:rPr>
          </w:pPr>
          <w:hyperlink w:anchor="_Toc150191958" w:history="1">
            <w:r w:rsidR="000B122D" w:rsidRPr="000B122D">
              <w:rPr>
                <w:rStyle w:val="a5"/>
                <w:rFonts w:ascii="Times New Roman" w:hAnsi="Times New Roman"/>
                <w:b/>
                <w:noProof/>
                <w:sz w:val="24"/>
                <w:szCs w:val="24"/>
              </w:rPr>
              <w:t>Приложение 1.</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_Toc150191958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8</w:t>
            </w:r>
            <w:r w:rsidR="000B122D" w:rsidRPr="000B122D">
              <w:rPr>
                <w:rFonts w:ascii="Times New Roman" w:hAnsi="Times New Roman"/>
                <w:noProof/>
                <w:webHidden/>
                <w:sz w:val="24"/>
                <w:szCs w:val="24"/>
              </w:rPr>
              <w:fldChar w:fldCharType="end"/>
            </w:r>
          </w:hyperlink>
        </w:p>
        <w:p w14:paraId="2B5D10A0" w14:textId="0958254D" w:rsidR="000B122D" w:rsidRPr="000B122D" w:rsidRDefault="0028563B" w:rsidP="000B122D">
          <w:pPr>
            <w:pStyle w:val="21"/>
            <w:tabs>
              <w:tab w:val="right" w:leader="dot" w:pos="9345"/>
            </w:tabs>
            <w:rPr>
              <w:rFonts w:ascii="Times New Roman" w:eastAsiaTheme="minorEastAsia" w:hAnsi="Times New Roman"/>
              <w:noProof/>
              <w:sz w:val="24"/>
              <w:szCs w:val="24"/>
            </w:rPr>
          </w:pPr>
          <w:hyperlink w:anchor="_Toc150191959" w:history="1">
            <w:r w:rsidR="000B122D" w:rsidRPr="000B122D">
              <w:rPr>
                <w:rStyle w:val="a5"/>
                <w:rFonts w:ascii="Times New Roman" w:hAnsi="Times New Roman"/>
                <w:b/>
                <w:noProof/>
                <w:sz w:val="24"/>
                <w:szCs w:val="24"/>
              </w:rPr>
              <w:t>Электронный образовательный ресурс «Школа пожарной безопасности»</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_Toc150191959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8</w:t>
            </w:r>
            <w:r w:rsidR="000B122D" w:rsidRPr="000B122D">
              <w:rPr>
                <w:rFonts w:ascii="Times New Roman" w:hAnsi="Times New Roman"/>
                <w:noProof/>
                <w:webHidden/>
                <w:sz w:val="24"/>
                <w:szCs w:val="24"/>
              </w:rPr>
              <w:fldChar w:fldCharType="end"/>
            </w:r>
          </w:hyperlink>
        </w:p>
        <w:p w14:paraId="2C539C66" w14:textId="12E487E8" w:rsidR="000B122D" w:rsidRPr="000B122D" w:rsidRDefault="0028563B">
          <w:pPr>
            <w:pStyle w:val="21"/>
            <w:tabs>
              <w:tab w:val="right" w:leader="dot" w:pos="9345"/>
            </w:tabs>
            <w:rPr>
              <w:rFonts w:ascii="Times New Roman" w:eastAsiaTheme="minorEastAsia" w:hAnsi="Times New Roman"/>
              <w:noProof/>
              <w:sz w:val="24"/>
              <w:szCs w:val="24"/>
            </w:rPr>
          </w:pPr>
          <w:hyperlink w:anchor="_Toc150191961" w:history="1">
            <w:r w:rsidR="000B122D" w:rsidRPr="000B122D">
              <w:rPr>
                <w:rStyle w:val="a5"/>
                <w:rFonts w:ascii="Times New Roman" w:hAnsi="Times New Roman"/>
                <w:b/>
                <w:noProof/>
                <w:sz w:val="24"/>
                <w:szCs w:val="24"/>
              </w:rPr>
              <w:t>Приложение 2.</w:t>
            </w:r>
            <w:r w:rsidR="000B122D" w:rsidRPr="000B122D">
              <w:rPr>
                <w:rFonts w:ascii="Times New Roman" w:hAnsi="Times New Roman"/>
                <w:noProof/>
                <w:webHidden/>
                <w:sz w:val="24"/>
                <w:szCs w:val="24"/>
              </w:rPr>
              <w:tab/>
            </w:r>
            <w:r w:rsidR="000B122D" w:rsidRPr="000B122D">
              <w:rPr>
                <w:rFonts w:ascii="Times New Roman" w:hAnsi="Times New Roman"/>
                <w:noProof/>
                <w:webHidden/>
                <w:sz w:val="24"/>
                <w:szCs w:val="24"/>
              </w:rPr>
              <w:fldChar w:fldCharType="begin"/>
            </w:r>
            <w:r w:rsidR="000B122D" w:rsidRPr="000B122D">
              <w:rPr>
                <w:rFonts w:ascii="Times New Roman" w:hAnsi="Times New Roman"/>
                <w:noProof/>
                <w:webHidden/>
                <w:sz w:val="24"/>
                <w:szCs w:val="24"/>
              </w:rPr>
              <w:instrText xml:space="preserve"> PAGEREF _Toc150191961 \h </w:instrText>
            </w:r>
            <w:r w:rsidR="000B122D" w:rsidRPr="000B122D">
              <w:rPr>
                <w:rFonts w:ascii="Times New Roman" w:hAnsi="Times New Roman"/>
                <w:noProof/>
                <w:webHidden/>
                <w:sz w:val="24"/>
                <w:szCs w:val="24"/>
              </w:rPr>
            </w:r>
            <w:r w:rsidR="000B122D" w:rsidRPr="000B122D">
              <w:rPr>
                <w:rFonts w:ascii="Times New Roman" w:hAnsi="Times New Roman"/>
                <w:noProof/>
                <w:webHidden/>
                <w:sz w:val="24"/>
                <w:szCs w:val="24"/>
              </w:rPr>
              <w:fldChar w:fldCharType="separate"/>
            </w:r>
            <w:r w:rsidR="000B122D">
              <w:rPr>
                <w:rFonts w:ascii="Times New Roman" w:hAnsi="Times New Roman"/>
                <w:noProof/>
                <w:webHidden/>
                <w:sz w:val="24"/>
                <w:szCs w:val="24"/>
              </w:rPr>
              <w:t>13</w:t>
            </w:r>
            <w:r w:rsidR="000B122D" w:rsidRPr="000B122D">
              <w:rPr>
                <w:rFonts w:ascii="Times New Roman" w:hAnsi="Times New Roman"/>
                <w:noProof/>
                <w:webHidden/>
                <w:sz w:val="24"/>
                <w:szCs w:val="24"/>
              </w:rPr>
              <w:fldChar w:fldCharType="end"/>
            </w:r>
          </w:hyperlink>
        </w:p>
        <w:p w14:paraId="584B2D50" w14:textId="1440E8FD" w:rsidR="000B122D" w:rsidRDefault="000B122D" w:rsidP="000B122D">
          <w:pPr>
            <w:tabs>
              <w:tab w:val="left" w:pos="7395"/>
            </w:tabs>
          </w:pPr>
          <w:r w:rsidRPr="000B122D">
            <w:rPr>
              <w:rFonts w:ascii="Times New Roman" w:hAnsi="Times New Roman"/>
              <w:b/>
              <w:bCs/>
              <w:sz w:val="24"/>
              <w:szCs w:val="24"/>
            </w:rPr>
            <w:fldChar w:fldCharType="end"/>
          </w:r>
          <w:r>
            <w:rPr>
              <w:rFonts w:ascii="Times New Roman" w:hAnsi="Times New Roman"/>
              <w:b/>
              <w:bCs/>
              <w:sz w:val="24"/>
              <w:szCs w:val="24"/>
            </w:rPr>
            <w:tab/>
          </w:r>
        </w:p>
      </w:sdtContent>
    </w:sdt>
    <w:p w14:paraId="0BAF41E5" w14:textId="77777777" w:rsidR="0065157E" w:rsidRDefault="0065157E" w:rsidP="0065157E">
      <w:pPr>
        <w:rPr>
          <w:rFonts w:ascii="Times New Roman" w:hAnsi="Times New Roman"/>
          <w:sz w:val="24"/>
          <w:szCs w:val="24"/>
        </w:rPr>
      </w:pPr>
    </w:p>
    <w:p w14:paraId="5D7FB2D3" w14:textId="77777777" w:rsidR="003920F4" w:rsidRDefault="003920F4" w:rsidP="0065157E">
      <w:pPr>
        <w:rPr>
          <w:rFonts w:ascii="Times New Roman" w:hAnsi="Times New Roman"/>
          <w:sz w:val="24"/>
          <w:szCs w:val="24"/>
        </w:rPr>
      </w:pPr>
    </w:p>
    <w:p w14:paraId="06FC312E" w14:textId="672F760F" w:rsidR="003920F4" w:rsidRDefault="003920F4" w:rsidP="0065157E">
      <w:pPr>
        <w:rPr>
          <w:rFonts w:ascii="Times New Roman" w:hAnsi="Times New Roman"/>
          <w:sz w:val="24"/>
          <w:szCs w:val="24"/>
        </w:rPr>
      </w:pPr>
    </w:p>
    <w:p w14:paraId="22D11B8E" w14:textId="4BB9822F" w:rsidR="000B122D" w:rsidRDefault="000B122D" w:rsidP="0065157E">
      <w:pPr>
        <w:rPr>
          <w:rFonts w:ascii="Times New Roman" w:hAnsi="Times New Roman"/>
          <w:sz w:val="24"/>
          <w:szCs w:val="24"/>
        </w:rPr>
      </w:pPr>
    </w:p>
    <w:p w14:paraId="26C426B5" w14:textId="4E0DBB3B" w:rsidR="000B122D" w:rsidRDefault="000B122D" w:rsidP="0065157E">
      <w:pPr>
        <w:rPr>
          <w:rFonts w:ascii="Times New Roman" w:hAnsi="Times New Roman"/>
          <w:sz w:val="24"/>
          <w:szCs w:val="24"/>
        </w:rPr>
      </w:pPr>
    </w:p>
    <w:p w14:paraId="7FD4993A" w14:textId="0C529B82" w:rsidR="000B122D" w:rsidRDefault="000B122D" w:rsidP="0065157E">
      <w:pPr>
        <w:rPr>
          <w:rFonts w:ascii="Times New Roman" w:hAnsi="Times New Roman"/>
          <w:sz w:val="24"/>
          <w:szCs w:val="24"/>
        </w:rPr>
      </w:pPr>
    </w:p>
    <w:p w14:paraId="5824869E" w14:textId="77777777" w:rsidR="000B122D" w:rsidRDefault="000B122D" w:rsidP="0065157E">
      <w:pPr>
        <w:rPr>
          <w:rFonts w:ascii="Times New Roman" w:hAnsi="Times New Roman"/>
          <w:sz w:val="24"/>
          <w:szCs w:val="24"/>
        </w:rPr>
      </w:pPr>
    </w:p>
    <w:p w14:paraId="2279301D" w14:textId="1E3799E9" w:rsidR="000B122D" w:rsidRDefault="000B122D" w:rsidP="0065157E">
      <w:pPr>
        <w:rPr>
          <w:rFonts w:ascii="Times New Roman" w:hAnsi="Times New Roman"/>
          <w:sz w:val="24"/>
          <w:szCs w:val="24"/>
        </w:rPr>
      </w:pPr>
    </w:p>
    <w:p w14:paraId="56183D29" w14:textId="7AEF2C9A" w:rsidR="000B122D" w:rsidRDefault="000B122D" w:rsidP="0065157E">
      <w:pPr>
        <w:rPr>
          <w:rFonts w:ascii="Times New Roman" w:hAnsi="Times New Roman"/>
          <w:sz w:val="24"/>
          <w:szCs w:val="24"/>
        </w:rPr>
      </w:pPr>
    </w:p>
    <w:p w14:paraId="448F0090" w14:textId="77777777" w:rsidR="000B122D" w:rsidRDefault="000B122D" w:rsidP="0065157E">
      <w:pPr>
        <w:rPr>
          <w:rFonts w:ascii="Times New Roman" w:hAnsi="Times New Roman"/>
          <w:sz w:val="24"/>
          <w:szCs w:val="24"/>
        </w:rPr>
      </w:pPr>
    </w:p>
    <w:p w14:paraId="13F7741A" w14:textId="77777777" w:rsidR="003920F4" w:rsidRPr="0065157E" w:rsidRDefault="003920F4" w:rsidP="0065157E">
      <w:pPr>
        <w:rPr>
          <w:rFonts w:ascii="Times New Roman" w:hAnsi="Times New Roman"/>
          <w:sz w:val="24"/>
          <w:szCs w:val="24"/>
        </w:rPr>
      </w:pPr>
    </w:p>
    <w:p w14:paraId="172DBA60" w14:textId="0BB8A373" w:rsidR="003920F4" w:rsidRDefault="003920F4" w:rsidP="003920F4">
      <w:pPr>
        <w:rPr>
          <w:rFonts w:ascii="Times New Roman" w:hAnsi="Times New Roman"/>
          <w:b/>
          <w:sz w:val="28"/>
          <w:szCs w:val="28"/>
        </w:rPr>
      </w:pPr>
    </w:p>
    <w:p w14:paraId="45632581" w14:textId="77777777" w:rsidR="000B122D" w:rsidRDefault="000B122D" w:rsidP="003920F4">
      <w:pPr>
        <w:rPr>
          <w:rFonts w:ascii="Times New Roman" w:hAnsi="Times New Roman"/>
          <w:b/>
          <w:sz w:val="28"/>
          <w:szCs w:val="28"/>
        </w:rPr>
      </w:pPr>
    </w:p>
    <w:p w14:paraId="5053BFCD" w14:textId="6693BD0C" w:rsidR="003920F4" w:rsidRDefault="003920F4" w:rsidP="003920F4">
      <w:pPr>
        <w:rPr>
          <w:rFonts w:ascii="Times New Roman" w:hAnsi="Times New Roman"/>
          <w:b/>
          <w:sz w:val="28"/>
          <w:szCs w:val="28"/>
        </w:rPr>
      </w:pPr>
    </w:p>
    <w:p w14:paraId="4CC86A9F" w14:textId="77777777" w:rsidR="000B122D" w:rsidRDefault="000B122D" w:rsidP="003920F4">
      <w:pPr>
        <w:rPr>
          <w:rFonts w:ascii="Times New Roman" w:hAnsi="Times New Roman"/>
          <w:b/>
          <w:sz w:val="28"/>
          <w:szCs w:val="28"/>
        </w:rPr>
      </w:pPr>
    </w:p>
    <w:p w14:paraId="37F20DE4" w14:textId="77777777" w:rsidR="003920F4" w:rsidRDefault="003920F4" w:rsidP="003920F4">
      <w:pPr>
        <w:rPr>
          <w:rFonts w:ascii="Times New Roman" w:hAnsi="Times New Roman"/>
          <w:b/>
          <w:sz w:val="28"/>
          <w:szCs w:val="28"/>
        </w:rPr>
      </w:pPr>
    </w:p>
    <w:p w14:paraId="5C0BA550" w14:textId="77777777" w:rsidR="00624AA4" w:rsidRPr="00E0198E" w:rsidRDefault="00624AA4" w:rsidP="000B122D">
      <w:pPr>
        <w:pStyle w:val="1"/>
      </w:pPr>
      <w:bookmarkStart w:id="2" w:name="_Toc150191950"/>
      <w:r w:rsidRPr="00E0198E">
        <w:t>Аннотаци</w:t>
      </w:r>
      <w:bookmarkEnd w:id="1"/>
      <w:r w:rsidR="0065157E" w:rsidRPr="00E0198E">
        <w:t>я</w:t>
      </w:r>
      <w:bookmarkEnd w:id="2"/>
    </w:p>
    <w:p w14:paraId="45D1E4D3" w14:textId="77777777" w:rsidR="00624AA4" w:rsidRPr="00E0198E" w:rsidRDefault="00C5409D"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 xml:space="preserve">Есть такая пословица «Искру туши до пожара, беду отводи от удара». За ней кроется опыт многих поколений наших предков. Сколько бы мы не говорили об этой теме, все равно данные статистики не радуют своим результатом. Каждый год количество пожаров возрастает. </w:t>
      </w:r>
      <w:r w:rsidR="00624AA4" w:rsidRPr="00E0198E">
        <w:rPr>
          <w:rFonts w:ascii="Times New Roman" w:hAnsi="Times New Roman"/>
          <w:sz w:val="24"/>
          <w:szCs w:val="24"/>
        </w:rPr>
        <w:t xml:space="preserve">И во многих причиной пожара является именно детская шалость. </w:t>
      </w:r>
    </w:p>
    <w:p w14:paraId="204448AC" w14:textId="77777777" w:rsidR="000F1C45" w:rsidRPr="00E0198E" w:rsidRDefault="00624AA4"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 xml:space="preserve">Начиная с младенческого возраста, ребенок начинает интересоваться предметами, которые находятся в ближайшем его окружении. Он наблюдает за тем, как взрослые обращаются с электроприборами, газовой плитой. И у него возникает желание самостоятельно провести данные манипуляции. А это зачастую является причиной пожаров. Не досмотр взрослых, может привести к тяжелым последствиям. Поэтому необходимо вовремя начинать проводить работу по обучению детей правилам пожарной безопасности.   </w:t>
      </w:r>
      <w:r w:rsidR="00C5409D" w:rsidRPr="00E0198E">
        <w:rPr>
          <w:rFonts w:ascii="Times New Roman" w:hAnsi="Times New Roman"/>
          <w:sz w:val="24"/>
          <w:szCs w:val="24"/>
        </w:rPr>
        <w:t xml:space="preserve">   </w:t>
      </w:r>
    </w:p>
    <w:p w14:paraId="76A4B60A" w14:textId="432F7C58" w:rsidR="000F1C45" w:rsidRPr="00E0198E" w:rsidRDefault="00C5409D"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lastRenderedPageBreak/>
        <w:t xml:space="preserve">Дошкольный возраст является благоприятным периодом для обучения детей основам пожарной безопасности. Именно с ранних лет необходимо рассказывать ребенку, насколько важно соблюдать правила пожарной безопасности и к чему могут привести игры с огнем, небрежное обращение с электроприборами. </w:t>
      </w:r>
    </w:p>
    <w:p w14:paraId="27E88962" w14:textId="6EDCA649" w:rsidR="00624AA4" w:rsidRPr="00E0198E" w:rsidRDefault="00C5409D"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 xml:space="preserve">Только проводя работу с детьми в системе, мы можем добиться положительных результатов. </w:t>
      </w:r>
      <w:r w:rsidR="00624AA4" w:rsidRPr="00E0198E">
        <w:rPr>
          <w:rFonts w:ascii="Times New Roman" w:hAnsi="Times New Roman"/>
          <w:sz w:val="24"/>
          <w:szCs w:val="24"/>
        </w:rPr>
        <w:t xml:space="preserve">Наше дошкольное учреждение, проводит работу по обучению детей основам пожарной безопасности, начиная с группы раннего возраста. Педагог с помощью художественной литературы и красочных иллюстраций знакомит маленьких воспитанников с огнем и причинами пожара. Например, произведение «Кошкин дом» детского писателя Самуила Маршака, очень хорошо воспринимается малышом. Далее педагог, начинает вводить в практику беседы, настольные дидактические игры, просмотр мультфильмов, театрализованные постановки. Малыш подрастает и начинает сам участвовать в сюжетно-ролевых играх, театрализованных играх, примеряя на себе роль жертвы или спасателя. </w:t>
      </w:r>
    </w:p>
    <w:p w14:paraId="0332EF6C" w14:textId="7C7980C8" w:rsidR="001A5BE7" w:rsidRPr="00E0198E" w:rsidRDefault="001A5BE7"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Огромн</w:t>
      </w:r>
      <w:r w:rsidR="00737891" w:rsidRPr="00E0198E">
        <w:rPr>
          <w:rFonts w:ascii="Times New Roman" w:hAnsi="Times New Roman"/>
          <w:sz w:val="24"/>
          <w:szCs w:val="24"/>
        </w:rPr>
        <w:t>ую</w:t>
      </w:r>
      <w:r w:rsidRPr="00E0198E">
        <w:rPr>
          <w:rFonts w:ascii="Times New Roman" w:hAnsi="Times New Roman"/>
          <w:sz w:val="24"/>
          <w:szCs w:val="24"/>
        </w:rPr>
        <w:t xml:space="preserve"> значимость в обучении детей правилам пожарной безопасности</w:t>
      </w:r>
      <w:r w:rsidR="00876EED" w:rsidRPr="00E0198E">
        <w:rPr>
          <w:rFonts w:ascii="Times New Roman" w:hAnsi="Times New Roman"/>
          <w:sz w:val="24"/>
          <w:szCs w:val="24"/>
        </w:rPr>
        <w:t>,</w:t>
      </w:r>
      <w:r w:rsidRPr="00E0198E">
        <w:rPr>
          <w:rFonts w:ascii="Times New Roman" w:hAnsi="Times New Roman"/>
          <w:sz w:val="24"/>
          <w:szCs w:val="24"/>
        </w:rPr>
        <w:t xml:space="preserve"> </w:t>
      </w:r>
      <w:r w:rsidR="00737891" w:rsidRPr="00E0198E">
        <w:rPr>
          <w:rFonts w:ascii="Times New Roman" w:hAnsi="Times New Roman"/>
          <w:sz w:val="24"/>
          <w:szCs w:val="24"/>
        </w:rPr>
        <w:t xml:space="preserve">играет </w:t>
      </w:r>
      <w:r w:rsidRPr="00E0198E">
        <w:rPr>
          <w:rFonts w:ascii="Times New Roman" w:hAnsi="Times New Roman"/>
          <w:sz w:val="24"/>
          <w:szCs w:val="24"/>
        </w:rPr>
        <w:t xml:space="preserve">активность родителей (законных представителей), их заинтересованность в безопасности малышей. </w:t>
      </w:r>
      <w:r w:rsidR="00737891" w:rsidRPr="00E0198E">
        <w:rPr>
          <w:rFonts w:ascii="Times New Roman" w:hAnsi="Times New Roman"/>
          <w:sz w:val="24"/>
          <w:szCs w:val="24"/>
        </w:rPr>
        <w:t xml:space="preserve">Необходим личный пример взрослого в соблюдении правил пожарной безопасности, умение применить знания в </w:t>
      </w:r>
      <w:r w:rsidR="00876EED" w:rsidRPr="00E0198E">
        <w:rPr>
          <w:rFonts w:ascii="Times New Roman" w:hAnsi="Times New Roman"/>
          <w:sz w:val="24"/>
          <w:szCs w:val="24"/>
        </w:rPr>
        <w:t>опасной пожарной ситуации.</w:t>
      </w:r>
    </w:p>
    <w:p w14:paraId="2E667391" w14:textId="77777777" w:rsidR="00876EED" w:rsidRPr="00E0198E" w:rsidRDefault="001A5BE7" w:rsidP="00E0198E">
      <w:pPr>
        <w:spacing w:after="120" w:line="240" w:lineRule="auto"/>
        <w:jc w:val="both"/>
        <w:rPr>
          <w:rFonts w:ascii="Times New Roman" w:hAnsi="Times New Roman"/>
          <w:sz w:val="24"/>
          <w:szCs w:val="24"/>
        </w:rPr>
      </w:pPr>
      <w:r w:rsidRPr="00E0198E">
        <w:rPr>
          <w:rFonts w:ascii="Times New Roman" w:hAnsi="Times New Roman"/>
          <w:sz w:val="24"/>
          <w:szCs w:val="24"/>
        </w:rPr>
        <w:tab/>
        <w:t>Электронный образовательный ресурс</w:t>
      </w:r>
      <w:r w:rsidR="00737891" w:rsidRPr="00E0198E">
        <w:rPr>
          <w:rFonts w:ascii="Times New Roman" w:hAnsi="Times New Roman"/>
          <w:sz w:val="24"/>
          <w:szCs w:val="24"/>
        </w:rPr>
        <w:t xml:space="preserve"> (далее – ЭОР)</w:t>
      </w:r>
      <w:r w:rsidRPr="00E0198E">
        <w:rPr>
          <w:rFonts w:ascii="Times New Roman" w:hAnsi="Times New Roman"/>
          <w:sz w:val="24"/>
          <w:szCs w:val="24"/>
        </w:rPr>
        <w:t xml:space="preserve"> «</w:t>
      </w:r>
      <w:bookmarkStart w:id="3" w:name="_Hlk150180382"/>
      <w:r w:rsidRPr="00E0198E">
        <w:rPr>
          <w:rFonts w:ascii="Times New Roman" w:hAnsi="Times New Roman"/>
          <w:sz w:val="24"/>
          <w:szCs w:val="24"/>
        </w:rPr>
        <w:t>Школа пожарной безопасности</w:t>
      </w:r>
      <w:bookmarkEnd w:id="3"/>
      <w:r w:rsidRPr="00E0198E">
        <w:rPr>
          <w:rFonts w:ascii="Times New Roman" w:hAnsi="Times New Roman"/>
          <w:sz w:val="24"/>
          <w:szCs w:val="24"/>
        </w:rPr>
        <w:t xml:space="preserve">» предназначен для обучения, закрепления знаний о правилах пожарной безопасности как для родителей, так и для детей. </w:t>
      </w:r>
    </w:p>
    <w:p w14:paraId="5934C8BD" w14:textId="77777777" w:rsidR="00876EED" w:rsidRPr="00E0198E" w:rsidRDefault="001A5BE7"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 xml:space="preserve">Многие родители </w:t>
      </w:r>
      <w:r w:rsidR="00737891" w:rsidRPr="00E0198E">
        <w:rPr>
          <w:rFonts w:ascii="Times New Roman" w:hAnsi="Times New Roman"/>
          <w:sz w:val="24"/>
          <w:szCs w:val="24"/>
        </w:rPr>
        <w:t xml:space="preserve">проявляют трудности в правильном и доступном обучении детей дошкольного возраста. ЭОР «Школа пожарной безопасности» поможет решить эту проблему. Все материалы для обучения детей представлены в игровой и занимательной форме. </w:t>
      </w:r>
    </w:p>
    <w:p w14:paraId="6543C056" w14:textId="73FC5C26" w:rsidR="00576C2F" w:rsidRDefault="00737891" w:rsidP="00E0198E">
      <w:pPr>
        <w:spacing w:after="120" w:line="240" w:lineRule="auto"/>
        <w:ind w:firstLine="708"/>
        <w:jc w:val="both"/>
        <w:rPr>
          <w:rFonts w:ascii="Times New Roman" w:hAnsi="Times New Roman"/>
          <w:sz w:val="24"/>
          <w:szCs w:val="24"/>
        </w:rPr>
      </w:pPr>
      <w:r w:rsidRPr="00E0198E">
        <w:rPr>
          <w:rFonts w:ascii="Times New Roman" w:hAnsi="Times New Roman"/>
          <w:sz w:val="24"/>
          <w:szCs w:val="24"/>
        </w:rPr>
        <w:t xml:space="preserve">Для повышения знаний родителей о правилах пожарной безопасности представлены видеоматериалы и памятки.  </w:t>
      </w:r>
    </w:p>
    <w:p w14:paraId="3368176A" w14:textId="77777777" w:rsidR="00E0198E" w:rsidRPr="00E0198E" w:rsidRDefault="00E0198E" w:rsidP="00E0198E">
      <w:pPr>
        <w:spacing w:after="120" w:line="240" w:lineRule="auto"/>
        <w:ind w:firstLine="708"/>
        <w:jc w:val="both"/>
        <w:rPr>
          <w:rFonts w:ascii="Times New Roman" w:hAnsi="Times New Roman"/>
          <w:sz w:val="24"/>
          <w:szCs w:val="24"/>
        </w:rPr>
      </w:pPr>
    </w:p>
    <w:p w14:paraId="1B844240" w14:textId="18C7E865" w:rsidR="00876EED" w:rsidRPr="000B122D" w:rsidRDefault="00876EED" w:rsidP="000B122D">
      <w:pPr>
        <w:pStyle w:val="1"/>
      </w:pPr>
      <w:bookmarkStart w:id="4" w:name="_Toc150191951"/>
      <w:bookmarkStart w:id="5" w:name="_Toc117683770"/>
      <w:bookmarkStart w:id="6" w:name="_Toc536434142"/>
      <w:r w:rsidRPr="00E0198E">
        <w:t>Научность и грамотность</w:t>
      </w:r>
      <w:bookmarkEnd w:id="4"/>
    </w:p>
    <w:p w14:paraId="7E8F26E1" w14:textId="77777777" w:rsidR="00576C2F" w:rsidRPr="00576C2F" w:rsidRDefault="00576C2F" w:rsidP="00E0198E">
      <w:pPr>
        <w:spacing w:after="120" w:line="240" w:lineRule="auto"/>
        <w:ind w:firstLine="709"/>
        <w:jc w:val="both"/>
        <w:rPr>
          <w:rFonts w:ascii="Times New Roman" w:hAnsi="Times New Roman"/>
          <w:bCs/>
          <w:color w:val="000000"/>
          <w:sz w:val="24"/>
          <w:szCs w:val="24"/>
        </w:rPr>
      </w:pPr>
      <w:r w:rsidRPr="00576C2F">
        <w:rPr>
          <w:rFonts w:ascii="Times New Roman" w:hAnsi="Times New Roman"/>
          <w:bCs/>
          <w:color w:val="000000"/>
          <w:sz w:val="24"/>
          <w:szCs w:val="24"/>
        </w:rPr>
        <w:t xml:space="preserve">Сегодня не осталось ни одной сферы деятельности, которую бы ни коснулись изменения. Образование не осталось в стороне. Оно вышло на новый формат взаимодействия всех членов этого процесса.  Перестраиваться пришлось и дошкольной системе образования. </w:t>
      </w:r>
    </w:p>
    <w:p w14:paraId="54D37036" w14:textId="77777777" w:rsidR="00576C2F" w:rsidRPr="00576C2F" w:rsidRDefault="00576C2F" w:rsidP="00E0198E">
      <w:pPr>
        <w:spacing w:after="120" w:line="240" w:lineRule="auto"/>
        <w:ind w:firstLine="709"/>
        <w:jc w:val="both"/>
        <w:rPr>
          <w:rFonts w:ascii="Times New Roman" w:hAnsi="Times New Roman"/>
          <w:bCs/>
          <w:color w:val="000000"/>
          <w:sz w:val="24"/>
          <w:szCs w:val="24"/>
        </w:rPr>
      </w:pPr>
      <w:r w:rsidRPr="00576C2F">
        <w:rPr>
          <w:rFonts w:ascii="Times New Roman" w:hAnsi="Times New Roman"/>
          <w:bCs/>
          <w:color w:val="000000"/>
          <w:sz w:val="24"/>
          <w:szCs w:val="24"/>
        </w:rPr>
        <w:t>В сложившихся условиях деятельность педагога переформатировалась, дополнив к очным формам работы с детьми и родителями дистанционные.</w:t>
      </w:r>
    </w:p>
    <w:p w14:paraId="4E84A5CD" w14:textId="77777777" w:rsidR="00576C2F" w:rsidRPr="00576C2F" w:rsidRDefault="00576C2F" w:rsidP="00E0198E">
      <w:pPr>
        <w:spacing w:after="120" w:line="240" w:lineRule="auto"/>
        <w:ind w:firstLine="709"/>
        <w:jc w:val="both"/>
        <w:rPr>
          <w:rFonts w:ascii="Times New Roman" w:eastAsia="Calibri" w:hAnsi="Times New Roman"/>
          <w:b/>
          <w:sz w:val="24"/>
          <w:szCs w:val="24"/>
          <w:u w:val="single"/>
          <w:lang w:eastAsia="en-US"/>
        </w:rPr>
      </w:pPr>
      <w:r w:rsidRPr="00576C2F">
        <w:rPr>
          <w:rFonts w:ascii="Times New Roman" w:hAnsi="Times New Roman"/>
          <w:bCs/>
          <w:color w:val="000000"/>
          <w:sz w:val="24"/>
          <w:szCs w:val="24"/>
        </w:rPr>
        <w:t xml:space="preserve">В соответствии с положениями статьи 138 «Кодекса об образовании», родители обязаны сотрудничать с образовательным учреждением, содействуя реализации образовательных целей и задач образования, совместно с педагогическими работниками должны следить за развитием и поведением ребенка и обеспечивать воспитание в семье. </w:t>
      </w:r>
    </w:p>
    <w:p w14:paraId="51D98FAD" w14:textId="79B92D10" w:rsidR="00576C2F" w:rsidRPr="00E0198E" w:rsidRDefault="00576C2F" w:rsidP="00E0198E">
      <w:pPr>
        <w:shd w:val="clear" w:color="auto" w:fill="FFFFFF"/>
        <w:spacing w:after="120" w:line="240" w:lineRule="auto"/>
        <w:ind w:firstLine="708"/>
        <w:jc w:val="both"/>
        <w:rPr>
          <w:rFonts w:ascii="Times New Roman" w:hAnsi="Times New Roman"/>
          <w:color w:val="000000"/>
          <w:sz w:val="24"/>
          <w:szCs w:val="24"/>
        </w:rPr>
      </w:pPr>
      <w:r w:rsidRPr="00576C2F">
        <w:rPr>
          <w:rFonts w:ascii="Times New Roman" w:hAnsi="Times New Roman"/>
          <w:color w:val="000000"/>
          <w:sz w:val="24"/>
          <w:szCs w:val="24"/>
        </w:rPr>
        <w:t xml:space="preserve">Одним из новшеств последнего времени в работе воспитателей детских садов стало активное использование электронных образовательных ресурсов в образовательном процессе. </w:t>
      </w:r>
    </w:p>
    <w:p w14:paraId="0DC83D4A" w14:textId="765713D1" w:rsidR="00576C2F" w:rsidRPr="00576C2F" w:rsidRDefault="00576C2F" w:rsidP="00E0198E">
      <w:pPr>
        <w:shd w:val="clear" w:color="auto" w:fill="FFFFFF"/>
        <w:spacing w:after="120" w:line="240" w:lineRule="auto"/>
        <w:ind w:firstLine="709"/>
        <w:jc w:val="both"/>
        <w:rPr>
          <w:rFonts w:ascii="Times New Roman" w:hAnsi="Times New Roman"/>
          <w:sz w:val="24"/>
          <w:szCs w:val="24"/>
          <w:lang w:val="ru"/>
        </w:rPr>
      </w:pPr>
      <w:r w:rsidRPr="00576C2F">
        <w:rPr>
          <w:rFonts w:ascii="Times New Roman" w:hAnsi="Times New Roman"/>
          <w:sz w:val="24"/>
          <w:szCs w:val="24"/>
          <w:lang w:val="ru"/>
        </w:rPr>
        <w:t>Использование ЭОР «</w:t>
      </w:r>
      <w:r w:rsidRPr="00E0198E">
        <w:rPr>
          <w:rFonts w:ascii="Times New Roman" w:hAnsi="Times New Roman"/>
          <w:sz w:val="24"/>
          <w:szCs w:val="24"/>
        </w:rPr>
        <w:t>Школа пожарной безопасности</w:t>
      </w:r>
      <w:r w:rsidRPr="00576C2F">
        <w:rPr>
          <w:rFonts w:ascii="Times New Roman" w:hAnsi="Times New Roman"/>
          <w:sz w:val="24"/>
          <w:szCs w:val="24"/>
          <w:lang w:val="ru"/>
        </w:rPr>
        <w:t xml:space="preserve">» в качестве помощника в </w:t>
      </w:r>
      <w:r w:rsidRPr="00E0198E">
        <w:rPr>
          <w:rFonts w:ascii="Times New Roman" w:hAnsi="Times New Roman"/>
          <w:sz w:val="24"/>
          <w:szCs w:val="24"/>
          <w:lang w:val="ru"/>
        </w:rPr>
        <w:t xml:space="preserve">обучении детей и родителей правилам пожарной безопасности, </w:t>
      </w:r>
      <w:r w:rsidRPr="00576C2F">
        <w:rPr>
          <w:rFonts w:ascii="Times New Roman" w:hAnsi="Times New Roman"/>
          <w:sz w:val="24"/>
          <w:szCs w:val="24"/>
          <w:lang w:val="ru"/>
        </w:rPr>
        <w:t xml:space="preserve">способствует повышению интереса к </w:t>
      </w:r>
      <w:r w:rsidRPr="00E0198E">
        <w:rPr>
          <w:rFonts w:ascii="Times New Roman" w:hAnsi="Times New Roman"/>
          <w:sz w:val="24"/>
          <w:szCs w:val="24"/>
          <w:lang w:val="ru"/>
        </w:rPr>
        <w:t>обучению</w:t>
      </w:r>
      <w:r w:rsidRPr="00576C2F">
        <w:rPr>
          <w:rFonts w:ascii="Times New Roman" w:hAnsi="Times New Roman"/>
          <w:sz w:val="24"/>
          <w:szCs w:val="24"/>
          <w:lang w:val="ru"/>
        </w:rPr>
        <w:t>, ее эффективности и всестороннего развити</w:t>
      </w:r>
      <w:r w:rsidRPr="00E0198E">
        <w:rPr>
          <w:rFonts w:ascii="Times New Roman" w:hAnsi="Times New Roman"/>
          <w:sz w:val="24"/>
          <w:szCs w:val="24"/>
          <w:lang w:val="ru"/>
        </w:rPr>
        <w:t>я</w:t>
      </w:r>
      <w:r w:rsidRPr="00576C2F">
        <w:rPr>
          <w:rFonts w:ascii="Times New Roman" w:hAnsi="Times New Roman"/>
          <w:sz w:val="24"/>
          <w:szCs w:val="24"/>
          <w:lang w:val="ru"/>
        </w:rPr>
        <w:t>.</w:t>
      </w:r>
    </w:p>
    <w:p w14:paraId="55E3F142" w14:textId="42C21D3B" w:rsidR="00576C2F" w:rsidRPr="00576C2F" w:rsidRDefault="00576C2F" w:rsidP="00E0198E">
      <w:pPr>
        <w:shd w:val="clear" w:color="auto" w:fill="FFFFFF"/>
        <w:spacing w:after="120" w:line="240" w:lineRule="auto"/>
        <w:ind w:firstLine="709"/>
        <w:jc w:val="both"/>
        <w:rPr>
          <w:rFonts w:ascii="Times New Roman" w:hAnsi="Times New Roman"/>
          <w:sz w:val="24"/>
          <w:szCs w:val="24"/>
          <w:lang w:val="ru"/>
        </w:rPr>
      </w:pPr>
      <w:r w:rsidRPr="00576C2F">
        <w:rPr>
          <w:rFonts w:ascii="Times New Roman" w:hAnsi="Times New Roman"/>
          <w:sz w:val="24"/>
          <w:szCs w:val="24"/>
          <w:lang w:val="ru"/>
        </w:rPr>
        <w:lastRenderedPageBreak/>
        <w:t>Электронный образовательный ресурс «</w:t>
      </w:r>
      <w:r w:rsidRPr="00E0198E">
        <w:rPr>
          <w:rFonts w:ascii="Times New Roman" w:hAnsi="Times New Roman"/>
          <w:sz w:val="24"/>
          <w:szCs w:val="24"/>
        </w:rPr>
        <w:t>Школа пожарной безопасности</w:t>
      </w:r>
      <w:r w:rsidRPr="00576C2F">
        <w:rPr>
          <w:rFonts w:ascii="Times New Roman" w:hAnsi="Times New Roman"/>
          <w:sz w:val="24"/>
          <w:szCs w:val="24"/>
          <w:lang w:val="ru"/>
        </w:rPr>
        <w:t>» - это одна из форм включения родителей в процесс образования своих детей, создания в семье интересной и максимально полезной среды развития ребенка в игре, в общении с родителями, а также внедрения идей развивающего обучения и деятельностного подхода в образовании, которое своей целью ставит не формирование у детей знаний, умений и навыков, а развитие индивидуальных способностей каждого ребенка, его личности. ЭОР «</w:t>
      </w:r>
      <w:r w:rsidRPr="00E0198E">
        <w:rPr>
          <w:rFonts w:ascii="Times New Roman" w:hAnsi="Times New Roman"/>
          <w:sz w:val="24"/>
          <w:szCs w:val="24"/>
        </w:rPr>
        <w:t>Школа пожарной безопасности</w:t>
      </w:r>
      <w:r w:rsidRPr="00576C2F">
        <w:rPr>
          <w:rFonts w:ascii="Times New Roman" w:hAnsi="Times New Roman"/>
          <w:sz w:val="24"/>
          <w:szCs w:val="24"/>
          <w:lang w:val="ru"/>
        </w:rPr>
        <w:t>» помогает семьям воспитанников сформировать единую педагогически целесообразную образовательную среду развития и воспитания.</w:t>
      </w:r>
      <w:r w:rsidRPr="00576C2F">
        <w:rPr>
          <w:rFonts w:ascii="Times New Roman" w:eastAsia="Calibri" w:hAnsi="Times New Roman"/>
          <w:color w:val="000000"/>
          <w:sz w:val="24"/>
          <w:szCs w:val="24"/>
          <w:lang w:eastAsia="en-US"/>
        </w:rPr>
        <w:t xml:space="preserve">   </w:t>
      </w:r>
    </w:p>
    <w:p w14:paraId="24AB65B8" w14:textId="77777777" w:rsidR="00576C2F" w:rsidRPr="00576C2F" w:rsidRDefault="00576C2F" w:rsidP="00E0198E">
      <w:pPr>
        <w:spacing w:after="120" w:line="240" w:lineRule="auto"/>
        <w:jc w:val="both"/>
        <w:rPr>
          <w:rFonts w:ascii="Times New Roman" w:hAnsi="Times New Roman"/>
          <w:b/>
          <w:bCs/>
          <w:color w:val="000000"/>
          <w:sz w:val="24"/>
          <w:szCs w:val="24"/>
        </w:rPr>
      </w:pPr>
      <w:r w:rsidRPr="00576C2F">
        <w:rPr>
          <w:rFonts w:ascii="Times New Roman" w:hAnsi="Times New Roman"/>
          <w:b/>
          <w:bCs/>
          <w:color w:val="000000"/>
          <w:sz w:val="24"/>
          <w:szCs w:val="24"/>
        </w:rPr>
        <w:t>Глоссарий:</w:t>
      </w:r>
    </w:p>
    <w:p w14:paraId="5E69F72B" w14:textId="77777777" w:rsidR="00576C2F" w:rsidRPr="00576C2F" w:rsidRDefault="00576C2F" w:rsidP="00E0198E">
      <w:pPr>
        <w:spacing w:after="120" w:line="240" w:lineRule="auto"/>
        <w:jc w:val="both"/>
        <w:rPr>
          <w:rFonts w:ascii="Times New Roman" w:hAnsi="Times New Roman"/>
          <w:color w:val="000000"/>
          <w:sz w:val="24"/>
          <w:szCs w:val="24"/>
        </w:rPr>
      </w:pPr>
      <w:r w:rsidRPr="00576C2F">
        <w:rPr>
          <w:rFonts w:ascii="Times New Roman" w:hAnsi="Times New Roman"/>
          <w:i/>
          <w:color w:val="000000"/>
          <w:sz w:val="24"/>
          <w:szCs w:val="24"/>
        </w:rPr>
        <w:t>Цифровая образовательная среда</w:t>
      </w:r>
      <w:r w:rsidRPr="00576C2F">
        <w:rPr>
          <w:rFonts w:ascii="Times New Roman" w:hAnsi="Times New Roman"/>
          <w:color w:val="000000"/>
          <w:sz w:val="24"/>
          <w:szCs w:val="24"/>
        </w:rPr>
        <w:t xml:space="preserve"> – комплекс информационных образовательных ресурсов, в том числе цифровые образовательные ресурсы; совокупность технологических средств информационных и коммуникативных технологий: компьютеры, иное ИКТ оборудование.</w:t>
      </w:r>
    </w:p>
    <w:p w14:paraId="223C16B9" w14:textId="77777777" w:rsidR="00576C2F" w:rsidRPr="00576C2F" w:rsidRDefault="00576C2F" w:rsidP="00E0198E">
      <w:pPr>
        <w:spacing w:after="120" w:line="240" w:lineRule="auto"/>
        <w:jc w:val="both"/>
        <w:rPr>
          <w:rFonts w:ascii="Times New Roman" w:hAnsi="Times New Roman"/>
          <w:color w:val="000000"/>
          <w:sz w:val="24"/>
          <w:szCs w:val="24"/>
        </w:rPr>
      </w:pPr>
      <w:r w:rsidRPr="00576C2F">
        <w:rPr>
          <w:rFonts w:ascii="Times New Roman" w:hAnsi="Times New Roman"/>
          <w:i/>
          <w:color w:val="000000"/>
          <w:sz w:val="24"/>
          <w:szCs w:val="24"/>
        </w:rPr>
        <w:t xml:space="preserve">Электронный образовательный ресурс </w:t>
      </w:r>
      <w:r w:rsidRPr="00576C2F">
        <w:rPr>
          <w:rFonts w:ascii="Times New Roman" w:hAnsi="Times New Roman"/>
          <w:color w:val="000000"/>
          <w:sz w:val="24"/>
          <w:szCs w:val="24"/>
        </w:rPr>
        <w:t>(ЭОР) – образовательный ресурс, представленный в электронно-цифровой форме и включающий в себя структуру, предметное содержание.</w:t>
      </w:r>
    </w:p>
    <w:p w14:paraId="5002B041" w14:textId="47D13D6B" w:rsidR="00576C2F" w:rsidRPr="00576C2F" w:rsidRDefault="00576C2F" w:rsidP="00E0198E">
      <w:pPr>
        <w:spacing w:after="120" w:line="240" w:lineRule="auto"/>
        <w:jc w:val="both"/>
        <w:rPr>
          <w:rFonts w:ascii="Times New Roman" w:eastAsia="Calibri" w:hAnsi="Times New Roman"/>
          <w:sz w:val="24"/>
          <w:szCs w:val="24"/>
          <w:lang w:eastAsia="en-US"/>
        </w:rPr>
      </w:pPr>
      <w:r w:rsidRPr="00576C2F">
        <w:rPr>
          <w:rFonts w:ascii="Times New Roman" w:eastAsia="Calibri" w:hAnsi="Times New Roman"/>
          <w:i/>
          <w:sz w:val="24"/>
          <w:szCs w:val="24"/>
          <w:lang w:eastAsia="en-US"/>
        </w:rPr>
        <w:t>Информационно-коммуникационные технологии (ИКТ)</w:t>
      </w:r>
      <w:r w:rsidRPr="00576C2F">
        <w:rPr>
          <w:rFonts w:ascii="Times New Roman" w:eastAsia="Calibri" w:hAnsi="Times New Roman"/>
          <w:b/>
          <w:sz w:val="24"/>
          <w:szCs w:val="24"/>
          <w:lang w:eastAsia="en-US"/>
        </w:rPr>
        <w:t xml:space="preserve"> </w:t>
      </w:r>
      <w:r w:rsidRPr="00576C2F">
        <w:rPr>
          <w:rFonts w:ascii="Times New Roman" w:eastAsia="Calibri" w:hAnsi="Times New Roman"/>
          <w:sz w:val="24"/>
          <w:szCs w:val="24"/>
          <w:lang w:eastAsia="en-US"/>
        </w:rPr>
        <w:t>– это процессы и методы взаимодействия с информацией, которые осуществляются с применением устройств вычислительной техники, а также средств телекоммуникации.</w:t>
      </w:r>
    </w:p>
    <w:p w14:paraId="6E081449" w14:textId="4E5839B0" w:rsidR="0017471F" w:rsidRPr="0017471F" w:rsidRDefault="0017471F" w:rsidP="000B122D">
      <w:pPr>
        <w:pStyle w:val="1"/>
        <w:rPr>
          <w:color w:val="000000"/>
        </w:rPr>
      </w:pPr>
      <w:bookmarkStart w:id="7" w:name="_Toc150191952"/>
      <w:r w:rsidRPr="0017471F">
        <w:rPr>
          <w:rFonts w:eastAsia="Calibri"/>
          <w:lang w:eastAsia="en-US"/>
        </w:rPr>
        <w:t xml:space="preserve">Обоснование </w:t>
      </w:r>
      <w:r w:rsidRPr="0017471F">
        <w:t>инновационного характера предлагаемого про</w:t>
      </w:r>
      <w:r w:rsidR="00FD4007" w:rsidRPr="00E0198E">
        <w:t>дукта</w:t>
      </w:r>
      <w:bookmarkEnd w:id="7"/>
    </w:p>
    <w:p w14:paraId="3AC10EEB" w14:textId="0F1B7D1B" w:rsidR="0017471F" w:rsidRPr="00E0198E" w:rsidRDefault="0017471F" w:rsidP="00E0198E">
      <w:pPr>
        <w:shd w:val="clear" w:color="auto" w:fill="FFFFFF"/>
        <w:tabs>
          <w:tab w:val="left" w:pos="284"/>
        </w:tabs>
        <w:spacing w:after="120" w:line="240" w:lineRule="auto"/>
        <w:ind w:firstLine="709"/>
        <w:contextualSpacing/>
        <w:jc w:val="both"/>
        <w:rPr>
          <w:rFonts w:ascii="Times New Roman" w:eastAsia="Calibri" w:hAnsi="Times New Roman"/>
          <w:color w:val="000000"/>
          <w:sz w:val="24"/>
          <w:szCs w:val="24"/>
          <w:shd w:val="clear" w:color="auto" w:fill="FFFFFF"/>
          <w:lang w:eastAsia="en-US"/>
        </w:rPr>
      </w:pPr>
      <w:bookmarkStart w:id="8" w:name="_lck1mzbocgnx" w:colFirst="0" w:colLast="0"/>
      <w:bookmarkStart w:id="9" w:name="_lh6ul9fy6ym" w:colFirst="0" w:colLast="0"/>
      <w:bookmarkEnd w:id="8"/>
      <w:bookmarkEnd w:id="9"/>
      <w:r w:rsidRPr="0017471F">
        <w:rPr>
          <w:rFonts w:ascii="Times New Roman" w:eastAsia="Calibri" w:hAnsi="Times New Roman"/>
          <w:color w:val="000000"/>
          <w:sz w:val="24"/>
          <w:szCs w:val="24"/>
          <w:shd w:val="clear" w:color="auto" w:fill="FFFFFF"/>
          <w:lang w:eastAsia="en-US"/>
        </w:rPr>
        <w:t xml:space="preserve">Современные дети – это дети, рожденные в период развития </w:t>
      </w:r>
      <w:r w:rsidRPr="00E0198E">
        <w:rPr>
          <w:rFonts w:ascii="Times New Roman" w:eastAsia="Calibri" w:hAnsi="Times New Roman"/>
          <w:color w:val="000000"/>
          <w:sz w:val="24"/>
          <w:szCs w:val="24"/>
          <w:shd w:val="clear" w:color="auto" w:fill="FFFFFF"/>
          <w:lang w:eastAsia="en-US"/>
        </w:rPr>
        <w:t>информационно-коммуникативных</w:t>
      </w:r>
      <w:r w:rsidRPr="0017471F">
        <w:rPr>
          <w:rFonts w:ascii="Times New Roman" w:eastAsia="Calibri" w:hAnsi="Times New Roman"/>
          <w:color w:val="000000"/>
          <w:sz w:val="24"/>
          <w:szCs w:val="24"/>
          <w:shd w:val="clear" w:color="auto" w:fill="FFFFFF"/>
          <w:lang w:eastAsia="en-US"/>
        </w:rPr>
        <w:t xml:space="preserve"> технологий. </w:t>
      </w:r>
      <w:r w:rsidRPr="00E0198E">
        <w:rPr>
          <w:rFonts w:ascii="Times New Roman" w:eastAsia="Calibri" w:hAnsi="Times New Roman"/>
          <w:color w:val="000000"/>
          <w:sz w:val="24"/>
          <w:szCs w:val="24"/>
          <w:shd w:val="clear" w:color="auto" w:fill="FFFFFF"/>
          <w:lang w:eastAsia="en-US"/>
        </w:rPr>
        <w:t xml:space="preserve">Ребенок с огромным удовольствием взаимодействует с гаджетами. Цифровая </w:t>
      </w:r>
      <w:r w:rsidR="004C43AA" w:rsidRPr="00E0198E">
        <w:rPr>
          <w:rFonts w:ascii="Times New Roman" w:eastAsia="Calibri" w:hAnsi="Times New Roman"/>
          <w:color w:val="000000"/>
          <w:sz w:val="24"/>
          <w:szCs w:val="24"/>
          <w:shd w:val="clear" w:color="auto" w:fill="FFFFFF"/>
          <w:lang w:eastAsia="en-US"/>
        </w:rPr>
        <w:t xml:space="preserve">образовательная </w:t>
      </w:r>
      <w:r w:rsidRPr="00E0198E">
        <w:rPr>
          <w:rFonts w:ascii="Times New Roman" w:eastAsia="Calibri" w:hAnsi="Times New Roman"/>
          <w:color w:val="000000"/>
          <w:sz w:val="24"/>
          <w:szCs w:val="24"/>
          <w:shd w:val="clear" w:color="auto" w:fill="FFFFFF"/>
          <w:lang w:eastAsia="en-US"/>
        </w:rPr>
        <w:t>среда является источником получения знаний. Намного проще посмотреть обучающий видеоролик</w:t>
      </w:r>
      <w:r w:rsidR="00FD4007" w:rsidRPr="00E0198E">
        <w:rPr>
          <w:rFonts w:ascii="Times New Roman" w:eastAsia="Calibri" w:hAnsi="Times New Roman"/>
          <w:color w:val="000000"/>
          <w:sz w:val="24"/>
          <w:szCs w:val="24"/>
          <w:shd w:val="clear" w:color="auto" w:fill="FFFFFF"/>
          <w:lang w:eastAsia="en-US"/>
        </w:rPr>
        <w:t>,</w:t>
      </w:r>
      <w:r w:rsidRPr="00E0198E">
        <w:rPr>
          <w:rFonts w:ascii="Times New Roman" w:eastAsia="Calibri" w:hAnsi="Times New Roman"/>
          <w:color w:val="000000"/>
          <w:sz w:val="24"/>
          <w:szCs w:val="24"/>
          <w:shd w:val="clear" w:color="auto" w:fill="FFFFFF"/>
          <w:lang w:eastAsia="en-US"/>
        </w:rPr>
        <w:t xml:space="preserve"> или пробежать взглядом краткую, но в тоже время емкую, красочную памятку</w:t>
      </w:r>
      <w:r w:rsidR="00FD4007" w:rsidRPr="00E0198E">
        <w:rPr>
          <w:rFonts w:ascii="Times New Roman" w:eastAsia="Calibri" w:hAnsi="Times New Roman"/>
          <w:color w:val="000000"/>
          <w:sz w:val="24"/>
          <w:szCs w:val="24"/>
          <w:shd w:val="clear" w:color="auto" w:fill="FFFFFF"/>
          <w:lang w:eastAsia="en-US"/>
        </w:rPr>
        <w:t>,</w:t>
      </w:r>
      <w:r w:rsidRPr="00E0198E">
        <w:rPr>
          <w:rFonts w:ascii="Times New Roman" w:eastAsia="Calibri" w:hAnsi="Times New Roman"/>
          <w:color w:val="000000"/>
          <w:sz w:val="24"/>
          <w:szCs w:val="24"/>
          <w:shd w:val="clear" w:color="auto" w:fill="FFFFFF"/>
          <w:lang w:eastAsia="en-US"/>
        </w:rPr>
        <w:t xml:space="preserve"> и ты получил полезную для себя информацию. </w:t>
      </w:r>
    </w:p>
    <w:p w14:paraId="330D94FA" w14:textId="2918884E" w:rsidR="00FD4007" w:rsidRPr="00E0198E" w:rsidRDefault="0017471F" w:rsidP="00E0198E">
      <w:pPr>
        <w:shd w:val="clear" w:color="auto" w:fill="FFFFFF"/>
        <w:tabs>
          <w:tab w:val="left" w:pos="284"/>
        </w:tabs>
        <w:spacing w:after="120" w:line="240" w:lineRule="auto"/>
        <w:ind w:firstLine="709"/>
        <w:contextualSpacing/>
        <w:jc w:val="both"/>
        <w:rPr>
          <w:rFonts w:ascii="Times New Roman" w:hAnsi="Times New Roman"/>
          <w:color w:val="000000"/>
          <w:sz w:val="24"/>
          <w:szCs w:val="24"/>
        </w:rPr>
      </w:pPr>
      <w:r w:rsidRPr="0017471F">
        <w:rPr>
          <w:rFonts w:ascii="Times New Roman" w:hAnsi="Times New Roman"/>
          <w:b/>
          <w:color w:val="000000"/>
          <w:sz w:val="24"/>
          <w:szCs w:val="24"/>
        </w:rPr>
        <w:t xml:space="preserve">Инновационность </w:t>
      </w:r>
      <w:r w:rsidRPr="0017471F">
        <w:rPr>
          <w:rFonts w:ascii="Times New Roman" w:hAnsi="Times New Roman"/>
          <w:color w:val="000000"/>
          <w:sz w:val="24"/>
          <w:szCs w:val="24"/>
        </w:rPr>
        <w:t xml:space="preserve">данного продукта заключается в том, что мы даем </w:t>
      </w:r>
      <w:r w:rsidR="00FD4007" w:rsidRPr="00E0198E">
        <w:rPr>
          <w:rFonts w:ascii="Times New Roman" w:hAnsi="Times New Roman"/>
          <w:color w:val="000000"/>
          <w:sz w:val="24"/>
          <w:szCs w:val="24"/>
        </w:rPr>
        <w:t xml:space="preserve">родителям и детям </w:t>
      </w:r>
      <w:r w:rsidRPr="0017471F">
        <w:rPr>
          <w:rFonts w:ascii="Times New Roman" w:hAnsi="Times New Roman"/>
          <w:color w:val="000000"/>
          <w:sz w:val="24"/>
          <w:szCs w:val="24"/>
        </w:rPr>
        <w:t xml:space="preserve">возможность </w:t>
      </w:r>
      <w:r w:rsidR="00FD4007" w:rsidRPr="00E0198E">
        <w:rPr>
          <w:rFonts w:ascii="Times New Roman" w:hAnsi="Times New Roman"/>
          <w:color w:val="000000"/>
          <w:sz w:val="24"/>
          <w:szCs w:val="24"/>
        </w:rPr>
        <w:t>получить необходимые знания через один источник (ЭОР «Школа пожарной безоп</w:t>
      </w:r>
      <w:r w:rsidR="002E35D6" w:rsidRPr="00E0198E">
        <w:rPr>
          <w:rFonts w:ascii="Times New Roman" w:hAnsi="Times New Roman"/>
          <w:color w:val="000000"/>
          <w:sz w:val="24"/>
          <w:szCs w:val="24"/>
        </w:rPr>
        <w:t>а</w:t>
      </w:r>
      <w:r w:rsidR="00FD4007" w:rsidRPr="00E0198E">
        <w:rPr>
          <w:rFonts w:ascii="Times New Roman" w:hAnsi="Times New Roman"/>
          <w:color w:val="000000"/>
          <w:sz w:val="24"/>
          <w:szCs w:val="24"/>
        </w:rPr>
        <w:t xml:space="preserve">сности»)  </w:t>
      </w:r>
    </w:p>
    <w:p w14:paraId="69D813C9" w14:textId="321E22BB" w:rsidR="0017471F" w:rsidRPr="0017471F" w:rsidRDefault="0017471F" w:rsidP="00E0198E">
      <w:pPr>
        <w:shd w:val="clear" w:color="auto" w:fill="FFFFFF"/>
        <w:spacing w:after="120" w:line="240" w:lineRule="auto"/>
        <w:ind w:firstLine="709"/>
        <w:jc w:val="both"/>
        <w:rPr>
          <w:rFonts w:ascii="Times New Roman" w:hAnsi="Times New Roman"/>
          <w:sz w:val="24"/>
          <w:szCs w:val="24"/>
          <w:lang w:val="ru"/>
        </w:rPr>
      </w:pPr>
      <w:r w:rsidRPr="0017471F">
        <w:rPr>
          <w:rFonts w:ascii="Times New Roman" w:hAnsi="Times New Roman"/>
          <w:sz w:val="24"/>
          <w:szCs w:val="24"/>
          <w:lang w:val="ru"/>
        </w:rPr>
        <w:t xml:space="preserve">ЭОР </w:t>
      </w:r>
      <w:r w:rsidRPr="0017471F">
        <w:rPr>
          <w:rFonts w:ascii="Times New Roman" w:hAnsi="Times New Roman"/>
          <w:sz w:val="24"/>
          <w:szCs w:val="24"/>
        </w:rPr>
        <w:t>«</w:t>
      </w:r>
      <w:r w:rsidR="00FD4007" w:rsidRPr="00E0198E">
        <w:rPr>
          <w:rFonts w:ascii="Times New Roman" w:hAnsi="Times New Roman"/>
          <w:sz w:val="24"/>
          <w:szCs w:val="24"/>
          <w:lang w:val="ru"/>
        </w:rPr>
        <w:t>Школа пожарной безопасности</w:t>
      </w:r>
      <w:r w:rsidRPr="0017471F">
        <w:rPr>
          <w:rFonts w:ascii="Times New Roman" w:hAnsi="Times New Roman"/>
          <w:sz w:val="24"/>
          <w:szCs w:val="24"/>
        </w:rPr>
        <w:t>»</w:t>
      </w:r>
      <w:r w:rsidRPr="0017471F">
        <w:rPr>
          <w:rFonts w:ascii="Times New Roman" w:hAnsi="Times New Roman"/>
          <w:sz w:val="24"/>
          <w:szCs w:val="24"/>
          <w:lang w:val="ru"/>
        </w:rPr>
        <w:t xml:space="preserve"> </w:t>
      </w:r>
      <w:r w:rsidR="00FD4007" w:rsidRPr="00E0198E">
        <w:rPr>
          <w:rFonts w:ascii="Times New Roman" w:hAnsi="Times New Roman"/>
          <w:sz w:val="24"/>
          <w:szCs w:val="24"/>
          <w:lang w:val="ru"/>
        </w:rPr>
        <w:t xml:space="preserve">разработан </w:t>
      </w:r>
      <w:r w:rsidR="002E35D6" w:rsidRPr="00E0198E">
        <w:rPr>
          <w:rFonts w:ascii="Times New Roman" w:hAnsi="Times New Roman"/>
          <w:sz w:val="24"/>
          <w:szCs w:val="24"/>
          <w:lang w:val="ru"/>
        </w:rPr>
        <w:t xml:space="preserve">творческой </w:t>
      </w:r>
      <w:r w:rsidR="00FD4007" w:rsidRPr="00E0198E">
        <w:rPr>
          <w:rFonts w:ascii="Times New Roman" w:hAnsi="Times New Roman"/>
          <w:sz w:val="24"/>
          <w:szCs w:val="24"/>
          <w:lang w:val="ru"/>
        </w:rPr>
        <w:t>группой педагогов ГБДОУ детского сада № 29 Петродворцового района СПб</w:t>
      </w:r>
      <w:r w:rsidRPr="0017471F">
        <w:rPr>
          <w:rFonts w:ascii="Times New Roman" w:hAnsi="Times New Roman"/>
          <w:sz w:val="24"/>
          <w:szCs w:val="24"/>
          <w:lang w:val="ru"/>
        </w:rPr>
        <w:t xml:space="preserve">. </w:t>
      </w:r>
    </w:p>
    <w:p w14:paraId="217BFB36" w14:textId="2CB36225" w:rsidR="0017471F" w:rsidRPr="0017471F" w:rsidRDefault="0017471F" w:rsidP="00E0198E">
      <w:pPr>
        <w:shd w:val="clear" w:color="auto" w:fill="FFFFFF"/>
        <w:spacing w:after="120" w:line="240" w:lineRule="auto"/>
        <w:ind w:firstLine="709"/>
        <w:jc w:val="both"/>
        <w:rPr>
          <w:rFonts w:ascii="Times New Roman" w:hAnsi="Times New Roman"/>
          <w:sz w:val="24"/>
          <w:szCs w:val="24"/>
          <w:lang w:val="ru"/>
        </w:rPr>
      </w:pPr>
      <w:r w:rsidRPr="0017471F">
        <w:rPr>
          <w:rFonts w:ascii="Times New Roman" w:hAnsi="Times New Roman"/>
          <w:b/>
          <w:bCs/>
          <w:sz w:val="24"/>
          <w:szCs w:val="24"/>
          <w:lang w:val="ru"/>
        </w:rPr>
        <w:t>Цель:</w:t>
      </w:r>
      <w:r w:rsidRPr="0017471F">
        <w:rPr>
          <w:rFonts w:ascii="Times New Roman" w:hAnsi="Times New Roman"/>
          <w:sz w:val="24"/>
          <w:szCs w:val="24"/>
          <w:lang w:val="ru"/>
        </w:rPr>
        <w:t xml:space="preserve"> </w:t>
      </w:r>
      <w:r w:rsidR="00FD4007" w:rsidRPr="00E0198E">
        <w:rPr>
          <w:rFonts w:ascii="Times New Roman" w:hAnsi="Times New Roman"/>
          <w:sz w:val="24"/>
          <w:szCs w:val="24"/>
          <w:lang w:val="ru"/>
        </w:rPr>
        <w:t>Формирование и совершенствование знаний о правилах пожарной безопасности через</w:t>
      </w:r>
      <w:r w:rsidRPr="0017471F">
        <w:rPr>
          <w:rFonts w:ascii="Times New Roman" w:hAnsi="Times New Roman"/>
          <w:sz w:val="24"/>
          <w:szCs w:val="24"/>
          <w:lang w:val="ru"/>
        </w:rPr>
        <w:t xml:space="preserve"> электронн</w:t>
      </w:r>
      <w:r w:rsidR="00FD4007" w:rsidRPr="00E0198E">
        <w:rPr>
          <w:rFonts w:ascii="Times New Roman" w:hAnsi="Times New Roman"/>
          <w:sz w:val="24"/>
          <w:szCs w:val="24"/>
          <w:lang w:val="ru"/>
        </w:rPr>
        <w:t>ый</w:t>
      </w:r>
      <w:r w:rsidRPr="0017471F">
        <w:rPr>
          <w:rFonts w:ascii="Times New Roman" w:hAnsi="Times New Roman"/>
          <w:sz w:val="24"/>
          <w:szCs w:val="24"/>
          <w:lang w:val="ru"/>
        </w:rPr>
        <w:t xml:space="preserve"> образовательн</w:t>
      </w:r>
      <w:r w:rsidR="00FD4007" w:rsidRPr="00E0198E">
        <w:rPr>
          <w:rFonts w:ascii="Times New Roman" w:hAnsi="Times New Roman"/>
          <w:sz w:val="24"/>
          <w:szCs w:val="24"/>
          <w:lang w:val="ru"/>
        </w:rPr>
        <w:t>ый</w:t>
      </w:r>
      <w:r w:rsidRPr="0017471F">
        <w:rPr>
          <w:rFonts w:ascii="Times New Roman" w:hAnsi="Times New Roman"/>
          <w:sz w:val="24"/>
          <w:szCs w:val="24"/>
          <w:lang w:val="ru"/>
        </w:rPr>
        <w:t xml:space="preserve"> ресурс «</w:t>
      </w:r>
      <w:r w:rsidR="002E35D6" w:rsidRPr="00E0198E">
        <w:rPr>
          <w:rFonts w:ascii="Times New Roman" w:hAnsi="Times New Roman"/>
          <w:sz w:val="24"/>
          <w:szCs w:val="24"/>
          <w:lang w:val="ru"/>
        </w:rPr>
        <w:t>Школа пожарной безопасности</w:t>
      </w:r>
      <w:r w:rsidRPr="0017471F">
        <w:rPr>
          <w:rFonts w:ascii="Times New Roman" w:hAnsi="Times New Roman"/>
          <w:sz w:val="24"/>
          <w:szCs w:val="24"/>
          <w:lang w:val="ru"/>
        </w:rPr>
        <w:t xml:space="preserve">». </w:t>
      </w:r>
    </w:p>
    <w:p w14:paraId="2C60FD64" w14:textId="77777777" w:rsidR="0017471F" w:rsidRPr="0017471F" w:rsidRDefault="0017471F" w:rsidP="00E0198E">
      <w:pPr>
        <w:shd w:val="clear" w:color="auto" w:fill="FFFFFF"/>
        <w:spacing w:after="120" w:line="240" w:lineRule="auto"/>
        <w:ind w:firstLine="709"/>
        <w:jc w:val="both"/>
        <w:rPr>
          <w:rFonts w:ascii="Times New Roman" w:hAnsi="Times New Roman"/>
          <w:b/>
          <w:bCs/>
          <w:sz w:val="24"/>
          <w:szCs w:val="24"/>
          <w:lang w:val="ru"/>
        </w:rPr>
      </w:pPr>
      <w:r w:rsidRPr="0017471F">
        <w:rPr>
          <w:rFonts w:ascii="Times New Roman" w:hAnsi="Times New Roman"/>
          <w:b/>
          <w:bCs/>
          <w:sz w:val="24"/>
          <w:szCs w:val="24"/>
          <w:lang w:val="ru"/>
        </w:rPr>
        <w:t xml:space="preserve">Задачи: </w:t>
      </w:r>
    </w:p>
    <w:p w14:paraId="018CAAD9" w14:textId="0F3725F8" w:rsidR="002E35D6" w:rsidRPr="00E0198E" w:rsidRDefault="002E35D6" w:rsidP="00E0198E">
      <w:pPr>
        <w:numPr>
          <w:ilvl w:val="0"/>
          <w:numId w:val="41"/>
        </w:numPr>
        <w:shd w:val="clear" w:color="auto" w:fill="FFFFFF"/>
        <w:spacing w:after="120" w:line="240" w:lineRule="auto"/>
        <w:contextualSpacing/>
        <w:jc w:val="both"/>
        <w:rPr>
          <w:rFonts w:ascii="Times New Roman" w:hAnsi="Times New Roman"/>
          <w:sz w:val="24"/>
          <w:szCs w:val="24"/>
          <w:lang w:val="ru"/>
        </w:rPr>
      </w:pPr>
      <w:r w:rsidRPr="00E0198E">
        <w:rPr>
          <w:rFonts w:ascii="Times New Roman" w:hAnsi="Times New Roman"/>
          <w:sz w:val="24"/>
          <w:szCs w:val="24"/>
          <w:lang w:val="ru"/>
        </w:rPr>
        <w:t>Обучить и закрепить знания о правилах пожарной безопасности у родителей и детей дошкольного возраста</w:t>
      </w:r>
      <w:r w:rsidR="00E444A1" w:rsidRPr="00E0198E">
        <w:rPr>
          <w:rFonts w:ascii="Times New Roman" w:hAnsi="Times New Roman"/>
          <w:sz w:val="24"/>
          <w:szCs w:val="24"/>
          <w:lang w:val="ru"/>
        </w:rPr>
        <w:t>;</w:t>
      </w:r>
    </w:p>
    <w:p w14:paraId="24791FC0" w14:textId="28E9EED9" w:rsidR="002E35D6" w:rsidRPr="00E0198E" w:rsidRDefault="002E35D6" w:rsidP="00E0198E">
      <w:pPr>
        <w:numPr>
          <w:ilvl w:val="0"/>
          <w:numId w:val="41"/>
        </w:numPr>
        <w:shd w:val="clear" w:color="auto" w:fill="FFFFFF"/>
        <w:spacing w:after="120" w:line="240" w:lineRule="auto"/>
        <w:contextualSpacing/>
        <w:jc w:val="both"/>
        <w:rPr>
          <w:rFonts w:ascii="Times New Roman" w:hAnsi="Times New Roman"/>
          <w:sz w:val="24"/>
          <w:szCs w:val="24"/>
          <w:lang w:val="ru"/>
        </w:rPr>
      </w:pPr>
      <w:r w:rsidRPr="00E0198E">
        <w:rPr>
          <w:rFonts w:ascii="Times New Roman" w:hAnsi="Times New Roman"/>
          <w:sz w:val="24"/>
          <w:szCs w:val="24"/>
          <w:lang w:val="ru"/>
        </w:rPr>
        <w:t>Познакомить и расширить знания родителей о средствах тушения</w:t>
      </w:r>
      <w:r w:rsidR="00E444A1" w:rsidRPr="00E0198E">
        <w:rPr>
          <w:rFonts w:ascii="Times New Roman" w:hAnsi="Times New Roman"/>
          <w:sz w:val="24"/>
          <w:szCs w:val="24"/>
          <w:lang w:val="ru"/>
        </w:rPr>
        <w:t>, о поведении в пожароопасных ситуациях;</w:t>
      </w:r>
      <w:r w:rsidRPr="00E0198E">
        <w:rPr>
          <w:rFonts w:ascii="Times New Roman" w:hAnsi="Times New Roman"/>
          <w:sz w:val="24"/>
          <w:szCs w:val="24"/>
          <w:lang w:val="ru"/>
        </w:rPr>
        <w:t xml:space="preserve"> </w:t>
      </w:r>
    </w:p>
    <w:p w14:paraId="35B03D0A" w14:textId="1A1D7D02" w:rsidR="002E35D6" w:rsidRPr="00E0198E" w:rsidRDefault="002E35D6" w:rsidP="00E0198E">
      <w:pPr>
        <w:numPr>
          <w:ilvl w:val="0"/>
          <w:numId w:val="41"/>
        </w:numPr>
        <w:shd w:val="clear" w:color="auto" w:fill="FFFFFF"/>
        <w:spacing w:after="120" w:line="240" w:lineRule="auto"/>
        <w:contextualSpacing/>
        <w:jc w:val="both"/>
        <w:rPr>
          <w:rFonts w:ascii="Times New Roman" w:hAnsi="Times New Roman"/>
          <w:sz w:val="24"/>
          <w:szCs w:val="24"/>
          <w:lang w:val="ru"/>
        </w:rPr>
      </w:pPr>
      <w:r w:rsidRPr="00E0198E">
        <w:rPr>
          <w:rFonts w:ascii="Times New Roman" w:hAnsi="Times New Roman"/>
          <w:sz w:val="24"/>
          <w:szCs w:val="24"/>
          <w:lang w:val="ru"/>
        </w:rPr>
        <w:t>Закрепить правила поведения при пожаре</w:t>
      </w:r>
      <w:r w:rsidR="00E444A1" w:rsidRPr="00E0198E">
        <w:rPr>
          <w:rFonts w:ascii="Times New Roman" w:hAnsi="Times New Roman"/>
          <w:sz w:val="24"/>
          <w:szCs w:val="24"/>
          <w:lang w:val="ru"/>
        </w:rPr>
        <w:t>;</w:t>
      </w:r>
    </w:p>
    <w:p w14:paraId="4A9ED4E8" w14:textId="67D02F74" w:rsidR="0017471F" w:rsidRPr="0017471F" w:rsidRDefault="0017471F" w:rsidP="00E0198E">
      <w:pPr>
        <w:numPr>
          <w:ilvl w:val="0"/>
          <w:numId w:val="41"/>
        </w:numPr>
        <w:shd w:val="clear" w:color="auto" w:fill="FFFFFF"/>
        <w:spacing w:after="120" w:line="240" w:lineRule="auto"/>
        <w:contextualSpacing/>
        <w:jc w:val="both"/>
        <w:rPr>
          <w:rFonts w:ascii="Times New Roman" w:hAnsi="Times New Roman"/>
          <w:sz w:val="24"/>
          <w:szCs w:val="24"/>
          <w:lang w:val="ru"/>
        </w:rPr>
      </w:pPr>
      <w:r w:rsidRPr="0017471F">
        <w:rPr>
          <w:rFonts w:ascii="Times New Roman" w:hAnsi="Times New Roman"/>
          <w:sz w:val="24"/>
          <w:szCs w:val="24"/>
          <w:lang w:val="ru"/>
        </w:rPr>
        <w:t>Развивать познавательный интерес детей через электронный образовательный ресурс</w:t>
      </w:r>
      <w:r w:rsidR="00E444A1" w:rsidRPr="00E0198E">
        <w:rPr>
          <w:rFonts w:ascii="Times New Roman" w:hAnsi="Times New Roman"/>
          <w:sz w:val="24"/>
          <w:szCs w:val="24"/>
          <w:lang w:val="ru"/>
        </w:rPr>
        <w:t>;</w:t>
      </w:r>
    </w:p>
    <w:p w14:paraId="12C52888" w14:textId="26283C66" w:rsidR="0017471F" w:rsidRPr="0017471F" w:rsidRDefault="0017471F" w:rsidP="00E0198E">
      <w:pPr>
        <w:numPr>
          <w:ilvl w:val="0"/>
          <w:numId w:val="41"/>
        </w:numPr>
        <w:shd w:val="clear" w:color="auto" w:fill="FFFFFF"/>
        <w:spacing w:after="120" w:line="240" w:lineRule="auto"/>
        <w:contextualSpacing/>
        <w:jc w:val="both"/>
        <w:rPr>
          <w:rFonts w:ascii="Times New Roman" w:hAnsi="Times New Roman"/>
          <w:sz w:val="24"/>
          <w:szCs w:val="24"/>
          <w:lang w:val="ru"/>
        </w:rPr>
      </w:pPr>
      <w:r w:rsidRPr="0017471F">
        <w:rPr>
          <w:rFonts w:ascii="Times New Roman" w:hAnsi="Times New Roman"/>
          <w:sz w:val="24"/>
          <w:szCs w:val="24"/>
          <w:lang w:val="ru"/>
        </w:rPr>
        <w:t xml:space="preserve">Установить партнерские отношения с семьями воспитанников, объединить усилия для </w:t>
      </w:r>
      <w:r w:rsidR="002E35D6" w:rsidRPr="00E0198E">
        <w:rPr>
          <w:rFonts w:ascii="Times New Roman" w:hAnsi="Times New Roman"/>
          <w:sz w:val="24"/>
          <w:szCs w:val="24"/>
          <w:lang w:val="ru"/>
        </w:rPr>
        <w:t>познавательного</w:t>
      </w:r>
      <w:r w:rsidRPr="0017471F">
        <w:rPr>
          <w:rFonts w:ascii="Times New Roman" w:hAnsi="Times New Roman"/>
          <w:sz w:val="24"/>
          <w:szCs w:val="24"/>
          <w:lang w:val="ru"/>
        </w:rPr>
        <w:t xml:space="preserve"> развития детей.</w:t>
      </w:r>
    </w:p>
    <w:p w14:paraId="27ADF7CA" w14:textId="14BEF184" w:rsidR="002E35D6" w:rsidRPr="00E0198E" w:rsidRDefault="002E35D6" w:rsidP="00E0198E">
      <w:pPr>
        <w:shd w:val="clear" w:color="auto" w:fill="FFFFFF"/>
        <w:spacing w:after="120" w:line="240" w:lineRule="auto"/>
        <w:ind w:firstLine="709"/>
        <w:jc w:val="both"/>
        <w:rPr>
          <w:rFonts w:ascii="Times New Roman" w:hAnsi="Times New Roman"/>
          <w:sz w:val="24"/>
          <w:szCs w:val="24"/>
          <w:lang w:val="ru"/>
        </w:rPr>
      </w:pPr>
    </w:p>
    <w:p w14:paraId="7C442007" w14:textId="3A4E8874" w:rsidR="00D41F31" w:rsidRPr="00E0198E" w:rsidRDefault="00D41F31" w:rsidP="000B122D">
      <w:pPr>
        <w:pStyle w:val="1"/>
        <w:rPr>
          <w:lang w:val="ru"/>
        </w:rPr>
      </w:pPr>
      <w:bookmarkStart w:id="10" w:name="_Toc150191953"/>
      <w:r w:rsidRPr="00E0198E">
        <w:rPr>
          <w:lang w:val="ru"/>
        </w:rPr>
        <w:lastRenderedPageBreak/>
        <w:t>Описание ЭОР «Школа пожарной безопасности»</w:t>
      </w:r>
      <w:bookmarkEnd w:id="10"/>
    </w:p>
    <w:p w14:paraId="527B95E9" w14:textId="480494CA" w:rsidR="00D41F31" w:rsidRPr="00E0198E" w:rsidRDefault="0017471F" w:rsidP="00E0198E">
      <w:pPr>
        <w:spacing w:after="120" w:line="240" w:lineRule="auto"/>
        <w:jc w:val="both"/>
        <w:rPr>
          <w:rFonts w:ascii="Times New Roman" w:hAnsi="Times New Roman"/>
          <w:sz w:val="24"/>
          <w:szCs w:val="24"/>
        </w:rPr>
      </w:pPr>
      <w:r w:rsidRPr="0017471F">
        <w:rPr>
          <w:rFonts w:ascii="Times New Roman" w:hAnsi="Times New Roman"/>
          <w:sz w:val="24"/>
          <w:szCs w:val="24"/>
        </w:rPr>
        <w:t>Электронный образовательный ресурс</w:t>
      </w:r>
      <w:r w:rsidRPr="0017471F">
        <w:rPr>
          <w:rFonts w:ascii="Times New Roman" w:hAnsi="Times New Roman"/>
          <w:sz w:val="24"/>
          <w:szCs w:val="24"/>
          <w:lang w:val="ru"/>
        </w:rPr>
        <w:t xml:space="preserve"> «</w:t>
      </w:r>
      <w:r w:rsidR="00D41F31" w:rsidRPr="00E0198E">
        <w:rPr>
          <w:rFonts w:ascii="Times New Roman" w:hAnsi="Times New Roman"/>
          <w:sz w:val="24"/>
          <w:szCs w:val="24"/>
          <w:lang w:val="ru"/>
        </w:rPr>
        <w:t>Школа пожарной безопасности</w:t>
      </w:r>
      <w:r w:rsidRPr="0017471F">
        <w:rPr>
          <w:rFonts w:ascii="Times New Roman" w:hAnsi="Times New Roman"/>
          <w:sz w:val="24"/>
          <w:szCs w:val="24"/>
          <w:lang w:val="ru"/>
        </w:rPr>
        <w:t xml:space="preserve">» разработан на </w:t>
      </w:r>
      <w:r w:rsidR="00D41F31" w:rsidRPr="00E0198E">
        <w:rPr>
          <w:rFonts w:ascii="Times New Roman" w:hAnsi="Times New Roman"/>
          <w:sz w:val="24"/>
          <w:szCs w:val="24"/>
          <w:lang w:val="ru"/>
        </w:rPr>
        <w:t xml:space="preserve">бесплатной </w:t>
      </w:r>
      <w:r w:rsidRPr="0017471F">
        <w:rPr>
          <w:rFonts w:ascii="Times New Roman" w:hAnsi="Times New Roman"/>
          <w:sz w:val="24"/>
          <w:szCs w:val="24"/>
          <w:lang w:val="ru"/>
        </w:rPr>
        <w:t xml:space="preserve">платформе </w:t>
      </w:r>
      <w:r w:rsidR="00D41F31" w:rsidRPr="00E0198E">
        <w:rPr>
          <w:rFonts w:ascii="Times New Roman" w:hAnsi="Times New Roman"/>
          <w:sz w:val="24"/>
          <w:szCs w:val="24"/>
        </w:rPr>
        <w:t>А5.</w:t>
      </w:r>
      <w:proofErr w:type="spellStart"/>
      <w:r w:rsidR="00D41F31" w:rsidRPr="00E0198E">
        <w:rPr>
          <w:rFonts w:ascii="Times New Roman" w:hAnsi="Times New Roman"/>
          <w:sz w:val="24"/>
          <w:szCs w:val="24"/>
          <w:lang w:val="en-US"/>
        </w:rPr>
        <w:t>ru</w:t>
      </w:r>
      <w:proofErr w:type="spellEnd"/>
      <w:r w:rsidR="001F0A76" w:rsidRPr="00E0198E">
        <w:rPr>
          <w:rFonts w:ascii="Times New Roman" w:hAnsi="Times New Roman"/>
          <w:sz w:val="24"/>
          <w:szCs w:val="24"/>
        </w:rPr>
        <w:t xml:space="preserve"> (</w:t>
      </w:r>
      <w:hyperlink r:id="rId10" w:history="1">
        <w:r w:rsidR="001F0A76" w:rsidRPr="00E0198E">
          <w:rPr>
            <w:rStyle w:val="a5"/>
            <w:rFonts w:ascii="Times New Roman" w:hAnsi="Times New Roman"/>
            <w:sz w:val="24"/>
            <w:szCs w:val="24"/>
          </w:rPr>
          <w:t>http://2360860.mya5.ru/</w:t>
        </w:r>
      </w:hyperlink>
      <w:r w:rsidR="001F0A76" w:rsidRPr="00E0198E">
        <w:rPr>
          <w:rFonts w:ascii="Times New Roman" w:hAnsi="Times New Roman"/>
          <w:sz w:val="24"/>
          <w:szCs w:val="24"/>
        </w:rPr>
        <w:t xml:space="preserve">). </w:t>
      </w:r>
      <w:r w:rsidR="00D41F31" w:rsidRPr="00E0198E">
        <w:rPr>
          <w:rFonts w:ascii="Times New Roman" w:hAnsi="Times New Roman"/>
          <w:sz w:val="24"/>
          <w:szCs w:val="24"/>
        </w:rPr>
        <w:t xml:space="preserve">Сайт состоит из двух разделов и 6 подразделов. </w:t>
      </w:r>
      <w:r w:rsidR="009C3FA3" w:rsidRPr="00E0198E">
        <w:rPr>
          <w:rFonts w:ascii="Times New Roman" w:hAnsi="Times New Roman"/>
          <w:sz w:val="24"/>
          <w:szCs w:val="24"/>
        </w:rPr>
        <w:t>(Приложение 1)</w:t>
      </w:r>
    </w:p>
    <w:p w14:paraId="7046F877" w14:textId="0C1770E9" w:rsidR="00D41F31" w:rsidRPr="00E0198E" w:rsidRDefault="00D41F31" w:rsidP="00E0198E">
      <w:pPr>
        <w:shd w:val="clear" w:color="auto" w:fill="FFFFFF"/>
        <w:spacing w:after="120" w:line="240" w:lineRule="auto"/>
        <w:ind w:firstLine="709"/>
        <w:jc w:val="center"/>
        <w:rPr>
          <w:rFonts w:ascii="Times New Roman" w:hAnsi="Times New Roman"/>
          <w:b/>
          <w:bCs/>
          <w:sz w:val="24"/>
          <w:szCs w:val="24"/>
        </w:rPr>
      </w:pPr>
      <w:r w:rsidRPr="00E0198E">
        <w:rPr>
          <w:rFonts w:ascii="Times New Roman" w:hAnsi="Times New Roman"/>
          <w:b/>
          <w:bCs/>
          <w:sz w:val="24"/>
          <w:szCs w:val="24"/>
        </w:rPr>
        <w:t>Содержание ЭОР «Школа пожарной безопасности»</w:t>
      </w:r>
    </w:p>
    <w:p w14:paraId="7A533EE8" w14:textId="2A03141B" w:rsidR="00D41F31" w:rsidRPr="00E0198E" w:rsidRDefault="00D41F31" w:rsidP="00E0198E">
      <w:pPr>
        <w:shd w:val="clear" w:color="auto" w:fill="FFFFFF"/>
        <w:spacing w:after="120" w:line="240" w:lineRule="auto"/>
        <w:ind w:right="141" w:firstLine="709"/>
        <w:jc w:val="right"/>
        <w:rPr>
          <w:rFonts w:ascii="Times New Roman" w:hAnsi="Times New Roman"/>
          <w:sz w:val="24"/>
          <w:szCs w:val="24"/>
        </w:rPr>
      </w:pPr>
      <w:r w:rsidRPr="00E0198E">
        <w:rPr>
          <w:rFonts w:ascii="Times New Roman" w:hAnsi="Times New Roman"/>
          <w:sz w:val="24"/>
          <w:szCs w:val="24"/>
        </w:rPr>
        <w:t>Таблица 1.</w:t>
      </w:r>
    </w:p>
    <w:tbl>
      <w:tblPr>
        <w:tblW w:w="9498" w:type="dxa"/>
        <w:tblInd w:w="-127" w:type="dxa"/>
        <w:tblBorders>
          <w:top w:val="single" w:sz="8" w:space="0" w:color="auto"/>
          <w:left w:val="single" w:sz="8" w:space="0" w:color="auto"/>
          <w:bottom w:val="single" w:sz="8" w:space="0" w:color="auto"/>
          <w:right w:val="single" w:sz="8" w:space="0" w:color="auto"/>
        </w:tblBorders>
        <w:tblCellMar>
          <w:top w:w="15" w:type="dxa"/>
          <w:left w:w="15" w:type="dxa"/>
          <w:bottom w:w="15" w:type="dxa"/>
          <w:right w:w="15" w:type="dxa"/>
        </w:tblCellMar>
        <w:tblLook w:val="04A0" w:firstRow="1" w:lastRow="0" w:firstColumn="1" w:lastColumn="0" w:noHBand="0" w:noVBand="1"/>
      </w:tblPr>
      <w:tblGrid>
        <w:gridCol w:w="2992"/>
        <w:gridCol w:w="6506"/>
      </w:tblGrid>
      <w:tr w:rsidR="00D41F31" w:rsidRPr="00D41F31" w14:paraId="4165D5EC" w14:textId="77777777" w:rsidTr="00D41F31">
        <w:tc>
          <w:tcPr>
            <w:tcW w:w="2992" w:type="dxa"/>
            <w:tcBorders>
              <w:top w:val="single" w:sz="8" w:space="0" w:color="auto"/>
              <w:left w:val="single" w:sz="8" w:space="0" w:color="auto"/>
              <w:bottom w:val="single" w:sz="8" w:space="0" w:color="auto"/>
              <w:right w:val="single" w:sz="8" w:space="0" w:color="auto"/>
            </w:tcBorders>
            <w:vAlign w:val="center"/>
            <w:hideMark/>
          </w:tcPr>
          <w:p w14:paraId="1F1DF43C" w14:textId="1303FFB5"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⁠Раздел </w:t>
            </w:r>
            <w:r w:rsidRPr="00E0198E">
              <w:rPr>
                <w:rFonts w:ascii="Times New Roman" w:hAnsi="Times New Roman"/>
                <w:sz w:val="24"/>
                <w:szCs w:val="24"/>
              </w:rPr>
              <w:t>«</w:t>
            </w:r>
            <w:r w:rsidRPr="00D41F31">
              <w:rPr>
                <w:rFonts w:ascii="Times New Roman" w:hAnsi="Times New Roman"/>
                <w:sz w:val="24"/>
                <w:szCs w:val="24"/>
              </w:rPr>
              <w:t>Компетентный родитель</w:t>
            </w:r>
            <w:r w:rsidRPr="00E0198E">
              <w:rPr>
                <w:rFonts w:ascii="Times New Roman" w:hAnsi="Times New Roman"/>
                <w:sz w:val="24"/>
                <w:szCs w:val="24"/>
              </w:rPr>
              <w:t>»</w:t>
            </w:r>
          </w:p>
        </w:tc>
        <w:tc>
          <w:tcPr>
            <w:tcW w:w="6506" w:type="dxa"/>
            <w:tcBorders>
              <w:top w:val="single" w:sz="8" w:space="0" w:color="auto"/>
              <w:left w:val="nil"/>
              <w:bottom w:val="single" w:sz="8" w:space="0" w:color="auto"/>
              <w:right w:val="single" w:sz="8" w:space="0" w:color="auto"/>
            </w:tcBorders>
            <w:vAlign w:val="center"/>
            <w:hideMark/>
          </w:tcPr>
          <w:p w14:paraId="5B2F51E6" w14:textId="2773937B"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В разделе дается информация о действиях в</w:t>
            </w:r>
            <w:r w:rsidR="00E444A1" w:rsidRPr="00E0198E">
              <w:rPr>
                <w:rFonts w:ascii="Times New Roman" w:hAnsi="Times New Roman"/>
                <w:sz w:val="24"/>
                <w:szCs w:val="24"/>
              </w:rPr>
              <w:t xml:space="preserve"> </w:t>
            </w:r>
            <w:r w:rsidRPr="00D41F31">
              <w:rPr>
                <w:rFonts w:ascii="Times New Roman" w:hAnsi="Times New Roman"/>
                <w:sz w:val="24"/>
                <w:szCs w:val="24"/>
              </w:rPr>
              <w:t>пожарных ситуациях в быту, на улице, на природе</w:t>
            </w:r>
            <w:r w:rsidR="000D444A" w:rsidRPr="00E0198E">
              <w:rPr>
                <w:rFonts w:ascii="Times New Roman" w:hAnsi="Times New Roman"/>
                <w:sz w:val="24"/>
                <w:szCs w:val="24"/>
              </w:rPr>
              <w:t xml:space="preserve">, </w:t>
            </w:r>
            <w:r w:rsidRPr="00D41F31">
              <w:rPr>
                <w:rFonts w:ascii="Times New Roman" w:hAnsi="Times New Roman"/>
                <w:sz w:val="24"/>
                <w:szCs w:val="24"/>
              </w:rPr>
              <w:t xml:space="preserve">какие бывают огнетушители и как их использовать. </w:t>
            </w:r>
            <w:r w:rsidR="005A06E3" w:rsidRPr="00E0198E">
              <w:rPr>
                <w:rFonts w:ascii="Times New Roman" w:hAnsi="Times New Roman"/>
                <w:sz w:val="24"/>
                <w:szCs w:val="24"/>
              </w:rPr>
              <w:t xml:space="preserve">Оказание первой медицинской помощи пострадавшему при </w:t>
            </w:r>
            <w:r w:rsidRPr="00D41F31">
              <w:rPr>
                <w:rFonts w:ascii="Times New Roman" w:hAnsi="Times New Roman"/>
                <w:sz w:val="24"/>
                <w:szCs w:val="24"/>
              </w:rPr>
              <w:t>П</w:t>
            </w:r>
            <w:r w:rsidR="000D444A" w:rsidRPr="00E0198E">
              <w:rPr>
                <w:rFonts w:ascii="Times New Roman" w:hAnsi="Times New Roman"/>
                <w:sz w:val="24"/>
                <w:szCs w:val="24"/>
              </w:rPr>
              <w:t>редставлены</w:t>
            </w:r>
            <w:r w:rsidRPr="00D41F31">
              <w:rPr>
                <w:rFonts w:ascii="Times New Roman" w:hAnsi="Times New Roman"/>
                <w:sz w:val="24"/>
                <w:szCs w:val="24"/>
              </w:rPr>
              <w:t> новы</w:t>
            </w:r>
            <w:r w:rsidR="000D444A" w:rsidRPr="00E0198E">
              <w:rPr>
                <w:rFonts w:ascii="Times New Roman" w:hAnsi="Times New Roman"/>
                <w:sz w:val="24"/>
                <w:szCs w:val="24"/>
              </w:rPr>
              <w:t>е</w:t>
            </w:r>
            <w:r w:rsidRPr="00D41F31">
              <w:rPr>
                <w:rFonts w:ascii="Times New Roman" w:hAnsi="Times New Roman"/>
                <w:sz w:val="24"/>
                <w:szCs w:val="24"/>
              </w:rPr>
              <w:t> требования и штраф</w:t>
            </w:r>
            <w:r w:rsidR="000D444A" w:rsidRPr="00E0198E">
              <w:rPr>
                <w:rFonts w:ascii="Times New Roman" w:hAnsi="Times New Roman"/>
                <w:sz w:val="24"/>
                <w:szCs w:val="24"/>
              </w:rPr>
              <w:t>ы</w:t>
            </w:r>
            <w:r w:rsidRPr="00D41F31">
              <w:rPr>
                <w:rFonts w:ascii="Times New Roman" w:hAnsi="Times New Roman"/>
                <w:sz w:val="24"/>
                <w:szCs w:val="24"/>
              </w:rPr>
              <w:t> за их неисполнения, которые ввели </w:t>
            </w:r>
            <w:r w:rsidR="000D444A" w:rsidRPr="00E0198E">
              <w:rPr>
                <w:rFonts w:ascii="Times New Roman" w:hAnsi="Times New Roman"/>
                <w:sz w:val="24"/>
                <w:szCs w:val="24"/>
              </w:rPr>
              <w:t xml:space="preserve">в действие </w:t>
            </w:r>
            <w:r w:rsidRPr="00D41F31">
              <w:rPr>
                <w:rFonts w:ascii="Times New Roman" w:hAnsi="Times New Roman"/>
                <w:sz w:val="24"/>
                <w:szCs w:val="24"/>
              </w:rPr>
              <w:t>с 01.03.2023 года.</w:t>
            </w:r>
          </w:p>
        </w:tc>
      </w:tr>
      <w:tr w:rsidR="00D41F31" w:rsidRPr="00D41F31" w14:paraId="4EC23B51" w14:textId="77777777" w:rsidTr="00D41F31">
        <w:tc>
          <w:tcPr>
            <w:tcW w:w="2992" w:type="dxa"/>
            <w:tcBorders>
              <w:top w:val="nil"/>
              <w:left w:val="single" w:sz="8" w:space="0" w:color="auto"/>
              <w:bottom w:val="single" w:sz="8" w:space="0" w:color="auto"/>
              <w:right w:val="single" w:sz="8" w:space="0" w:color="auto"/>
            </w:tcBorders>
            <w:vAlign w:val="center"/>
            <w:hideMark/>
          </w:tcPr>
          <w:p w14:paraId="7ACC91C0" w14:textId="5050E867"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МЧС информирует</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15007CD9" w14:textId="77777777"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Представлены памятки о правилах пожарной безопасности от Управления МЧС Петродворцового района Санкт-Петербурга</w:t>
            </w:r>
          </w:p>
        </w:tc>
      </w:tr>
      <w:tr w:rsidR="00D41F31" w:rsidRPr="00D41F31" w14:paraId="1AADB0D0" w14:textId="77777777" w:rsidTr="00D41F31">
        <w:tc>
          <w:tcPr>
            <w:tcW w:w="2992" w:type="dxa"/>
            <w:tcBorders>
              <w:top w:val="nil"/>
              <w:left w:val="single" w:sz="8" w:space="0" w:color="auto"/>
              <w:bottom w:val="single" w:sz="8" w:space="0" w:color="auto"/>
              <w:right w:val="single" w:sz="8" w:space="0" w:color="auto"/>
            </w:tcBorders>
            <w:vAlign w:val="center"/>
            <w:hideMark/>
          </w:tcPr>
          <w:p w14:paraId="0C6A6BE5" w14:textId="5AF57F04"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Раздел </w:t>
            </w:r>
            <w:r w:rsidR="00E444A1" w:rsidRPr="00E0198E">
              <w:rPr>
                <w:rFonts w:ascii="Times New Roman" w:hAnsi="Times New Roman"/>
                <w:sz w:val="24"/>
                <w:szCs w:val="24"/>
              </w:rPr>
              <w:t>«</w:t>
            </w:r>
            <w:r w:rsidRPr="00D41F31">
              <w:rPr>
                <w:rFonts w:ascii="Times New Roman" w:hAnsi="Times New Roman"/>
                <w:sz w:val="24"/>
                <w:szCs w:val="24"/>
              </w:rPr>
              <w:t>Чем занять ребенка</w:t>
            </w:r>
            <w:r w:rsidR="00E444A1" w:rsidRPr="00E0198E">
              <w:rPr>
                <w:rFonts w:ascii="Times New Roman" w:hAnsi="Times New Roman"/>
                <w:sz w:val="24"/>
                <w:szCs w:val="24"/>
              </w:rPr>
              <w:t>»</w:t>
            </w:r>
            <w:r w:rsidRPr="00D41F31">
              <w:rPr>
                <w:rFonts w:ascii="Times New Roman" w:hAnsi="Times New Roman"/>
                <w:sz w:val="24"/>
                <w:szCs w:val="24"/>
              </w:rPr>
              <w:t> </w:t>
            </w:r>
          </w:p>
        </w:tc>
        <w:tc>
          <w:tcPr>
            <w:tcW w:w="6506" w:type="dxa"/>
            <w:tcBorders>
              <w:top w:val="nil"/>
              <w:left w:val="nil"/>
              <w:bottom w:val="single" w:sz="8" w:space="0" w:color="auto"/>
              <w:right w:val="single" w:sz="8" w:space="0" w:color="auto"/>
            </w:tcBorders>
            <w:vAlign w:val="center"/>
            <w:hideMark/>
          </w:tcPr>
          <w:p w14:paraId="69B9DF05" w14:textId="0C38A770"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В этом разделе мы предлагаем несколько вариантов, чем можно занять маленького непоседу, но в тоже время и обучить правилам пожарной безопасности. </w:t>
            </w:r>
          </w:p>
        </w:tc>
      </w:tr>
      <w:tr w:rsidR="00D41F31" w:rsidRPr="00D41F31" w14:paraId="739CD16C" w14:textId="77777777" w:rsidTr="00D41F31">
        <w:tc>
          <w:tcPr>
            <w:tcW w:w="2992" w:type="dxa"/>
            <w:tcBorders>
              <w:top w:val="nil"/>
              <w:left w:val="single" w:sz="8" w:space="0" w:color="auto"/>
              <w:bottom w:val="single" w:sz="8" w:space="0" w:color="auto"/>
              <w:right w:val="single" w:sz="8" w:space="0" w:color="auto"/>
            </w:tcBorders>
            <w:vAlign w:val="center"/>
            <w:hideMark/>
          </w:tcPr>
          <w:p w14:paraId="1464E7EB" w14:textId="6F6D2554"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Мультфильмы</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7E21D95D" w14:textId="22D5EE1F"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 xml:space="preserve">На этой страничке, </w:t>
            </w:r>
            <w:r w:rsidR="009C3FA3" w:rsidRPr="00E0198E">
              <w:rPr>
                <w:rFonts w:ascii="Times New Roman" w:hAnsi="Times New Roman"/>
                <w:sz w:val="24"/>
                <w:szCs w:val="24"/>
              </w:rPr>
              <w:t>ребенок</w:t>
            </w:r>
            <w:r w:rsidRPr="00D41F31">
              <w:rPr>
                <w:rFonts w:ascii="Times New Roman" w:hAnsi="Times New Roman"/>
                <w:sz w:val="24"/>
                <w:szCs w:val="24"/>
              </w:rPr>
              <w:t> может посмотреть обучающие мультфильмы о правилах пожарной безопасности.</w:t>
            </w:r>
          </w:p>
        </w:tc>
      </w:tr>
      <w:tr w:rsidR="00D41F31" w:rsidRPr="00D41F31" w14:paraId="5C6F07F6" w14:textId="77777777" w:rsidTr="00D41F31">
        <w:tc>
          <w:tcPr>
            <w:tcW w:w="2992" w:type="dxa"/>
            <w:tcBorders>
              <w:top w:val="nil"/>
              <w:left w:val="single" w:sz="8" w:space="0" w:color="auto"/>
              <w:bottom w:val="single" w:sz="8" w:space="0" w:color="auto"/>
              <w:right w:val="single" w:sz="8" w:space="0" w:color="auto"/>
            </w:tcBorders>
            <w:vAlign w:val="center"/>
            <w:hideMark/>
          </w:tcPr>
          <w:p w14:paraId="621B1A30" w14:textId="23AB53B6"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Художественная литература</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44C88A50" w14:textId="77777777"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Представлена художественная литература как для совместного чтения с ребенком, так и для самостоятельного прослушивания.</w:t>
            </w:r>
          </w:p>
        </w:tc>
      </w:tr>
      <w:tr w:rsidR="00D41F31" w:rsidRPr="00D41F31" w14:paraId="681C88DE" w14:textId="77777777" w:rsidTr="00D41F31">
        <w:tc>
          <w:tcPr>
            <w:tcW w:w="2992" w:type="dxa"/>
            <w:tcBorders>
              <w:top w:val="nil"/>
              <w:left w:val="single" w:sz="8" w:space="0" w:color="auto"/>
              <w:bottom w:val="single" w:sz="8" w:space="0" w:color="auto"/>
              <w:right w:val="single" w:sz="8" w:space="0" w:color="auto"/>
            </w:tcBorders>
            <w:vAlign w:val="center"/>
            <w:hideMark/>
          </w:tcPr>
          <w:p w14:paraId="2A914D99" w14:textId="257BAE07"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Раскраски</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235AA945" w14:textId="041CD449"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 xml:space="preserve">В разделе предложены раскраски в </w:t>
            </w:r>
            <w:proofErr w:type="spellStart"/>
            <w:r w:rsidRPr="00D41F31">
              <w:rPr>
                <w:rFonts w:ascii="Times New Roman" w:hAnsi="Times New Roman"/>
                <w:sz w:val="24"/>
                <w:szCs w:val="24"/>
              </w:rPr>
              <w:t>pdf</w:t>
            </w:r>
            <w:proofErr w:type="spellEnd"/>
            <w:r w:rsidRPr="00D41F31">
              <w:rPr>
                <w:rFonts w:ascii="Times New Roman" w:hAnsi="Times New Roman"/>
                <w:sz w:val="24"/>
                <w:szCs w:val="24"/>
              </w:rPr>
              <w:t xml:space="preserve"> и онлайн формате для малыша. Раскраски в </w:t>
            </w:r>
            <w:proofErr w:type="spellStart"/>
            <w:r w:rsidRPr="00D41F31">
              <w:rPr>
                <w:rFonts w:ascii="Times New Roman" w:hAnsi="Times New Roman"/>
                <w:sz w:val="24"/>
                <w:szCs w:val="24"/>
              </w:rPr>
              <w:t>pdf</w:t>
            </w:r>
            <w:proofErr w:type="spellEnd"/>
            <w:r w:rsidRPr="00D41F31">
              <w:rPr>
                <w:rFonts w:ascii="Times New Roman" w:hAnsi="Times New Roman"/>
                <w:sz w:val="24"/>
                <w:szCs w:val="24"/>
              </w:rPr>
              <w:t xml:space="preserve"> формате необходимо распечатать.</w:t>
            </w:r>
          </w:p>
        </w:tc>
      </w:tr>
      <w:tr w:rsidR="00D41F31" w:rsidRPr="00D41F31" w14:paraId="6432E5D9" w14:textId="77777777" w:rsidTr="00D41F31">
        <w:tc>
          <w:tcPr>
            <w:tcW w:w="2992" w:type="dxa"/>
            <w:tcBorders>
              <w:top w:val="nil"/>
              <w:left w:val="single" w:sz="8" w:space="0" w:color="auto"/>
              <w:bottom w:val="single" w:sz="8" w:space="0" w:color="auto"/>
              <w:right w:val="single" w:sz="8" w:space="0" w:color="auto"/>
            </w:tcBorders>
            <w:vAlign w:val="center"/>
            <w:hideMark/>
          </w:tcPr>
          <w:p w14:paraId="29BB8D75" w14:textId="683C5F6D"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Играем вместе</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1B2E8F0F" w14:textId="77777777"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 xml:space="preserve"> В разделе представлены игры для закрепления знаний у детей по правилам пожарной безопасности. Игры в онлайн и </w:t>
            </w:r>
            <w:proofErr w:type="spellStart"/>
            <w:r w:rsidRPr="00D41F31">
              <w:rPr>
                <w:rFonts w:ascii="Times New Roman" w:hAnsi="Times New Roman"/>
                <w:sz w:val="24"/>
                <w:szCs w:val="24"/>
              </w:rPr>
              <w:t>pdf</w:t>
            </w:r>
            <w:proofErr w:type="spellEnd"/>
            <w:r w:rsidRPr="00D41F31">
              <w:rPr>
                <w:rFonts w:ascii="Times New Roman" w:hAnsi="Times New Roman"/>
                <w:sz w:val="24"/>
                <w:szCs w:val="24"/>
              </w:rPr>
              <w:t xml:space="preserve"> формате. Некоторые игры в </w:t>
            </w:r>
            <w:proofErr w:type="spellStart"/>
            <w:r w:rsidRPr="00D41F31">
              <w:rPr>
                <w:rFonts w:ascii="Times New Roman" w:hAnsi="Times New Roman"/>
                <w:sz w:val="24"/>
                <w:szCs w:val="24"/>
              </w:rPr>
              <w:t>pdf</w:t>
            </w:r>
            <w:proofErr w:type="spellEnd"/>
            <w:r w:rsidRPr="00D41F31">
              <w:rPr>
                <w:rFonts w:ascii="Times New Roman" w:hAnsi="Times New Roman"/>
                <w:sz w:val="24"/>
                <w:szCs w:val="24"/>
              </w:rPr>
              <w:t xml:space="preserve"> формате требуется распечатать.</w:t>
            </w:r>
          </w:p>
        </w:tc>
      </w:tr>
      <w:tr w:rsidR="00D41F31" w:rsidRPr="00D41F31" w14:paraId="29D79107" w14:textId="77777777" w:rsidTr="00D41F31">
        <w:tc>
          <w:tcPr>
            <w:tcW w:w="2992" w:type="dxa"/>
            <w:tcBorders>
              <w:top w:val="nil"/>
              <w:left w:val="single" w:sz="8" w:space="0" w:color="auto"/>
              <w:bottom w:val="single" w:sz="8" w:space="0" w:color="auto"/>
              <w:right w:val="single" w:sz="8" w:space="0" w:color="auto"/>
            </w:tcBorders>
            <w:vAlign w:val="center"/>
            <w:hideMark/>
          </w:tcPr>
          <w:p w14:paraId="0FA8A6E7" w14:textId="21649431" w:rsidR="00D41F31" w:rsidRPr="00D41F31" w:rsidRDefault="00D41F31" w:rsidP="00E0198E">
            <w:pPr>
              <w:spacing w:after="120" w:line="240" w:lineRule="auto"/>
              <w:ind w:left="120"/>
              <w:rPr>
                <w:rFonts w:ascii="Times New Roman" w:hAnsi="Times New Roman"/>
                <w:sz w:val="24"/>
                <w:szCs w:val="24"/>
              </w:rPr>
            </w:pPr>
            <w:r w:rsidRPr="00D41F31">
              <w:rPr>
                <w:rFonts w:ascii="Times New Roman" w:hAnsi="Times New Roman"/>
                <w:sz w:val="24"/>
                <w:szCs w:val="24"/>
              </w:rPr>
              <w:t xml:space="preserve">Подраздел </w:t>
            </w:r>
            <w:r w:rsidR="00E444A1" w:rsidRPr="00E0198E">
              <w:rPr>
                <w:rFonts w:ascii="Times New Roman" w:hAnsi="Times New Roman"/>
                <w:sz w:val="24"/>
                <w:szCs w:val="24"/>
              </w:rPr>
              <w:t>«</w:t>
            </w:r>
            <w:r w:rsidRPr="00D41F31">
              <w:rPr>
                <w:rFonts w:ascii="Times New Roman" w:hAnsi="Times New Roman"/>
                <w:sz w:val="24"/>
                <w:szCs w:val="24"/>
              </w:rPr>
              <w:t>Делайте с нами</w:t>
            </w:r>
            <w:r w:rsidR="00E444A1" w:rsidRPr="00E0198E">
              <w:rPr>
                <w:rFonts w:ascii="Times New Roman" w:hAnsi="Times New Roman"/>
                <w:sz w:val="24"/>
                <w:szCs w:val="24"/>
              </w:rPr>
              <w:t>»</w:t>
            </w:r>
          </w:p>
        </w:tc>
        <w:tc>
          <w:tcPr>
            <w:tcW w:w="6506" w:type="dxa"/>
            <w:tcBorders>
              <w:top w:val="nil"/>
              <w:left w:val="nil"/>
              <w:bottom w:val="single" w:sz="8" w:space="0" w:color="auto"/>
              <w:right w:val="single" w:sz="8" w:space="0" w:color="auto"/>
            </w:tcBorders>
            <w:vAlign w:val="center"/>
            <w:hideMark/>
          </w:tcPr>
          <w:p w14:paraId="5417A310" w14:textId="77777777" w:rsidR="00D41F31" w:rsidRPr="00D41F31" w:rsidRDefault="00D41F31" w:rsidP="00E0198E">
            <w:pPr>
              <w:spacing w:after="120" w:line="240" w:lineRule="auto"/>
              <w:ind w:left="113" w:right="132"/>
              <w:jc w:val="both"/>
              <w:rPr>
                <w:rFonts w:ascii="Times New Roman" w:hAnsi="Times New Roman"/>
                <w:sz w:val="24"/>
                <w:szCs w:val="24"/>
              </w:rPr>
            </w:pPr>
            <w:r w:rsidRPr="00D41F31">
              <w:rPr>
                <w:rFonts w:ascii="Times New Roman" w:hAnsi="Times New Roman"/>
                <w:sz w:val="24"/>
                <w:szCs w:val="24"/>
              </w:rPr>
              <w:t>Представлены видеоролики мастер-классов о том, как можно полезно провести время с малышом</w:t>
            </w:r>
          </w:p>
        </w:tc>
      </w:tr>
    </w:tbl>
    <w:p w14:paraId="4211AE09" w14:textId="77777777" w:rsidR="000B122D" w:rsidRPr="00E0198E" w:rsidRDefault="000B122D" w:rsidP="00E0198E">
      <w:pPr>
        <w:spacing w:after="120" w:line="240" w:lineRule="auto"/>
        <w:rPr>
          <w:rFonts w:ascii="Times New Roman" w:hAnsi="Times New Roman"/>
          <w:b/>
          <w:bCs/>
          <w:sz w:val="28"/>
          <w:szCs w:val="28"/>
        </w:rPr>
      </w:pPr>
    </w:p>
    <w:p w14:paraId="7005D85C" w14:textId="6108B0C3" w:rsidR="004C43AA" w:rsidRPr="00E0198E" w:rsidRDefault="004C43AA" w:rsidP="000B122D">
      <w:pPr>
        <w:pStyle w:val="1"/>
      </w:pPr>
      <w:bookmarkStart w:id="11" w:name="_Toc150191954"/>
      <w:r w:rsidRPr="00E0198E">
        <w:t>Соответствие возрастным особенностям детей, родителей</w:t>
      </w:r>
      <w:bookmarkEnd w:id="11"/>
    </w:p>
    <w:p w14:paraId="44552304" w14:textId="353D51B1" w:rsidR="00E444A1" w:rsidRPr="00E0198E" w:rsidRDefault="00E444A1" w:rsidP="00E0198E">
      <w:pPr>
        <w:shd w:val="clear" w:color="auto" w:fill="FFFFFF"/>
        <w:tabs>
          <w:tab w:val="left" w:pos="284"/>
        </w:tabs>
        <w:spacing w:after="120" w:line="240" w:lineRule="auto"/>
        <w:ind w:firstLine="709"/>
        <w:contextualSpacing/>
        <w:jc w:val="both"/>
        <w:rPr>
          <w:rFonts w:ascii="Times New Roman" w:hAnsi="Times New Roman"/>
          <w:sz w:val="24"/>
          <w:szCs w:val="24"/>
          <w:lang w:val="ru"/>
        </w:rPr>
      </w:pPr>
      <w:r w:rsidRPr="00E0198E">
        <w:rPr>
          <w:rFonts w:ascii="Times New Roman" w:hAnsi="Times New Roman"/>
          <w:sz w:val="24"/>
          <w:szCs w:val="24"/>
          <w:lang w:val="ru"/>
        </w:rPr>
        <w:t>Раздел «Компетентный родитель» и подраздел «МЧС информирует» ориентирован на взрослых, так как информация составлена в сложной для понимания детей дошкольного возраста формате.</w:t>
      </w:r>
    </w:p>
    <w:p w14:paraId="77F283AE" w14:textId="0BE148AC" w:rsidR="00E444A1" w:rsidRPr="00E0198E" w:rsidRDefault="00E444A1" w:rsidP="00E0198E">
      <w:pPr>
        <w:shd w:val="clear" w:color="auto" w:fill="FFFFFF"/>
        <w:tabs>
          <w:tab w:val="left" w:pos="284"/>
        </w:tabs>
        <w:spacing w:after="120" w:line="240" w:lineRule="auto"/>
        <w:ind w:firstLine="709"/>
        <w:contextualSpacing/>
        <w:jc w:val="both"/>
        <w:rPr>
          <w:rFonts w:ascii="Times New Roman" w:hAnsi="Times New Roman"/>
          <w:sz w:val="24"/>
          <w:szCs w:val="24"/>
          <w:lang w:val="ru"/>
        </w:rPr>
      </w:pPr>
      <w:r w:rsidRPr="00E0198E">
        <w:rPr>
          <w:rFonts w:ascii="Times New Roman" w:hAnsi="Times New Roman"/>
          <w:sz w:val="24"/>
          <w:szCs w:val="24"/>
          <w:lang w:val="ru"/>
        </w:rPr>
        <w:t>Раздел «Чем занять ребенка» предназначен для самостоятельного</w:t>
      </w:r>
      <w:r w:rsidR="004C43AA" w:rsidRPr="00E0198E">
        <w:rPr>
          <w:rFonts w:ascii="Times New Roman" w:hAnsi="Times New Roman"/>
          <w:sz w:val="24"/>
          <w:szCs w:val="24"/>
          <w:lang w:val="ru"/>
        </w:rPr>
        <w:t xml:space="preserve"> использования дошкольниками</w:t>
      </w:r>
      <w:r w:rsidRPr="00E0198E">
        <w:rPr>
          <w:rFonts w:ascii="Times New Roman" w:hAnsi="Times New Roman"/>
          <w:sz w:val="24"/>
          <w:szCs w:val="24"/>
          <w:lang w:val="ru"/>
        </w:rPr>
        <w:t xml:space="preserve"> и совместного </w:t>
      </w:r>
      <w:r w:rsidR="004C43AA" w:rsidRPr="00E0198E">
        <w:rPr>
          <w:rFonts w:ascii="Times New Roman" w:hAnsi="Times New Roman"/>
          <w:sz w:val="24"/>
          <w:szCs w:val="24"/>
          <w:lang w:val="ru"/>
        </w:rPr>
        <w:t xml:space="preserve">взаимодействия с родителями. </w:t>
      </w:r>
      <w:r w:rsidR="004C43AA" w:rsidRPr="0017471F">
        <w:rPr>
          <w:rFonts w:ascii="Times New Roman" w:hAnsi="Times New Roman"/>
          <w:sz w:val="24"/>
          <w:szCs w:val="24"/>
          <w:lang w:val="ru"/>
        </w:rPr>
        <w:t>Многие задания требуют помощь взрослого в их прочтении, тем самым родители не принужденно становятся участниками образовательного процесса</w:t>
      </w:r>
      <w:r w:rsidR="004C43AA" w:rsidRPr="00E0198E">
        <w:rPr>
          <w:rFonts w:ascii="Times New Roman" w:hAnsi="Times New Roman"/>
          <w:sz w:val="24"/>
          <w:szCs w:val="24"/>
          <w:lang w:val="ru"/>
        </w:rPr>
        <w:t>.</w:t>
      </w:r>
    </w:p>
    <w:p w14:paraId="083895D3" w14:textId="77777777" w:rsidR="0017471F" w:rsidRPr="0017471F" w:rsidRDefault="0017471F" w:rsidP="00E0198E">
      <w:pPr>
        <w:shd w:val="clear" w:color="auto" w:fill="FFFFFF"/>
        <w:tabs>
          <w:tab w:val="left" w:pos="284"/>
        </w:tabs>
        <w:spacing w:after="120" w:line="240" w:lineRule="auto"/>
        <w:ind w:firstLine="709"/>
        <w:contextualSpacing/>
        <w:jc w:val="both"/>
        <w:rPr>
          <w:rFonts w:ascii="Times New Roman" w:hAnsi="Times New Roman"/>
          <w:sz w:val="24"/>
          <w:szCs w:val="24"/>
          <w:lang w:val="ru"/>
        </w:rPr>
      </w:pPr>
      <w:r w:rsidRPr="0017471F">
        <w:rPr>
          <w:rFonts w:ascii="Times New Roman" w:hAnsi="Times New Roman"/>
          <w:sz w:val="24"/>
          <w:szCs w:val="24"/>
          <w:lang w:val="ru"/>
        </w:rPr>
        <w:t xml:space="preserve">Игры рассчитаны на разный уровень развития детей, с помощью которых мы сможем повысить интеллектуальные способности ребенка. </w:t>
      </w:r>
    </w:p>
    <w:p w14:paraId="71ADCBC1" w14:textId="05C294F1" w:rsidR="00E0198E" w:rsidRPr="000B122D" w:rsidRDefault="0017471F" w:rsidP="000B122D">
      <w:pPr>
        <w:shd w:val="clear" w:color="auto" w:fill="FFFFFF"/>
        <w:spacing w:after="120" w:line="240" w:lineRule="auto"/>
        <w:ind w:firstLine="709"/>
        <w:jc w:val="both"/>
        <w:rPr>
          <w:rFonts w:ascii="Times New Roman" w:hAnsi="Times New Roman"/>
          <w:sz w:val="24"/>
          <w:szCs w:val="24"/>
          <w:lang w:val="ru"/>
        </w:rPr>
      </w:pPr>
      <w:r w:rsidRPr="0017471F">
        <w:rPr>
          <w:rFonts w:ascii="Times New Roman" w:hAnsi="Times New Roman"/>
          <w:sz w:val="24"/>
          <w:szCs w:val="24"/>
          <w:lang w:val="ru"/>
        </w:rPr>
        <w:lastRenderedPageBreak/>
        <w:t>Все игры разработаны педагогами с помощью сервисов LearningApps.org</w:t>
      </w:r>
      <w:r w:rsidR="004C43AA" w:rsidRPr="00E0198E">
        <w:rPr>
          <w:rFonts w:ascii="Times New Roman" w:hAnsi="Times New Roman"/>
          <w:sz w:val="24"/>
          <w:szCs w:val="24"/>
          <w:lang w:val="ru"/>
        </w:rPr>
        <w:t xml:space="preserve">. </w:t>
      </w:r>
      <w:r w:rsidRPr="0017471F">
        <w:rPr>
          <w:rFonts w:ascii="Times New Roman" w:hAnsi="Times New Roman"/>
          <w:sz w:val="24"/>
          <w:szCs w:val="24"/>
          <w:lang w:val="ru"/>
        </w:rPr>
        <w:t>Длительность игр, как и время</w:t>
      </w:r>
      <w:r w:rsidR="004C43AA" w:rsidRPr="00E0198E">
        <w:rPr>
          <w:rFonts w:ascii="Times New Roman" w:hAnsi="Times New Roman"/>
          <w:sz w:val="24"/>
          <w:szCs w:val="24"/>
          <w:lang w:val="ru"/>
        </w:rPr>
        <w:t>,</w:t>
      </w:r>
      <w:r w:rsidRPr="0017471F">
        <w:rPr>
          <w:rFonts w:ascii="Times New Roman" w:hAnsi="Times New Roman"/>
          <w:sz w:val="24"/>
          <w:szCs w:val="24"/>
          <w:lang w:val="ru"/>
        </w:rPr>
        <w:t xml:space="preserve"> проводимое у компьютера</w:t>
      </w:r>
      <w:r w:rsidR="004C43AA" w:rsidRPr="00E0198E">
        <w:rPr>
          <w:rFonts w:ascii="Times New Roman" w:hAnsi="Times New Roman"/>
          <w:sz w:val="24"/>
          <w:szCs w:val="24"/>
          <w:lang w:val="ru"/>
        </w:rPr>
        <w:t>,</w:t>
      </w:r>
      <w:r w:rsidRPr="0017471F">
        <w:rPr>
          <w:rFonts w:ascii="Times New Roman" w:hAnsi="Times New Roman"/>
          <w:sz w:val="24"/>
          <w:szCs w:val="24"/>
          <w:lang w:val="ru"/>
        </w:rPr>
        <w:t xml:space="preserve"> определяет родитель ребенка. Чтобы ребенок не проводил много времени за компьютером, мы подобрали настольно-печатные игры. Все материалы сохранены в формате </w:t>
      </w:r>
      <w:proofErr w:type="spellStart"/>
      <w:r w:rsidRPr="0017471F">
        <w:rPr>
          <w:rFonts w:ascii="Times New Roman" w:hAnsi="Times New Roman"/>
          <w:sz w:val="24"/>
          <w:szCs w:val="24"/>
          <w:lang w:val="ru"/>
        </w:rPr>
        <w:t>pdf</w:t>
      </w:r>
      <w:proofErr w:type="spellEnd"/>
      <w:r w:rsidRPr="0017471F">
        <w:rPr>
          <w:rFonts w:ascii="Times New Roman" w:hAnsi="Times New Roman"/>
          <w:sz w:val="24"/>
          <w:szCs w:val="24"/>
          <w:lang w:val="ru"/>
        </w:rPr>
        <w:t xml:space="preserve">, взрослым необходимо распечатать и объяснить задание ребенку. </w:t>
      </w:r>
    </w:p>
    <w:p w14:paraId="2E88B61D" w14:textId="759F0C75" w:rsidR="004C43AA" w:rsidRPr="00E0198E" w:rsidRDefault="004C43AA" w:rsidP="000B122D">
      <w:pPr>
        <w:pStyle w:val="1"/>
      </w:pPr>
      <w:bookmarkStart w:id="12" w:name="_Toc150191955"/>
      <w:r w:rsidRPr="00E0198E">
        <w:t>Эффективность практического применения предлагаемого продукта</w:t>
      </w:r>
      <w:bookmarkEnd w:id="12"/>
    </w:p>
    <w:p w14:paraId="3F85A217" w14:textId="715BA6C0" w:rsidR="00A96A2B" w:rsidRPr="00E0198E" w:rsidRDefault="00A96A2B" w:rsidP="00E0198E">
      <w:pPr>
        <w:spacing w:after="120" w:line="240" w:lineRule="auto"/>
        <w:rPr>
          <w:rFonts w:ascii="Times New Roman" w:hAnsi="Times New Roman"/>
          <w:b/>
          <w:bCs/>
          <w:sz w:val="24"/>
          <w:szCs w:val="24"/>
        </w:rPr>
      </w:pPr>
      <w:bookmarkStart w:id="13" w:name="_Toc536434145"/>
      <w:bookmarkStart w:id="14" w:name="_Toc117683771"/>
      <w:bookmarkEnd w:id="5"/>
      <w:bookmarkEnd w:id="6"/>
      <w:r w:rsidRPr="00E0198E">
        <w:rPr>
          <w:rFonts w:ascii="Times New Roman" w:hAnsi="Times New Roman"/>
          <w:b/>
          <w:bCs/>
          <w:sz w:val="24"/>
          <w:szCs w:val="24"/>
        </w:rPr>
        <w:t>Мониторинг знаний детей</w:t>
      </w:r>
      <w:bookmarkEnd w:id="13"/>
      <w:bookmarkEnd w:id="14"/>
    </w:p>
    <w:p w14:paraId="04A83256" w14:textId="0D1508C1" w:rsidR="00A96A2B" w:rsidRPr="00E0198E" w:rsidRDefault="009A5681" w:rsidP="00E0198E">
      <w:pPr>
        <w:shd w:val="clear" w:color="auto" w:fill="FFFFFF"/>
        <w:spacing w:after="120" w:line="240" w:lineRule="auto"/>
        <w:ind w:firstLine="709"/>
        <w:jc w:val="both"/>
        <w:rPr>
          <w:rFonts w:ascii="Times New Roman" w:hAnsi="Times New Roman"/>
          <w:color w:val="000000"/>
          <w:sz w:val="24"/>
          <w:szCs w:val="24"/>
        </w:rPr>
      </w:pPr>
      <w:r w:rsidRPr="00E0198E">
        <w:rPr>
          <w:rFonts w:ascii="Times New Roman" w:hAnsi="Times New Roman"/>
          <w:color w:val="000000"/>
          <w:sz w:val="24"/>
          <w:szCs w:val="24"/>
        </w:rPr>
        <w:t>С</w:t>
      </w:r>
      <w:r w:rsidR="005B42E4" w:rsidRPr="00E0198E">
        <w:rPr>
          <w:rFonts w:ascii="Times New Roman" w:hAnsi="Times New Roman"/>
          <w:color w:val="000000"/>
          <w:sz w:val="24"/>
          <w:szCs w:val="24"/>
        </w:rPr>
        <w:t xml:space="preserve"> целью проверки знаний детей по пожарной безопасности</w:t>
      </w:r>
      <w:r w:rsidRPr="00E0198E">
        <w:rPr>
          <w:rFonts w:ascii="Times New Roman" w:hAnsi="Times New Roman"/>
          <w:color w:val="000000"/>
          <w:sz w:val="24"/>
          <w:szCs w:val="24"/>
        </w:rPr>
        <w:t xml:space="preserve"> было проведено а</w:t>
      </w:r>
      <w:r w:rsidR="005B42E4" w:rsidRPr="00E0198E">
        <w:rPr>
          <w:rFonts w:ascii="Times New Roman" w:hAnsi="Times New Roman"/>
          <w:color w:val="000000"/>
          <w:sz w:val="24"/>
          <w:szCs w:val="24"/>
        </w:rPr>
        <w:t>нкетирование детей</w:t>
      </w:r>
      <w:r w:rsidR="005E1D13" w:rsidRPr="00E0198E">
        <w:rPr>
          <w:rFonts w:ascii="Times New Roman" w:hAnsi="Times New Roman"/>
          <w:color w:val="000000"/>
          <w:sz w:val="24"/>
          <w:szCs w:val="24"/>
        </w:rPr>
        <w:t xml:space="preserve">, </w:t>
      </w:r>
      <w:r w:rsidR="00A96A2B" w:rsidRPr="00E0198E">
        <w:rPr>
          <w:rFonts w:ascii="Times New Roman" w:hAnsi="Times New Roman"/>
          <w:color w:val="000000"/>
          <w:sz w:val="24"/>
          <w:szCs w:val="24"/>
        </w:rPr>
        <w:t xml:space="preserve">в </w:t>
      </w:r>
      <w:r w:rsidRPr="00E0198E">
        <w:rPr>
          <w:rFonts w:ascii="Times New Roman" w:hAnsi="Times New Roman"/>
          <w:color w:val="000000"/>
          <w:sz w:val="24"/>
          <w:szCs w:val="24"/>
        </w:rPr>
        <w:t xml:space="preserve">котором </w:t>
      </w:r>
      <w:r w:rsidR="00A96A2B" w:rsidRPr="00E0198E">
        <w:rPr>
          <w:rFonts w:ascii="Times New Roman" w:hAnsi="Times New Roman"/>
          <w:color w:val="000000"/>
          <w:sz w:val="24"/>
          <w:szCs w:val="24"/>
        </w:rPr>
        <w:t>прини</w:t>
      </w:r>
      <w:r w:rsidR="005B42E4" w:rsidRPr="00E0198E">
        <w:rPr>
          <w:rFonts w:ascii="Times New Roman" w:hAnsi="Times New Roman"/>
          <w:color w:val="000000"/>
          <w:sz w:val="24"/>
          <w:szCs w:val="24"/>
        </w:rPr>
        <w:t>мали учас</w:t>
      </w:r>
      <w:r w:rsidR="003918CC" w:rsidRPr="00E0198E">
        <w:rPr>
          <w:rFonts w:ascii="Times New Roman" w:hAnsi="Times New Roman"/>
          <w:color w:val="000000"/>
          <w:sz w:val="24"/>
          <w:szCs w:val="24"/>
        </w:rPr>
        <w:t xml:space="preserve">тие </w:t>
      </w:r>
      <w:r w:rsidR="009C3FA3" w:rsidRPr="00E0198E">
        <w:rPr>
          <w:rFonts w:ascii="Times New Roman" w:hAnsi="Times New Roman"/>
          <w:color w:val="000000"/>
          <w:sz w:val="24"/>
          <w:szCs w:val="24"/>
        </w:rPr>
        <w:t>воспитанники</w:t>
      </w:r>
      <w:r w:rsidR="003918CC" w:rsidRPr="00E0198E">
        <w:rPr>
          <w:rFonts w:ascii="Times New Roman" w:hAnsi="Times New Roman"/>
          <w:color w:val="000000"/>
          <w:sz w:val="24"/>
          <w:szCs w:val="24"/>
        </w:rPr>
        <w:t xml:space="preserve"> подготовительных</w:t>
      </w:r>
      <w:r w:rsidR="00A96A2B" w:rsidRPr="00E0198E">
        <w:rPr>
          <w:rFonts w:ascii="Times New Roman" w:hAnsi="Times New Roman"/>
          <w:color w:val="000000"/>
          <w:sz w:val="24"/>
          <w:szCs w:val="24"/>
        </w:rPr>
        <w:t xml:space="preserve"> групп</w:t>
      </w:r>
      <w:r w:rsidR="003918CC" w:rsidRPr="00E0198E">
        <w:rPr>
          <w:rFonts w:ascii="Times New Roman" w:hAnsi="Times New Roman"/>
          <w:color w:val="000000"/>
          <w:sz w:val="24"/>
          <w:szCs w:val="24"/>
        </w:rPr>
        <w:t xml:space="preserve"> всего </w:t>
      </w:r>
      <w:r w:rsidR="009C3FA3" w:rsidRPr="00E0198E">
        <w:rPr>
          <w:rFonts w:ascii="Times New Roman" w:hAnsi="Times New Roman"/>
          <w:color w:val="000000"/>
          <w:sz w:val="24"/>
          <w:szCs w:val="24"/>
        </w:rPr>
        <w:t>45</w:t>
      </w:r>
      <w:r w:rsidR="003918CC" w:rsidRPr="00E0198E">
        <w:rPr>
          <w:rFonts w:ascii="Times New Roman" w:hAnsi="Times New Roman"/>
          <w:color w:val="000000"/>
          <w:sz w:val="24"/>
          <w:szCs w:val="24"/>
        </w:rPr>
        <w:t xml:space="preserve"> </w:t>
      </w:r>
      <w:r w:rsidR="009C3FA3" w:rsidRPr="00E0198E">
        <w:rPr>
          <w:rFonts w:ascii="Times New Roman" w:hAnsi="Times New Roman"/>
          <w:color w:val="000000"/>
          <w:sz w:val="24"/>
          <w:szCs w:val="24"/>
        </w:rPr>
        <w:t>ребенка</w:t>
      </w:r>
      <w:r w:rsidR="00A96A2B" w:rsidRPr="00E0198E">
        <w:rPr>
          <w:rFonts w:ascii="Times New Roman" w:hAnsi="Times New Roman"/>
          <w:color w:val="000000"/>
          <w:sz w:val="24"/>
          <w:szCs w:val="24"/>
        </w:rPr>
        <w:t>.</w:t>
      </w:r>
      <w:r w:rsidR="003918CC" w:rsidRPr="00E0198E">
        <w:rPr>
          <w:rFonts w:ascii="Times New Roman" w:hAnsi="Times New Roman"/>
          <w:color w:val="000000"/>
          <w:sz w:val="24"/>
          <w:szCs w:val="24"/>
        </w:rPr>
        <w:t xml:space="preserve"> (Приложение </w:t>
      </w:r>
      <w:r w:rsidR="009C3FA3" w:rsidRPr="00E0198E">
        <w:rPr>
          <w:rFonts w:ascii="Times New Roman" w:hAnsi="Times New Roman"/>
          <w:color w:val="000000"/>
          <w:sz w:val="24"/>
          <w:szCs w:val="24"/>
        </w:rPr>
        <w:t>2</w:t>
      </w:r>
      <w:r w:rsidR="003918CC" w:rsidRPr="00E0198E">
        <w:rPr>
          <w:rFonts w:ascii="Times New Roman" w:hAnsi="Times New Roman"/>
          <w:color w:val="000000"/>
          <w:sz w:val="24"/>
          <w:szCs w:val="24"/>
        </w:rPr>
        <w:t>). Мониторинг проводился в начале и в конце учебного года.</w:t>
      </w:r>
    </w:p>
    <w:p w14:paraId="439FC8E3" w14:textId="77777777" w:rsidR="00A96A2B" w:rsidRPr="00E0198E" w:rsidRDefault="00A96A2B"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t xml:space="preserve">Результаты </w:t>
      </w:r>
      <w:r w:rsidR="003918CC" w:rsidRPr="00E0198E">
        <w:rPr>
          <w:rFonts w:ascii="Times New Roman" w:hAnsi="Times New Roman"/>
          <w:color w:val="000000"/>
          <w:sz w:val="24"/>
          <w:szCs w:val="24"/>
        </w:rPr>
        <w:t>мониторинга</w:t>
      </w:r>
      <w:r w:rsidRPr="00E0198E">
        <w:rPr>
          <w:rFonts w:ascii="Times New Roman" w:hAnsi="Times New Roman"/>
          <w:color w:val="000000"/>
          <w:sz w:val="24"/>
          <w:szCs w:val="24"/>
        </w:rPr>
        <w:t xml:space="preserve"> можно увидеть на диаграмме №</w:t>
      </w:r>
      <w:r w:rsidR="005B42E4" w:rsidRPr="00E0198E">
        <w:rPr>
          <w:rFonts w:ascii="Times New Roman" w:hAnsi="Times New Roman"/>
          <w:color w:val="000000"/>
          <w:sz w:val="24"/>
          <w:szCs w:val="24"/>
        </w:rPr>
        <w:t xml:space="preserve"> </w:t>
      </w:r>
      <w:r w:rsidR="009F2314" w:rsidRPr="00E0198E">
        <w:rPr>
          <w:rFonts w:ascii="Times New Roman" w:hAnsi="Times New Roman"/>
          <w:color w:val="000000"/>
          <w:sz w:val="24"/>
          <w:szCs w:val="24"/>
        </w:rPr>
        <w:t>2</w:t>
      </w:r>
      <w:r w:rsidR="005E1D13" w:rsidRPr="00E0198E">
        <w:rPr>
          <w:rFonts w:ascii="Times New Roman" w:hAnsi="Times New Roman"/>
          <w:color w:val="000000"/>
          <w:sz w:val="24"/>
          <w:szCs w:val="24"/>
        </w:rPr>
        <w:t>.</w:t>
      </w:r>
    </w:p>
    <w:p w14:paraId="63EA766B" w14:textId="77777777" w:rsidR="00A96A2B" w:rsidRPr="00E0198E" w:rsidRDefault="00A96A2B"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noProof/>
          <w:color w:val="000000"/>
          <w:sz w:val="24"/>
          <w:szCs w:val="24"/>
        </w:rPr>
        <w:drawing>
          <wp:inline distT="0" distB="0" distL="0" distR="0" wp14:anchorId="6FCDE1F0" wp14:editId="3803408C">
            <wp:extent cx="5486400" cy="32004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4CDCB6D" w14:textId="77777777" w:rsidR="00A96A2B" w:rsidRPr="00E0198E" w:rsidRDefault="00A96A2B" w:rsidP="00E0198E">
      <w:pPr>
        <w:pStyle w:val="a7"/>
        <w:widowControl w:val="0"/>
        <w:tabs>
          <w:tab w:val="left" w:pos="567"/>
        </w:tabs>
        <w:autoSpaceDE w:val="0"/>
        <w:autoSpaceDN w:val="0"/>
        <w:adjustRightInd w:val="0"/>
        <w:spacing w:after="120" w:line="240" w:lineRule="auto"/>
        <w:ind w:left="709"/>
        <w:jc w:val="right"/>
        <w:rPr>
          <w:rFonts w:ascii="Times New Roman" w:hAnsi="Times New Roman"/>
          <w:b/>
          <w:i/>
          <w:sz w:val="24"/>
          <w:szCs w:val="24"/>
        </w:rPr>
      </w:pPr>
      <w:r w:rsidRPr="00E0198E">
        <w:rPr>
          <w:rFonts w:ascii="Times New Roman" w:hAnsi="Times New Roman"/>
          <w:b/>
          <w:i/>
          <w:sz w:val="24"/>
          <w:szCs w:val="24"/>
        </w:rPr>
        <w:t>Диаграмм</w:t>
      </w:r>
      <w:r w:rsidR="009F2314" w:rsidRPr="00E0198E">
        <w:rPr>
          <w:rFonts w:ascii="Times New Roman" w:hAnsi="Times New Roman"/>
          <w:b/>
          <w:i/>
          <w:sz w:val="24"/>
          <w:szCs w:val="24"/>
        </w:rPr>
        <w:t>а №2</w:t>
      </w:r>
      <w:r w:rsidRPr="00E0198E">
        <w:rPr>
          <w:rFonts w:ascii="Times New Roman" w:hAnsi="Times New Roman"/>
          <w:b/>
          <w:i/>
          <w:sz w:val="24"/>
          <w:szCs w:val="24"/>
        </w:rPr>
        <w:t xml:space="preserve">. Результаты </w:t>
      </w:r>
      <w:r w:rsidR="003918CC" w:rsidRPr="00E0198E">
        <w:rPr>
          <w:rFonts w:ascii="Times New Roman" w:hAnsi="Times New Roman"/>
          <w:b/>
          <w:i/>
          <w:sz w:val="24"/>
          <w:szCs w:val="24"/>
        </w:rPr>
        <w:t>мониторинга</w:t>
      </w:r>
      <w:r w:rsidR="005B42E4" w:rsidRPr="00E0198E">
        <w:rPr>
          <w:rFonts w:ascii="Times New Roman" w:hAnsi="Times New Roman"/>
          <w:b/>
          <w:i/>
          <w:sz w:val="24"/>
          <w:szCs w:val="24"/>
        </w:rPr>
        <w:t xml:space="preserve"> детей «Знатоки правил пожарной безопасности</w:t>
      </w:r>
      <w:r w:rsidRPr="00E0198E">
        <w:rPr>
          <w:rFonts w:ascii="Times New Roman" w:hAnsi="Times New Roman"/>
          <w:b/>
          <w:i/>
          <w:sz w:val="24"/>
          <w:szCs w:val="24"/>
        </w:rPr>
        <w:t>»</w:t>
      </w:r>
    </w:p>
    <w:p w14:paraId="3981C08F" w14:textId="14D8A344" w:rsidR="003F31EB" w:rsidRPr="00E0198E" w:rsidRDefault="004E2EE8" w:rsidP="000B122D">
      <w:pPr>
        <w:shd w:val="clear" w:color="auto" w:fill="FFFFFF"/>
        <w:spacing w:after="120" w:line="240" w:lineRule="auto"/>
        <w:ind w:firstLine="709"/>
        <w:jc w:val="both"/>
        <w:rPr>
          <w:rFonts w:ascii="Times New Roman" w:hAnsi="Times New Roman"/>
          <w:bCs/>
          <w:sz w:val="24"/>
          <w:szCs w:val="24"/>
        </w:rPr>
      </w:pPr>
      <w:r w:rsidRPr="00E0198E">
        <w:rPr>
          <w:rFonts w:ascii="Times New Roman" w:hAnsi="Times New Roman"/>
          <w:b/>
          <w:sz w:val="24"/>
          <w:szCs w:val="24"/>
        </w:rPr>
        <w:t>Вывод:</w:t>
      </w:r>
      <w:r w:rsidRPr="00E0198E">
        <w:rPr>
          <w:rFonts w:ascii="Times New Roman" w:hAnsi="Times New Roman"/>
          <w:bCs/>
          <w:sz w:val="24"/>
          <w:szCs w:val="24"/>
        </w:rPr>
        <w:t xml:space="preserve"> Из диаграммы видно, что уровень знаний детей подготовительных групп к концу учебного года значительно повысился. Соответственно работа, проведенная с детьми в ДОУ</w:t>
      </w:r>
      <w:r w:rsidR="003F31EB" w:rsidRPr="00E0198E">
        <w:rPr>
          <w:rFonts w:ascii="Times New Roman" w:hAnsi="Times New Roman"/>
          <w:bCs/>
          <w:sz w:val="24"/>
          <w:szCs w:val="24"/>
        </w:rPr>
        <w:t xml:space="preserve"> и в семье</w:t>
      </w:r>
      <w:r w:rsidRPr="00E0198E">
        <w:rPr>
          <w:rFonts w:ascii="Times New Roman" w:hAnsi="Times New Roman"/>
          <w:bCs/>
          <w:sz w:val="24"/>
          <w:szCs w:val="24"/>
        </w:rPr>
        <w:t xml:space="preserve">, является эффективной. </w:t>
      </w:r>
    </w:p>
    <w:p w14:paraId="21C66024" w14:textId="55FC26A4" w:rsidR="00A96A2B" w:rsidRPr="000B122D" w:rsidRDefault="00A96A2B" w:rsidP="000B122D">
      <w:pPr>
        <w:jc w:val="center"/>
        <w:rPr>
          <w:rFonts w:ascii="Times New Roman" w:hAnsi="Times New Roman"/>
          <w:b/>
          <w:bCs/>
          <w:sz w:val="24"/>
          <w:szCs w:val="24"/>
        </w:rPr>
      </w:pPr>
      <w:bookmarkStart w:id="15" w:name="_Toc536434146"/>
      <w:bookmarkStart w:id="16" w:name="_Toc117683772"/>
      <w:r w:rsidRPr="000B122D">
        <w:rPr>
          <w:rFonts w:ascii="Times New Roman" w:hAnsi="Times New Roman"/>
          <w:b/>
          <w:bCs/>
          <w:sz w:val="24"/>
          <w:szCs w:val="24"/>
        </w:rPr>
        <w:t>Мониторинг мнения родителей</w:t>
      </w:r>
      <w:bookmarkEnd w:id="15"/>
      <w:bookmarkEnd w:id="16"/>
    </w:p>
    <w:p w14:paraId="5262FC26" w14:textId="70AAFEC7" w:rsidR="009F2314" w:rsidRPr="00E0198E" w:rsidRDefault="009A5681" w:rsidP="00E0198E">
      <w:pPr>
        <w:pStyle w:val="a7"/>
        <w:shd w:val="clear" w:color="auto" w:fill="FFFFFF"/>
        <w:spacing w:after="120" w:line="240" w:lineRule="auto"/>
        <w:ind w:left="0" w:firstLine="709"/>
        <w:jc w:val="both"/>
        <w:rPr>
          <w:rFonts w:ascii="Times New Roman" w:hAnsi="Times New Roman"/>
          <w:color w:val="000000"/>
          <w:sz w:val="24"/>
          <w:szCs w:val="24"/>
          <w:shd w:val="clear" w:color="auto" w:fill="FFFFFF"/>
        </w:rPr>
      </w:pPr>
      <w:r w:rsidRPr="00E0198E">
        <w:rPr>
          <w:rFonts w:ascii="Times New Roman" w:hAnsi="Times New Roman"/>
          <w:bCs/>
          <w:color w:val="000000"/>
          <w:sz w:val="24"/>
          <w:szCs w:val="24"/>
          <w:bdr w:val="none" w:sz="0" w:space="0" w:color="auto" w:frame="1"/>
          <w:shd w:val="clear" w:color="auto" w:fill="FFFFFF"/>
        </w:rPr>
        <w:t xml:space="preserve">Для исследования отношения родителей </w:t>
      </w:r>
      <w:r w:rsidR="009F2314" w:rsidRPr="00E0198E">
        <w:rPr>
          <w:rFonts w:ascii="Times New Roman" w:hAnsi="Times New Roman"/>
          <w:bCs/>
          <w:color w:val="000000"/>
          <w:sz w:val="24"/>
          <w:szCs w:val="24"/>
          <w:bdr w:val="none" w:sz="0" w:space="0" w:color="auto" w:frame="1"/>
          <w:shd w:val="clear" w:color="auto" w:fill="FFFFFF"/>
        </w:rPr>
        <w:t>к обучению детей правилам пожарной безопасности,</w:t>
      </w:r>
      <w:r w:rsidRPr="00E0198E">
        <w:rPr>
          <w:rFonts w:ascii="Times New Roman" w:hAnsi="Times New Roman"/>
          <w:bCs/>
          <w:color w:val="000000"/>
          <w:sz w:val="24"/>
          <w:szCs w:val="24"/>
          <w:bdr w:val="none" w:sz="0" w:space="0" w:color="auto" w:frame="1"/>
          <w:shd w:val="clear" w:color="auto" w:fill="FFFFFF"/>
        </w:rPr>
        <w:t xml:space="preserve"> </w:t>
      </w:r>
      <w:r w:rsidR="009C3FA3" w:rsidRPr="00E0198E">
        <w:rPr>
          <w:rFonts w:ascii="Times New Roman" w:hAnsi="Times New Roman"/>
          <w:bCs/>
          <w:color w:val="000000"/>
          <w:sz w:val="24"/>
          <w:szCs w:val="24"/>
          <w:bdr w:val="none" w:sz="0" w:space="0" w:color="auto" w:frame="1"/>
          <w:shd w:val="clear" w:color="auto" w:fill="FFFFFF"/>
        </w:rPr>
        <w:t xml:space="preserve">в начале учебного года </w:t>
      </w:r>
      <w:r w:rsidRPr="00E0198E">
        <w:rPr>
          <w:rFonts w:ascii="Times New Roman" w:hAnsi="Times New Roman"/>
          <w:bCs/>
          <w:color w:val="000000"/>
          <w:sz w:val="24"/>
          <w:szCs w:val="24"/>
          <w:bdr w:val="none" w:sz="0" w:space="0" w:color="auto" w:frame="1"/>
          <w:shd w:val="clear" w:color="auto" w:fill="FFFFFF"/>
        </w:rPr>
        <w:t>бы</w:t>
      </w:r>
      <w:r w:rsidR="009F2314" w:rsidRPr="00E0198E">
        <w:rPr>
          <w:rFonts w:ascii="Times New Roman" w:hAnsi="Times New Roman"/>
          <w:bCs/>
          <w:color w:val="000000"/>
          <w:sz w:val="24"/>
          <w:szCs w:val="24"/>
          <w:bdr w:val="none" w:sz="0" w:space="0" w:color="auto" w:frame="1"/>
          <w:shd w:val="clear" w:color="auto" w:fill="FFFFFF"/>
        </w:rPr>
        <w:t xml:space="preserve">л проведен опрос (Приложение </w:t>
      </w:r>
      <w:r w:rsidR="009C3FA3" w:rsidRPr="00E0198E">
        <w:rPr>
          <w:rFonts w:ascii="Times New Roman" w:hAnsi="Times New Roman"/>
          <w:bCs/>
          <w:color w:val="000000"/>
          <w:sz w:val="24"/>
          <w:szCs w:val="24"/>
          <w:bdr w:val="none" w:sz="0" w:space="0" w:color="auto" w:frame="1"/>
          <w:shd w:val="clear" w:color="auto" w:fill="FFFFFF"/>
        </w:rPr>
        <w:t>2</w:t>
      </w:r>
      <w:r w:rsidR="009F2314" w:rsidRPr="00E0198E">
        <w:rPr>
          <w:rFonts w:ascii="Times New Roman" w:hAnsi="Times New Roman"/>
          <w:bCs/>
          <w:color w:val="000000"/>
          <w:sz w:val="24"/>
          <w:szCs w:val="24"/>
          <w:bdr w:val="none" w:sz="0" w:space="0" w:color="auto" w:frame="1"/>
          <w:shd w:val="clear" w:color="auto" w:fill="FFFFFF"/>
        </w:rPr>
        <w:t>.</w:t>
      </w:r>
      <w:r w:rsidRPr="00E0198E">
        <w:rPr>
          <w:rFonts w:ascii="Times New Roman" w:hAnsi="Times New Roman"/>
          <w:bCs/>
          <w:color w:val="000000"/>
          <w:sz w:val="24"/>
          <w:szCs w:val="24"/>
          <w:bdr w:val="none" w:sz="0" w:space="0" w:color="auto" w:frame="1"/>
          <w:shd w:val="clear" w:color="auto" w:fill="FFFFFF"/>
        </w:rPr>
        <w:t>),</w:t>
      </w:r>
      <w:r w:rsidR="009F2314" w:rsidRPr="00E0198E">
        <w:rPr>
          <w:rFonts w:ascii="Times New Roman" w:hAnsi="Times New Roman"/>
          <w:b/>
          <w:bCs/>
          <w:color w:val="000000"/>
          <w:sz w:val="24"/>
          <w:szCs w:val="24"/>
          <w:bdr w:val="none" w:sz="0" w:space="0" w:color="auto" w:frame="1"/>
          <w:shd w:val="clear" w:color="auto" w:fill="FFFFFF"/>
        </w:rPr>
        <w:t xml:space="preserve"> </w:t>
      </w:r>
      <w:r w:rsidR="009F2314" w:rsidRPr="00E0198E">
        <w:rPr>
          <w:rFonts w:ascii="Times New Roman" w:hAnsi="Times New Roman"/>
          <w:bCs/>
          <w:color w:val="000000"/>
          <w:sz w:val="24"/>
          <w:szCs w:val="24"/>
          <w:bdr w:val="none" w:sz="0" w:space="0" w:color="auto" w:frame="1"/>
          <w:shd w:val="clear" w:color="auto" w:fill="FFFFFF"/>
        </w:rPr>
        <w:t>р</w:t>
      </w:r>
      <w:r w:rsidR="00A96A2B" w:rsidRPr="00E0198E">
        <w:rPr>
          <w:rFonts w:ascii="Times New Roman" w:hAnsi="Times New Roman"/>
          <w:color w:val="000000"/>
          <w:sz w:val="24"/>
          <w:szCs w:val="24"/>
          <w:shd w:val="clear" w:color="auto" w:fill="FFFFFF"/>
        </w:rPr>
        <w:t xml:space="preserve">езультаты </w:t>
      </w:r>
      <w:r w:rsidRPr="00E0198E">
        <w:rPr>
          <w:rFonts w:ascii="Times New Roman" w:hAnsi="Times New Roman"/>
          <w:color w:val="000000"/>
          <w:sz w:val="24"/>
          <w:szCs w:val="24"/>
          <w:shd w:val="clear" w:color="auto" w:fill="FFFFFF"/>
        </w:rPr>
        <w:t>которого</w:t>
      </w:r>
      <w:r w:rsidR="00A96A2B" w:rsidRPr="00E0198E">
        <w:rPr>
          <w:rFonts w:ascii="Times New Roman" w:hAnsi="Times New Roman"/>
          <w:color w:val="000000"/>
          <w:sz w:val="24"/>
          <w:szCs w:val="24"/>
          <w:shd w:val="clear" w:color="auto" w:fill="FFFFFF"/>
        </w:rPr>
        <w:t xml:space="preserve"> пок</w:t>
      </w:r>
      <w:r w:rsidR="009F2314" w:rsidRPr="00E0198E">
        <w:rPr>
          <w:rFonts w:ascii="Times New Roman" w:hAnsi="Times New Roman"/>
          <w:color w:val="000000"/>
          <w:sz w:val="24"/>
          <w:szCs w:val="24"/>
          <w:shd w:val="clear" w:color="auto" w:fill="FFFFFF"/>
        </w:rPr>
        <w:t>азали:</w:t>
      </w:r>
    </w:p>
    <w:p w14:paraId="3A702B0D" w14:textId="77777777" w:rsidR="00A96A2B"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color w:val="000000"/>
          <w:sz w:val="24"/>
          <w:szCs w:val="24"/>
          <w:shd w:val="clear" w:color="auto" w:fill="FFFFFF"/>
        </w:rPr>
        <w:t>100 % родителей</w:t>
      </w:r>
      <w:r w:rsidR="00A96A2B" w:rsidRPr="00E0198E">
        <w:rPr>
          <w:rFonts w:ascii="Times New Roman" w:hAnsi="Times New Roman"/>
          <w:color w:val="000000"/>
          <w:sz w:val="24"/>
          <w:szCs w:val="24"/>
          <w:shd w:val="clear" w:color="auto" w:fill="FFFFFF"/>
        </w:rPr>
        <w:t xml:space="preserve"> счи</w:t>
      </w:r>
      <w:r w:rsidRPr="00E0198E">
        <w:rPr>
          <w:rFonts w:ascii="Times New Roman" w:hAnsi="Times New Roman"/>
          <w:color w:val="000000"/>
          <w:sz w:val="24"/>
          <w:szCs w:val="24"/>
          <w:shd w:val="clear" w:color="auto" w:fill="FFFFFF"/>
        </w:rPr>
        <w:t>тают</w:t>
      </w:r>
      <w:r w:rsidR="009F2314" w:rsidRPr="00E0198E">
        <w:rPr>
          <w:rFonts w:ascii="Times New Roman" w:hAnsi="Times New Roman"/>
          <w:color w:val="000000"/>
          <w:sz w:val="24"/>
          <w:szCs w:val="24"/>
          <w:shd w:val="clear" w:color="auto" w:fill="FFFFFF"/>
        </w:rPr>
        <w:t>, что детей необходимо</w:t>
      </w:r>
      <w:r w:rsidR="009F2314" w:rsidRPr="00E0198E">
        <w:rPr>
          <w:rFonts w:ascii="Times New Roman" w:hAnsi="Times New Roman"/>
          <w:bCs/>
          <w:color w:val="202124"/>
          <w:spacing w:val="3"/>
          <w:sz w:val="24"/>
          <w:szCs w:val="24"/>
          <w:shd w:val="clear" w:color="auto" w:fill="FFFFFF"/>
        </w:rPr>
        <w:t xml:space="preserve"> знакомить детей дошкольного возраста с правилами безопасности в быту</w:t>
      </w:r>
      <w:r w:rsidRPr="00E0198E">
        <w:rPr>
          <w:rFonts w:ascii="Times New Roman" w:hAnsi="Times New Roman"/>
          <w:bCs/>
          <w:color w:val="202124"/>
          <w:spacing w:val="3"/>
          <w:sz w:val="24"/>
          <w:szCs w:val="24"/>
          <w:shd w:val="clear" w:color="auto" w:fill="FFFFFF"/>
        </w:rPr>
        <w:t>;</w:t>
      </w:r>
    </w:p>
    <w:p w14:paraId="7C30651D" w14:textId="77777777" w:rsidR="007964CD"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bCs/>
          <w:color w:val="202124"/>
          <w:spacing w:val="3"/>
          <w:sz w:val="24"/>
          <w:szCs w:val="24"/>
          <w:shd w:val="clear" w:color="auto" w:fill="FFFFFF"/>
        </w:rPr>
        <w:t>91,4% респондентов считают, что в первую очередь родители должны готовить детей к встрече с опасностью;</w:t>
      </w:r>
    </w:p>
    <w:p w14:paraId="67A4101B" w14:textId="77777777" w:rsidR="007964CD"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bCs/>
          <w:color w:val="202124"/>
          <w:spacing w:val="3"/>
          <w:sz w:val="24"/>
          <w:szCs w:val="24"/>
          <w:shd w:val="clear" w:color="auto" w:fill="FFFFFF"/>
        </w:rPr>
        <w:t>91,4 % опрошенных сообщили, что не еще не оставляют ребенка дома одного, даже не небольшой период времени;</w:t>
      </w:r>
    </w:p>
    <w:p w14:paraId="1C0ABE58" w14:textId="77777777" w:rsidR="007964CD"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bCs/>
          <w:color w:val="202124"/>
          <w:spacing w:val="3"/>
          <w:sz w:val="24"/>
          <w:szCs w:val="24"/>
          <w:shd w:val="clear" w:color="auto" w:fill="FFFFFF"/>
        </w:rPr>
        <w:lastRenderedPageBreak/>
        <w:t>77,1% родителей считают, что ребенок должен уметь вызывать службы помощи по телефону;</w:t>
      </w:r>
    </w:p>
    <w:p w14:paraId="6334E3F9" w14:textId="77777777" w:rsidR="007964CD"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bCs/>
          <w:color w:val="202124"/>
          <w:spacing w:val="3"/>
          <w:sz w:val="24"/>
          <w:szCs w:val="24"/>
          <w:shd w:val="clear" w:color="auto" w:fill="FFFFFF"/>
        </w:rPr>
        <w:t>77,1% опрошенных, используют книги, телепередачи, чтобы поговорить с ребенком об опасности;</w:t>
      </w:r>
    </w:p>
    <w:p w14:paraId="09F519A6" w14:textId="5B3BC3CD" w:rsidR="009C3FA3" w:rsidRPr="00E0198E" w:rsidRDefault="007964CD" w:rsidP="00E0198E">
      <w:pPr>
        <w:pStyle w:val="a7"/>
        <w:numPr>
          <w:ilvl w:val="0"/>
          <w:numId w:val="18"/>
        </w:numPr>
        <w:shd w:val="clear" w:color="auto" w:fill="FFFFFF"/>
        <w:spacing w:after="120" w:line="240" w:lineRule="auto"/>
        <w:jc w:val="both"/>
        <w:rPr>
          <w:rFonts w:ascii="Times New Roman" w:hAnsi="Times New Roman"/>
          <w:bCs/>
          <w:color w:val="202124"/>
          <w:spacing w:val="3"/>
          <w:sz w:val="24"/>
          <w:szCs w:val="24"/>
          <w:shd w:val="clear" w:color="auto" w:fill="FFFFFF"/>
        </w:rPr>
      </w:pPr>
      <w:r w:rsidRPr="00E0198E">
        <w:rPr>
          <w:rFonts w:ascii="Times New Roman" w:hAnsi="Times New Roman"/>
          <w:bCs/>
          <w:color w:val="202124"/>
          <w:spacing w:val="3"/>
          <w:sz w:val="24"/>
          <w:szCs w:val="24"/>
          <w:shd w:val="clear" w:color="auto" w:fill="FFFFFF"/>
        </w:rPr>
        <w:t>82,4 % родителей нуждаются в помощи</w:t>
      </w:r>
      <w:r w:rsidR="009C3FA3" w:rsidRPr="00E0198E">
        <w:rPr>
          <w:rFonts w:ascii="Times New Roman" w:hAnsi="Times New Roman"/>
          <w:bCs/>
          <w:color w:val="202124"/>
          <w:spacing w:val="3"/>
          <w:sz w:val="24"/>
          <w:szCs w:val="24"/>
          <w:shd w:val="clear" w:color="auto" w:fill="FFFFFF"/>
        </w:rPr>
        <w:t xml:space="preserve"> </w:t>
      </w:r>
      <w:r w:rsidRPr="00E0198E">
        <w:rPr>
          <w:rFonts w:ascii="Times New Roman" w:hAnsi="Times New Roman"/>
          <w:bCs/>
          <w:color w:val="202124"/>
          <w:spacing w:val="3"/>
          <w:sz w:val="24"/>
          <w:szCs w:val="24"/>
          <w:shd w:val="clear" w:color="auto" w:fill="FFFFFF"/>
        </w:rPr>
        <w:t>обучении детей правилам пожарной безопасности.</w:t>
      </w:r>
    </w:p>
    <w:p w14:paraId="205BED5D" w14:textId="1ED36904" w:rsidR="009C3FA3" w:rsidRPr="00E0198E" w:rsidRDefault="00DC15E8" w:rsidP="00E0198E">
      <w:pPr>
        <w:shd w:val="clear" w:color="auto" w:fill="FFFFFF"/>
        <w:spacing w:after="120" w:line="240" w:lineRule="auto"/>
        <w:ind w:firstLine="709"/>
        <w:jc w:val="both"/>
        <w:rPr>
          <w:rFonts w:ascii="Times New Roman" w:hAnsi="Times New Roman"/>
          <w:color w:val="000000"/>
          <w:sz w:val="24"/>
          <w:szCs w:val="24"/>
          <w:shd w:val="clear" w:color="auto" w:fill="FFFFFF"/>
        </w:rPr>
      </w:pPr>
      <w:r w:rsidRPr="00E0198E">
        <w:rPr>
          <w:rFonts w:ascii="Times New Roman" w:hAnsi="Times New Roman"/>
          <w:b/>
          <w:bCs/>
          <w:color w:val="000000"/>
          <w:sz w:val="24"/>
          <w:szCs w:val="24"/>
          <w:bdr w:val="none" w:sz="0" w:space="0" w:color="auto" w:frame="1"/>
          <w:shd w:val="clear" w:color="auto" w:fill="FFFFFF"/>
        </w:rPr>
        <w:t>Вывод</w:t>
      </w:r>
      <w:r w:rsidR="00A96A2B" w:rsidRPr="00E0198E">
        <w:rPr>
          <w:rFonts w:ascii="Times New Roman" w:hAnsi="Times New Roman"/>
          <w:b/>
          <w:bCs/>
          <w:color w:val="000000"/>
          <w:sz w:val="24"/>
          <w:szCs w:val="24"/>
          <w:bdr w:val="none" w:sz="0" w:space="0" w:color="auto" w:frame="1"/>
          <w:shd w:val="clear" w:color="auto" w:fill="FFFFFF"/>
        </w:rPr>
        <w:t>:</w:t>
      </w:r>
      <w:r w:rsidR="00A96A2B" w:rsidRPr="00E0198E">
        <w:rPr>
          <w:rFonts w:ascii="Times New Roman" w:hAnsi="Times New Roman"/>
          <w:color w:val="000000"/>
          <w:sz w:val="24"/>
          <w:szCs w:val="24"/>
          <w:shd w:val="clear" w:color="auto" w:fill="FFFFFF"/>
        </w:rPr>
        <w:t xml:space="preserve"> из результатов анкетирование видно, что родители являются главным</w:t>
      </w:r>
      <w:r w:rsidR="00BC7D07" w:rsidRPr="00E0198E">
        <w:rPr>
          <w:rFonts w:ascii="Times New Roman" w:hAnsi="Times New Roman"/>
          <w:color w:val="000000"/>
          <w:sz w:val="24"/>
          <w:szCs w:val="24"/>
          <w:shd w:val="clear" w:color="auto" w:fill="FFFFFF"/>
        </w:rPr>
        <w:t xml:space="preserve"> звеном в вопросе обучения детей безопасного поведения дома</w:t>
      </w:r>
      <w:r w:rsidR="00A96A2B" w:rsidRPr="00E0198E">
        <w:rPr>
          <w:rFonts w:ascii="Times New Roman" w:hAnsi="Times New Roman"/>
          <w:color w:val="000000"/>
          <w:sz w:val="24"/>
          <w:szCs w:val="24"/>
          <w:shd w:val="clear" w:color="auto" w:fill="FFFFFF"/>
        </w:rPr>
        <w:t>.</w:t>
      </w:r>
      <w:r w:rsidR="00BC7D07" w:rsidRPr="00E0198E">
        <w:rPr>
          <w:rFonts w:ascii="Times New Roman" w:hAnsi="Times New Roman"/>
          <w:color w:val="000000"/>
          <w:sz w:val="24"/>
          <w:szCs w:val="24"/>
          <w:shd w:val="clear" w:color="auto" w:fill="FFFFFF"/>
        </w:rPr>
        <w:t xml:space="preserve"> Но, тем не менее, считают, что дошкольному учреждению необходимо оказывать непосредственную помощь в обучении детей основам пожарной безопасности. </w:t>
      </w:r>
    </w:p>
    <w:p w14:paraId="460B2403" w14:textId="667D340D" w:rsidR="00DC15E8" w:rsidRPr="00E0198E" w:rsidRDefault="00BC7D07" w:rsidP="00E0198E">
      <w:pPr>
        <w:spacing w:after="120" w:line="240" w:lineRule="auto"/>
        <w:ind w:firstLine="708"/>
        <w:jc w:val="both"/>
        <w:rPr>
          <w:rFonts w:ascii="Times New Roman" w:hAnsi="Times New Roman"/>
          <w:sz w:val="24"/>
          <w:szCs w:val="24"/>
          <w:lang w:val="ru"/>
        </w:rPr>
      </w:pPr>
      <w:r w:rsidRPr="00E0198E">
        <w:rPr>
          <w:rFonts w:ascii="Times New Roman" w:hAnsi="Times New Roman"/>
          <w:color w:val="000000"/>
          <w:sz w:val="24"/>
          <w:szCs w:val="24"/>
          <w:shd w:val="clear" w:color="auto" w:fill="FFFFFF"/>
        </w:rPr>
        <w:t xml:space="preserve"> </w:t>
      </w:r>
      <w:r w:rsidR="009C3FA3" w:rsidRPr="00E0198E">
        <w:rPr>
          <w:rFonts w:ascii="Times New Roman" w:hAnsi="Times New Roman"/>
          <w:color w:val="000000"/>
          <w:sz w:val="24"/>
          <w:szCs w:val="24"/>
          <w:shd w:val="clear" w:color="auto" w:fill="FFFFFF"/>
        </w:rPr>
        <w:t xml:space="preserve">После </w:t>
      </w:r>
      <w:r w:rsidR="00DC15E8" w:rsidRPr="00E0198E">
        <w:rPr>
          <w:rFonts w:ascii="Times New Roman" w:hAnsi="Times New Roman"/>
          <w:color w:val="000000"/>
          <w:sz w:val="24"/>
          <w:szCs w:val="24"/>
          <w:shd w:val="clear" w:color="auto" w:fill="FFFFFF"/>
        </w:rPr>
        <w:t xml:space="preserve">проведения опроса родителей (законных представителей) творческий группа педагогов разработала в сентябре 2022 года </w:t>
      </w:r>
      <w:r w:rsidR="009C3FA3" w:rsidRPr="00E0198E">
        <w:rPr>
          <w:rFonts w:ascii="Times New Roman" w:hAnsi="Times New Roman"/>
          <w:sz w:val="24"/>
          <w:szCs w:val="24"/>
          <w:lang w:val="ru"/>
        </w:rPr>
        <w:t>ЭОР «Школа пожарной безопасности»</w:t>
      </w:r>
      <w:r w:rsidR="00DC15E8" w:rsidRPr="00E0198E">
        <w:rPr>
          <w:rFonts w:ascii="Times New Roman" w:hAnsi="Times New Roman"/>
          <w:sz w:val="24"/>
          <w:szCs w:val="24"/>
          <w:lang w:val="ru"/>
        </w:rPr>
        <w:t xml:space="preserve">. Педагоги возрастных групп ознакомили родителей с данным продуктом. В течении 9 мес. родители имели свободный доступ к ресурсу для совместного пользования с детьми. В конце года был проведен повторный мониторинг с детьми подготовительных групп, который показал положительные результаты. (Результаты мониторинга представлены в диаграмме 2) </w:t>
      </w:r>
    </w:p>
    <w:p w14:paraId="61DB21CE" w14:textId="6FBC055C" w:rsidR="000B122D" w:rsidRPr="000B122D" w:rsidRDefault="00DC15E8" w:rsidP="000B122D">
      <w:pPr>
        <w:spacing w:after="120" w:line="240" w:lineRule="auto"/>
        <w:ind w:firstLine="708"/>
        <w:jc w:val="both"/>
        <w:rPr>
          <w:rFonts w:ascii="Times New Roman" w:hAnsi="Times New Roman"/>
          <w:b/>
          <w:sz w:val="24"/>
          <w:szCs w:val="24"/>
        </w:rPr>
      </w:pPr>
      <w:r w:rsidRPr="00E0198E">
        <w:rPr>
          <w:rFonts w:ascii="Times New Roman" w:hAnsi="Times New Roman"/>
          <w:b/>
          <w:bCs/>
          <w:sz w:val="24"/>
          <w:szCs w:val="24"/>
          <w:lang w:val="ru"/>
        </w:rPr>
        <w:t>Таким образом:</w:t>
      </w:r>
      <w:r w:rsidRPr="00E0198E">
        <w:rPr>
          <w:rFonts w:ascii="Times New Roman" w:hAnsi="Times New Roman"/>
          <w:sz w:val="24"/>
          <w:szCs w:val="24"/>
          <w:lang w:val="ru"/>
        </w:rPr>
        <w:t xml:space="preserve"> </w:t>
      </w:r>
      <w:r w:rsidR="001F0A76" w:rsidRPr="00E0198E">
        <w:rPr>
          <w:rFonts w:ascii="Times New Roman" w:hAnsi="Times New Roman"/>
          <w:sz w:val="24"/>
          <w:szCs w:val="24"/>
          <w:lang w:val="ru"/>
        </w:rPr>
        <w:t>Электронный образовательный ресурс «Школа пожарной безопасности» является эффективным средством в обучении дошкольников и родителей основам пожарной безопасности.</w:t>
      </w:r>
    </w:p>
    <w:p w14:paraId="47FFDF81" w14:textId="336E90A4" w:rsidR="009C3FA3" w:rsidRPr="00E0198E" w:rsidRDefault="009C3FA3" w:rsidP="000B122D">
      <w:pPr>
        <w:pStyle w:val="1"/>
      </w:pPr>
      <w:bookmarkStart w:id="17" w:name="_Toc150191956"/>
      <w:r w:rsidRPr="00E0198E">
        <w:t>Практическая значимость и применимость представленных материалов</w:t>
      </w:r>
      <w:bookmarkEnd w:id="17"/>
      <w:r w:rsidRPr="00E0198E">
        <w:t xml:space="preserve"> </w:t>
      </w:r>
    </w:p>
    <w:p w14:paraId="1BD658D6" w14:textId="5DDBC6D2" w:rsidR="003C3EB3" w:rsidRPr="00E0198E" w:rsidRDefault="001F0A76" w:rsidP="00E0198E">
      <w:pPr>
        <w:tabs>
          <w:tab w:val="left" w:pos="0"/>
        </w:tabs>
        <w:spacing w:after="120" w:line="240" w:lineRule="auto"/>
        <w:ind w:firstLine="709"/>
        <w:jc w:val="both"/>
        <w:rPr>
          <w:rFonts w:ascii="Times New Roman" w:hAnsi="Times New Roman"/>
          <w:bCs/>
          <w:sz w:val="24"/>
          <w:szCs w:val="24"/>
        </w:rPr>
      </w:pPr>
      <w:r w:rsidRPr="00E0198E">
        <w:rPr>
          <w:rFonts w:ascii="Times New Roman" w:hAnsi="Times New Roman"/>
          <w:bCs/>
          <w:sz w:val="24"/>
          <w:szCs w:val="24"/>
        </w:rPr>
        <w:t xml:space="preserve">ЭОР «Школа пожарной безопасности» очень прост в использовании. </w:t>
      </w:r>
      <w:r w:rsidR="00BC2B7E" w:rsidRPr="00E0198E">
        <w:rPr>
          <w:rFonts w:ascii="Times New Roman" w:hAnsi="Times New Roman"/>
          <w:bCs/>
          <w:sz w:val="24"/>
          <w:szCs w:val="24"/>
        </w:rPr>
        <w:t xml:space="preserve">С помощью ссылки, можно зайти на данный ресурс с разных устройств, где есть выход в интернет. С помощь каскадного меню можно попасть на любую страничку сайта. Вертикально меню сохраняется на всех страничках. </w:t>
      </w:r>
    </w:p>
    <w:p w14:paraId="0F36BB70" w14:textId="3CF3E58A" w:rsidR="00E0198E" w:rsidRPr="00E0198E" w:rsidRDefault="0055667D" w:rsidP="00E0198E">
      <w:pPr>
        <w:tabs>
          <w:tab w:val="left" w:pos="0"/>
        </w:tabs>
        <w:spacing w:after="120" w:line="240" w:lineRule="auto"/>
        <w:ind w:firstLine="709"/>
        <w:jc w:val="both"/>
        <w:rPr>
          <w:rFonts w:ascii="Times New Roman" w:hAnsi="Times New Roman"/>
          <w:bCs/>
          <w:sz w:val="24"/>
          <w:szCs w:val="24"/>
        </w:rPr>
      </w:pPr>
      <w:r w:rsidRPr="00E0198E">
        <w:rPr>
          <w:rFonts w:ascii="Times New Roman" w:hAnsi="Times New Roman"/>
          <w:bCs/>
          <w:sz w:val="24"/>
          <w:szCs w:val="24"/>
        </w:rPr>
        <w:t xml:space="preserve">Вся информация, представленная в данном продукте, имеет актуальность. Полученные знания родители могут использовать в опасных жизненных ситуациях. </w:t>
      </w:r>
      <w:r w:rsidR="00E0198E" w:rsidRPr="00E0198E">
        <w:rPr>
          <w:rFonts w:ascii="Times New Roman" w:hAnsi="Times New Roman"/>
          <w:bCs/>
          <w:sz w:val="24"/>
          <w:szCs w:val="24"/>
        </w:rPr>
        <w:t>Знания об оказании первой помощи при ожогах, помогут в доврачебной помощи.</w:t>
      </w:r>
    </w:p>
    <w:p w14:paraId="53676059" w14:textId="1110BC5C" w:rsidR="00BC2B7E" w:rsidRPr="00E0198E" w:rsidRDefault="00BC2B7E" w:rsidP="00E0198E">
      <w:pPr>
        <w:tabs>
          <w:tab w:val="left" w:pos="0"/>
        </w:tabs>
        <w:spacing w:after="120" w:line="240" w:lineRule="auto"/>
        <w:ind w:firstLine="709"/>
        <w:jc w:val="both"/>
        <w:rPr>
          <w:rFonts w:ascii="Times New Roman" w:hAnsi="Times New Roman"/>
          <w:bCs/>
          <w:sz w:val="24"/>
          <w:szCs w:val="24"/>
        </w:rPr>
      </w:pPr>
      <w:r w:rsidRPr="00E0198E">
        <w:rPr>
          <w:rFonts w:ascii="Times New Roman" w:hAnsi="Times New Roman"/>
          <w:bCs/>
          <w:sz w:val="24"/>
          <w:szCs w:val="24"/>
        </w:rPr>
        <w:t>Особая значимость уделяется пополнению и закреплению знаний детей. В разделе «Играем вместе» дошкольники с помощью онлайн игр, проверят свои знания в практических упражнениях</w:t>
      </w:r>
      <w:r w:rsidR="0055667D" w:rsidRPr="00E0198E">
        <w:rPr>
          <w:rFonts w:ascii="Times New Roman" w:hAnsi="Times New Roman"/>
          <w:bCs/>
          <w:sz w:val="24"/>
          <w:szCs w:val="24"/>
        </w:rPr>
        <w:t>,</w:t>
      </w:r>
      <w:r w:rsidRPr="00E0198E">
        <w:rPr>
          <w:rFonts w:ascii="Times New Roman" w:hAnsi="Times New Roman"/>
          <w:bCs/>
          <w:sz w:val="24"/>
          <w:szCs w:val="24"/>
        </w:rPr>
        <w:t xml:space="preserve"> с помощью игр-ходилок, которые необходимо предварительно распечатать, можно </w:t>
      </w:r>
      <w:r w:rsidR="0055667D" w:rsidRPr="00E0198E">
        <w:rPr>
          <w:rFonts w:ascii="Times New Roman" w:hAnsi="Times New Roman"/>
          <w:bCs/>
          <w:sz w:val="24"/>
          <w:szCs w:val="24"/>
        </w:rPr>
        <w:t>привлечь несколько игроков. Совместные семейные игры, объединяют членов семьи, усиливают тесное взаимодействие детей и родителей.</w:t>
      </w:r>
    </w:p>
    <w:p w14:paraId="08F6092D" w14:textId="77777777" w:rsidR="0055667D" w:rsidRPr="00E0198E" w:rsidRDefault="0055667D" w:rsidP="00E0198E">
      <w:pPr>
        <w:tabs>
          <w:tab w:val="left" w:pos="0"/>
        </w:tabs>
        <w:spacing w:after="120" w:line="240" w:lineRule="auto"/>
        <w:ind w:firstLine="709"/>
        <w:jc w:val="both"/>
        <w:rPr>
          <w:rFonts w:ascii="Times New Roman" w:hAnsi="Times New Roman"/>
          <w:bCs/>
          <w:sz w:val="24"/>
          <w:szCs w:val="24"/>
        </w:rPr>
      </w:pPr>
    </w:p>
    <w:p w14:paraId="091AB787" w14:textId="77777777" w:rsidR="00885F71" w:rsidRPr="00E0198E" w:rsidRDefault="00885F71" w:rsidP="00E0198E">
      <w:pPr>
        <w:spacing w:after="120" w:line="240" w:lineRule="auto"/>
        <w:rPr>
          <w:rFonts w:ascii="Times New Roman" w:hAnsi="Times New Roman"/>
          <w:b/>
          <w:sz w:val="24"/>
          <w:szCs w:val="24"/>
        </w:rPr>
      </w:pPr>
      <w:r w:rsidRPr="00E0198E">
        <w:rPr>
          <w:rFonts w:ascii="Times New Roman" w:hAnsi="Times New Roman"/>
          <w:b/>
          <w:sz w:val="24"/>
          <w:szCs w:val="24"/>
        </w:rPr>
        <w:br w:type="page"/>
      </w:r>
    </w:p>
    <w:p w14:paraId="41660627" w14:textId="77777777" w:rsidR="00FC7B09" w:rsidRPr="00E0198E" w:rsidRDefault="00FC7B09" w:rsidP="00E0198E">
      <w:pPr>
        <w:pStyle w:val="a7"/>
        <w:spacing w:after="120" w:line="240" w:lineRule="auto"/>
        <w:ind w:left="1077"/>
        <w:jc w:val="right"/>
        <w:outlineLvl w:val="1"/>
        <w:rPr>
          <w:rFonts w:ascii="Times New Roman" w:hAnsi="Times New Roman"/>
          <w:b/>
          <w:color w:val="002060"/>
          <w:sz w:val="24"/>
          <w:szCs w:val="24"/>
        </w:rPr>
      </w:pPr>
      <w:bookmarkStart w:id="18" w:name="_Toc117683774"/>
      <w:bookmarkStart w:id="19" w:name="_Toc150191958"/>
      <w:r w:rsidRPr="00E0198E">
        <w:rPr>
          <w:rFonts w:ascii="Times New Roman" w:hAnsi="Times New Roman"/>
          <w:b/>
          <w:color w:val="002060"/>
          <w:sz w:val="24"/>
          <w:szCs w:val="24"/>
        </w:rPr>
        <w:lastRenderedPageBreak/>
        <w:t>Приложение 1.</w:t>
      </w:r>
      <w:bookmarkEnd w:id="18"/>
      <w:bookmarkEnd w:id="19"/>
    </w:p>
    <w:p w14:paraId="28511D24" w14:textId="32BAB6E1" w:rsidR="00FC7B09" w:rsidRPr="00E0198E" w:rsidRDefault="000D444A" w:rsidP="00E0198E">
      <w:pPr>
        <w:pStyle w:val="a7"/>
        <w:spacing w:after="120" w:line="240" w:lineRule="auto"/>
        <w:ind w:left="1077"/>
        <w:jc w:val="center"/>
        <w:outlineLvl w:val="1"/>
        <w:rPr>
          <w:rFonts w:ascii="Times New Roman" w:hAnsi="Times New Roman"/>
          <w:b/>
          <w:color w:val="002060"/>
          <w:sz w:val="24"/>
          <w:szCs w:val="24"/>
        </w:rPr>
      </w:pPr>
      <w:bookmarkStart w:id="20" w:name="_Toc150191959"/>
      <w:r w:rsidRPr="00E0198E">
        <w:rPr>
          <w:rFonts w:ascii="Times New Roman" w:hAnsi="Times New Roman"/>
          <w:b/>
          <w:color w:val="002060"/>
          <w:sz w:val="24"/>
          <w:szCs w:val="24"/>
        </w:rPr>
        <w:t>Электронный образовательный ресурс «Школа пожарной безопасности»</w:t>
      </w:r>
      <w:bookmarkEnd w:id="20"/>
    </w:p>
    <w:p w14:paraId="4006A5B0" w14:textId="4B0E3BC5" w:rsidR="00326780" w:rsidRPr="00E0198E" w:rsidRDefault="00326780" w:rsidP="00E0198E">
      <w:pPr>
        <w:spacing w:after="120" w:line="240" w:lineRule="auto"/>
        <w:jc w:val="center"/>
        <w:rPr>
          <w:rFonts w:ascii="Times New Roman" w:hAnsi="Times New Roman"/>
          <w:sz w:val="24"/>
          <w:szCs w:val="24"/>
        </w:rPr>
      </w:pPr>
      <w:r w:rsidRPr="00E0198E">
        <w:rPr>
          <w:rFonts w:ascii="Times New Roman" w:hAnsi="Times New Roman"/>
          <w:sz w:val="24"/>
          <w:szCs w:val="24"/>
        </w:rPr>
        <w:t>(http://2360860.mya5.ru/)</w:t>
      </w:r>
    </w:p>
    <w:p w14:paraId="3612C5B6" w14:textId="47FA32A1" w:rsidR="00406611" w:rsidRPr="00956667" w:rsidRDefault="00406611" w:rsidP="00E0198E">
      <w:pPr>
        <w:spacing w:after="120" w:line="240" w:lineRule="auto"/>
        <w:rPr>
          <w:rFonts w:ascii="Times New Roman" w:hAnsi="Times New Roman"/>
          <w:b/>
          <w:bCs/>
          <w:sz w:val="24"/>
          <w:szCs w:val="24"/>
        </w:rPr>
      </w:pPr>
      <w:r w:rsidRPr="00956667">
        <w:rPr>
          <w:rFonts w:ascii="Times New Roman" w:hAnsi="Times New Roman"/>
          <w:b/>
          <w:bCs/>
          <w:sz w:val="24"/>
          <w:szCs w:val="24"/>
        </w:rPr>
        <w:t>Главная страница</w:t>
      </w:r>
    </w:p>
    <w:p w14:paraId="4AD7C871" w14:textId="14615F20" w:rsidR="00FC7B09" w:rsidRPr="00E0198E" w:rsidRDefault="00406611" w:rsidP="000B122D">
      <w:pPr>
        <w:rPr>
          <w:b/>
          <w:color w:val="002060"/>
          <w:sz w:val="24"/>
          <w:szCs w:val="24"/>
        </w:rPr>
      </w:pPr>
      <w:bookmarkStart w:id="21" w:name="_Toc150191960"/>
      <w:r w:rsidRPr="000B122D">
        <w:rPr>
          <w:noProof/>
        </w:rPr>
        <w:drawing>
          <wp:inline distT="0" distB="0" distL="0" distR="0" wp14:anchorId="4DDF9057" wp14:editId="32BADF51">
            <wp:extent cx="5884361" cy="3638550"/>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215" t="3991" r="13576" b="5928"/>
                    <a:stretch/>
                  </pic:blipFill>
                  <pic:spPr bwMode="auto">
                    <a:xfrm>
                      <a:off x="0" y="0"/>
                      <a:ext cx="5911492" cy="3655326"/>
                    </a:xfrm>
                    <a:prstGeom prst="rect">
                      <a:avLst/>
                    </a:prstGeom>
                    <a:ln>
                      <a:noFill/>
                    </a:ln>
                    <a:extLst>
                      <a:ext uri="{53640926-AAD7-44D8-BBD7-CCE9431645EC}">
                        <a14:shadowObscured xmlns:a14="http://schemas.microsoft.com/office/drawing/2010/main"/>
                      </a:ext>
                    </a:extLst>
                  </pic:spPr>
                </pic:pic>
              </a:graphicData>
            </a:graphic>
          </wp:inline>
        </w:drawing>
      </w:r>
      <w:bookmarkEnd w:id="21"/>
    </w:p>
    <w:p w14:paraId="2801BE85" w14:textId="77777777" w:rsidR="000B122D" w:rsidRDefault="000B122D" w:rsidP="00E0198E">
      <w:pPr>
        <w:spacing w:after="120" w:line="240" w:lineRule="auto"/>
        <w:rPr>
          <w:rFonts w:ascii="Times New Roman" w:hAnsi="Times New Roman"/>
          <w:sz w:val="24"/>
          <w:szCs w:val="24"/>
        </w:rPr>
      </w:pPr>
    </w:p>
    <w:p w14:paraId="2E1476AA" w14:textId="21ED4F23" w:rsidR="00E0198E" w:rsidRPr="00956667" w:rsidRDefault="00406611" w:rsidP="00E0198E">
      <w:pPr>
        <w:spacing w:after="120" w:line="240" w:lineRule="auto"/>
        <w:rPr>
          <w:rFonts w:ascii="Times New Roman" w:hAnsi="Times New Roman"/>
          <w:b/>
          <w:bCs/>
          <w:sz w:val="24"/>
          <w:szCs w:val="24"/>
        </w:rPr>
      </w:pPr>
      <w:r w:rsidRPr="00956667">
        <w:rPr>
          <w:rFonts w:ascii="Times New Roman" w:hAnsi="Times New Roman"/>
          <w:b/>
          <w:bCs/>
          <w:sz w:val="24"/>
          <w:szCs w:val="24"/>
        </w:rPr>
        <w:t>Подраздел «Компетентный родитель»</w:t>
      </w:r>
    </w:p>
    <w:p w14:paraId="69EE19ED" w14:textId="65F6AEC2" w:rsidR="000B122D" w:rsidRDefault="00E0198E"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354DB40C" wp14:editId="2838B10F">
            <wp:extent cx="5944235" cy="38957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1064" t="3705" r="11812" b="4219"/>
                    <a:stretch/>
                  </pic:blipFill>
                  <pic:spPr bwMode="auto">
                    <a:xfrm>
                      <a:off x="0" y="0"/>
                      <a:ext cx="5963143" cy="3908117"/>
                    </a:xfrm>
                    <a:prstGeom prst="rect">
                      <a:avLst/>
                    </a:prstGeom>
                    <a:ln>
                      <a:noFill/>
                    </a:ln>
                    <a:extLst>
                      <a:ext uri="{53640926-AAD7-44D8-BBD7-CCE9431645EC}">
                        <a14:shadowObscured xmlns:a14="http://schemas.microsoft.com/office/drawing/2010/main"/>
                      </a:ext>
                    </a:extLst>
                  </pic:spPr>
                </pic:pic>
              </a:graphicData>
            </a:graphic>
          </wp:inline>
        </w:drawing>
      </w:r>
    </w:p>
    <w:p w14:paraId="25FEE256" w14:textId="1936E4A4" w:rsidR="00406611" w:rsidRPr="00956667" w:rsidRDefault="00406611" w:rsidP="00E0198E">
      <w:pPr>
        <w:spacing w:after="120" w:line="240" w:lineRule="auto"/>
        <w:rPr>
          <w:rFonts w:ascii="Times New Roman" w:hAnsi="Times New Roman"/>
          <w:b/>
          <w:bCs/>
          <w:sz w:val="24"/>
          <w:szCs w:val="24"/>
        </w:rPr>
      </w:pPr>
      <w:r w:rsidRPr="00956667">
        <w:rPr>
          <w:rFonts w:ascii="Times New Roman" w:hAnsi="Times New Roman"/>
          <w:b/>
          <w:bCs/>
          <w:sz w:val="24"/>
          <w:szCs w:val="24"/>
        </w:rPr>
        <w:lastRenderedPageBreak/>
        <w:t>Подраздел «МЧС информирует»</w:t>
      </w:r>
    </w:p>
    <w:p w14:paraId="4784C0F7" w14:textId="370E9AE1" w:rsidR="00406611" w:rsidRPr="00E0198E" w:rsidRDefault="00406611"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06DEC109" wp14:editId="2F54686C">
            <wp:extent cx="5674436" cy="4248150"/>
            <wp:effectExtent l="0" t="0" r="254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515" t="3990" r="25281" b="4790"/>
                    <a:stretch/>
                  </pic:blipFill>
                  <pic:spPr bwMode="auto">
                    <a:xfrm>
                      <a:off x="0" y="0"/>
                      <a:ext cx="5698687" cy="4266306"/>
                    </a:xfrm>
                    <a:prstGeom prst="rect">
                      <a:avLst/>
                    </a:prstGeom>
                    <a:ln>
                      <a:noFill/>
                    </a:ln>
                    <a:extLst>
                      <a:ext uri="{53640926-AAD7-44D8-BBD7-CCE9431645EC}">
                        <a14:shadowObscured xmlns:a14="http://schemas.microsoft.com/office/drawing/2010/main"/>
                      </a:ext>
                    </a:extLst>
                  </pic:spPr>
                </pic:pic>
              </a:graphicData>
            </a:graphic>
          </wp:inline>
        </w:drawing>
      </w:r>
    </w:p>
    <w:p w14:paraId="3568A218" w14:textId="77777777" w:rsidR="000B122D" w:rsidRDefault="000B122D" w:rsidP="00E0198E">
      <w:pPr>
        <w:spacing w:after="120" w:line="240" w:lineRule="auto"/>
        <w:rPr>
          <w:rFonts w:ascii="Times New Roman" w:hAnsi="Times New Roman"/>
          <w:sz w:val="24"/>
          <w:szCs w:val="24"/>
        </w:rPr>
      </w:pPr>
    </w:p>
    <w:p w14:paraId="46587AE3" w14:textId="439B3C64" w:rsidR="00406611" w:rsidRPr="00956667" w:rsidRDefault="00406611" w:rsidP="00E0198E">
      <w:pPr>
        <w:spacing w:after="120" w:line="240" w:lineRule="auto"/>
        <w:rPr>
          <w:rFonts w:ascii="Times New Roman" w:hAnsi="Times New Roman"/>
          <w:b/>
          <w:bCs/>
          <w:sz w:val="24"/>
          <w:szCs w:val="24"/>
        </w:rPr>
      </w:pPr>
      <w:r w:rsidRPr="00956667">
        <w:rPr>
          <w:rFonts w:ascii="Times New Roman" w:hAnsi="Times New Roman"/>
          <w:b/>
          <w:bCs/>
          <w:sz w:val="24"/>
          <w:szCs w:val="24"/>
        </w:rPr>
        <w:t>Раздел «Чем занять ребенка»</w:t>
      </w:r>
    </w:p>
    <w:p w14:paraId="2D78C186" w14:textId="0A1F3D6D" w:rsidR="000B122D" w:rsidRDefault="00406611"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1CC0E17B" wp14:editId="79EA3A4D">
            <wp:extent cx="5764012" cy="3867150"/>
            <wp:effectExtent l="0" t="0" r="825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0743" t="3991" r="13736" b="5929"/>
                    <a:stretch/>
                  </pic:blipFill>
                  <pic:spPr bwMode="auto">
                    <a:xfrm>
                      <a:off x="0" y="0"/>
                      <a:ext cx="5773095" cy="3873244"/>
                    </a:xfrm>
                    <a:prstGeom prst="rect">
                      <a:avLst/>
                    </a:prstGeom>
                    <a:ln>
                      <a:noFill/>
                    </a:ln>
                    <a:extLst>
                      <a:ext uri="{53640926-AAD7-44D8-BBD7-CCE9431645EC}">
                        <a14:shadowObscured xmlns:a14="http://schemas.microsoft.com/office/drawing/2010/main"/>
                      </a:ext>
                    </a:extLst>
                  </pic:spPr>
                </pic:pic>
              </a:graphicData>
            </a:graphic>
          </wp:inline>
        </w:drawing>
      </w:r>
    </w:p>
    <w:p w14:paraId="48E3F321" w14:textId="1278559A" w:rsidR="00590DCE" w:rsidRPr="00E0198E" w:rsidRDefault="00406611" w:rsidP="00E0198E">
      <w:pPr>
        <w:spacing w:after="120" w:line="240" w:lineRule="auto"/>
        <w:rPr>
          <w:rFonts w:ascii="Times New Roman" w:hAnsi="Times New Roman"/>
          <w:sz w:val="24"/>
          <w:szCs w:val="24"/>
        </w:rPr>
      </w:pPr>
      <w:r w:rsidRPr="00E0198E">
        <w:rPr>
          <w:rFonts w:ascii="Times New Roman" w:hAnsi="Times New Roman"/>
          <w:sz w:val="24"/>
          <w:szCs w:val="24"/>
        </w:rPr>
        <w:lastRenderedPageBreak/>
        <w:t>Подраздел «М</w:t>
      </w:r>
      <w:r w:rsidR="00590DCE" w:rsidRPr="00E0198E">
        <w:rPr>
          <w:rFonts w:ascii="Times New Roman" w:hAnsi="Times New Roman"/>
          <w:sz w:val="24"/>
          <w:szCs w:val="24"/>
        </w:rPr>
        <w:t>у</w:t>
      </w:r>
      <w:r w:rsidRPr="00E0198E">
        <w:rPr>
          <w:rFonts w:ascii="Times New Roman" w:hAnsi="Times New Roman"/>
          <w:sz w:val="24"/>
          <w:szCs w:val="24"/>
        </w:rPr>
        <w:t>льтфильмы»</w:t>
      </w:r>
    </w:p>
    <w:p w14:paraId="0C4F0B0A" w14:textId="4DE16A42" w:rsidR="00590DCE" w:rsidRPr="00E0198E" w:rsidRDefault="00590DCE"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5C0C42F8" wp14:editId="502C4860">
            <wp:extent cx="5791200" cy="4048826"/>
            <wp:effectExtent l="0" t="0" r="0"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0583" t="3991" r="15339" b="3934"/>
                    <a:stretch/>
                  </pic:blipFill>
                  <pic:spPr bwMode="auto">
                    <a:xfrm>
                      <a:off x="0" y="0"/>
                      <a:ext cx="5803554" cy="4057463"/>
                    </a:xfrm>
                    <a:prstGeom prst="rect">
                      <a:avLst/>
                    </a:prstGeom>
                    <a:ln>
                      <a:noFill/>
                    </a:ln>
                    <a:extLst>
                      <a:ext uri="{53640926-AAD7-44D8-BBD7-CCE9431645EC}">
                        <a14:shadowObscured xmlns:a14="http://schemas.microsoft.com/office/drawing/2010/main"/>
                      </a:ext>
                    </a:extLst>
                  </pic:spPr>
                </pic:pic>
              </a:graphicData>
            </a:graphic>
          </wp:inline>
        </w:drawing>
      </w:r>
    </w:p>
    <w:p w14:paraId="4A0EAE3D" w14:textId="77777777" w:rsidR="000B122D" w:rsidRDefault="000B122D" w:rsidP="00E0198E">
      <w:pPr>
        <w:spacing w:after="120" w:line="240" w:lineRule="auto"/>
        <w:rPr>
          <w:rFonts w:ascii="Times New Roman" w:hAnsi="Times New Roman"/>
          <w:sz w:val="24"/>
          <w:szCs w:val="24"/>
        </w:rPr>
      </w:pPr>
    </w:p>
    <w:p w14:paraId="7CEF42A6" w14:textId="6B8435BE" w:rsidR="00590DCE" w:rsidRPr="00956667" w:rsidRDefault="00590DCE" w:rsidP="00E0198E">
      <w:pPr>
        <w:spacing w:after="120" w:line="240" w:lineRule="auto"/>
        <w:rPr>
          <w:rFonts w:ascii="Times New Roman" w:hAnsi="Times New Roman"/>
          <w:b/>
          <w:bCs/>
          <w:sz w:val="24"/>
          <w:szCs w:val="24"/>
        </w:rPr>
      </w:pPr>
      <w:r w:rsidRPr="00956667">
        <w:rPr>
          <w:rFonts w:ascii="Times New Roman" w:hAnsi="Times New Roman"/>
          <w:b/>
          <w:bCs/>
          <w:sz w:val="24"/>
          <w:szCs w:val="24"/>
        </w:rPr>
        <w:t>Подраздел «Художественная литература»</w:t>
      </w:r>
    </w:p>
    <w:p w14:paraId="30A1170B" w14:textId="303F2983" w:rsidR="000B122D" w:rsidRDefault="00590DCE"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0BBBCAD7" wp14:editId="6E2DD468">
            <wp:extent cx="5810250" cy="4242047"/>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0743" t="3421" r="20150" b="4789"/>
                    <a:stretch/>
                  </pic:blipFill>
                  <pic:spPr bwMode="auto">
                    <a:xfrm>
                      <a:off x="0" y="0"/>
                      <a:ext cx="5825472" cy="4253161"/>
                    </a:xfrm>
                    <a:prstGeom prst="rect">
                      <a:avLst/>
                    </a:prstGeom>
                    <a:ln>
                      <a:noFill/>
                    </a:ln>
                    <a:extLst>
                      <a:ext uri="{53640926-AAD7-44D8-BBD7-CCE9431645EC}">
                        <a14:shadowObscured xmlns:a14="http://schemas.microsoft.com/office/drawing/2010/main"/>
                      </a:ext>
                    </a:extLst>
                  </pic:spPr>
                </pic:pic>
              </a:graphicData>
            </a:graphic>
          </wp:inline>
        </w:drawing>
      </w:r>
    </w:p>
    <w:p w14:paraId="4E06ADDE" w14:textId="0CA4FD96" w:rsidR="00590DCE" w:rsidRPr="00956667" w:rsidRDefault="00590DCE" w:rsidP="00E0198E">
      <w:pPr>
        <w:spacing w:after="120" w:line="240" w:lineRule="auto"/>
        <w:rPr>
          <w:rFonts w:ascii="Times New Roman" w:hAnsi="Times New Roman"/>
          <w:b/>
          <w:bCs/>
          <w:sz w:val="24"/>
          <w:szCs w:val="24"/>
        </w:rPr>
      </w:pPr>
      <w:r w:rsidRPr="00956667">
        <w:rPr>
          <w:rFonts w:ascii="Times New Roman" w:hAnsi="Times New Roman"/>
          <w:b/>
          <w:bCs/>
          <w:sz w:val="24"/>
          <w:szCs w:val="24"/>
        </w:rPr>
        <w:lastRenderedPageBreak/>
        <w:t>Подраздел «Раскраски»</w:t>
      </w:r>
    </w:p>
    <w:p w14:paraId="78AB8D14" w14:textId="3C4525F8" w:rsidR="00590DCE" w:rsidRPr="00E0198E" w:rsidRDefault="00590DCE"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74275A09" wp14:editId="0D2AC145">
            <wp:extent cx="5724525" cy="4083578"/>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0101" t="3990" r="16622" b="3080"/>
                    <a:stretch/>
                  </pic:blipFill>
                  <pic:spPr bwMode="auto">
                    <a:xfrm>
                      <a:off x="0" y="0"/>
                      <a:ext cx="5735425" cy="4091354"/>
                    </a:xfrm>
                    <a:prstGeom prst="rect">
                      <a:avLst/>
                    </a:prstGeom>
                    <a:ln>
                      <a:noFill/>
                    </a:ln>
                    <a:extLst>
                      <a:ext uri="{53640926-AAD7-44D8-BBD7-CCE9431645EC}">
                        <a14:shadowObscured xmlns:a14="http://schemas.microsoft.com/office/drawing/2010/main"/>
                      </a:ext>
                    </a:extLst>
                  </pic:spPr>
                </pic:pic>
              </a:graphicData>
            </a:graphic>
          </wp:inline>
        </w:drawing>
      </w:r>
    </w:p>
    <w:p w14:paraId="5E56782E" w14:textId="77777777" w:rsidR="000B122D" w:rsidRDefault="000B122D" w:rsidP="00E0198E">
      <w:pPr>
        <w:spacing w:after="120" w:line="240" w:lineRule="auto"/>
        <w:rPr>
          <w:rFonts w:ascii="Times New Roman" w:hAnsi="Times New Roman"/>
          <w:sz w:val="24"/>
          <w:szCs w:val="24"/>
        </w:rPr>
      </w:pPr>
    </w:p>
    <w:p w14:paraId="117234FA" w14:textId="022847C8" w:rsidR="00326780" w:rsidRPr="00956667" w:rsidRDefault="00590DCE" w:rsidP="00E0198E">
      <w:pPr>
        <w:spacing w:after="120" w:line="240" w:lineRule="auto"/>
        <w:rPr>
          <w:rFonts w:ascii="Times New Roman" w:hAnsi="Times New Roman"/>
          <w:b/>
          <w:bCs/>
          <w:sz w:val="24"/>
          <w:szCs w:val="24"/>
        </w:rPr>
      </w:pPr>
      <w:r w:rsidRPr="00956667">
        <w:rPr>
          <w:rFonts w:ascii="Times New Roman" w:hAnsi="Times New Roman"/>
          <w:b/>
          <w:bCs/>
          <w:sz w:val="24"/>
          <w:szCs w:val="24"/>
        </w:rPr>
        <w:t>Подраздел «Играем вместе»</w:t>
      </w:r>
    </w:p>
    <w:p w14:paraId="6B8336AA" w14:textId="7768FB00" w:rsidR="00326780" w:rsidRPr="00E0198E" w:rsidRDefault="00326780"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19D3B155" wp14:editId="4CCC4561">
            <wp:extent cx="5740400" cy="3933825"/>
            <wp:effectExtent l="0" t="0" r="0"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0903" t="2567" r="10529" b="4503"/>
                    <a:stretch/>
                  </pic:blipFill>
                  <pic:spPr bwMode="auto">
                    <a:xfrm>
                      <a:off x="0" y="0"/>
                      <a:ext cx="5748416" cy="3939318"/>
                    </a:xfrm>
                    <a:prstGeom prst="rect">
                      <a:avLst/>
                    </a:prstGeom>
                    <a:ln>
                      <a:noFill/>
                    </a:ln>
                    <a:extLst>
                      <a:ext uri="{53640926-AAD7-44D8-BBD7-CCE9431645EC}">
                        <a14:shadowObscured xmlns:a14="http://schemas.microsoft.com/office/drawing/2010/main"/>
                      </a:ext>
                    </a:extLst>
                  </pic:spPr>
                </pic:pic>
              </a:graphicData>
            </a:graphic>
          </wp:inline>
        </w:drawing>
      </w:r>
    </w:p>
    <w:p w14:paraId="1C3B871A" w14:textId="77777777" w:rsidR="00326780" w:rsidRPr="00E0198E" w:rsidRDefault="00326780" w:rsidP="00E0198E">
      <w:pPr>
        <w:spacing w:after="120" w:line="240" w:lineRule="auto"/>
        <w:rPr>
          <w:rFonts w:ascii="Times New Roman" w:hAnsi="Times New Roman"/>
          <w:sz w:val="24"/>
          <w:szCs w:val="24"/>
        </w:rPr>
      </w:pPr>
    </w:p>
    <w:p w14:paraId="2B37DF6B" w14:textId="2EFDD9A3" w:rsidR="00326780" w:rsidRPr="00956667" w:rsidRDefault="00326780" w:rsidP="00E0198E">
      <w:pPr>
        <w:spacing w:after="120" w:line="240" w:lineRule="auto"/>
        <w:rPr>
          <w:rFonts w:ascii="Times New Roman" w:hAnsi="Times New Roman"/>
          <w:b/>
          <w:bCs/>
          <w:sz w:val="24"/>
          <w:szCs w:val="24"/>
        </w:rPr>
      </w:pPr>
      <w:r w:rsidRPr="00956667">
        <w:rPr>
          <w:rFonts w:ascii="Times New Roman" w:hAnsi="Times New Roman"/>
          <w:b/>
          <w:bCs/>
          <w:sz w:val="24"/>
          <w:szCs w:val="24"/>
        </w:rPr>
        <w:lastRenderedPageBreak/>
        <w:t>Подраздел «Делайте с нами»</w:t>
      </w:r>
    </w:p>
    <w:p w14:paraId="75037BCC" w14:textId="47D7572B" w:rsidR="00326780" w:rsidRPr="00E0198E" w:rsidRDefault="00326780" w:rsidP="00E0198E">
      <w:pPr>
        <w:spacing w:after="120" w:line="240" w:lineRule="auto"/>
        <w:rPr>
          <w:rFonts w:ascii="Times New Roman" w:hAnsi="Times New Roman"/>
          <w:sz w:val="24"/>
          <w:szCs w:val="24"/>
        </w:rPr>
      </w:pPr>
      <w:r w:rsidRPr="00E0198E">
        <w:rPr>
          <w:rFonts w:ascii="Times New Roman" w:hAnsi="Times New Roman"/>
          <w:noProof/>
        </w:rPr>
        <w:drawing>
          <wp:inline distT="0" distB="0" distL="0" distR="0" wp14:anchorId="5F501294" wp14:editId="7B43C94F">
            <wp:extent cx="5464403" cy="3846638"/>
            <wp:effectExtent l="0" t="0" r="3175" b="190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0742" t="2851" r="18868" b="3078"/>
                    <a:stretch/>
                  </pic:blipFill>
                  <pic:spPr bwMode="auto">
                    <a:xfrm>
                      <a:off x="0" y="0"/>
                      <a:ext cx="5477916" cy="3856150"/>
                    </a:xfrm>
                    <a:prstGeom prst="rect">
                      <a:avLst/>
                    </a:prstGeom>
                    <a:ln>
                      <a:noFill/>
                    </a:ln>
                    <a:extLst>
                      <a:ext uri="{53640926-AAD7-44D8-BBD7-CCE9431645EC}">
                        <a14:shadowObscured xmlns:a14="http://schemas.microsoft.com/office/drawing/2010/main"/>
                      </a:ext>
                    </a:extLst>
                  </pic:spPr>
                </pic:pic>
              </a:graphicData>
            </a:graphic>
          </wp:inline>
        </w:drawing>
      </w:r>
    </w:p>
    <w:p w14:paraId="3533F623" w14:textId="77777777" w:rsidR="00FC7B09" w:rsidRPr="00E0198E" w:rsidRDefault="00FC7B09" w:rsidP="00E0198E">
      <w:pPr>
        <w:spacing w:after="120" w:line="240" w:lineRule="auto"/>
        <w:rPr>
          <w:rFonts w:ascii="Times New Roman" w:hAnsi="Times New Roman"/>
          <w:sz w:val="24"/>
          <w:szCs w:val="24"/>
        </w:rPr>
      </w:pPr>
    </w:p>
    <w:p w14:paraId="257671E9" w14:textId="77777777" w:rsidR="00FC7B09" w:rsidRPr="00E0198E" w:rsidRDefault="00FC7B09" w:rsidP="00E0198E">
      <w:pPr>
        <w:spacing w:after="120" w:line="240" w:lineRule="auto"/>
        <w:rPr>
          <w:rFonts w:ascii="Times New Roman" w:hAnsi="Times New Roman"/>
          <w:sz w:val="24"/>
          <w:szCs w:val="24"/>
        </w:rPr>
      </w:pPr>
    </w:p>
    <w:p w14:paraId="2B4393C4" w14:textId="1E60179F" w:rsidR="00E407AD" w:rsidRPr="00E0198E" w:rsidRDefault="00E407AD" w:rsidP="00E0198E">
      <w:pPr>
        <w:spacing w:after="120" w:line="240" w:lineRule="auto"/>
        <w:rPr>
          <w:rFonts w:ascii="Times New Roman" w:hAnsi="Times New Roman"/>
          <w:sz w:val="24"/>
          <w:szCs w:val="24"/>
        </w:rPr>
      </w:pPr>
      <w:bookmarkStart w:id="22" w:name="_Toc536434151"/>
    </w:p>
    <w:p w14:paraId="5FE72A9C" w14:textId="0EEC2825" w:rsidR="00FC7B09" w:rsidRPr="00E0198E" w:rsidRDefault="00FC7B09" w:rsidP="00E0198E">
      <w:pPr>
        <w:shd w:val="clear" w:color="auto" w:fill="FFFFFF"/>
        <w:spacing w:after="120" w:line="240" w:lineRule="auto"/>
        <w:rPr>
          <w:rFonts w:ascii="Times New Roman" w:hAnsi="Times New Roman"/>
          <w:b/>
          <w:noProof/>
          <w:color w:val="002060"/>
          <w:sz w:val="24"/>
          <w:szCs w:val="24"/>
        </w:rPr>
      </w:pPr>
    </w:p>
    <w:p w14:paraId="14CCBF21" w14:textId="5A45211A"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2913C32E" w14:textId="5A40C3C1"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01A2AB1E" w14:textId="256C2E28"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42336B01" w14:textId="20025BC1"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1586AD18" w14:textId="32B3587F"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2556C599" w14:textId="4B239655"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2F4B056F" w14:textId="7DAC79E7"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5CCD8183" w14:textId="70A0B38E"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6015304A" w14:textId="06501306"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48F6806E" w14:textId="38140E46"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747469BF" w14:textId="42B06C4A" w:rsidR="00E0198E" w:rsidRPr="00E0198E" w:rsidRDefault="00E0198E" w:rsidP="00E0198E">
      <w:pPr>
        <w:shd w:val="clear" w:color="auto" w:fill="FFFFFF"/>
        <w:spacing w:after="120" w:line="240" w:lineRule="auto"/>
        <w:rPr>
          <w:rFonts w:ascii="Times New Roman" w:hAnsi="Times New Roman"/>
          <w:b/>
          <w:noProof/>
          <w:color w:val="002060"/>
          <w:sz w:val="24"/>
          <w:szCs w:val="24"/>
        </w:rPr>
      </w:pPr>
    </w:p>
    <w:p w14:paraId="05372695" w14:textId="482B1D6B" w:rsidR="00E0198E" w:rsidRDefault="00E0198E" w:rsidP="00E0198E">
      <w:pPr>
        <w:shd w:val="clear" w:color="auto" w:fill="FFFFFF"/>
        <w:spacing w:after="120" w:line="240" w:lineRule="auto"/>
        <w:rPr>
          <w:rFonts w:ascii="Times New Roman" w:hAnsi="Times New Roman"/>
          <w:b/>
          <w:noProof/>
          <w:color w:val="002060"/>
          <w:sz w:val="24"/>
          <w:szCs w:val="24"/>
        </w:rPr>
      </w:pPr>
    </w:p>
    <w:p w14:paraId="39146A96" w14:textId="0542D31E" w:rsidR="000B122D" w:rsidRDefault="000B122D" w:rsidP="00E0198E">
      <w:pPr>
        <w:shd w:val="clear" w:color="auto" w:fill="FFFFFF"/>
        <w:spacing w:after="120" w:line="240" w:lineRule="auto"/>
        <w:rPr>
          <w:rFonts w:ascii="Times New Roman" w:hAnsi="Times New Roman"/>
          <w:b/>
          <w:noProof/>
          <w:color w:val="002060"/>
          <w:sz w:val="24"/>
          <w:szCs w:val="24"/>
        </w:rPr>
      </w:pPr>
    </w:p>
    <w:p w14:paraId="6FA9D9BF" w14:textId="364D6337" w:rsidR="000B122D" w:rsidRDefault="000B122D" w:rsidP="00E0198E">
      <w:pPr>
        <w:shd w:val="clear" w:color="auto" w:fill="FFFFFF"/>
        <w:spacing w:after="120" w:line="240" w:lineRule="auto"/>
        <w:rPr>
          <w:rFonts w:ascii="Times New Roman" w:hAnsi="Times New Roman"/>
          <w:b/>
          <w:noProof/>
          <w:color w:val="002060"/>
          <w:sz w:val="24"/>
          <w:szCs w:val="24"/>
        </w:rPr>
      </w:pPr>
    </w:p>
    <w:p w14:paraId="51E4120A" w14:textId="77777777" w:rsidR="000B122D" w:rsidRDefault="000B122D" w:rsidP="00E0198E">
      <w:pPr>
        <w:shd w:val="clear" w:color="auto" w:fill="FFFFFF"/>
        <w:spacing w:after="120" w:line="240" w:lineRule="auto"/>
        <w:rPr>
          <w:rFonts w:ascii="Times New Roman" w:hAnsi="Times New Roman"/>
          <w:b/>
          <w:noProof/>
          <w:color w:val="002060"/>
          <w:sz w:val="24"/>
          <w:szCs w:val="24"/>
        </w:rPr>
      </w:pPr>
    </w:p>
    <w:bookmarkEnd w:id="22"/>
    <w:p w14:paraId="1C413CBC" w14:textId="77777777" w:rsidR="000D444A" w:rsidRPr="00E0198E" w:rsidRDefault="000D444A" w:rsidP="00E0198E">
      <w:pPr>
        <w:spacing w:after="120" w:line="240" w:lineRule="auto"/>
        <w:rPr>
          <w:rFonts w:ascii="Times New Roman" w:hAnsi="Times New Roman"/>
        </w:rPr>
      </w:pPr>
    </w:p>
    <w:p w14:paraId="7E319050" w14:textId="639CDDF4" w:rsidR="00A634B3" w:rsidRPr="00E0198E" w:rsidRDefault="003A7E96" w:rsidP="00E0198E">
      <w:pPr>
        <w:spacing w:after="120" w:line="240" w:lineRule="auto"/>
        <w:jc w:val="right"/>
        <w:outlineLvl w:val="1"/>
        <w:rPr>
          <w:rFonts w:ascii="Times New Roman" w:hAnsi="Times New Roman"/>
          <w:b/>
          <w:color w:val="002060"/>
          <w:sz w:val="24"/>
          <w:szCs w:val="24"/>
        </w:rPr>
      </w:pPr>
      <w:bookmarkStart w:id="23" w:name="_Toc536434156"/>
      <w:bookmarkStart w:id="24" w:name="_Toc117683783"/>
      <w:bookmarkStart w:id="25" w:name="_Toc150191961"/>
      <w:r w:rsidRPr="00E0198E">
        <w:rPr>
          <w:rFonts w:ascii="Times New Roman" w:hAnsi="Times New Roman"/>
          <w:b/>
          <w:color w:val="002060"/>
          <w:sz w:val="24"/>
          <w:szCs w:val="24"/>
        </w:rPr>
        <w:lastRenderedPageBreak/>
        <w:t xml:space="preserve">Приложение </w:t>
      </w:r>
      <w:r w:rsidR="009C3FA3" w:rsidRPr="00E0198E">
        <w:rPr>
          <w:rFonts w:ascii="Times New Roman" w:hAnsi="Times New Roman"/>
          <w:b/>
          <w:color w:val="002060"/>
          <w:sz w:val="24"/>
          <w:szCs w:val="24"/>
        </w:rPr>
        <w:t>2</w:t>
      </w:r>
      <w:r w:rsidRPr="00E0198E">
        <w:rPr>
          <w:rFonts w:ascii="Times New Roman" w:hAnsi="Times New Roman"/>
          <w:b/>
          <w:color w:val="002060"/>
          <w:sz w:val="24"/>
          <w:szCs w:val="24"/>
        </w:rPr>
        <w:t>.</w:t>
      </w:r>
      <w:bookmarkEnd w:id="23"/>
      <w:bookmarkEnd w:id="24"/>
      <w:bookmarkEnd w:id="25"/>
    </w:p>
    <w:p w14:paraId="4E7A3DE7" w14:textId="77777777" w:rsidR="003A7E96" w:rsidRPr="00E0198E" w:rsidRDefault="003A7E96" w:rsidP="00E0198E">
      <w:pPr>
        <w:shd w:val="clear" w:color="auto" w:fill="FFFFFF"/>
        <w:spacing w:after="120" w:line="240" w:lineRule="auto"/>
        <w:jc w:val="center"/>
        <w:rPr>
          <w:rFonts w:ascii="Times New Roman" w:hAnsi="Times New Roman"/>
          <w:b/>
          <w:bCs/>
          <w:sz w:val="24"/>
          <w:szCs w:val="24"/>
        </w:rPr>
      </w:pPr>
      <w:r w:rsidRPr="00E0198E">
        <w:rPr>
          <w:rFonts w:ascii="Times New Roman" w:hAnsi="Times New Roman"/>
          <w:b/>
          <w:bCs/>
          <w:sz w:val="24"/>
          <w:szCs w:val="24"/>
        </w:rPr>
        <w:t>Анкета для старших дошкольников в детском саду</w:t>
      </w:r>
    </w:p>
    <w:p w14:paraId="42A5B609" w14:textId="77777777" w:rsidR="0093767C" w:rsidRPr="00E0198E" w:rsidRDefault="00312A91" w:rsidP="00E0198E">
      <w:pPr>
        <w:shd w:val="clear" w:color="auto" w:fill="FFFFFF"/>
        <w:spacing w:after="120" w:line="240" w:lineRule="auto"/>
        <w:jc w:val="center"/>
        <w:rPr>
          <w:rFonts w:ascii="Times New Roman" w:hAnsi="Times New Roman"/>
          <w:b/>
          <w:bCs/>
          <w:sz w:val="24"/>
          <w:szCs w:val="24"/>
        </w:rPr>
      </w:pPr>
      <w:r w:rsidRPr="00E0198E">
        <w:rPr>
          <w:rFonts w:ascii="Times New Roman" w:hAnsi="Times New Roman"/>
          <w:b/>
          <w:bCs/>
          <w:sz w:val="24"/>
          <w:szCs w:val="24"/>
        </w:rPr>
        <w:t>«Знатоки правил пожарной безопасности</w:t>
      </w:r>
      <w:r w:rsidR="003A7E96" w:rsidRPr="00E0198E">
        <w:rPr>
          <w:rFonts w:ascii="Times New Roman" w:hAnsi="Times New Roman"/>
          <w:b/>
          <w:bCs/>
          <w:sz w:val="24"/>
          <w:szCs w:val="24"/>
        </w:rPr>
        <w:t>»</w:t>
      </w:r>
    </w:p>
    <w:p w14:paraId="6A455F6B"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Если огонь, прекращает быть управляемым, что это? </w:t>
      </w:r>
      <w:r w:rsidRPr="00E0198E">
        <w:rPr>
          <w:rFonts w:ascii="Times New Roman" w:hAnsi="Times New Roman"/>
          <w:b/>
          <w:bCs/>
          <w:iCs/>
          <w:color w:val="3F3F3F"/>
          <w:sz w:val="24"/>
          <w:szCs w:val="24"/>
          <w:bdr w:val="none" w:sz="0" w:space="0" w:color="auto" w:frame="1"/>
        </w:rPr>
        <w:t>(Пожар).</w:t>
      </w:r>
    </w:p>
    <w:p w14:paraId="026A7826"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Как называется бригада людей, приезжающих на тушение пожаров? </w:t>
      </w:r>
      <w:r w:rsidRPr="00E0198E">
        <w:rPr>
          <w:rFonts w:ascii="Times New Roman" w:hAnsi="Times New Roman"/>
          <w:b/>
          <w:bCs/>
          <w:iCs/>
          <w:color w:val="3F3F3F"/>
          <w:sz w:val="24"/>
          <w:szCs w:val="24"/>
          <w:bdr w:val="none" w:sz="0" w:space="0" w:color="auto" w:frame="1"/>
        </w:rPr>
        <w:t>(Пожарные).</w:t>
      </w:r>
    </w:p>
    <w:p w14:paraId="498FE8F9"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Какие инструменты, используют пожарные при тушении пожаров? </w:t>
      </w:r>
      <w:r w:rsidRPr="00E0198E">
        <w:rPr>
          <w:rFonts w:ascii="Times New Roman" w:hAnsi="Times New Roman"/>
          <w:b/>
          <w:bCs/>
          <w:iCs/>
          <w:color w:val="3F3F3F"/>
          <w:sz w:val="24"/>
          <w:szCs w:val="24"/>
          <w:bdr w:val="none" w:sz="0" w:space="0" w:color="auto" w:frame="1"/>
        </w:rPr>
        <w:t>(Пожарные шланги, кирки, лопаты, ломы, топор, ведро, песок).</w:t>
      </w:r>
    </w:p>
    <w:p w14:paraId="30E987E1"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Чем обычный человек, может затушить пожар? </w:t>
      </w:r>
      <w:r w:rsidRPr="00E0198E">
        <w:rPr>
          <w:rFonts w:ascii="Times New Roman" w:hAnsi="Times New Roman"/>
          <w:b/>
          <w:bCs/>
          <w:iCs/>
          <w:color w:val="3F3F3F"/>
          <w:sz w:val="24"/>
          <w:szCs w:val="24"/>
          <w:bdr w:val="none" w:sz="0" w:space="0" w:color="auto" w:frame="1"/>
        </w:rPr>
        <w:t>(Огнетушителем).</w:t>
      </w:r>
    </w:p>
    <w:p w14:paraId="0A0E910B"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Как называются раны, которые вызваны огнем? </w:t>
      </w:r>
      <w:r w:rsidRPr="00E0198E">
        <w:rPr>
          <w:rFonts w:ascii="Times New Roman" w:hAnsi="Times New Roman"/>
          <w:b/>
          <w:bCs/>
          <w:iCs/>
          <w:color w:val="3F3F3F"/>
          <w:sz w:val="24"/>
          <w:szCs w:val="24"/>
          <w:bdr w:val="none" w:sz="0" w:space="0" w:color="auto" w:frame="1"/>
        </w:rPr>
        <w:t>(Термические ожоги).</w:t>
      </w:r>
    </w:p>
    <w:p w14:paraId="6BDEFF5A"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должен делать, каждый человек, если на нем горит одежда?</w:t>
      </w:r>
      <w:r w:rsidRPr="00E0198E">
        <w:rPr>
          <w:rFonts w:ascii="Times New Roman" w:hAnsi="Times New Roman"/>
          <w:b/>
          <w:bCs/>
          <w:iCs/>
          <w:color w:val="3F3F3F"/>
          <w:sz w:val="24"/>
          <w:szCs w:val="24"/>
          <w:bdr w:val="none" w:sz="0" w:space="0" w:color="auto" w:frame="1"/>
        </w:rPr>
        <w:t> (Человек должен лечь на землю и перекатываться по земле, чтобы затушить огонь).</w:t>
      </w:r>
    </w:p>
    <w:p w14:paraId="64F70DEA"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Как называется срочный выход людей из помещений при чрезвычайной ситуации? </w:t>
      </w:r>
      <w:r w:rsidRPr="00E0198E">
        <w:rPr>
          <w:rFonts w:ascii="Times New Roman" w:hAnsi="Times New Roman"/>
          <w:b/>
          <w:bCs/>
          <w:iCs/>
          <w:color w:val="3F3F3F"/>
          <w:sz w:val="24"/>
          <w:szCs w:val="24"/>
          <w:bdr w:val="none" w:sz="0" w:space="0" w:color="auto" w:frame="1"/>
        </w:rPr>
        <w:t>(</w:t>
      </w:r>
      <w:proofErr w:type="spellStart"/>
      <w:r w:rsidRPr="00E0198E">
        <w:rPr>
          <w:rFonts w:ascii="Times New Roman" w:hAnsi="Times New Roman"/>
          <w:b/>
          <w:bCs/>
          <w:iCs/>
          <w:color w:val="3F3F3F"/>
          <w:sz w:val="24"/>
          <w:szCs w:val="24"/>
          <w:bdr w:val="none" w:sz="0" w:space="0" w:color="auto" w:frame="1"/>
        </w:rPr>
        <w:t>Эвакуирование</w:t>
      </w:r>
      <w:proofErr w:type="spellEnd"/>
      <w:r w:rsidRPr="00E0198E">
        <w:rPr>
          <w:rFonts w:ascii="Times New Roman" w:hAnsi="Times New Roman"/>
          <w:b/>
          <w:bCs/>
          <w:iCs/>
          <w:color w:val="3F3F3F"/>
          <w:sz w:val="24"/>
          <w:szCs w:val="24"/>
          <w:bdr w:val="none" w:sz="0" w:space="0" w:color="auto" w:frame="1"/>
        </w:rPr>
        <w:t>).</w:t>
      </w:r>
    </w:p>
    <w:p w14:paraId="74DDAB56"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Если на человеке, рядом с вами загорелась одежда, что делать? </w:t>
      </w:r>
      <w:r w:rsidRPr="00E0198E">
        <w:rPr>
          <w:rFonts w:ascii="Times New Roman" w:hAnsi="Times New Roman"/>
          <w:b/>
          <w:bCs/>
          <w:iCs/>
          <w:color w:val="3F3F3F"/>
          <w:sz w:val="24"/>
          <w:szCs w:val="24"/>
          <w:bdr w:val="none" w:sz="0" w:space="0" w:color="auto" w:frame="1"/>
        </w:rPr>
        <w:t>(Набросить на него ткань и плотно прижать, чтобы сбить огонь).</w:t>
      </w:r>
    </w:p>
    <w:p w14:paraId="77030091"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Позволяется ли во время пожара прятаться в труднодоступных местах? </w:t>
      </w:r>
      <w:r w:rsidRPr="00E0198E">
        <w:rPr>
          <w:rFonts w:ascii="Times New Roman" w:hAnsi="Times New Roman"/>
          <w:b/>
          <w:bCs/>
          <w:iCs/>
          <w:color w:val="3F3F3F"/>
          <w:sz w:val="24"/>
          <w:szCs w:val="24"/>
          <w:bdr w:val="none" w:sz="0" w:space="0" w:color="auto" w:frame="1"/>
        </w:rPr>
        <w:t>(Нет, нельзя. Так человек, только мешает спасателям выполнять их работу).</w:t>
      </w:r>
    </w:p>
    <w:p w14:paraId="4939C478"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нужно сделать, если помещение сильно задымлено, и невозможно дышать? </w:t>
      </w:r>
      <w:r w:rsidRPr="00E0198E">
        <w:rPr>
          <w:rFonts w:ascii="Times New Roman" w:hAnsi="Times New Roman"/>
          <w:b/>
          <w:bCs/>
          <w:iCs/>
          <w:color w:val="3F3F3F"/>
          <w:sz w:val="24"/>
          <w:szCs w:val="24"/>
          <w:bdr w:val="none" w:sz="0" w:space="0" w:color="auto" w:frame="1"/>
        </w:rPr>
        <w:t>(Взять любую ткань, и пописать на нее, приложить с носу и рту).</w:t>
      </w:r>
    </w:p>
    <w:p w14:paraId="48330AEE"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При возникновении пожара, позволяется ли открывать окна и двери? </w:t>
      </w:r>
      <w:r w:rsidRPr="00E0198E">
        <w:rPr>
          <w:rFonts w:ascii="Times New Roman" w:hAnsi="Times New Roman"/>
          <w:b/>
          <w:bCs/>
          <w:iCs/>
          <w:color w:val="3F3F3F"/>
          <w:sz w:val="24"/>
          <w:szCs w:val="24"/>
          <w:bdr w:val="none" w:sz="0" w:space="0" w:color="auto" w:frame="1"/>
        </w:rPr>
        <w:t>(Нет, это приводит к дополнительному поступлению кислорода, и огонь вспыхнет с новой силой).</w:t>
      </w:r>
    </w:p>
    <w:p w14:paraId="69373668"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является более опасным предметом: канистра с бензином или пустая канистра? </w:t>
      </w:r>
      <w:r w:rsidRPr="00E0198E">
        <w:rPr>
          <w:rFonts w:ascii="Times New Roman" w:hAnsi="Times New Roman"/>
          <w:b/>
          <w:bCs/>
          <w:iCs/>
          <w:color w:val="3F3F3F"/>
          <w:sz w:val="24"/>
          <w:szCs w:val="24"/>
          <w:bdr w:val="none" w:sz="0" w:space="0" w:color="auto" w:frame="1"/>
        </w:rPr>
        <w:t>(Пустая, т.к. в ней образуются пары бензина и воздуха, а это взрывоопасно).</w:t>
      </w:r>
    </w:p>
    <w:p w14:paraId="062F2DD8"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поможет наиболее эффективно, справится с тушением легковоспламеняющихся средств? </w:t>
      </w:r>
      <w:r w:rsidRPr="00E0198E">
        <w:rPr>
          <w:rFonts w:ascii="Times New Roman" w:hAnsi="Times New Roman"/>
          <w:b/>
          <w:bCs/>
          <w:iCs/>
          <w:color w:val="3F3F3F"/>
          <w:sz w:val="24"/>
          <w:szCs w:val="24"/>
          <w:bdr w:val="none" w:sz="0" w:space="0" w:color="auto" w:frame="1"/>
        </w:rPr>
        <w:t>(Любой кусок мокрой материи).</w:t>
      </w:r>
    </w:p>
    <w:p w14:paraId="5AFE66D2"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Если пожар затушили весь, и нет повторного возгорания, как это называется? </w:t>
      </w:r>
      <w:r w:rsidRPr="00E0198E">
        <w:rPr>
          <w:rFonts w:ascii="Times New Roman" w:hAnsi="Times New Roman"/>
          <w:b/>
          <w:bCs/>
          <w:iCs/>
          <w:color w:val="3F3F3F"/>
          <w:sz w:val="24"/>
          <w:szCs w:val="24"/>
          <w:bdr w:val="none" w:sz="0" w:space="0" w:color="auto" w:frame="1"/>
        </w:rPr>
        <w:t>(Ликвидировать пожар).</w:t>
      </w:r>
    </w:p>
    <w:p w14:paraId="6CBB7EB2"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должно быть на пожарном щите? </w:t>
      </w:r>
      <w:r w:rsidRPr="00E0198E">
        <w:rPr>
          <w:rFonts w:ascii="Times New Roman" w:hAnsi="Times New Roman"/>
          <w:b/>
          <w:bCs/>
          <w:iCs/>
          <w:color w:val="3F3F3F"/>
          <w:sz w:val="24"/>
          <w:szCs w:val="24"/>
          <w:bdr w:val="none" w:sz="0" w:space="0" w:color="auto" w:frame="1"/>
        </w:rPr>
        <w:t>(Ведро, багор, лопата, песок, огнетушитель).</w:t>
      </w:r>
    </w:p>
    <w:p w14:paraId="6FF86EE5"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Если во время ожога, место обуглилось, что это за признак? </w:t>
      </w:r>
      <w:r w:rsidRPr="00E0198E">
        <w:rPr>
          <w:rFonts w:ascii="Times New Roman" w:hAnsi="Times New Roman"/>
          <w:b/>
          <w:bCs/>
          <w:iCs/>
          <w:color w:val="3F3F3F"/>
          <w:sz w:val="24"/>
          <w:szCs w:val="24"/>
          <w:bdr w:val="none" w:sz="0" w:space="0" w:color="auto" w:frame="1"/>
        </w:rPr>
        <w:t>(Ожог четвертой степени тяжести).</w:t>
      </w:r>
    </w:p>
    <w:p w14:paraId="28C32753"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Что пожарный прикрепляет, к спасательному поясу? </w:t>
      </w:r>
      <w:r w:rsidRPr="00E0198E">
        <w:rPr>
          <w:rFonts w:ascii="Times New Roman" w:hAnsi="Times New Roman"/>
          <w:b/>
          <w:bCs/>
          <w:iCs/>
          <w:color w:val="3F3F3F"/>
          <w:sz w:val="24"/>
          <w:szCs w:val="24"/>
          <w:bdr w:val="none" w:sz="0" w:space="0" w:color="auto" w:frame="1"/>
        </w:rPr>
        <w:t>(Пожарный карабин).</w:t>
      </w:r>
    </w:p>
    <w:p w14:paraId="61C876CA"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Зачем нужно, постоянно белить дымоотводы на чердачных помещениях? </w:t>
      </w:r>
      <w:r w:rsidRPr="00E0198E">
        <w:rPr>
          <w:rFonts w:ascii="Times New Roman" w:hAnsi="Times New Roman"/>
          <w:b/>
          <w:bCs/>
          <w:iCs/>
          <w:color w:val="3F3F3F"/>
          <w:sz w:val="24"/>
          <w:szCs w:val="24"/>
          <w:bdr w:val="none" w:sz="0" w:space="0" w:color="auto" w:frame="1"/>
        </w:rPr>
        <w:t>(Так на них раньше всего можно обнаружить растрескивание и вовремя устранить неполадку).</w:t>
      </w:r>
    </w:p>
    <w:p w14:paraId="628202D7"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t>Зачем если горит бензин, его тушат специальной пеной или песком? </w:t>
      </w:r>
      <w:r w:rsidRPr="00E0198E">
        <w:rPr>
          <w:rFonts w:ascii="Times New Roman" w:hAnsi="Times New Roman"/>
          <w:b/>
          <w:bCs/>
          <w:iCs/>
          <w:color w:val="3F3F3F"/>
          <w:sz w:val="24"/>
          <w:szCs w:val="24"/>
          <w:bdr w:val="none" w:sz="0" w:space="0" w:color="auto" w:frame="1"/>
        </w:rPr>
        <w:t>(Тушить бензин водой нельзя, т.к. бензин всплывает на воде из-за своего легкого удельного веса и вода не может его эффективно затушить).</w:t>
      </w:r>
    </w:p>
    <w:p w14:paraId="30B3DBAE" w14:textId="77777777" w:rsidR="0093767C" w:rsidRPr="00E0198E" w:rsidRDefault="0093767C" w:rsidP="00E0198E">
      <w:pPr>
        <w:numPr>
          <w:ilvl w:val="0"/>
          <w:numId w:val="17"/>
        </w:numPr>
        <w:shd w:val="clear" w:color="auto" w:fill="FFFFFF"/>
        <w:spacing w:after="120" w:line="240" w:lineRule="auto"/>
        <w:ind w:left="840"/>
        <w:textAlignment w:val="baseline"/>
        <w:rPr>
          <w:rFonts w:ascii="Times New Roman" w:hAnsi="Times New Roman"/>
          <w:iCs/>
          <w:color w:val="3F3F3F"/>
          <w:sz w:val="24"/>
          <w:szCs w:val="24"/>
        </w:rPr>
      </w:pPr>
      <w:r w:rsidRPr="00E0198E">
        <w:rPr>
          <w:rFonts w:ascii="Times New Roman" w:hAnsi="Times New Roman"/>
          <w:iCs/>
          <w:color w:val="3F3F3F"/>
          <w:sz w:val="24"/>
          <w:szCs w:val="24"/>
        </w:rPr>
        <w:lastRenderedPageBreak/>
        <w:t>Что нужно делать в том случае, когда в помещении сработала пожарная сигнализация?</w:t>
      </w:r>
      <w:r w:rsidRPr="00E0198E">
        <w:rPr>
          <w:rFonts w:ascii="Times New Roman" w:hAnsi="Times New Roman"/>
          <w:b/>
          <w:bCs/>
          <w:iCs/>
          <w:color w:val="3F3F3F"/>
          <w:sz w:val="24"/>
          <w:szCs w:val="24"/>
          <w:bdr w:val="none" w:sz="0" w:space="0" w:color="auto" w:frame="1"/>
        </w:rPr>
        <w:t> (Спокойно покинуть помещение по определенной схеме выходов, не затрудняя выходы другим людям).</w:t>
      </w:r>
    </w:p>
    <w:p w14:paraId="7EFF796D" w14:textId="77777777" w:rsidR="003A7E96" w:rsidRPr="00E0198E" w:rsidRDefault="003A7E96"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t> </w:t>
      </w:r>
    </w:p>
    <w:p w14:paraId="29E234EC" w14:textId="77777777" w:rsidR="009F2314" w:rsidRPr="00E0198E" w:rsidRDefault="009F2314" w:rsidP="00E0198E">
      <w:pPr>
        <w:shd w:val="clear" w:color="auto" w:fill="FFFFFF"/>
        <w:spacing w:after="120" w:line="240" w:lineRule="auto"/>
        <w:jc w:val="both"/>
        <w:rPr>
          <w:rFonts w:ascii="Times New Roman" w:hAnsi="Times New Roman"/>
          <w:color w:val="000000"/>
          <w:sz w:val="24"/>
          <w:szCs w:val="24"/>
        </w:rPr>
        <w:sectPr w:rsidR="009F2314" w:rsidRPr="00E0198E" w:rsidSect="00DB17FE">
          <w:footerReference w:type="default" r:id="rId21"/>
          <w:pgSz w:w="11906" w:h="16838"/>
          <w:pgMar w:top="1134" w:right="850" w:bottom="1134" w:left="1701" w:header="708" w:footer="708" w:gutter="0"/>
          <w:pgBorders w:offsetFrom="page">
            <w:top w:val="single" w:sz="4" w:space="24" w:color="FF0000"/>
            <w:left w:val="single" w:sz="4" w:space="24" w:color="FF0000"/>
            <w:bottom w:val="single" w:sz="4" w:space="24" w:color="FF0000"/>
            <w:right w:val="single" w:sz="4" w:space="24" w:color="FF0000"/>
          </w:pgBorders>
          <w:cols w:space="708"/>
          <w:titlePg/>
          <w:docGrid w:linePitch="360"/>
        </w:sectPr>
      </w:pPr>
    </w:p>
    <w:p w14:paraId="661511FB" w14:textId="77777777" w:rsidR="003A7E96" w:rsidRPr="00E0198E" w:rsidRDefault="003A7E96"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lastRenderedPageBreak/>
        <w:t>За правильный ответ - 1 балл.</w:t>
      </w:r>
    </w:p>
    <w:p w14:paraId="515FB8A1" w14:textId="77777777" w:rsidR="003A7E96" w:rsidRPr="00E0198E" w:rsidRDefault="0093767C"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t>0-6</w:t>
      </w:r>
      <w:r w:rsidR="003A7E96" w:rsidRPr="00E0198E">
        <w:rPr>
          <w:rFonts w:ascii="Times New Roman" w:hAnsi="Times New Roman"/>
          <w:color w:val="000000"/>
          <w:sz w:val="24"/>
          <w:szCs w:val="24"/>
        </w:rPr>
        <w:t xml:space="preserve"> - низкий уровень знаний;</w:t>
      </w:r>
    </w:p>
    <w:p w14:paraId="603AC849" w14:textId="77777777" w:rsidR="003A7E96" w:rsidRPr="00E0198E" w:rsidRDefault="0093767C"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lastRenderedPageBreak/>
        <w:t>7-13</w:t>
      </w:r>
      <w:r w:rsidR="003A7E96" w:rsidRPr="00E0198E">
        <w:rPr>
          <w:rFonts w:ascii="Times New Roman" w:hAnsi="Times New Roman"/>
          <w:color w:val="000000"/>
          <w:sz w:val="24"/>
          <w:szCs w:val="24"/>
        </w:rPr>
        <w:t xml:space="preserve"> - средний уровень знаний;</w:t>
      </w:r>
    </w:p>
    <w:p w14:paraId="4A228384" w14:textId="77777777" w:rsidR="003A7E96" w:rsidRPr="00E0198E" w:rsidRDefault="0093767C" w:rsidP="00E0198E">
      <w:pPr>
        <w:shd w:val="clear" w:color="auto" w:fill="FFFFFF"/>
        <w:spacing w:after="120" w:line="240" w:lineRule="auto"/>
        <w:jc w:val="both"/>
        <w:rPr>
          <w:rFonts w:ascii="Times New Roman" w:hAnsi="Times New Roman"/>
          <w:color w:val="000000"/>
          <w:sz w:val="24"/>
          <w:szCs w:val="24"/>
        </w:rPr>
      </w:pPr>
      <w:r w:rsidRPr="00E0198E">
        <w:rPr>
          <w:rFonts w:ascii="Times New Roman" w:hAnsi="Times New Roman"/>
          <w:color w:val="000000"/>
          <w:sz w:val="24"/>
          <w:szCs w:val="24"/>
        </w:rPr>
        <w:t>14-20</w:t>
      </w:r>
      <w:r w:rsidR="003A7E96" w:rsidRPr="00E0198E">
        <w:rPr>
          <w:rFonts w:ascii="Times New Roman" w:hAnsi="Times New Roman"/>
          <w:color w:val="000000"/>
          <w:sz w:val="24"/>
          <w:szCs w:val="24"/>
        </w:rPr>
        <w:t xml:space="preserve"> - высокий уровень знаний.</w:t>
      </w:r>
    </w:p>
    <w:p w14:paraId="291C477B" w14:textId="77777777" w:rsidR="009F2314" w:rsidRPr="00E0198E" w:rsidRDefault="009F2314" w:rsidP="00E0198E">
      <w:pPr>
        <w:tabs>
          <w:tab w:val="left" w:pos="3885"/>
        </w:tabs>
        <w:spacing w:after="120" w:line="240" w:lineRule="auto"/>
        <w:rPr>
          <w:rFonts w:ascii="Times New Roman" w:hAnsi="Times New Roman"/>
          <w:color w:val="C00000"/>
          <w:sz w:val="24"/>
          <w:szCs w:val="24"/>
        </w:rPr>
        <w:sectPr w:rsidR="009F2314" w:rsidRPr="00E0198E" w:rsidSect="00DB17FE">
          <w:type w:val="continuous"/>
          <w:pgSz w:w="11906" w:h="16838"/>
          <w:pgMar w:top="1134" w:right="850" w:bottom="1134" w:left="1701" w:header="708" w:footer="708" w:gutter="0"/>
          <w:pgBorders w:offsetFrom="page">
            <w:top w:val="single" w:sz="4" w:space="24" w:color="FF0000"/>
            <w:left w:val="single" w:sz="4" w:space="24" w:color="FF0000"/>
            <w:bottom w:val="single" w:sz="4" w:space="24" w:color="FF0000"/>
            <w:right w:val="single" w:sz="4" w:space="24" w:color="FF0000"/>
          </w:pgBorders>
          <w:cols w:num="2" w:space="708"/>
          <w:titlePg/>
          <w:docGrid w:linePitch="360"/>
        </w:sectPr>
      </w:pPr>
    </w:p>
    <w:p w14:paraId="6A217238" w14:textId="77777777" w:rsidR="009C3FA3" w:rsidRPr="00E0198E" w:rsidRDefault="009C3FA3" w:rsidP="00E0198E">
      <w:pPr>
        <w:spacing w:after="120" w:line="240" w:lineRule="auto"/>
        <w:ind w:firstLine="708"/>
        <w:jc w:val="center"/>
        <w:rPr>
          <w:rFonts w:ascii="Times New Roman" w:hAnsi="Times New Roman"/>
          <w:b/>
          <w:bCs/>
          <w:sz w:val="24"/>
          <w:szCs w:val="24"/>
        </w:rPr>
      </w:pPr>
    </w:p>
    <w:p w14:paraId="2D579A25" w14:textId="77777777" w:rsidR="009C3FA3" w:rsidRPr="00E0198E" w:rsidRDefault="009C3FA3" w:rsidP="00E0198E">
      <w:pPr>
        <w:spacing w:after="120" w:line="240" w:lineRule="auto"/>
        <w:ind w:firstLine="708"/>
        <w:jc w:val="center"/>
        <w:rPr>
          <w:rFonts w:ascii="Times New Roman" w:hAnsi="Times New Roman"/>
          <w:b/>
          <w:bCs/>
          <w:sz w:val="24"/>
          <w:szCs w:val="24"/>
        </w:rPr>
      </w:pPr>
    </w:p>
    <w:p w14:paraId="3CEEFC12" w14:textId="7A448253" w:rsidR="007A2CF6" w:rsidRPr="00E0198E" w:rsidRDefault="007A2CF6" w:rsidP="00E0198E">
      <w:pPr>
        <w:spacing w:after="120" w:line="240" w:lineRule="auto"/>
        <w:ind w:firstLine="708"/>
        <w:jc w:val="center"/>
        <w:rPr>
          <w:rFonts w:ascii="Times New Roman" w:hAnsi="Times New Roman"/>
          <w:b/>
          <w:bCs/>
          <w:sz w:val="24"/>
          <w:szCs w:val="24"/>
        </w:rPr>
      </w:pPr>
      <w:r w:rsidRPr="00E0198E">
        <w:rPr>
          <w:rFonts w:ascii="Times New Roman" w:hAnsi="Times New Roman"/>
          <w:b/>
          <w:bCs/>
          <w:sz w:val="24"/>
          <w:szCs w:val="24"/>
        </w:rPr>
        <w:t>АНКЕТА ДЛЯ РОДИТЕЛЕЙ</w:t>
      </w:r>
    </w:p>
    <w:p w14:paraId="374915D5" w14:textId="77777777" w:rsidR="007A2CF6" w:rsidRPr="00E0198E" w:rsidRDefault="007A2CF6" w:rsidP="00E0198E">
      <w:pPr>
        <w:spacing w:after="120" w:line="240" w:lineRule="auto"/>
        <w:ind w:firstLine="708"/>
        <w:rPr>
          <w:rFonts w:ascii="Times New Roman" w:hAnsi="Times New Roman"/>
          <w:b/>
          <w:bCs/>
          <w:sz w:val="24"/>
          <w:szCs w:val="24"/>
        </w:rPr>
      </w:pPr>
      <w:r w:rsidRPr="00E0198E">
        <w:rPr>
          <w:rFonts w:ascii="Times New Roman" w:hAnsi="Times New Roman"/>
          <w:b/>
          <w:bCs/>
          <w:sz w:val="24"/>
          <w:szCs w:val="24"/>
        </w:rPr>
        <w:t>Тема: «Знаете ли вы правила пожарной безопасности?»</w:t>
      </w:r>
    </w:p>
    <w:p w14:paraId="09D75750" w14:textId="77777777" w:rsidR="007A2CF6" w:rsidRPr="00E0198E" w:rsidRDefault="007A2CF6" w:rsidP="00E0198E">
      <w:pPr>
        <w:spacing w:after="120" w:line="240" w:lineRule="auto"/>
        <w:ind w:firstLine="708"/>
        <w:rPr>
          <w:rFonts w:ascii="Times New Roman" w:hAnsi="Times New Roman"/>
          <w:bCs/>
          <w:i/>
          <w:sz w:val="24"/>
          <w:szCs w:val="24"/>
        </w:rPr>
      </w:pPr>
      <w:r w:rsidRPr="00E0198E">
        <w:rPr>
          <w:rFonts w:ascii="Times New Roman" w:hAnsi="Times New Roman"/>
          <w:bCs/>
          <w:i/>
          <w:sz w:val="24"/>
          <w:szCs w:val="24"/>
        </w:rPr>
        <w:t>Уважаемые родители!</w:t>
      </w:r>
    </w:p>
    <w:p w14:paraId="253D3DC1" w14:textId="77777777" w:rsidR="007A2CF6" w:rsidRPr="00E0198E" w:rsidRDefault="007A2CF6" w:rsidP="00E0198E">
      <w:pPr>
        <w:spacing w:after="120" w:line="240" w:lineRule="auto"/>
        <w:ind w:firstLine="708"/>
        <w:jc w:val="both"/>
        <w:rPr>
          <w:rFonts w:ascii="Times New Roman" w:hAnsi="Times New Roman"/>
          <w:bCs/>
          <w:sz w:val="24"/>
          <w:szCs w:val="24"/>
        </w:rPr>
      </w:pPr>
      <w:r w:rsidRPr="00E0198E">
        <w:rPr>
          <w:rFonts w:ascii="Times New Roman" w:hAnsi="Times New Roman"/>
          <w:bCs/>
          <w:sz w:val="24"/>
          <w:szCs w:val="24"/>
        </w:rPr>
        <w:t>Мы проводим исследование по проблеме ознакомления детей дошкольного возраста с правилами безопасности жизнедеятельности. Будем признательны, если Вы поможете нам, ответив на следующие вопросы:</w:t>
      </w:r>
    </w:p>
    <w:p w14:paraId="3976D69A" w14:textId="77777777" w:rsidR="007A2CF6" w:rsidRPr="00E0198E" w:rsidRDefault="007A2CF6" w:rsidP="00E0198E">
      <w:pPr>
        <w:numPr>
          <w:ilvl w:val="0"/>
          <w:numId w:val="14"/>
        </w:numPr>
        <w:spacing w:after="120" w:line="240" w:lineRule="auto"/>
        <w:contextualSpacing/>
        <w:jc w:val="both"/>
        <w:rPr>
          <w:rFonts w:ascii="Times New Roman" w:hAnsi="Times New Roman"/>
          <w:b/>
          <w:bCs/>
          <w:sz w:val="24"/>
          <w:szCs w:val="24"/>
        </w:rPr>
      </w:pPr>
      <w:r w:rsidRPr="00E0198E">
        <w:rPr>
          <w:rFonts w:ascii="Times New Roman" w:hAnsi="Times New Roman"/>
          <w:b/>
          <w:bCs/>
          <w:sz w:val="24"/>
          <w:szCs w:val="24"/>
        </w:rPr>
        <w:t>Считаете ли Вы необходимым и важным знакомить детей дошкольного возраста с правилами безопасности в быту?  (С какого возраста, укажите)</w:t>
      </w:r>
    </w:p>
    <w:p w14:paraId="1F13A259" w14:textId="77777777" w:rsidR="007A2CF6" w:rsidRPr="00E0198E" w:rsidRDefault="007A2CF6" w:rsidP="00E0198E">
      <w:pPr>
        <w:numPr>
          <w:ilvl w:val="0"/>
          <w:numId w:val="14"/>
        </w:numPr>
        <w:spacing w:after="120" w:line="240" w:lineRule="auto"/>
        <w:contextualSpacing/>
        <w:rPr>
          <w:rFonts w:ascii="Times New Roman" w:hAnsi="Times New Roman"/>
          <w:b/>
          <w:bCs/>
          <w:sz w:val="24"/>
          <w:szCs w:val="24"/>
        </w:rPr>
      </w:pPr>
      <w:r w:rsidRPr="00E0198E">
        <w:rPr>
          <w:rFonts w:ascii="Times New Roman" w:hAnsi="Times New Roman"/>
          <w:b/>
          <w:bCs/>
          <w:sz w:val="24"/>
          <w:szCs w:val="24"/>
        </w:rPr>
        <w:t>По вашему мнению, кто должен готовить детей к возможной встрече с опасностью?</w:t>
      </w:r>
    </w:p>
    <w:p w14:paraId="4F47DFFC"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-родители</w:t>
      </w:r>
    </w:p>
    <w:p w14:paraId="1368B478"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-воспитатели</w:t>
      </w:r>
    </w:p>
    <w:p w14:paraId="32E024FA"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-школьные учителя</w:t>
      </w:r>
    </w:p>
    <w:p w14:paraId="5BF76C4D"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-медицинские работники</w:t>
      </w:r>
    </w:p>
    <w:p w14:paraId="3E02ABE0"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-преподаватели безопасности жизнедеятельности</w:t>
      </w:r>
    </w:p>
    <w:p w14:paraId="07888B6B" w14:textId="77777777" w:rsidR="007A2CF6" w:rsidRPr="00E0198E" w:rsidRDefault="007A2CF6" w:rsidP="00E0198E">
      <w:pPr>
        <w:spacing w:after="120" w:line="240" w:lineRule="auto"/>
        <w:ind w:left="1068"/>
        <w:contextualSpacing/>
        <w:rPr>
          <w:rFonts w:ascii="Times New Roman" w:hAnsi="Times New Roman"/>
          <w:bCs/>
          <w:sz w:val="24"/>
          <w:szCs w:val="24"/>
        </w:rPr>
      </w:pPr>
      <w:r w:rsidRPr="00E0198E">
        <w:rPr>
          <w:rFonts w:ascii="Times New Roman" w:hAnsi="Times New Roman"/>
          <w:bCs/>
          <w:sz w:val="24"/>
          <w:szCs w:val="24"/>
        </w:rPr>
        <w:t>-другое</w:t>
      </w:r>
    </w:p>
    <w:p w14:paraId="1C592F96"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Cs/>
          <w:sz w:val="24"/>
          <w:szCs w:val="24"/>
        </w:rPr>
        <w:t xml:space="preserve">          3.</w:t>
      </w:r>
      <w:r w:rsidR="00D54FB0" w:rsidRPr="00E0198E">
        <w:rPr>
          <w:rFonts w:ascii="Times New Roman" w:hAnsi="Times New Roman"/>
          <w:b/>
          <w:bCs/>
          <w:sz w:val="24"/>
          <w:szCs w:val="24"/>
        </w:rPr>
        <w:t xml:space="preserve">Укажите, какие </w:t>
      </w:r>
      <w:r w:rsidRPr="00E0198E">
        <w:rPr>
          <w:rFonts w:ascii="Times New Roman" w:hAnsi="Times New Roman"/>
          <w:b/>
          <w:bCs/>
          <w:sz w:val="24"/>
          <w:szCs w:val="24"/>
        </w:rPr>
        <w:t>опасные для ребенка-дошкольника предметы встречаются у Вас в доме.</w:t>
      </w:r>
    </w:p>
    <w:p w14:paraId="24834B4F"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
          <w:bCs/>
          <w:sz w:val="24"/>
          <w:szCs w:val="24"/>
        </w:rPr>
        <w:t xml:space="preserve">          4.Какие правила безопасности жизне</w:t>
      </w:r>
      <w:r w:rsidR="00D54FB0" w:rsidRPr="00E0198E">
        <w:rPr>
          <w:rFonts w:ascii="Times New Roman" w:hAnsi="Times New Roman"/>
          <w:b/>
          <w:bCs/>
          <w:sz w:val="24"/>
          <w:szCs w:val="24"/>
        </w:rPr>
        <w:t xml:space="preserve">деятельности по Вашему мнению </w:t>
      </w:r>
      <w:r w:rsidRPr="00E0198E">
        <w:rPr>
          <w:rFonts w:ascii="Times New Roman" w:hAnsi="Times New Roman"/>
          <w:b/>
          <w:bCs/>
          <w:sz w:val="24"/>
          <w:szCs w:val="24"/>
        </w:rPr>
        <w:t>должны знать дети дошкольного возраста:</w:t>
      </w:r>
    </w:p>
    <w:p w14:paraId="5BECE9EB"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нельзя играть со спичками, зажигалками</w:t>
      </w:r>
    </w:p>
    <w:p w14:paraId="2AD6BC81"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нельзя трогать электроприборы</w:t>
      </w:r>
    </w:p>
    <w:p w14:paraId="0B0A7C6E"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нельзя брать лекарства без разрешения</w:t>
      </w:r>
    </w:p>
    <w:p w14:paraId="2C543A17"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при пожаре не прятаться, позвонить 01</w:t>
      </w:r>
    </w:p>
    <w:p w14:paraId="36454BB0"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другое</w:t>
      </w:r>
    </w:p>
    <w:p w14:paraId="1B7575C8"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Cs/>
          <w:sz w:val="24"/>
          <w:szCs w:val="24"/>
        </w:rPr>
        <w:t xml:space="preserve">           5. </w:t>
      </w:r>
      <w:r w:rsidR="00D54FB0" w:rsidRPr="00E0198E">
        <w:rPr>
          <w:rFonts w:ascii="Times New Roman" w:hAnsi="Times New Roman"/>
          <w:b/>
          <w:bCs/>
          <w:sz w:val="24"/>
          <w:szCs w:val="24"/>
        </w:rPr>
        <w:t xml:space="preserve">Как Вы учите </w:t>
      </w:r>
      <w:r w:rsidRPr="00E0198E">
        <w:rPr>
          <w:rFonts w:ascii="Times New Roman" w:hAnsi="Times New Roman"/>
          <w:b/>
          <w:bCs/>
          <w:sz w:val="24"/>
          <w:szCs w:val="24"/>
        </w:rPr>
        <w:t>своих детей обращаться с опасными предметами дома:</w:t>
      </w:r>
    </w:p>
    <w:p w14:paraId="04344124"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прячем</w:t>
      </w:r>
    </w:p>
    <w:p w14:paraId="63B3C07E"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w:t>
      </w:r>
      <w:r w:rsidR="00D54FB0" w:rsidRPr="00E0198E">
        <w:rPr>
          <w:rFonts w:ascii="Times New Roman" w:hAnsi="Times New Roman"/>
          <w:bCs/>
          <w:sz w:val="24"/>
          <w:szCs w:val="24"/>
        </w:rPr>
        <w:t xml:space="preserve">     - учим пользоваться (чем</w:t>
      </w:r>
      <w:proofErr w:type="gramStart"/>
      <w:r w:rsidR="00D54FB0" w:rsidRPr="00E0198E">
        <w:rPr>
          <w:rFonts w:ascii="Times New Roman" w:hAnsi="Times New Roman"/>
          <w:bCs/>
          <w:sz w:val="24"/>
          <w:szCs w:val="24"/>
        </w:rPr>
        <w:t xml:space="preserve">?, </w:t>
      </w:r>
      <w:proofErr w:type="gramEnd"/>
      <w:r w:rsidRPr="00E0198E">
        <w:rPr>
          <w:rFonts w:ascii="Times New Roman" w:hAnsi="Times New Roman"/>
          <w:bCs/>
          <w:sz w:val="24"/>
          <w:szCs w:val="24"/>
        </w:rPr>
        <w:t>уточните)</w:t>
      </w:r>
    </w:p>
    <w:p w14:paraId="01EC8761"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запрещаем</w:t>
      </w:r>
    </w:p>
    <w:p w14:paraId="6A125367"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свой вариант</w:t>
      </w:r>
    </w:p>
    <w:p w14:paraId="5C1674FA"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Cs/>
          <w:sz w:val="24"/>
          <w:szCs w:val="24"/>
        </w:rPr>
        <w:t xml:space="preserve">          6. </w:t>
      </w:r>
      <w:r w:rsidRPr="00E0198E">
        <w:rPr>
          <w:rFonts w:ascii="Times New Roman" w:hAnsi="Times New Roman"/>
          <w:b/>
          <w:bCs/>
          <w:sz w:val="24"/>
          <w:szCs w:val="24"/>
        </w:rPr>
        <w:t>Остается ли Ваш ребенок на некоторое время дома один? Если да, то что вы ему говорите, когда уходите?</w:t>
      </w:r>
    </w:p>
    <w:p w14:paraId="64929480"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 ешь грязные овощи и фрукты.</w:t>
      </w:r>
    </w:p>
    <w:p w14:paraId="6657F21A"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lastRenderedPageBreak/>
        <w:t xml:space="preserve">             - никому не открывай дверь,</w:t>
      </w:r>
    </w:p>
    <w:p w14:paraId="56EFB619"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 трогай лекарства</w:t>
      </w:r>
    </w:p>
    <w:p w14:paraId="4529B114"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 включай газ/плиту</w:t>
      </w:r>
    </w:p>
    <w:p w14:paraId="6B7B177E"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 играй со спичками</w:t>
      </w:r>
    </w:p>
    <w:p w14:paraId="6C4124B2"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 не подходи к телефону</w:t>
      </w:r>
    </w:p>
    <w:p w14:paraId="1A29BE79"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             -свой вариант</w:t>
      </w:r>
    </w:p>
    <w:p w14:paraId="4E7CDA88"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Cs/>
          <w:sz w:val="24"/>
          <w:szCs w:val="24"/>
        </w:rPr>
        <w:t xml:space="preserve">       7</w:t>
      </w:r>
      <w:r w:rsidRPr="00E0198E">
        <w:rPr>
          <w:rFonts w:ascii="Times New Roman" w:hAnsi="Times New Roman"/>
          <w:b/>
          <w:bCs/>
          <w:sz w:val="24"/>
          <w:szCs w:val="24"/>
        </w:rPr>
        <w:t>. Считаете ли вы, что ребенок дошкольного возраста должен уметь вызывать службы помощи по телефону? Если да, то укажите какие знает ваш ребенок, как вызвать (подчеркните)</w:t>
      </w:r>
    </w:p>
    <w:p w14:paraId="26D8848D"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-скорую </w:t>
      </w:r>
      <w:r w:rsidR="00D54FB0" w:rsidRPr="00E0198E">
        <w:rPr>
          <w:rFonts w:ascii="Times New Roman" w:hAnsi="Times New Roman"/>
          <w:bCs/>
          <w:sz w:val="24"/>
          <w:szCs w:val="24"/>
        </w:rPr>
        <w:t xml:space="preserve">помощь                   да, нет, </w:t>
      </w:r>
      <w:r w:rsidRPr="00E0198E">
        <w:rPr>
          <w:rFonts w:ascii="Times New Roman" w:hAnsi="Times New Roman"/>
          <w:bCs/>
          <w:sz w:val="24"/>
          <w:szCs w:val="24"/>
        </w:rPr>
        <w:t>не знаю</w:t>
      </w:r>
    </w:p>
    <w:p w14:paraId="5B61D356"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-полицию    </w:t>
      </w:r>
      <w:r w:rsidR="00D54FB0" w:rsidRPr="00E0198E">
        <w:rPr>
          <w:rFonts w:ascii="Times New Roman" w:hAnsi="Times New Roman"/>
          <w:bCs/>
          <w:sz w:val="24"/>
          <w:szCs w:val="24"/>
        </w:rPr>
        <w:t xml:space="preserve">                          да, нет,</w:t>
      </w:r>
      <w:r w:rsidRPr="00E0198E">
        <w:rPr>
          <w:rFonts w:ascii="Times New Roman" w:hAnsi="Times New Roman"/>
          <w:bCs/>
          <w:sz w:val="24"/>
          <w:szCs w:val="24"/>
        </w:rPr>
        <w:t xml:space="preserve"> не знаю</w:t>
      </w:r>
    </w:p>
    <w:p w14:paraId="52F57A56" w14:textId="77777777" w:rsidR="007A2CF6" w:rsidRPr="00E0198E" w:rsidRDefault="007A2CF6" w:rsidP="00E0198E">
      <w:pPr>
        <w:spacing w:after="120" w:line="240" w:lineRule="auto"/>
        <w:jc w:val="both"/>
        <w:rPr>
          <w:rFonts w:ascii="Times New Roman" w:hAnsi="Times New Roman"/>
          <w:bCs/>
          <w:sz w:val="24"/>
          <w:szCs w:val="24"/>
        </w:rPr>
      </w:pPr>
      <w:r w:rsidRPr="00E0198E">
        <w:rPr>
          <w:rFonts w:ascii="Times New Roman" w:hAnsi="Times New Roman"/>
          <w:bCs/>
          <w:sz w:val="24"/>
          <w:szCs w:val="24"/>
        </w:rPr>
        <w:t xml:space="preserve">-пожарных  </w:t>
      </w:r>
      <w:r w:rsidR="00D54FB0" w:rsidRPr="00E0198E">
        <w:rPr>
          <w:rFonts w:ascii="Times New Roman" w:hAnsi="Times New Roman"/>
          <w:bCs/>
          <w:sz w:val="24"/>
          <w:szCs w:val="24"/>
        </w:rPr>
        <w:t xml:space="preserve">                          да, </w:t>
      </w:r>
      <w:r w:rsidRPr="00E0198E">
        <w:rPr>
          <w:rFonts w:ascii="Times New Roman" w:hAnsi="Times New Roman"/>
          <w:bCs/>
          <w:sz w:val="24"/>
          <w:szCs w:val="24"/>
        </w:rPr>
        <w:t>нет, не знаю</w:t>
      </w:r>
    </w:p>
    <w:p w14:paraId="2E6304E4"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Cs/>
          <w:sz w:val="24"/>
          <w:szCs w:val="24"/>
        </w:rPr>
        <w:t xml:space="preserve">        8.</w:t>
      </w:r>
      <w:r w:rsidR="00D54FB0" w:rsidRPr="00E0198E">
        <w:rPr>
          <w:rFonts w:ascii="Times New Roman" w:hAnsi="Times New Roman"/>
          <w:bCs/>
          <w:sz w:val="24"/>
          <w:szCs w:val="24"/>
        </w:rPr>
        <w:t xml:space="preserve"> </w:t>
      </w:r>
      <w:r w:rsidRPr="00E0198E">
        <w:rPr>
          <w:rFonts w:ascii="Times New Roman" w:hAnsi="Times New Roman"/>
          <w:b/>
          <w:bCs/>
          <w:sz w:val="24"/>
          <w:szCs w:val="24"/>
        </w:rPr>
        <w:t>Используете ли Вы книги, телепередачи, чтобы поговорить с ребенком об опасностях?</w:t>
      </w:r>
    </w:p>
    <w:p w14:paraId="27BF7BE4"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
          <w:bCs/>
          <w:sz w:val="24"/>
          <w:szCs w:val="24"/>
        </w:rPr>
        <w:t xml:space="preserve">        9. Необходима ли Вам помощь со стороны педагогов детского сада в ознакомлении с правилами безопасного поведения?</w:t>
      </w:r>
    </w:p>
    <w:p w14:paraId="7800A43B" w14:textId="77777777" w:rsidR="007A2CF6" w:rsidRPr="00E0198E" w:rsidRDefault="007A2CF6" w:rsidP="00E0198E">
      <w:pPr>
        <w:spacing w:after="120" w:line="240" w:lineRule="auto"/>
        <w:jc w:val="both"/>
        <w:rPr>
          <w:rFonts w:ascii="Times New Roman" w:hAnsi="Times New Roman"/>
          <w:b/>
          <w:bCs/>
          <w:sz w:val="24"/>
          <w:szCs w:val="24"/>
        </w:rPr>
      </w:pPr>
      <w:r w:rsidRPr="00E0198E">
        <w:rPr>
          <w:rFonts w:ascii="Times New Roman" w:hAnsi="Times New Roman"/>
          <w:b/>
          <w:bCs/>
          <w:sz w:val="24"/>
          <w:szCs w:val="24"/>
        </w:rPr>
        <w:t xml:space="preserve">        10. Оказывает ли дошкольное учреждение помощь по вопросам ознакомления детей с опасностями в быту?</w:t>
      </w:r>
    </w:p>
    <w:p w14:paraId="4BA9536F" w14:textId="77777777" w:rsidR="003A7E96" w:rsidRDefault="003A7E96" w:rsidP="00F82F21">
      <w:pPr>
        <w:tabs>
          <w:tab w:val="left" w:pos="3885"/>
        </w:tabs>
        <w:rPr>
          <w:rFonts w:ascii="Times New Roman" w:hAnsi="Times New Roman"/>
          <w:color w:val="C00000"/>
          <w:sz w:val="24"/>
          <w:szCs w:val="24"/>
        </w:rPr>
      </w:pPr>
    </w:p>
    <w:p w14:paraId="39F2A7A9" w14:textId="77777777" w:rsidR="00885F71" w:rsidRDefault="00885F71" w:rsidP="00F82F21">
      <w:pPr>
        <w:tabs>
          <w:tab w:val="left" w:pos="3885"/>
        </w:tabs>
        <w:rPr>
          <w:rFonts w:ascii="Times New Roman" w:hAnsi="Times New Roman"/>
          <w:color w:val="C00000"/>
          <w:sz w:val="24"/>
          <w:szCs w:val="24"/>
        </w:rPr>
      </w:pPr>
    </w:p>
    <w:p w14:paraId="79AFAAED" w14:textId="6059C010" w:rsidR="00B8213E" w:rsidRPr="000D444A" w:rsidRDefault="00B8213E" w:rsidP="000D444A">
      <w:pPr>
        <w:rPr>
          <w:rFonts w:ascii="Times New Roman" w:hAnsi="Times New Roman"/>
          <w:color w:val="C00000"/>
          <w:sz w:val="24"/>
          <w:szCs w:val="24"/>
        </w:rPr>
      </w:pPr>
    </w:p>
    <w:sectPr w:rsidR="00B8213E" w:rsidRPr="000D444A" w:rsidSect="00DB17FE">
      <w:type w:val="continuous"/>
      <w:pgSz w:w="11906" w:h="16838"/>
      <w:pgMar w:top="1134" w:right="851" w:bottom="1134" w:left="1701" w:header="709" w:footer="709" w:gutter="0"/>
      <w:pgBorders w:offsetFrom="page">
        <w:top w:val="single" w:sz="4" w:space="24" w:color="FF0000"/>
        <w:left w:val="single" w:sz="4" w:space="24" w:color="FF0000"/>
        <w:bottom w:val="single" w:sz="4" w:space="24" w:color="FF0000"/>
        <w:right w:val="single" w:sz="4" w:space="24" w:color="FF0000"/>
      </w:pgBorders>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374F59C" w14:textId="77777777" w:rsidR="0028563B" w:rsidRDefault="0028563B" w:rsidP="00384922">
      <w:pPr>
        <w:spacing w:after="0" w:line="240" w:lineRule="auto"/>
      </w:pPr>
      <w:r>
        <w:separator/>
      </w:r>
    </w:p>
  </w:endnote>
  <w:endnote w:type="continuationSeparator" w:id="0">
    <w:p w14:paraId="6061BBDE" w14:textId="77777777" w:rsidR="0028563B" w:rsidRDefault="0028563B" w:rsidP="00384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1039611"/>
      <w:docPartObj>
        <w:docPartGallery w:val="Page Numbers (Bottom of Page)"/>
        <w:docPartUnique/>
      </w:docPartObj>
    </w:sdtPr>
    <w:sdtEndPr/>
    <w:sdtContent>
      <w:p w14:paraId="7E906CF0" w14:textId="77777777" w:rsidR="0065157E" w:rsidRDefault="0065157E">
        <w:pPr>
          <w:pStyle w:val="af1"/>
          <w:jc w:val="right"/>
        </w:pPr>
        <w:r>
          <w:fldChar w:fldCharType="begin"/>
        </w:r>
        <w:r>
          <w:instrText>PAGE   \* MERGEFORMAT</w:instrText>
        </w:r>
        <w:r>
          <w:fldChar w:fldCharType="separate"/>
        </w:r>
        <w:r w:rsidR="0089032C">
          <w:rPr>
            <w:noProof/>
          </w:rPr>
          <w:t>2</w:t>
        </w:r>
        <w:r>
          <w:fldChar w:fldCharType="end"/>
        </w:r>
      </w:p>
    </w:sdtContent>
  </w:sdt>
  <w:p w14:paraId="05B01C3E" w14:textId="77777777" w:rsidR="0065157E" w:rsidRDefault="0065157E">
    <w:pPr>
      <w:pStyle w:val="af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9441609" w14:textId="77777777" w:rsidR="0028563B" w:rsidRDefault="0028563B" w:rsidP="00384922">
      <w:pPr>
        <w:spacing w:after="0" w:line="240" w:lineRule="auto"/>
      </w:pPr>
      <w:r>
        <w:separator/>
      </w:r>
    </w:p>
  </w:footnote>
  <w:footnote w:type="continuationSeparator" w:id="0">
    <w:p w14:paraId="4FBE0DFF" w14:textId="77777777" w:rsidR="0028563B" w:rsidRDefault="0028563B" w:rsidP="003849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9490E"/>
    <w:multiLevelType w:val="multilevel"/>
    <w:tmpl w:val="A07C4968"/>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
    <w:nsid w:val="035A44E7"/>
    <w:multiLevelType w:val="hybridMultilevel"/>
    <w:tmpl w:val="1BAC1B4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
    <w:nsid w:val="03E16BB9"/>
    <w:multiLevelType w:val="multilevel"/>
    <w:tmpl w:val="CC961566"/>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nsid w:val="041F3DE6"/>
    <w:multiLevelType w:val="hybridMultilevel"/>
    <w:tmpl w:val="C8CCCB1C"/>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nsid w:val="08D037EE"/>
    <w:multiLevelType w:val="hybridMultilevel"/>
    <w:tmpl w:val="E1AAD1BC"/>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B097C51"/>
    <w:multiLevelType w:val="hybridMultilevel"/>
    <w:tmpl w:val="E21CFB60"/>
    <w:lvl w:ilvl="0" w:tplc="270EA660">
      <w:start w:val="1"/>
      <w:numFmt w:val="bullet"/>
      <w:lvlText w:val="˗"/>
      <w:lvlJc w:val="left"/>
      <w:pPr>
        <w:ind w:left="1353" w:hanging="360"/>
      </w:pPr>
      <w:rPr>
        <w:rFonts w:ascii="Times New Roman" w:hAnsi="Times New Roman" w:cs="Times New Roman" w:hint="default"/>
        <w:b w:val="0"/>
        <w:i w:val="0"/>
        <w:caps w:val="0"/>
        <w:strike w:val="0"/>
        <w:dstrike w:val="0"/>
        <w:vanish w:val="0"/>
        <w:sz w:val="24"/>
        <w:vertAlign w:val="baseline"/>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DB17232"/>
    <w:multiLevelType w:val="multilevel"/>
    <w:tmpl w:val="6DB42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09266D0"/>
    <w:multiLevelType w:val="hybridMultilevel"/>
    <w:tmpl w:val="6204A958"/>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11E36568"/>
    <w:multiLevelType w:val="multilevel"/>
    <w:tmpl w:val="506832D0"/>
    <w:lvl w:ilvl="0">
      <w:start w:val="1"/>
      <w:numFmt w:val="decimal"/>
      <w:lvlText w:val="%1."/>
      <w:lvlJc w:val="left"/>
      <w:pPr>
        <w:ind w:left="1068" w:hanging="360"/>
      </w:pPr>
      <w:rPr>
        <w:rFonts w:hint="default"/>
      </w:rPr>
    </w:lvl>
    <w:lvl w:ilvl="1">
      <w:start w:val="1"/>
      <w:numFmt w:val="decimal"/>
      <w:isLgl/>
      <w:lvlText w:val="%1.%2."/>
      <w:lvlJc w:val="left"/>
      <w:pPr>
        <w:ind w:left="1068" w:hanging="360"/>
      </w:pPr>
      <w:rPr>
        <w:rFonts w:hint="default"/>
        <w:b/>
      </w:rPr>
    </w:lvl>
    <w:lvl w:ilvl="2">
      <w:start w:val="1"/>
      <w:numFmt w:val="decimal"/>
      <w:isLgl/>
      <w:lvlText w:val="%1.%2.%3."/>
      <w:lvlJc w:val="left"/>
      <w:pPr>
        <w:ind w:left="1428" w:hanging="720"/>
      </w:pPr>
      <w:rPr>
        <w:rFonts w:hint="default"/>
        <w:b/>
      </w:rPr>
    </w:lvl>
    <w:lvl w:ilvl="3">
      <w:start w:val="1"/>
      <w:numFmt w:val="decimal"/>
      <w:isLgl/>
      <w:lvlText w:val="%1.%2.%3.%4."/>
      <w:lvlJc w:val="left"/>
      <w:pPr>
        <w:ind w:left="1428" w:hanging="720"/>
      </w:pPr>
      <w:rPr>
        <w:rFonts w:hint="default"/>
        <w:b/>
      </w:rPr>
    </w:lvl>
    <w:lvl w:ilvl="4">
      <w:start w:val="1"/>
      <w:numFmt w:val="decimal"/>
      <w:isLgl/>
      <w:lvlText w:val="%1.%2.%3.%4.%5."/>
      <w:lvlJc w:val="left"/>
      <w:pPr>
        <w:ind w:left="1788" w:hanging="1080"/>
      </w:pPr>
      <w:rPr>
        <w:rFonts w:hint="default"/>
        <w:b/>
      </w:rPr>
    </w:lvl>
    <w:lvl w:ilvl="5">
      <w:start w:val="1"/>
      <w:numFmt w:val="decimal"/>
      <w:isLgl/>
      <w:lvlText w:val="%1.%2.%3.%4.%5.%6."/>
      <w:lvlJc w:val="left"/>
      <w:pPr>
        <w:ind w:left="1788" w:hanging="1080"/>
      </w:pPr>
      <w:rPr>
        <w:rFonts w:hint="default"/>
        <w:b/>
      </w:rPr>
    </w:lvl>
    <w:lvl w:ilvl="6">
      <w:start w:val="1"/>
      <w:numFmt w:val="decimal"/>
      <w:isLgl/>
      <w:lvlText w:val="%1.%2.%3.%4.%5.%6.%7."/>
      <w:lvlJc w:val="left"/>
      <w:pPr>
        <w:ind w:left="2148" w:hanging="1440"/>
      </w:pPr>
      <w:rPr>
        <w:rFonts w:hint="default"/>
        <w:b/>
      </w:rPr>
    </w:lvl>
    <w:lvl w:ilvl="7">
      <w:start w:val="1"/>
      <w:numFmt w:val="decimal"/>
      <w:isLgl/>
      <w:lvlText w:val="%1.%2.%3.%4.%5.%6.%7.%8."/>
      <w:lvlJc w:val="left"/>
      <w:pPr>
        <w:ind w:left="2148" w:hanging="1440"/>
      </w:pPr>
      <w:rPr>
        <w:rFonts w:hint="default"/>
        <w:b/>
      </w:rPr>
    </w:lvl>
    <w:lvl w:ilvl="8">
      <w:start w:val="1"/>
      <w:numFmt w:val="decimal"/>
      <w:isLgl/>
      <w:lvlText w:val="%1.%2.%3.%4.%5.%6.%7.%8.%9."/>
      <w:lvlJc w:val="left"/>
      <w:pPr>
        <w:ind w:left="2508" w:hanging="1800"/>
      </w:pPr>
      <w:rPr>
        <w:rFonts w:hint="default"/>
        <w:b/>
      </w:rPr>
    </w:lvl>
  </w:abstractNum>
  <w:abstractNum w:abstractNumId="9">
    <w:nsid w:val="14261E36"/>
    <w:multiLevelType w:val="hybridMultilevel"/>
    <w:tmpl w:val="62666282"/>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nsid w:val="1C0348BC"/>
    <w:multiLevelType w:val="hybridMultilevel"/>
    <w:tmpl w:val="151ACB88"/>
    <w:lvl w:ilvl="0" w:tplc="1018C3E8">
      <w:start w:val="1"/>
      <w:numFmt w:val="bullet"/>
      <w:lvlText w:val=""/>
      <w:lvlJc w:val="left"/>
      <w:pPr>
        <w:ind w:left="1560" w:hanging="360"/>
      </w:pPr>
      <w:rPr>
        <w:rFonts w:ascii="Symbol" w:hAnsi="Symbol" w:hint="default"/>
      </w:rPr>
    </w:lvl>
    <w:lvl w:ilvl="1" w:tplc="04190003" w:tentative="1">
      <w:start w:val="1"/>
      <w:numFmt w:val="bullet"/>
      <w:lvlText w:val="o"/>
      <w:lvlJc w:val="left"/>
      <w:pPr>
        <w:ind w:left="2280" w:hanging="360"/>
      </w:pPr>
      <w:rPr>
        <w:rFonts w:ascii="Courier New" w:hAnsi="Courier New" w:cs="Courier New" w:hint="default"/>
      </w:rPr>
    </w:lvl>
    <w:lvl w:ilvl="2" w:tplc="04190005" w:tentative="1">
      <w:start w:val="1"/>
      <w:numFmt w:val="bullet"/>
      <w:lvlText w:val=""/>
      <w:lvlJc w:val="left"/>
      <w:pPr>
        <w:ind w:left="3000" w:hanging="360"/>
      </w:pPr>
      <w:rPr>
        <w:rFonts w:ascii="Wingdings" w:hAnsi="Wingdings" w:hint="default"/>
      </w:rPr>
    </w:lvl>
    <w:lvl w:ilvl="3" w:tplc="04190001" w:tentative="1">
      <w:start w:val="1"/>
      <w:numFmt w:val="bullet"/>
      <w:lvlText w:val=""/>
      <w:lvlJc w:val="left"/>
      <w:pPr>
        <w:ind w:left="3720" w:hanging="360"/>
      </w:pPr>
      <w:rPr>
        <w:rFonts w:ascii="Symbol" w:hAnsi="Symbol" w:hint="default"/>
      </w:rPr>
    </w:lvl>
    <w:lvl w:ilvl="4" w:tplc="04190003" w:tentative="1">
      <w:start w:val="1"/>
      <w:numFmt w:val="bullet"/>
      <w:lvlText w:val="o"/>
      <w:lvlJc w:val="left"/>
      <w:pPr>
        <w:ind w:left="4440" w:hanging="360"/>
      </w:pPr>
      <w:rPr>
        <w:rFonts w:ascii="Courier New" w:hAnsi="Courier New" w:cs="Courier New" w:hint="default"/>
      </w:rPr>
    </w:lvl>
    <w:lvl w:ilvl="5" w:tplc="04190005" w:tentative="1">
      <w:start w:val="1"/>
      <w:numFmt w:val="bullet"/>
      <w:lvlText w:val=""/>
      <w:lvlJc w:val="left"/>
      <w:pPr>
        <w:ind w:left="5160" w:hanging="360"/>
      </w:pPr>
      <w:rPr>
        <w:rFonts w:ascii="Wingdings" w:hAnsi="Wingdings" w:hint="default"/>
      </w:rPr>
    </w:lvl>
    <w:lvl w:ilvl="6" w:tplc="04190001" w:tentative="1">
      <w:start w:val="1"/>
      <w:numFmt w:val="bullet"/>
      <w:lvlText w:val=""/>
      <w:lvlJc w:val="left"/>
      <w:pPr>
        <w:ind w:left="5880" w:hanging="360"/>
      </w:pPr>
      <w:rPr>
        <w:rFonts w:ascii="Symbol" w:hAnsi="Symbol" w:hint="default"/>
      </w:rPr>
    </w:lvl>
    <w:lvl w:ilvl="7" w:tplc="04190003" w:tentative="1">
      <w:start w:val="1"/>
      <w:numFmt w:val="bullet"/>
      <w:lvlText w:val="o"/>
      <w:lvlJc w:val="left"/>
      <w:pPr>
        <w:ind w:left="6600" w:hanging="360"/>
      </w:pPr>
      <w:rPr>
        <w:rFonts w:ascii="Courier New" w:hAnsi="Courier New" w:cs="Courier New" w:hint="default"/>
      </w:rPr>
    </w:lvl>
    <w:lvl w:ilvl="8" w:tplc="04190005" w:tentative="1">
      <w:start w:val="1"/>
      <w:numFmt w:val="bullet"/>
      <w:lvlText w:val=""/>
      <w:lvlJc w:val="left"/>
      <w:pPr>
        <w:ind w:left="7320" w:hanging="360"/>
      </w:pPr>
      <w:rPr>
        <w:rFonts w:ascii="Wingdings" w:hAnsi="Wingdings" w:hint="default"/>
      </w:rPr>
    </w:lvl>
  </w:abstractNum>
  <w:abstractNum w:abstractNumId="11">
    <w:nsid w:val="24532A25"/>
    <w:multiLevelType w:val="multilevel"/>
    <w:tmpl w:val="F16C81CE"/>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2">
    <w:nsid w:val="30086C20"/>
    <w:multiLevelType w:val="hybridMultilevel"/>
    <w:tmpl w:val="ABEE572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nsid w:val="318A256C"/>
    <w:multiLevelType w:val="hybridMultilevel"/>
    <w:tmpl w:val="CA467534"/>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341549F2"/>
    <w:multiLevelType w:val="hybridMultilevel"/>
    <w:tmpl w:val="310E42C0"/>
    <w:lvl w:ilvl="0" w:tplc="9B0223F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36406F6B"/>
    <w:multiLevelType w:val="multilevel"/>
    <w:tmpl w:val="5D68F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390A0568"/>
    <w:multiLevelType w:val="hybridMultilevel"/>
    <w:tmpl w:val="528885F4"/>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7">
    <w:nsid w:val="391D5972"/>
    <w:multiLevelType w:val="multilevel"/>
    <w:tmpl w:val="60B8FA24"/>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nsid w:val="39B8775E"/>
    <w:multiLevelType w:val="multilevel"/>
    <w:tmpl w:val="4A180F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3BD92B90"/>
    <w:multiLevelType w:val="multilevel"/>
    <w:tmpl w:val="E4B6B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3DB87270"/>
    <w:multiLevelType w:val="hybridMultilevel"/>
    <w:tmpl w:val="B2226F06"/>
    <w:lvl w:ilvl="0" w:tplc="A266D0B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3E2C4C91"/>
    <w:multiLevelType w:val="hybridMultilevel"/>
    <w:tmpl w:val="35C07910"/>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nsid w:val="40246D05"/>
    <w:multiLevelType w:val="multilevel"/>
    <w:tmpl w:val="3EA6CD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DC13AA3"/>
    <w:multiLevelType w:val="hybridMultilevel"/>
    <w:tmpl w:val="89A89374"/>
    <w:lvl w:ilvl="0" w:tplc="CC64C3E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4">
    <w:nsid w:val="4FDD12FD"/>
    <w:multiLevelType w:val="hybridMultilevel"/>
    <w:tmpl w:val="2C90048A"/>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0AC20E2"/>
    <w:multiLevelType w:val="hybridMultilevel"/>
    <w:tmpl w:val="48FA1356"/>
    <w:lvl w:ilvl="0" w:tplc="270EA660">
      <w:start w:val="1"/>
      <w:numFmt w:val="bullet"/>
      <w:lvlText w:val="˗"/>
      <w:lvlJc w:val="left"/>
      <w:pPr>
        <w:ind w:left="720" w:hanging="360"/>
      </w:pPr>
      <w:rPr>
        <w:rFonts w:ascii="Times New Roman" w:hAnsi="Times New Roman" w:cs="Times New Roman" w:hint="default"/>
        <w:b w:val="0"/>
        <w:i w:val="0"/>
        <w:caps w:val="0"/>
        <w:strike w:val="0"/>
        <w:dstrike w:val="0"/>
        <w:vanish w:val="0"/>
        <w:sz w:val="24"/>
        <w:vertAlign w:val="baseline"/>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517A7762"/>
    <w:multiLevelType w:val="multilevel"/>
    <w:tmpl w:val="60DC4B3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53D30233"/>
    <w:multiLevelType w:val="multilevel"/>
    <w:tmpl w:val="36E090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nsid w:val="541D138C"/>
    <w:multiLevelType w:val="hybridMultilevel"/>
    <w:tmpl w:val="8080163C"/>
    <w:lvl w:ilvl="0" w:tplc="0F768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4EF1544"/>
    <w:multiLevelType w:val="hybridMultilevel"/>
    <w:tmpl w:val="08AAD722"/>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55804C35"/>
    <w:multiLevelType w:val="hybridMultilevel"/>
    <w:tmpl w:val="19DC5B4C"/>
    <w:lvl w:ilvl="0" w:tplc="CC64C3E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nsid w:val="59E32B08"/>
    <w:multiLevelType w:val="hybridMultilevel"/>
    <w:tmpl w:val="24621BFE"/>
    <w:lvl w:ilvl="0" w:tplc="0419000B">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nsid w:val="5B2A2B3A"/>
    <w:multiLevelType w:val="multilevel"/>
    <w:tmpl w:val="F53A3514"/>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nsid w:val="5BA50646"/>
    <w:multiLevelType w:val="hybridMultilevel"/>
    <w:tmpl w:val="CADE2A42"/>
    <w:lvl w:ilvl="0" w:tplc="0F76872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610417F5"/>
    <w:multiLevelType w:val="hybridMultilevel"/>
    <w:tmpl w:val="B476BC9A"/>
    <w:lvl w:ilvl="0" w:tplc="0F76872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61066DB0"/>
    <w:multiLevelType w:val="hybridMultilevel"/>
    <w:tmpl w:val="C48E1290"/>
    <w:lvl w:ilvl="0" w:tplc="E9089F18">
      <w:start w:val="1"/>
      <w:numFmt w:val="upperRoman"/>
      <w:lvlText w:val="%1."/>
      <w:lvlJc w:val="left"/>
      <w:pPr>
        <w:ind w:left="1080" w:hanging="72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6161750"/>
    <w:multiLevelType w:val="multilevel"/>
    <w:tmpl w:val="34CCC4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nsid w:val="67237B80"/>
    <w:multiLevelType w:val="multilevel"/>
    <w:tmpl w:val="42D4420E"/>
    <w:lvl w:ilvl="0">
      <w:start w:val="1"/>
      <w:numFmt w:val="bullet"/>
      <w:lvlText w:val=""/>
      <w:lvlJc w:val="left"/>
      <w:pPr>
        <w:tabs>
          <w:tab w:val="num" w:pos="720"/>
        </w:tabs>
        <w:ind w:left="720" w:hanging="360"/>
      </w:pPr>
      <w:rPr>
        <w:rFonts w:ascii="Wingdings" w:hAnsi="Wingdings" w:hint="default"/>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8">
    <w:nsid w:val="6A580695"/>
    <w:multiLevelType w:val="hybridMultilevel"/>
    <w:tmpl w:val="778CD49C"/>
    <w:lvl w:ilvl="0" w:tplc="007CE11C">
      <w:start w:val="1"/>
      <w:numFmt w:val="decimal"/>
      <w:lvlText w:val="%1."/>
      <w:lvlJc w:val="left"/>
      <w:pPr>
        <w:ind w:left="1426" w:hanging="360"/>
      </w:pPr>
      <w:rPr>
        <w:rFonts w:hint="default"/>
      </w:rPr>
    </w:lvl>
    <w:lvl w:ilvl="1" w:tplc="04190019" w:tentative="1">
      <w:start w:val="1"/>
      <w:numFmt w:val="lowerLetter"/>
      <w:lvlText w:val="%2."/>
      <w:lvlJc w:val="left"/>
      <w:pPr>
        <w:ind w:left="2146" w:hanging="360"/>
      </w:pPr>
    </w:lvl>
    <w:lvl w:ilvl="2" w:tplc="0419001B" w:tentative="1">
      <w:start w:val="1"/>
      <w:numFmt w:val="lowerRoman"/>
      <w:lvlText w:val="%3."/>
      <w:lvlJc w:val="right"/>
      <w:pPr>
        <w:ind w:left="2866" w:hanging="180"/>
      </w:pPr>
    </w:lvl>
    <w:lvl w:ilvl="3" w:tplc="0419000F" w:tentative="1">
      <w:start w:val="1"/>
      <w:numFmt w:val="decimal"/>
      <w:lvlText w:val="%4."/>
      <w:lvlJc w:val="left"/>
      <w:pPr>
        <w:ind w:left="3586" w:hanging="360"/>
      </w:pPr>
    </w:lvl>
    <w:lvl w:ilvl="4" w:tplc="04190019" w:tentative="1">
      <w:start w:val="1"/>
      <w:numFmt w:val="lowerLetter"/>
      <w:lvlText w:val="%5."/>
      <w:lvlJc w:val="left"/>
      <w:pPr>
        <w:ind w:left="4306" w:hanging="360"/>
      </w:pPr>
    </w:lvl>
    <w:lvl w:ilvl="5" w:tplc="0419001B" w:tentative="1">
      <w:start w:val="1"/>
      <w:numFmt w:val="lowerRoman"/>
      <w:lvlText w:val="%6."/>
      <w:lvlJc w:val="right"/>
      <w:pPr>
        <w:ind w:left="5026" w:hanging="180"/>
      </w:pPr>
    </w:lvl>
    <w:lvl w:ilvl="6" w:tplc="0419000F" w:tentative="1">
      <w:start w:val="1"/>
      <w:numFmt w:val="decimal"/>
      <w:lvlText w:val="%7."/>
      <w:lvlJc w:val="left"/>
      <w:pPr>
        <w:ind w:left="5746" w:hanging="360"/>
      </w:pPr>
    </w:lvl>
    <w:lvl w:ilvl="7" w:tplc="04190019" w:tentative="1">
      <w:start w:val="1"/>
      <w:numFmt w:val="lowerLetter"/>
      <w:lvlText w:val="%8."/>
      <w:lvlJc w:val="left"/>
      <w:pPr>
        <w:ind w:left="6466" w:hanging="360"/>
      </w:pPr>
    </w:lvl>
    <w:lvl w:ilvl="8" w:tplc="0419001B" w:tentative="1">
      <w:start w:val="1"/>
      <w:numFmt w:val="lowerRoman"/>
      <w:lvlText w:val="%9."/>
      <w:lvlJc w:val="right"/>
      <w:pPr>
        <w:ind w:left="7186" w:hanging="180"/>
      </w:pPr>
    </w:lvl>
  </w:abstractNum>
  <w:abstractNum w:abstractNumId="39">
    <w:nsid w:val="6AE77EEB"/>
    <w:multiLevelType w:val="multilevel"/>
    <w:tmpl w:val="B24A616A"/>
    <w:lvl w:ilvl="0">
      <w:start w:val="4"/>
      <w:numFmt w:val="decimal"/>
      <w:lvlText w:val="%1."/>
      <w:lvlJc w:val="left"/>
      <w:pPr>
        <w:ind w:left="360" w:hanging="360"/>
      </w:pPr>
      <w:rPr>
        <w:rFonts w:hint="default"/>
      </w:rPr>
    </w:lvl>
    <w:lvl w:ilvl="1">
      <w:start w:val="2"/>
      <w:numFmt w:val="decimal"/>
      <w:lvlText w:val="%1.%2."/>
      <w:lvlJc w:val="left"/>
      <w:pPr>
        <w:ind w:left="1070" w:hanging="360"/>
      </w:pPr>
      <w:rPr>
        <w:rFonts w:hint="default"/>
      </w:rPr>
    </w:lvl>
    <w:lvl w:ilvl="2">
      <w:start w:val="1"/>
      <w:numFmt w:val="decimal"/>
      <w:lvlText w:val="%1.%2.%3."/>
      <w:lvlJc w:val="left"/>
      <w:pPr>
        <w:ind w:left="3572" w:hanging="720"/>
      </w:pPr>
      <w:rPr>
        <w:rFonts w:hint="default"/>
      </w:rPr>
    </w:lvl>
    <w:lvl w:ilvl="3">
      <w:start w:val="1"/>
      <w:numFmt w:val="decimal"/>
      <w:lvlText w:val="%1.%2.%3.%4."/>
      <w:lvlJc w:val="left"/>
      <w:pPr>
        <w:ind w:left="4998" w:hanging="720"/>
      </w:pPr>
      <w:rPr>
        <w:rFonts w:hint="default"/>
      </w:rPr>
    </w:lvl>
    <w:lvl w:ilvl="4">
      <w:start w:val="1"/>
      <w:numFmt w:val="decimal"/>
      <w:lvlText w:val="%1.%2.%3.%4.%5."/>
      <w:lvlJc w:val="left"/>
      <w:pPr>
        <w:ind w:left="6784" w:hanging="1080"/>
      </w:pPr>
      <w:rPr>
        <w:rFonts w:hint="default"/>
      </w:rPr>
    </w:lvl>
    <w:lvl w:ilvl="5">
      <w:start w:val="1"/>
      <w:numFmt w:val="decimal"/>
      <w:lvlText w:val="%1.%2.%3.%4.%5.%6."/>
      <w:lvlJc w:val="left"/>
      <w:pPr>
        <w:ind w:left="8210" w:hanging="1080"/>
      </w:pPr>
      <w:rPr>
        <w:rFonts w:hint="default"/>
      </w:rPr>
    </w:lvl>
    <w:lvl w:ilvl="6">
      <w:start w:val="1"/>
      <w:numFmt w:val="decimal"/>
      <w:lvlText w:val="%1.%2.%3.%4.%5.%6.%7."/>
      <w:lvlJc w:val="left"/>
      <w:pPr>
        <w:ind w:left="9996" w:hanging="1440"/>
      </w:pPr>
      <w:rPr>
        <w:rFonts w:hint="default"/>
      </w:rPr>
    </w:lvl>
    <w:lvl w:ilvl="7">
      <w:start w:val="1"/>
      <w:numFmt w:val="decimal"/>
      <w:lvlText w:val="%1.%2.%3.%4.%5.%6.%7.%8."/>
      <w:lvlJc w:val="left"/>
      <w:pPr>
        <w:ind w:left="11422" w:hanging="1440"/>
      </w:pPr>
      <w:rPr>
        <w:rFonts w:hint="default"/>
      </w:rPr>
    </w:lvl>
    <w:lvl w:ilvl="8">
      <w:start w:val="1"/>
      <w:numFmt w:val="decimal"/>
      <w:lvlText w:val="%1.%2.%3.%4.%5.%6.%7.%8.%9."/>
      <w:lvlJc w:val="left"/>
      <w:pPr>
        <w:ind w:left="13208" w:hanging="1800"/>
      </w:pPr>
      <w:rPr>
        <w:rFonts w:hint="default"/>
      </w:rPr>
    </w:lvl>
  </w:abstractNum>
  <w:abstractNum w:abstractNumId="40">
    <w:nsid w:val="6AFD3A96"/>
    <w:multiLevelType w:val="hybridMultilevel"/>
    <w:tmpl w:val="8AEE668C"/>
    <w:lvl w:ilvl="0" w:tplc="FCB2F7F2">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41">
    <w:nsid w:val="78593BDA"/>
    <w:multiLevelType w:val="multilevel"/>
    <w:tmpl w:val="93EC43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7E1F4F5D"/>
    <w:multiLevelType w:val="multilevel"/>
    <w:tmpl w:val="D2E076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30"/>
  </w:num>
  <w:num w:numId="2">
    <w:abstractNumId w:val="35"/>
  </w:num>
  <w:num w:numId="3">
    <w:abstractNumId w:val="29"/>
  </w:num>
  <w:num w:numId="4">
    <w:abstractNumId w:val="9"/>
  </w:num>
  <w:num w:numId="5">
    <w:abstractNumId w:val="13"/>
  </w:num>
  <w:num w:numId="6">
    <w:abstractNumId w:val="34"/>
  </w:num>
  <w:num w:numId="7">
    <w:abstractNumId w:val="24"/>
  </w:num>
  <w:num w:numId="8">
    <w:abstractNumId w:val="4"/>
  </w:num>
  <w:num w:numId="9">
    <w:abstractNumId w:val="28"/>
  </w:num>
  <w:num w:numId="10">
    <w:abstractNumId w:val="33"/>
  </w:num>
  <w:num w:numId="11">
    <w:abstractNumId w:val="23"/>
  </w:num>
  <w:num w:numId="12">
    <w:abstractNumId w:val="14"/>
  </w:num>
  <w:num w:numId="13">
    <w:abstractNumId w:val="0"/>
  </w:num>
  <w:num w:numId="14">
    <w:abstractNumId w:val="40"/>
  </w:num>
  <w:num w:numId="15">
    <w:abstractNumId w:val="8"/>
  </w:num>
  <w:num w:numId="16">
    <w:abstractNumId w:val="39"/>
  </w:num>
  <w:num w:numId="17">
    <w:abstractNumId w:val="27"/>
  </w:num>
  <w:num w:numId="18">
    <w:abstractNumId w:val="10"/>
  </w:num>
  <w:num w:numId="19">
    <w:abstractNumId w:val="1"/>
  </w:num>
  <w:num w:numId="20">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num>
  <w:num w:numId="22">
    <w:abstractNumId w:val="3"/>
  </w:num>
  <w:num w:numId="23">
    <w:abstractNumId w:val="31"/>
  </w:num>
  <w:num w:numId="24">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1"/>
  </w:num>
  <w:num w:numId="27">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num>
  <w:num w:numId="30">
    <w:abstractNumId w:val="16"/>
  </w:num>
  <w:num w:numId="31">
    <w:abstractNumId w:val="36"/>
  </w:num>
  <w:num w:numId="32">
    <w:abstractNumId w:val="18"/>
  </w:num>
  <w:num w:numId="33">
    <w:abstractNumId w:val="15"/>
  </w:num>
  <w:num w:numId="34">
    <w:abstractNumId w:val="42"/>
  </w:num>
  <w:num w:numId="35">
    <w:abstractNumId w:val="6"/>
  </w:num>
  <w:num w:numId="36">
    <w:abstractNumId w:val="19"/>
  </w:num>
  <w:num w:numId="37">
    <w:abstractNumId w:val="41"/>
  </w:num>
  <w:num w:numId="38">
    <w:abstractNumId w:val="26"/>
  </w:num>
  <w:num w:numId="39">
    <w:abstractNumId w:val="22"/>
  </w:num>
  <w:num w:numId="40">
    <w:abstractNumId w:val="38"/>
  </w:num>
  <w:num w:numId="41">
    <w:abstractNumId w:val="20"/>
  </w:num>
  <w:num w:numId="42">
    <w:abstractNumId w:val="5"/>
  </w:num>
  <w:num w:numId="43">
    <w:abstractNumId w:val="25"/>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5C9A"/>
    <w:rsid w:val="000523DA"/>
    <w:rsid w:val="000572E9"/>
    <w:rsid w:val="00057721"/>
    <w:rsid w:val="0006396F"/>
    <w:rsid w:val="0007180F"/>
    <w:rsid w:val="00071B7B"/>
    <w:rsid w:val="00076C81"/>
    <w:rsid w:val="000A2712"/>
    <w:rsid w:val="000B122D"/>
    <w:rsid w:val="000C0CBD"/>
    <w:rsid w:val="000D444A"/>
    <w:rsid w:val="000E377C"/>
    <w:rsid w:val="000E4C0B"/>
    <w:rsid w:val="000F1C45"/>
    <w:rsid w:val="00115A37"/>
    <w:rsid w:val="00124C0A"/>
    <w:rsid w:val="001574B6"/>
    <w:rsid w:val="00164E3A"/>
    <w:rsid w:val="0017471F"/>
    <w:rsid w:val="001750B1"/>
    <w:rsid w:val="00181AC9"/>
    <w:rsid w:val="001A5BE7"/>
    <w:rsid w:val="001C6EAB"/>
    <w:rsid w:val="001E2EBC"/>
    <w:rsid w:val="001F0A76"/>
    <w:rsid w:val="002047F4"/>
    <w:rsid w:val="0020576F"/>
    <w:rsid w:val="00224024"/>
    <w:rsid w:val="00234B68"/>
    <w:rsid w:val="002375A6"/>
    <w:rsid w:val="0024000A"/>
    <w:rsid w:val="00240DF8"/>
    <w:rsid w:val="00242F10"/>
    <w:rsid w:val="00260D8C"/>
    <w:rsid w:val="00264E1C"/>
    <w:rsid w:val="002733F1"/>
    <w:rsid w:val="00274A4B"/>
    <w:rsid w:val="00282D7D"/>
    <w:rsid w:val="00284123"/>
    <w:rsid w:val="0028563B"/>
    <w:rsid w:val="002964E3"/>
    <w:rsid w:val="00296E90"/>
    <w:rsid w:val="002A4246"/>
    <w:rsid w:val="002B58C7"/>
    <w:rsid w:val="002C10DB"/>
    <w:rsid w:val="002C2FBC"/>
    <w:rsid w:val="002C5108"/>
    <w:rsid w:val="002D6833"/>
    <w:rsid w:val="002E35D6"/>
    <w:rsid w:val="002E578F"/>
    <w:rsid w:val="0030759A"/>
    <w:rsid w:val="00307C9E"/>
    <w:rsid w:val="00312A91"/>
    <w:rsid w:val="00317AAB"/>
    <w:rsid w:val="00324D13"/>
    <w:rsid w:val="00326780"/>
    <w:rsid w:val="0033035C"/>
    <w:rsid w:val="00351CB4"/>
    <w:rsid w:val="00353FA5"/>
    <w:rsid w:val="0035685B"/>
    <w:rsid w:val="0036436A"/>
    <w:rsid w:val="00384922"/>
    <w:rsid w:val="003918CC"/>
    <w:rsid w:val="003918D2"/>
    <w:rsid w:val="003920F4"/>
    <w:rsid w:val="003A7E96"/>
    <w:rsid w:val="003B1370"/>
    <w:rsid w:val="003B47AD"/>
    <w:rsid w:val="003C3EB3"/>
    <w:rsid w:val="003C5738"/>
    <w:rsid w:val="003F31EB"/>
    <w:rsid w:val="00404604"/>
    <w:rsid w:val="00406611"/>
    <w:rsid w:val="004118B5"/>
    <w:rsid w:val="0042069D"/>
    <w:rsid w:val="00421A54"/>
    <w:rsid w:val="00432D8C"/>
    <w:rsid w:val="00451FD3"/>
    <w:rsid w:val="0045798A"/>
    <w:rsid w:val="00477358"/>
    <w:rsid w:val="00482143"/>
    <w:rsid w:val="00482EB9"/>
    <w:rsid w:val="004903CF"/>
    <w:rsid w:val="0049394C"/>
    <w:rsid w:val="00493F33"/>
    <w:rsid w:val="004B1D5C"/>
    <w:rsid w:val="004B6293"/>
    <w:rsid w:val="004C1581"/>
    <w:rsid w:val="004C3911"/>
    <w:rsid w:val="004C43AA"/>
    <w:rsid w:val="004C43D6"/>
    <w:rsid w:val="004D3C83"/>
    <w:rsid w:val="004D769B"/>
    <w:rsid w:val="004E041F"/>
    <w:rsid w:val="004E2EE8"/>
    <w:rsid w:val="004E62CC"/>
    <w:rsid w:val="004E6BFC"/>
    <w:rsid w:val="004F0C49"/>
    <w:rsid w:val="00507D5C"/>
    <w:rsid w:val="00534673"/>
    <w:rsid w:val="00537AD6"/>
    <w:rsid w:val="00543563"/>
    <w:rsid w:val="00555E60"/>
    <w:rsid w:val="0055667D"/>
    <w:rsid w:val="00570E69"/>
    <w:rsid w:val="00572C3D"/>
    <w:rsid w:val="00576C2F"/>
    <w:rsid w:val="00584E27"/>
    <w:rsid w:val="00585D6A"/>
    <w:rsid w:val="005900C6"/>
    <w:rsid w:val="00590DCE"/>
    <w:rsid w:val="00595C9A"/>
    <w:rsid w:val="005A06E3"/>
    <w:rsid w:val="005B0F32"/>
    <w:rsid w:val="005B42E4"/>
    <w:rsid w:val="005C72A9"/>
    <w:rsid w:val="005D0165"/>
    <w:rsid w:val="005E1D13"/>
    <w:rsid w:val="005F70A7"/>
    <w:rsid w:val="006012E0"/>
    <w:rsid w:val="00622732"/>
    <w:rsid w:val="00624AA4"/>
    <w:rsid w:val="0065143B"/>
    <w:rsid w:val="0065157E"/>
    <w:rsid w:val="006638E6"/>
    <w:rsid w:val="00667A37"/>
    <w:rsid w:val="00670DB9"/>
    <w:rsid w:val="00681809"/>
    <w:rsid w:val="00694F06"/>
    <w:rsid w:val="00695666"/>
    <w:rsid w:val="006977BF"/>
    <w:rsid w:val="006B6467"/>
    <w:rsid w:val="006E1059"/>
    <w:rsid w:val="006E719A"/>
    <w:rsid w:val="00705D84"/>
    <w:rsid w:val="00716867"/>
    <w:rsid w:val="007344DE"/>
    <w:rsid w:val="00737891"/>
    <w:rsid w:val="00744BD7"/>
    <w:rsid w:val="007455CB"/>
    <w:rsid w:val="0075004D"/>
    <w:rsid w:val="0075119D"/>
    <w:rsid w:val="00754CD1"/>
    <w:rsid w:val="00765645"/>
    <w:rsid w:val="007853A2"/>
    <w:rsid w:val="00790E6F"/>
    <w:rsid w:val="007920CB"/>
    <w:rsid w:val="007964CD"/>
    <w:rsid w:val="007A0A9F"/>
    <w:rsid w:val="007A2CF6"/>
    <w:rsid w:val="007A4A2E"/>
    <w:rsid w:val="007B03CE"/>
    <w:rsid w:val="007B0771"/>
    <w:rsid w:val="007B1B06"/>
    <w:rsid w:val="007B6DD3"/>
    <w:rsid w:val="007C048D"/>
    <w:rsid w:val="007D00BE"/>
    <w:rsid w:val="007E2156"/>
    <w:rsid w:val="007E6526"/>
    <w:rsid w:val="007F336B"/>
    <w:rsid w:val="007F4421"/>
    <w:rsid w:val="007F6ADB"/>
    <w:rsid w:val="008054A2"/>
    <w:rsid w:val="00822871"/>
    <w:rsid w:val="008478FD"/>
    <w:rsid w:val="00851510"/>
    <w:rsid w:val="00860AEC"/>
    <w:rsid w:val="00863B50"/>
    <w:rsid w:val="008668AC"/>
    <w:rsid w:val="00876EED"/>
    <w:rsid w:val="00885F71"/>
    <w:rsid w:val="0089032C"/>
    <w:rsid w:val="008914A7"/>
    <w:rsid w:val="008A4CD5"/>
    <w:rsid w:val="008B0583"/>
    <w:rsid w:val="008B7088"/>
    <w:rsid w:val="008C5038"/>
    <w:rsid w:val="008D7157"/>
    <w:rsid w:val="008E1BB4"/>
    <w:rsid w:val="00900880"/>
    <w:rsid w:val="00914A2A"/>
    <w:rsid w:val="00920BFE"/>
    <w:rsid w:val="00926157"/>
    <w:rsid w:val="0093767C"/>
    <w:rsid w:val="00946836"/>
    <w:rsid w:val="009529E1"/>
    <w:rsid w:val="00956667"/>
    <w:rsid w:val="009616CC"/>
    <w:rsid w:val="00961AAB"/>
    <w:rsid w:val="00964AE7"/>
    <w:rsid w:val="009909C1"/>
    <w:rsid w:val="009A5681"/>
    <w:rsid w:val="009C3FA3"/>
    <w:rsid w:val="009C46FF"/>
    <w:rsid w:val="009C6A52"/>
    <w:rsid w:val="009E15BE"/>
    <w:rsid w:val="009E6CEF"/>
    <w:rsid w:val="009F2314"/>
    <w:rsid w:val="00A05EB8"/>
    <w:rsid w:val="00A11985"/>
    <w:rsid w:val="00A2546F"/>
    <w:rsid w:val="00A41D36"/>
    <w:rsid w:val="00A51606"/>
    <w:rsid w:val="00A60500"/>
    <w:rsid w:val="00A619D0"/>
    <w:rsid w:val="00A620D3"/>
    <w:rsid w:val="00A634B3"/>
    <w:rsid w:val="00A67A4D"/>
    <w:rsid w:val="00A73465"/>
    <w:rsid w:val="00A86F32"/>
    <w:rsid w:val="00A96A2B"/>
    <w:rsid w:val="00AB57F9"/>
    <w:rsid w:val="00AB5D5B"/>
    <w:rsid w:val="00AF4DE7"/>
    <w:rsid w:val="00AF5B36"/>
    <w:rsid w:val="00B11071"/>
    <w:rsid w:val="00B11A80"/>
    <w:rsid w:val="00B12B59"/>
    <w:rsid w:val="00B13951"/>
    <w:rsid w:val="00B15785"/>
    <w:rsid w:val="00B16287"/>
    <w:rsid w:val="00B30A8B"/>
    <w:rsid w:val="00B3633C"/>
    <w:rsid w:val="00B368A8"/>
    <w:rsid w:val="00B8213E"/>
    <w:rsid w:val="00BA0505"/>
    <w:rsid w:val="00BB114B"/>
    <w:rsid w:val="00BC2B7E"/>
    <w:rsid w:val="00BC7D07"/>
    <w:rsid w:val="00BF0F92"/>
    <w:rsid w:val="00C060A8"/>
    <w:rsid w:val="00C10BB9"/>
    <w:rsid w:val="00C12194"/>
    <w:rsid w:val="00C131DC"/>
    <w:rsid w:val="00C16034"/>
    <w:rsid w:val="00C16695"/>
    <w:rsid w:val="00C2197C"/>
    <w:rsid w:val="00C356E0"/>
    <w:rsid w:val="00C41488"/>
    <w:rsid w:val="00C44BC1"/>
    <w:rsid w:val="00C46E3E"/>
    <w:rsid w:val="00C5409D"/>
    <w:rsid w:val="00C61C54"/>
    <w:rsid w:val="00C62121"/>
    <w:rsid w:val="00CB209C"/>
    <w:rsid w:val="00CC46E1"/>
    <w:rsid w:val="00CD329D"/>
    <w:rsid w:val="00CE310E"/>
    <w:rsid w:val="00D02986"/>
    <w:rsid w:val="00D04DDB"/>
    <w:rsid w:val="00D0779A"/>
    <w:rsid w:val="00D1539A"/>
    <w:rsid w:val="00D15625"/>
    <w:rsid w:val="00D41F31"/>
    <w:rsid w:val="00D54FB0"/>
    <w:rsid w:val="00D55DC3"/>
    <w:rsid w:val="00D85DA3"/>
    <w:rsid w:val="00D90D27"/>
    <w:rsid w:val="00DB17FE"/>
    <w:rsid w:val="00DB7EF3"/>
    <w:rsid w:val="00DC08D6"/>
    <w:rsid w:val="00DC15E8"/>
    <w:rsid w:val="00DC3E27"/>
    <w:rsid w:val="00DE0822"/>
    <w:rsid w:val="00DE4274"/>
    <w:rsid w:val="00DF05BC"/>
    <w:rsid w:val="00DF273C"/>
    <w:rsid w:val="00DF2A57"/>
    <w:rsid w:val="00DF7FD1"/>
    <w:rsid w:val="00E00E17"/>
    <w:rsid w:val="00E011E1"/>
    <w:rsid w:val="00E0198E"/>
    <w:rsid w:val="00E125BB"/>
    <w:rsid w:val="00E138DE"/>
    <w:rsid w:val="00E20EA0"/>
    <w:rsid w:val="00E321C2"/>
    <w:rsid w:val="00E407AD"/>
    <w:rsid w:val="00E43A2D"/>
    <w:rsid w:val="00E444A1"/>
    <w:rsid w:val="00E47012"/>
    <w:rsid w:val="00E6206A"/>
    <w:rsid w:val="00E72333"/>
    <w:rsid w:val="00E8319E"/>
    <w:rsid w:val="00E876A7"/>
    <w:rsid w:val="00EA0479"/>
    <w:rsid w:val="00EA1105"/>
    <w:rsid w:val="00EC151E"/>
    <w:rsid w:val="00ED3C66"/>
    <w:rsid w:val="00F01BA7"/>
    <w:rsid w:val="00F16639"/>
    <w:rsid w:val="00F168D9"/>
    <w:rsid w:val="00F27454"/>
    <w:rsid w:val="00F30223"/>
    <w:rsid w:val="00F32F9E"/>
    <w:rsid w:val="00F34E28"/>
    <w:rsid w:val="00F40BC5"/>
    <w:rsid w:val="00F7555B"/>
    <w:rsid w:val="00F82F21"/>
    <w:rsid w:val="00F83BB3"/>
    <w:rsid w:val="00F843D3"/>
    <w:rsid w:val="00F91FEC"/>
    <w:rsid w:val="00FA79B5"/>
    <w:rsid w:val="00FC7B09"/>
    <w:rsid w:val="00FD1DC6"/>
    <w:rsid w:val="00FD4007"/>
    <w:rsid w:val="00FD5D3C"/>
    <w:rsid w:val="00FD712E"/>
    <w:rsid w:val="00FD7BE7"/>
    <w:rsid w:val="00FE258C"/>
    <w:rsid w:val="00FF1F1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AC6A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1AAB"/>
    <w:rPr>
      <w:rFonts w:ascii="Calibri" w:eastAsia="Times New Roman" w:hAnsi="Calibri" w:cs="Times New Roman"/>
      <w:lang w:eastAsia="ru-RU"/>
    </w:rPr>
  </w:style>
  <w:style w:type="paragraph" w:styleId="1">
    <w:name w:val="heading 1"/>
    <w:basedOn w:val="a"/>
    <w:next w:val="a"/>
    <w:link w:val="10"/>
    <w:uiPriority w:val="9"/>
    <w:qFormat/>
    <w:rsid w:val="000F1C4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93767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61AAB"/>
    <w:pPr>
      <w:spacing w:after="0" w:line="240" w:lineRule="auto"/>
    </w:pPr>
    <w:rPr>
      <w:rFonts w:ascii="Times New Roman" w:hAnsi="Times New Roman"/>
      <w:sz w:val="24"/>
    </w:rPr>
  </w:style>
  <w:style w:type="paragraph" w:styleId="a4">
    <w:name w:val="Normal (Web)"/>
    <w:basedOn w:val="a"/>
    <w:uiPriority w:val="99"/>
    <w:unhideWhenUsed/>
    <w:rsid w:val="00E125BB"/>
    <w:pPr>
      <w:spacing w:before="100" w:beforeAutospacing="1" w:after="100" w:afterAutospacing="1" w:line="240" w:lineRule="auto"/>
    </w:pPr>
    <w:rPr>
      <w:rFonts w:ascii="Times New Roman" w:hAnsi="Times New Roman"/>
      <w:sz w:val="24"/>
      <w:szCs w:val="24"/>
    </w:rPr>
  </w:style>
  <w:style w:type="character" w:customStyle="1" w:styleId="addresstimestatus">
    <w:name w:val="address_time_status"/>
    <w:basedOn w:val="a0"/>
    <w:rsid w:val="00E125BB"/>
  </w:style>
  <w:style w:type="character" w:customStyle="1" w:styleId="addresstimestatuscur">
    <w:name w:val="address_time_status_cur"/>
    <w:basedOn w:val="a0"/>
    <w:rsid w:val="00E125BB"/>
  </w:style>
  <w:style w:type="character" w:customStyle="1" w:styleId="addresstimestatuscurtime">
    <w:name w:val="address_time_status_cur_time"/>
    <w:basedOn w:val="a0"/>
    <w:rsid w:val="00E125BB"/>
  </w:style>
  <w:style w:type="character" w:styleId="a5">
    <w:name w:val="Hyperlink"/>
    <w:basedOn w:val="a0"/>
    <w:uiPriority w:val="99"/>
    <w:unhideWhenUsed/>
    <w:rsid w:val="00E125BB"/>
    <w:rPr>
      <w:color w:val="0000FF"/>
      <w:u w:val="single"/>
    </w:rPr>
  </w:style>
  <w:style w:type="character" w:styleId="a6">
    <w:name w:val="Strong"/>
    <w:basedOn w:val="a0"/>
    <w:uiPriority w:val="22"/>
    <w:qFormat/>
    <w:rsid w:val="00E125BB"/>
    <w:rPr>
      <w:b/>
      <w:bCs/>
    </w:rPr>
  </w:style>
  <w:style w:type="paragraph" w:styleId="a7">
    <w:name w:val="List Paragraph"/>
    <w:basedOn w:val="a"/>
    <w:uiPriority w:val="34"/>
    <w:qFormat/>
    <w:rsid w:val="00622732"/>
    <w:pPr>
      <w:ind w:left="720"/>
      <w:contextualSpacing/>
    </w:pPr>
  </w:style>
  <w:style w:type="paragraph" w:styleId="a8">
    <w:name w:val="Balloon Text"/>
    <w:basedOn w:val="a"/>
    <w:link w:val="a9"/>
    <w:uiPriority w:val="99"/>
    <w:semiHidden/>
    <w:unhideWhenUsed/>
    <w:rsid w:val="0075004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5004D"/>
    <w:rPr>
      <w:rFonts w:ascii="Tahoma" w:eastAsia="Times New Roman" w:hAnsi="Tahoma" w:cs="Tahoma"/>
      <w:sz w:val="16"/>
      <w:szCs w:val="16"/>
      <w:lang w:eastAsia="ru-RU"/>
    </w:rPr>
  </w:style>
  <w:style w:type="paragraph" w:styleId="aa">
    <w:name w:val="Body Text"/>
    <w:basedOn w:val="a"/>
    <w:link w:val="ab"/>
    <w:rsid w:val="00AB57F9"/>
    <w:pPr>
      <w:suppressAutoHyphens/>
      <w:spacing w:after="0" w:line="240" w:lineRule="auto"/>
      <w:jc w:val="center"/>
    </w:pPr>
    <w:rPr>
      <w:rFonts w:ascii="Times New Roman" w:hAnsi="Times New Roman"/>
      <w:sz w:val="52"/>
      <w:szCs w:val="24"/>
      <w:lang w:eastAsia="ar-SA"/>
    </w:rPr>
  </w:style>
  <w:style w:type="character" w:customStyle="1" w:styleId="ab">
    <w:name w:val="Основной текст Знак"/>
    <w:basedOn w:val="a0"/>
    <w:link w:val="aa"/>
    <w:rsid w:val="00AB57F9"/>
    <w:rPr>
      <w:rFonts w:ascii="Times New Roman" w:eastAsia="Times New Roman" w:hAnsi="Times New Roman" w:cs="Times New Roman"/>
      <w:sz w:val="52"/>
      <w:szCs w:val="24"/>
      <w:lang w:eastAsia="ar-SA"/>
    </w:rPr>
  </w:style>
  <w:style w:type="table" w:styleId="ac">
    <w:name w:val="Table Grid"/>
    <w:basedOn w:val="a1"/>
    <w:uiPriority w:val="59"/>
    <w:rsid w:val="00AB57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0F1C45"/>
    <w:rPr>
      <w:rFonts w:asciiTheme="majorHAnsi" w:eastAsiaTheme="majorEastAsia" w:hAnsiTheme="majorHAnsi" w:cstheme="majorBidi"/>
      <w:color w:val="365F91" w:themeColor="accent1" w:themeShade="BF"/>
      <w:sz w:val="32"/>
      <w:szCs w:val="32"/>
      <w:lang w:eastAsia="ru-RU"/>
    </w:rPr>
  </w:style>
  <w:style w:type="paragraph" w:styleId="ad">
    <w:name w:val="TOC Heading"/>
    <w:basedOn w:val="1"/>
    <w:next w:val="a"/>
    <w:uiPriority w:val="39"/>
    <w:unhideWhenUsed/>
    <w:qFormat/>
    <w:rsid w:val="000F1C45"/>
    <w:pPr>
      <w:spacing w:line="259" w:lineRule="auto"/>
      <w:outlineLvl w:val="9"/>
    </w:pPr>
  </w:style>
  <w:style w:type="paragraph" w:styleId="11">
    <w:name w:val="toc 1"/>
    <w:basedOn w:val="a"/>
    <w:next w:val="a"/>
    <w:autoRedefine/>
    <w:uiPriority w:val="39"/>
    <w:unhideWhenUsed/>
    <w:rsid w:val="000F1C45"/>
    <w:pPr>
      <w:spacing w:after="100"/>
    </w:pPr>
  </w:style>
  <w:style w:type="paragraph" w:styleId="21">
    <w:name w:val="toc 2"/>
    <w:basedOn w:val="a"/>
    <w:next w:val="a"/>
    <w:autoRedefine/>
    <w:uiPriority w:val="39"/>
    <w:unhideWhenUsed/>
    <w:rsid w:val="000F1C45"/>
    <w:pPr>
      <w:spacing w:after="100"/>
      <w:ind w:left="220"/>
    </w:pPr>
  </w:style>
  <w:style w:type="character" w:customStyle="1" w:styleId="apple-converted-space">
    <w:name w:val="apple-converted-space"/>
    <w:basedOn w:val="a0"/>
    <w:rsid w:val="00705D84"/>
  </w:style>
  <w:style w:type="character" w:styleId="ae">
    <w:name w:val="Emphasis"/>
    <w:basedOn w:val="a0"/>
    <w:uiPriority w:val="20"/>
    <w:qFormat/>
    <w:rsid w:val="00DC08D6"/>
    <w:rPr>
      <w:i/>
      <w:iCs/>
    </w:rPr>
  </w:style>
  <w:style w:type="paragraph" w:customStyle="1" w:styleId="c7">
    <w:name w:val="c7"/>
    <w:basedOn w:val="a"/>
    <w:rsid w:val="0065143B"/>
    <w:pPr>
      <w:spacing w:before="100" w:beforeAutospacing="1" w:after="100" w:afterAutospacing="1" w:line="240" w:lineRule="auto"/>
    </w:pPr>
    <w:rPr>
      <w:rFonts w:ascii="Times New Roman" w:hAnsi="Times New Roman"/>
      <w:sz w:val="24"/>
      <w:szCs w:val="24"/>
    </w:rPr>
  </w:style>
  <w:style w:type="character" w:customStyle="1" w:styleId="c4">
    <w:name w:val="c4"/>
    <w:basedOn w:val="a0"/>
    <w:rsid w:val="0065143B"/>
  </w:style>
  <w:style w:type="paragraph" w:styleId="3">
    <w:name w:val="toc 3"/>
    <w:basedOn w:val="a"/>
    <w:next w:val="a"/>
    <w:autoRedefine/>
    <w:uiPriority w:val="39"/>
    <w:unhideWhenUsed/>
    <w:rsid w:val="00C060A8"/>
    <w:pPr>
      <w:spacing w:after="100"/>
      <w:ind w:left="440"/>
    </w:pPr>
  </w:style>
  <w:style w:type="table" w:customStyle="1" w:styleId="-451">
    <w:name w:val="Таблица-сетка 4 — акцент 51"/>
    <w:basedOn w:val="a1"/>
    <w:uiPriority w:val="49"/>
    <w:rsid w:val="00F83BB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c1">
    <w:name w:val="c1"/>
    <w:basedOn w:val="a"/>
    <w:rsid w:val="00863B50"/>
    <w:pPr>
      <w:spacing w:before="100" w:beforeAutospacing="1" w:after="100" w:afterAutospacing="1" w:line="240" w:lineRule="auto"/>
    </w:pPr>
    <w:rPr>
      <w:rFonts w:ascii="Times New Roman" w:hAnsi="Times New Roman"/>
      <w:sz w:val="24"/>
      <w:szCs w:val="24"/>
    </w:rPr>
  </w:style>
  <w:style w:type="character" w:customStyle="1" w:styleId="c0">
    <w:name w:val="c0"/>
    <w:basedOn w:val="a0"/>
    <w:rsid w:val="00863B50"/>
  </w:style>
  <w:style w:type="paragraph" w:customStyle="1" w:styleId="c13">
    <w:name w:val="c13"/>
    <w:basedOn w:val="a"/>
    <w:rsid w:val="00421A54"/>
    <w:pPr>
      <w:spacing w:before="100" w:beforeAutospacing="1" w:after="100" w:afterAutospacing="1" w:line="240" w:lineRule="auto"/>
    </w:pPr>
    <w:rPr>
      <w:rFonts w:ascii="Times New Roman" w:hAnsi="Times New Roman"/>
      <w:sz w:val="24"/>
      <w:szCs w:val="24"/>
    </w:rPr>
  </w:style>
  <w:style w:type="table" w:customStyle="1" w:styleId="-411">
    <w:name w:val="Таблица-сетка 4 — акцент 11"/>
    <w:basedOn w:val="a1"/>
    <w:uiPriority w:val="49"/>
    <w:rsid w:val="00124C0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11">
    <w:name w:val="Таблица-сетка 6 цветная — акцент 11"/>
    <w:basedOn w:val="a1"/>
    <w:uiPriority w:val="51"/>
    <w:rsid w:val="00124C0A"/>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Таблица-сетка 1 светлая — акцент 11"/>
    <w:basedOn w:val="a1"/>
    <w:uiPriority w:val="46"/>
    <w:rsid w:val="00274A4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511">
    <w:name w:val="Таблица-сетка 5 темная — акцент 11"/>
    <w:basedOn w:val="a1"/>
    <w:uiPriority w:val="50"/>
    <w:rsid w:val="00D077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f">
    <w:name w:val="header"/>
    <w:basedOn w:val="a"/>
    <w:link w:val="af0"/>
    <w:uiPriority w:val="99"/>
    <w:unhideWhenUsed/>
    <w:rsid w:val="0038492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84922"/>
    <w:rPr>
      <w:rFonts w:ascii="Calibri" w:eastAsia="Times New Roman" w:hAnsi="Calibri" w:cs="Times New Roman"/>
      <w:lang w:eastAsia="ru-RU"/>
    </w:rPr>
  </w:style>
  <w:style w:type="paragraph" w:styleId="af1">
    <w:name w:val="footer"/>
    <w:basedOn w:val="a"/>
    <w:link w:val="af2"/>
    <w:uiPriority w:val="99"/>
    <w:unhideWhenUsed/>
    <w:rsid w:val="00384922"/>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84922"/>
    <w:rPr>
      <w:rFonts w:ascii="Calibri" w:eastAsia="Times New Roman" w:hAnsi="Calibri" w:cs="Times New Roman"/>
      <w:lang w:eastAsia="ru-RU"/>
    </w:rPr>
  </w:style>
  <w:style w:type="character" w:styleId="af3">
    <w:name w:val="FollowedHyperlink"/>
    <w:basedOn w:val="a0"/>
    <w:uiPriority w:val="99"/>
    <w:semiHidden/>
    <w:unhideWhenUsed/>
    <w:rsid w:val="003C3EB3"/>
    <w:rPr>
      <w:color w:val="800080" w:themeColor="followedHyperlink"/>
      <w:u w:val="single"/>
    </w:rPr>
  </w:style>
  <w:style w:type="table" w:customStyle="1" w:styleId="12">
    <w:name w:val="Сетка таблицы1"/>
    <w:basedOn w:val="a1"/>
    <w:next w:val="ac"/>
    <w:uiPriority w:val="39"/>
    <w:rsid w:val="00076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c"/>
    <w:uiPriority w:val="39"/>
    <w:rsid w:val="00D54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Сетка таблицы3"/>
    <w:basedOn w:val="a1"/>
    <w:next w:val="ac"/>
    <w:uiPriority w:val="39"/>
    <w:rsid w:val="00624A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93767C"/>
    <w:rPr>
      <w:rFonts w:asciiTheme="majorHAnsi" w:eastAsiaTheme="majorEastAsia" w:hAnsiTheme="majorHAnsi" w:cstheme="majorBidi"/>
      <w:b/>
      <w:bCs/>
      <w:color w:val="4F81BD" w:themeColor="accent1"/>
      <w:sz w:val="26"/>
      <w:szCs w:val="26"/>
      <w:lang w:eastAsia="ru-RU"/>
    </w:rPr>
  </w:style>
  <w:style w:type="table" w:customStyle="1" w:styleId="4">
    <w:name w:val="Сетка таблицы4"/>
    <w:basedOn w:val="a1"/>
    <w:next w:val="ac"/>
    <w:uiPriority w:val="59"/>
    <w:rsid w:val="00E407A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39"/>
    <w:rsid w:val="00D90D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59"/>
    <w:rsid w:val="003920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
    <w:name w:val="Unresolved Mention"/>
    <w:basedOn w:val="a0"/>
    <w:uiPriority w:val="99"/>
    <w:semiHidden/>
    <w:unhideWhenUsed/>
    <w:rsid w:val="001F0A76"/>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61AAB"/>
    <w:rPr>
      <w:rFonts w:ascii="Calibri" w:eastAsia="Times New Roman" w:hAnsi="Calibri" w:cs="Times New Roman"/>
      <w:lang w:eastAsia="ru-RU"/>
    </w:rPr>
  </w:style>
  <w:style w:type="paragraph" w:styleId="1">
    <w:name w:val="heading 1"/>
    <w:basedOn w:val="a"/>
    <w:next w:val="a"/>
    <w:link w:val="10"/>
    <w:uiPriority w:val="9"/>
    <w:qFormat/>
    <w:rsid w:val="000F1C4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next w:val="a"/>
    <w:link w:val="20"/>
    <w:uiPriority w:val="9"/>
    <w:unhideWhenUsed/>
    <w:qFormat/>
    <w:rsid w:val="0093767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961AAB"/>
    <w:pPr>
      <w:spacing w:after="0" w:line="240" w:lineRule="auto"/>
    </w:pPr>
    <w:rPr>
      <w:rFonts w:ascii="Times New Roman" w:hAnsi="Times New Roman"/>
      <w:sz w:val="24"/>
    </w:rPr>
  </w:style>
  <w:style w:type="paragraph" w:styleId="a4">
    <w:name w:val="Normal (Web)"/>
    <w:basedOn w:val="a"/>
    <w:uiPriority w:val="99"/>
    <w:unhideWhenUsed/>
    <w:rsid w:val="00E125BB"/>
    <w:pPr>
      <w:spacing w:before="100" w:beforeAutospacing="1" w:after="100" w:afterAutospacing="1" w:line="240" w:lineRule="auto"/>
    </w:pPr>
    <w:rPr>
      <w:rFonts w:ascii="Times New Roman" w:hAnsi="Times New Roman"/>
      <w:sz w:val="24"/>
      <w:szCs w:val="24"/>
    </w:rPr>
  </w:style>
  <w:style w:type="character" w:customStyle="1" w:styleId="addresstimestatus">
    <w:name w:val="address_time_status"/>
    <w:basedOn w:val="a0"/>
    <w:rsid w:val="00E125BB"/>
  </w:style>
  <w:style w:type="character" w:customStyle="1" w:styleId="addresstimestatuscur">
    <w:name w:val="address_time_status_cur"/>
    <w:basedOn w:val="a0"/>
    <w:rsid w:val="00E125BB"/>
  </w:style>
  <w:style w:type="character" w:customStyle="1" w:styleId="addresstimestatuscurtime">
    <w:name w:val="address_time_status_cur_time"/>
    <w:basedOn w:val="a0"/>
    <w:rsid w:val="00E125BB"/>
  </w:style>
  <w:style w:type="character" w:styleId="a5">
    <w:name w:val="Hyperlink"/>
    <w:basedOn w:val="a0"/>
    <w:uiPriority w:val="99"/>
    <w:unhideWhenUsed/>
    <w:rsid w:val="00E125BB"/>
    <w:rPr>
      <w:color w:val="0000FF"/>
      <w:u w:val="single"/>
    </w:rPr>
  </w:style>
  <w:style w:type="character" w:styleId="a6">
    <w:name w:val="Strong"/>
    <w:basedOn w:val="a0"/>
    <w:uiPriority w:val="22"/>
    <w:qFormat/>
    <w:rsid w:val="00E125BB"/>
    <w:rPr>
      <w:b/>
      <w:bCs/>
    </w:rPr>
  </w:style>
  <w:style w:type="paragraph" w:styleId="a7">
    <w:name w:val="List Paragraph"/>
    <w:basedOn w:val="a"/>
    <w:uiPriority w:val="34"/>
    <w:qFormat/>
    <w:rsid w:val="00622732"/>
    <w:pPr>
      <w:ind w:left="720"/>
      <w:contextualSpacing/>
    </w:pPr>
  </w:style>
  <w:style w:type="paragraph" w:styleId="a8">
    <w:name w:val="Balloon Text"/>
    <w:basedOn w:val="a"/>
    <w:link w:val="a9"/>
    <w:uiPriority w:val="99"/>
    <w:semiHidden/>
    <w:unhideWhenUsed/>
    <w:rsid w:val="0075004D"/>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75004D"/>
    <w:rPr>
      <w:rFonts w:ascii="Tahoma" w:eastAsia="Times New Roman" w:hAnsi="Tahoma" w:cs="Tahoma"/>
      <w:sz w:val="16"/>
      <w:szCs w:val="16"/>
      <w:lang w:eastAsia="ru-RU"/>
    </w:rPr>
  </w:style>
  <w:style w:type="paragraph" w:styleId="aa">
    <w:name w:val="Body Text"/>
    <w:basedOn w:val="a"/>
    <w:link w:val="ab"/>
    <w:rsid w:val="00AB57F9"/>
    <w:pPr>
      <w:suppressAutoHyphens/>
      <w:spacing w:after="0" w:line="240" w:lineRule="auto"/>
      <w:jc w:val="center"/>
    </w:pPr>
    <w:rPr>
      <w:rFonts w:ascii="Times New Roman" w:hAnsi="Times New Roman"/>
      <w:sz w:val="52"/>
      <w:szCs w:val="24"/>
      <w:lang w:eastAsia="ar-SA"/>
    </w:rPr>
  </w:style>
  <w:style w:type="character" w:customStyle="1" w:styleId="ab">
    <w:name w:val="Основной текст Знак"/>
    <w:basedOn w:val="a0"/>
    <w:link w:val="aa"/>
    <w:rsid w:val="00AB57F9"/>
    <w:rPr>
      <w:rFonts w:ascii="Times New Roman" w:eastAsia="Times New Roman" w:hAnsi="Times New Roman" w:cs="Times New Roman"/>
      <w:sz w:val="52"/>
      <w:szCs w:val="24"/>
      <w:lang w:eastAsia="ar-SA"/>
    </w:rPr>
  </w:style>
  <w:style w:type="table" w:styleId="ac">
    <w:name w:val="Table Grid"/>
    <w:basedOn w:val="a1"/>
    <w:uiPriority w:val="59"/>
    <w:rsid w:val="00AB57F9"/>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10">
    <w:name w:val="Заголовок 1 Знак"/>
    <w:basedOn w:val="a0"/>
    <w:link w:val="1"/>
    <w:uiPriority w:val="9"/>
    <w:rsid w:val="000F1C45"/>
    <w:rPr>
      <w:rFonts w:asciiTheme="majorHAnsi" w:eastAsiaTheme="majorEastAsia" w:hAnsiTheme="majorHAnsi" w:cstheme="majorBidi"/>
      <w:color w:val="365F91" w:themeColor="accent1" w:themeShade="BF"/>
      <w:sz w:val="32"/>
      <w:szCs w:val="32"/>
      <w:lang w:eastAsia="ru-RU"/>
    </w:rPr>
  </w:style>
  <w:style w:type="paragraph" w:styleId="ad">
    <w:name w:val="TOC Heading"/>
    <w:basedOn w:val="1"/>
    <w:next w:val="a"/>
    <w:uiPriority w:val="39"/>
    <w:unhideWhenUsed/>
    <w:qFormat/>
    <w:rsid w:val="000F1C45"/>
    <w:pPr>
      <w:spacing w:line="259" w:lineRule="auto"/>
      <w:outlineLvl w:val="9"/>
    </w:pPr>
  </w:style>
  <w:style w:type="paragraph" w:styleId="11">
    <w:name w:val="toc 1"/>
    <w:basedOn w:val="a"/>
    <w:next w:val="a"/>
    <w:autoRedefine/>
    <w:uiPriority w:val="39"/>
    <w:unhideWhenUsed/>
    <w:rsid w:val="000F1C45"/>
    <w:pPr>
      <w:spacing w:after="100"/>
    </w:pPr>
  </w:style>
  <w:style w:type="paragraph" w:styleId="21">
    <w:name w:val="toc 2"/>
    <w:basedOn w:val="a"/>
    <w:next w:val="a"/>
    <w:autoRedefine/>
    <w:uiPriority w:val="39"/>
    <w:unhideWhenUsed/>
    <w:rsid w:val="000F1C45"/>
    <w:pPr>
      <w:spacing w:after="100"/>
      <w:ind w:left="220"/>
    </w:pPr>
  </w:style>
  <w:style w:type="character" w:customStyle="1" w:styleId="apple-converted-space">
    <w:name w:val="apple-converted-space"/>
    <w:basedOn w:val="a0"/>
    <w:rsid w:val="00705D84"/>
  </w:style>
  <w:style w:type="character" w:styleId="ae">
    <w:name w:val="Emphasis"/>
    <w:basedOn w:val="a0"/>
    <w:uiPriority w:val="20"/>
    <w:qFormat/>
    <w:rsid w:val="00DC08D6"/>
    <w:rPr>
      <w:i/>
      <w:iCs/>
    </w:rPr>
  </w:style>
  <w:style w:type="paragraph" w:customStyle="1" w:styleId="c7">
    <w:name w:val="c7"/>
    <w:basedOn w:val="a"/>
    <w:rsid w:val="0065143B"/>
    <w:pPr>
      <w:spacing w:before="100" w:beforeAutospacing="1" w:after="100" w:afterAutospacing="1" w:line="240" w:lineRule="auto"/>
    </w:pPr>
    <w:rPr>
      <w:rFonts w:ascii="Times New Roman" w:hAnsi="Times New Roman"/>
      <w:sz w:val="24"/>
      <w:szCs w:val="24"/>
    </w:rPr>
  </w:style>
  <w:style w:type="character" w:customStyle="1" w:styleId="c4">
    <w:name w:val="c4"/>
    <w:basedOn w:val="a0"/>
    <w:rsid w:val="0065143B"/>
  </w:style>
  <w:style w:type="paragraph" w:styleId="3">
    <w:name w:val="toc 3"/>
    <w:basedOn w:val="a"/>
    <w:next w:val="a"/>
    <w:autoRedefine/>
    <w:uiPriority w:val="39"/>
    <w:unhideWhenUsed/>
    <w:rsid w:val="00C060A8"/>
    <w:pPr>
      <w:spacing w:after="100"/>
      <w:ind w:left="440"/>
    </w:pPr>
  </w:style>
  <w:style w:type="table" w:customStyle="1" w:styleId="-451">
    <w:name w:val="Таблица-сетка 4 — акцент 51"/>
    <w:basedOn w:val="a1"/>
    <w:uiPriority w:val="49"/>
    <w:rsid w:val="00F83BB3"/>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paragraph" w:customStyle="1" w:styleId="c1">
    <w:name w:val="c1"/>
    <w:basedOn w:val="a"/>
    <w:rsid w:val="00863B50"/>
    <w:pPr>
      <w:spacing w:before="100" w:beforeAutospacing="1" w:after="100" w:afterAutospacing="1" w:line="240" w:lineRule="auto"/>
    </w:pPr>
    <w:rPr>
      <w:rFonts w:ascii="Times New Roman" w:hAnsi="Times New Roman"/>
      <w:sz w:val="24"/>
      <w:szCs w:val="24"/>
    </w:rPr>
  </w:style>
  <w:style w:type="character" w:customStyle="1" w:styleId="c0">
    <w:name w:val="c0"/>
    <w:basedOn w:val="a0"/>
    <w:rsid w:val="00863B50"/>
  </w:style>
  <w:style w:type="paragraph" w:customStyle="1" w:styleId="c13">
    <w:name w:val="c13"/>
    <w:basedOn w:val="a"/>
    <w:rsid w:val="00421A54"/>
    <w:pPr>
      <w:spacing w:before="100" w:beforeAutospacing="1" w:after="100" w:afterAutospacing="1" w:line="240" w:lineRule="auto"/>
    </w:pPr>
    <w:rPr>
      <w:rFonts w:ascii="Times New Roman" w:hAnsi="Times New Roman"/>
      <w:sz w:val="24"/>
      <w:szCs w:val="24"/>
    </w:rPr>
  </w:style>
  <w:style w:type="table" w:customStyle="1" w:styleId="-411">
    <w:name w:val="Таблица-сетка 4 — акцент 11"/>
    <w:basedOn w:val="a1"/>
    <w:uiPriority w:val="49"/>
    <w:rsid w:val="00124C0A"/>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611">
    <w:name w:val="Таблица-сетка 6 цветная — акцент 11"/>
    <w:basedOn w:val="a1"/>
    <w:uiPriority w:val="51"/>
    <w:rsid w:val="00124C0A"/>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111">
    <w:name w:val="Таблица-сетка 1 светлая — акцент 11"/>
    <w:basedOn w:val="a1"/>
    <w:uiPriority w:val="46"/>
    <w:rsid w:val="00274A4B"/>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511">
    <w:name w:val="Таблица-сетка 5 темная — акцент 11"/>
    <w:basedOn w:val="a1"/>
    <w:uiPriority w:val="50"/>
    <w:rsid w:val="00D0779A"/>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styleId="af">
    <w:name w:val="header"/>
    <w:basedOn w:val="a"/>
    <w:link w:val="af0"/>
    <w:uiPriority w:val="99"/>
    <w:unhideWhenUsed/>
    <w:rsid w:val="00384922"/>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384922"/>
    <w:rPr>
      <w:rFonts w:ascii="Calibri" w:eastAsia="Times New Roman" w:hAnsi="Calibri" w:cs="Times New Roman"/>
      <w:lang w:eastAsia="ru-RU"/>
    </w:rPr>
  </w:style>
  <w:style w:type="paragraph" w:styleId="af1">
    <w:name w:val="footer"/>
    <w:basedOn w:val="a"/>
    <w:link w:val="af2"/>
    <w:uiPriority w:val="99"/>
    <w:unhideWhenUsed/>
    <w:rsid w:val="00384922"/>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384922"/>
    <w:rPr>
      <w:rFonts w:ascii="Calibri" w:eastAsia="Times New Roman" w:hAnsi="Calibri" w:cs="Times New Roman"/>
      <w:lang w:eastAsia="ru-RU"/>
    </w:rPr>
  </w:style>
  <w:style w:type="character" w:styleId="af3">
    <w:name w:val="FollowedHyperlink"/>
    <w:basedOn w:val="a0"/>
    <w:uiPriority w:val="99"/>
    <w:semiHidden/>
    <w:unhideWhenUsed/>
    <w:rsid w:val="003C3EB3"/>
    <w:rPr>
      <w:color w:val="800080" w:themeColor="followedHyperlink"/>
      <w:u w:val="single"/>
    </w:rPr>
  </w:style>
  <w:style w:type="table" w:customStyle="1" w:styleId="12">
    <w:name w:val="Сетка таблицы1"/>
    <w:basedOn w:val="a1"/>
    <w:next w:val="ac"/>
    <w:uiPriority w:val="39"/>
    <w:rsid w:val="00076C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
    <w:name w:val="Сетка таблицы2"/>
    <w:basedOn w:val="a1"/>
    <w:next w:val="ac"/>
    <w:uiPriority w:val="39"/>
    <w:rsid w:val="00D54F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0">
    <w:name w:val="Сетка таблицы3"/>
    <w:basedOn w:val="a1"/>
    <w:next w:val="ac"/>
    <w:uiPriority w:val="39"/>
    <w:rsid w:val="00624AA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93767C"/>
    <w:rPr>
      <w:rFonts w:asciiTheme="majorHAnsi" w:eastAsiaTheme="majorEastAsia" w:hAnsiTheme="majorHAnsi" w:cstheme="majorBidi"/>
      <w:b/>
      <w:bCs/>
      <w:color w:val="4F81BD" w:themeColor="accent1"/>
      <w:sz w:val="26"/>
      <w:szCs w:val="26"/>
      <w:lang w:eastAsia="ru-RU"/>
    </w:rPr>
  </w:style>
  <w:style w:type="table" w:customStyle="1" w:styleId="4">
    <w:name w:val="Сетка таблицы4"/>
    <w:basedOn w:val="a1"/>
    <w:next w:val="ac"/>
    <w:uiPriority w:val="59"/>
    <w:rsid w:val="00E407AD"/>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Сетка таблицы5"/>
    <w:basedOn w:val="a1"/>
    <w:next w:val="ac"/>
    <w:uiPriority w:val="39"/>
    <w:rsid w:val="00D90D2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c"/>
    <w:uiPriority w:val="59"/>
    <w:rsid w:val="003920F4"/>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UnresolvedMention">
    <w:name w:val="Unresolved Mention"/>
    <w:basedOn w:val="a0"/>
    <w:uiPriority w:val="99"/>
    <w:semiHidden/>
    <w:unhideWhenUsed/>
    <w:rsid w:val="001F0A7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024089">
      <w:bodyDiv w:val="1"/>
      <w:marLeft w:val="0"/>
      <w:marRight w:val="0"/>
      <w:marTop w:val="0"/>
      <w:marBottom w:val="0"/>
      <w:divBdr>
        <w:top w:val="none" w:sz="0" w:space="0" w:color="auto"/>
        <w:left w:val="none" w:sz="0" w:space="0" w:color="auto"/>
        <w:bottom w:val="none" w:sz="0" w:space="0" w:color="auto"/>
        <w:right w:val="none" w:sz="0" w:space="0" w:color="auto"/>
      </w:divBdr>
    </w:div>
    <w:div w:id="62457062">
      <w:bodyDiv w:val="1"/>
      <w:marLeft w:val="0"/>
      <w:marRight w:val="0"/>
      <w:marTop w:val="0"/>
      <w:marBottom w:val="0"/>
      <w:divBdr>
        <w:top w:val="none" w:sz="0" w:space="0" w:color="auto"/>
        <w:left w:val="none" w:sz="0" w:space="0" w:color="auto"/>
        <w:bottom w:val="none" w:sz="0" w:space="0" w:color="auto"/>
        <w:right w:val="none" w:sz="0" w:space="0" w:color="auto"/>
      </w:divBdr>
    </w:div>
    <w:div w:id="93718723">
      <w:bodyDiv w:val="1"/>
      <w:marLeft w:val="0"/>
      <w:marRight w:val="0"/>
      <w:marTop w:val="0"/>
      <w:marBottom w:val="0"/>
      <w:divBdr>
        <w:top w:val="none" w:sz="0" w:space="0" w:color="auto"/>
        <w:left w:val="none" w:sz="0" w:space="0" w:color="auto"/>
        <w:bottom w:val="none" w:sz="0" w:space="0" w:color="auto"/>
        <w:right w:val="none" w:sz="0" w:space="0" w:color="auto"/>
      </w:divBdr>
      <w:divsChild>
        <w:div w:id="1377005526">
          <w:marLeft w:val="150"/>
          <w:marRight w:val="150"/>
          <w:marTop w:val="150"/>
          <w:marBottom w:val="300"/>
          <w:divBdr>
            <w:top w:val="single" w:sz="6" w:space="7" w:color="FFE6F0"/>
            <w:left w:val="single" w:sz="6" w:space="7" w:color="FFE6F0"/>
            <w:bottom w:val="single" w:sz="6" w:space="7" w:color="FFE6F0"/>
            <w:right w:val="single" w:sz="6" w:space="7" w:color="FFE6F0"/>
          </w:divBdr>
        </w:div>
      </w:divsChild>
    </w:div>
    <w:div w:id="192499849">
      <w:bodyDiv w:val="1"/>
      <w:marLeft w:val="0"/>
      <w:marRight w:val="0"/>
      <w:marTop w:val="0"/>
      <w:marBottom w:val="0"/>
      <w:divBdr>
        <w:top w:val="none" w:sz="0" w:space="0" w:color="auto"/>
        <w:left w:val="none" w:sz="0" w:space="0" w:color="auto"/>
        <w:bottom w:val="none" w:sz="0" w:space="0" w:color="auto"/>
        <w:right w:val="none" w:sz="0" w:space="0" w:color="auto"/>
      </w:divBdr>
    </w:div>
    <w:div w:id="267810847">
      <w:bodyDiv w:val="1"/>
      <w:marLeft w:val="0"/>
      <w:marRight w:val="0"/>
      <w:marTop w:val="0"/>
      <w:marBottom w:val="0"/>
      <w:divBdr>
        <w:top w:val="none" w:sz="0" w:space="0" w:color="auto"/>
        <w:left w:val="none" w:sz="0" w:space="0" w:color="auto"/>
        <w:bottom w:val="none" w:sz="0" w:space="0" w:color="auto"/>
        <w:right w:val="none" w:sz="0" w:space="0" w:color="auto"/>
      </w:divBdr>
    </w:div>
    <w:div w:id="286863072">
      <w:bodyDiv w:val="1"/>
      <w:marLeft w:val="0"/>
      <w:marRight w:val="0"/>
      <w:marTop w:val="0"/>
      <w:marBottom w:val="0"/>
      <w:divBdr>
        <w:top w:val="none" w:sz="0" w:space="0" w:color="auto"/>
        <w:left w:val="none" w:sz="0" w:space="0" w:color="auto"/>
        <w:bottom w:val="none" w:sz="0" w:space="0" w:color="auto"/>
        <w:right w:val="none" w:sz="0" w:space="0" w:color="auto"/>
      </w:divBdr>
    </w:div>
    <w:div w:id="399600363">
      <w:bodyDiv w:val="1"/>
      <w:marLeft w:val="0"/>
      <w:marRight w:val="0"/>
      <w:marTop w:val="0"/>
      <w:marBottom w:val="0"/>
      <w:divBdr>
        <w:top w:val="none" w:sz="0" w:space="0" w:color="auto"/>
        <w:left w:val="none" w:sz="0" w:space="0" w:color="auto"/>
        <w:bottom w:val="none" w:sz="0" w:space="0" w:color="auto"/>
        <w:right w:val="none" w:sz="0" w:space="0" w:color="auto"/>
      </w:divBdr>
    </w:div>
    <w:div w:id="411968096">
      <w:bodyDiv w:val="1"/>
      <w:marLeft w:val="0"/>
      <w:marRight w:val="0"/>
      <w:marTop w:val="0"/>
      <w:marBottom w:val="0"/>
      <w:divBdr>
        <w:top w:val="none" w:sz="0" w:space="0" w:color="auto"/>
        <w:left w:val="none" w:sz="0" w:space="0" w:color="auto"/>
        <w:bottom w:val="none" w:sz="0" w:space="0" w:color="auto"/>
        <w:right w:val="none" w:sz="0" w:space="0" w:color="auto"/>
      </w:divBdr>
      <w:divsChild>
        <w:div w:id="904029735">
          <w:marLeft w:val="547"/>
          <w:marRight w:val="0"/>
          <w:marTop w:val="96"/>
          <w:marBottom w:val="0"/>
          <w:divBdr>
            <w:top w:val="none" w:sz="0" w:space="0" w:color="auto"/>
            <w:left w:val="none" w:sz="0" w:space="0" w:color="auto"/>
            <w:bottom w:val="none" w:sz="0" w:space="0" w:color="auto"/>
            <w:right w:val="none" w:sz="0" w:space="0" w:color="auto"/>
          </w:divBdr>
        </w:div>
        <w:div w:id="965812846">
          <w:marLeft w:val="547"/>
          <w:marRight w:val="0"/>
          <w:marTop w:val="96"/>
          <w:marBottom w:val="0"/>
          <w:divBdr>
            <w:top w:val="none" w:sz="0" w:space="0" w:color="auto"/>
            <w:left w:val="none" w:sz="0" w:space="0" w:color="auto"/>
            <w:bottom w:val="none" w:sz="0" w:space="0" w:color="auto"/>
            <w:right w:val="none" w:sz="0" w:space="0" w:color="auto"/>
          </w:divBdr>
        </w:div>
        <w:div w:id="1024214771">
          <w:marLeft w:val="547"/>
          <w:marRight w:val="0"/>
          <w:marTop w:val="96"/>
          <w:marBottom w:val="0"/>
          <w:divBdr>
            <w:top w:val="none" w:sz="0" w:space="0" w:color="auto"/>
            <w:left w:val="none" w:sz="0" w:space="0" w:color="auto"/>
            <w:bottom w:val="none" w:sz="0" w:space="0" w:color="auto"/>
            <w:right w:val="none" w:sz="0" w:space="0" w:color="auto"/>
          </w:divBdr>
        </w:div>
        <w:div w:id="1039819236">
          <w:marLeft w:val="547"/>
          <w:marRight w:val="0"/>
          <w:marTop w:val="96"/>
          <w:marBottom w:val="0"/>
          <w:divBdr>
            <w:top w:val="none" w:sz="0" w:space="0" w:color="auto"/>
            <w:left w:val="none" w:sz="0" w:space="0" w:color="auto"/>
            <w:bottom w:val="none" w:sz="0" w:space="0" w:color="auto"/>
            <w:right w:val="none" w:sz="0" w:space="0" w:color="auto"/>
          </w:divBdr>
        </w:div>
        <w:div w:id="1067337461">
          <w:marLeft w:val="547"/>
          <w:marRight w:val="0"/>
          <w:marTop w:val="96"/>
          <w:marBottom w:val="0"/>
          <w:divBdr>
            <w:top w:val="none" w:sz="0" w:space="0" w:color="auto"/>
            <w:left w:val="none" w:sz="0" w:space="0" w:color="auto"/>
            <w:bottom w:val="none" w:sz="0" w:space="0" w:color="auto"/>
            <w:right w:val="none" w:sz="0" w:space="0" w:color="auto"/>
          </w:divBdr>
        </w:div>
        <w:div w:id="1642727097">
          <w:marLeft w:val="547"/>
          <w:marRight w:val="0"/>
          <w:marTop w:val="96"/>
          <w:marBottom w:val="0"/>
          <w:divBdr>
            <w:top w:val="none" w:sz="0" w:space="0" w:color="auto"/>
            <w:left w:val="none" w:sz="0" w:space="0" w:color="auto"/>
            <w:bottom w:val="none" w:sz="0" w:space="0" w:color="auto"/>
            <w:right w:val="none" w:sz="0" w:space="0" w:color="auto"/>
          </w:divBdr>
        </w:div>
        <w:div w:id="2139175813">
          <w:marLeft w:val="547"/>
          <w:marRight w:val="0"/>
          <w:marTop w:val="96"/>
          <w:marBottom w:val="0"/>
          <w:divBdr>
            <w:top w:val="none" w:sz="0" w:space="0" w:color="auto"/>
            <w:left w:val="none" w:sz="0" w:space="0" w:color="auto"/>
            <w:bottom w:val="none" w:sz="0" w:space="0" w:color="auto"/>
            <w:right w:val="none" w:sz="0" w:space="0" w:color="auto"/>
          </w:divBdr>
        </w:div>
      </w:divsChild>
    </w:div>
    <w:div w:id="422144882">
      <w:bodyDiv w:val="1"/>
      <w:marLeft w:val="0"/>
      <w:marRight w:val="0"/>
      <w:marTop w:val="0"/>
      <w:marBottom w:val="0"/>
      <w:divBdr>
        <w:top w:val="none" w:sz="0" w:space="0" w:color="auto"/>
        <w:left w:val="none" w:sz="0" w:space="0" w:color="auto"/>
        <w:bottom w:val="none" w:sz="0" w:space="0" w:color="auto"/>
        <w:right w:val="none" w:sz="0" w:space="0" w:color="auto"/>
      </w:divBdr>
    </w:div>
    <w:div w:id="446434938">
      <w:bodyDiv w:val="1"/>
      <w:marLeft w:val="0"/>
      <w:marRight w:val="0"/>
      <w:marTop w:val="0"/>
      <w:marBottom w:val="0"/>
      <w:divBdr>
        <w:top w:val="none" w:sz="0" w:space="0" w:color="auto"/>
        <w:left w:val="none" w:sz="0" w:space="0" w:color="auto"/>
        <w:bottom w:val="none" w:sz="0" w:space="0" w:color="auto"/>
        <w:right w:val="none" w:sz="0" w:space="0" w:color="auto"/>
      </w:divBdr>
      <w:divsChild>
        <w:div w:id="1806045567">
          <w:marLeft w:val="0"/>
          <w:marRight w:val="0"/>
          <w:marTop w:val="225"/>
          <w:marBottom w:val="0"/>
          <w:divBdr>
            <w:top w:val="none" w:sz="0" w:space="0" w:color="auto"/>
            <w:left w:val="none" w:sz="0" w:space="0" w:color="auto"/>
            <w:bottom w:val="none" w:sz="0" w:space="0" w:color="auto"/>
            <w:right w:val="none" w:sz="0" w:space="0" w:color="auto"/>
          </w:divBdr>
          <w:divsChild>
            <w:div w:id="2053840734">
              <w:marLeft w:val="0"/>
              <w:marRight w:val="0"/>
              <w:marTop w:val="0"/>
              <w:marBottom w:val="0"/>
              <w:divBdr>
                <w:top w:val="none" w:sz="0" w:space="0" w:color="auto"/>
                <w:left w:val="none" w:sz="0" w:space="0" w:color="auto"/>
                <w:bottom w:val="none" w:sz="0" w:space="0" w:color="auto"/>
                <w:right w:val="none" w:sz="0" w:space="0" w:color="auto"/>
              </w:divBdr>
              <w:divsChild>
                <w:div w:id="1425423317">
                  <w:marLeft w:val="0"/>
                  <w:marRight w:val="0"/>
                  <w:marTop w:val="0"/>
                  <w:marBottom w:val="0"/>
                  <w:divBdr>
                    <w:top w:val="none" w:sz="0" w:space="0" w:color="auto"/>
                    <w:left w:val="none" w:sz="0" w:space="0" w:color="auto"/>
                    <w:bottom w:val="none" w:sz="0" w:space="0" w:color="auto"/>
                    <w:right w:val="none" w:sz="0" w:space="0" w:color="auto"/>
                  </w:divBdr>
                  <w:divsChild>
                    <w:div w:id="791174750">
                      <w:marLeft w:val="0"/>
                      <w:marRight w:val="0"/>
                      <w:marTop w:val="0"/>
                      <w:marBottom w:val="0"/>
                      <w:divBdr>
                        <w:top w:val="none" w:sz="0" w:space="0" w:color="auto"/>
                        <w:left w:val="none" w:sz="0" w:space="0" w:color="auto"/>
                        <w:bottom w:val="none" w:sz="0" w:space="0" w:color="auto"/>
                        <w:right w:val="none" w:sz="0" w:space="0" w:color="auto"/>
                      </w:divBdr>
                      <w:divsChild>
                        <w:div w:id="464079158">
                          <w:marLeft w:val="450"/>
                          <w:marRight w:val="0"/>
                          <w:marTop w:val="0"/>
                          <w:marBottom w:val="0"/>
                          <w:divBdr>
                            <w:top w:val="none" w:sz="0" w:space="0" w:color="auto"/>
                            <w:left w:val="none" w:sz="0" w:space="0" w:color="auto"/>
                            <w:bottom w:val="none" w:sz="0" w:space="0" w:color="auto"/>
                            <w:right w:val="none" w:sz="0" w:space="0" w:color="auto"/>
                          </w:divBdr>
                          <w:divsChild>
                            <w:div w:id="166021597">
                              <w:marLeft w:val="0"/>
                              <w:marRight w:val="0"/>
                              <w:marTop w:val="0"/>
                              <w:marBottom w:val="0"/>
                              <w:divBdr>
                                <w:top w:val="none" w:sz="0" w:space="0" w:color="auto"/>
                                <w:left w:val="none" w:sz="0" w:space="0" w:color="auto"/>
                                <w:bottom w:val="none" w:sz="0" w:space="0" w:color="auto"/>
                                <w:right w:val="none" w:sz="0" w:space="0" w:color="auto"/>
                              </w:divBdr>
                              <w:divsChild>
                                <w:div w:id="1388840984">
                                  <w:marLeft w:val="0"/>
                                  <w:marRight w:val="0"/>
                                  <w:marTop w:val="0"/>
                                  <w:marBottom w:val="0"/>
                                  <w:divBdr>
                                    <w:top w:val="none" w:sz="0" w:space="0" w:color="auto"/>
                                    <w:left w:val="none" w:sz="0" w:space="0" w:color="auto"/>
                                    <w:bottom w:val="none" w:sz="0" w:space="0" w:color="auto"/>
                                    <w:right w:val="none" w:sz="0" w:space="0" w:color="auto"/>
                                  </w:divBdr>
                                </w:div>
                              </w:divsChild>
                            </w:div>
                            <w:div w:id="451901771">
                              <w:marLeft w:val="0"/>
                              <w:marRight w:val="0"/>
                              <w:marTop w:val="0"/>
                              <w:marBottom w:val="0"/>
                              <w:divBdr>
                                <w:top w:val="none" w:sz="0" w:space="0" w:color="auto"/>
                                <w:left w:val="none" w:sz="0" w:space="0" w:color="auto"/>
                                <w:bottom w:val="none" w:sz="0" w:space="0" w:color="auto"/>
                                <w:right w:val="none" w:sz="0" w:space="0" w:color="auto"/>
                              </w:divBdr>
                              <w:divsChild>
                                <w:div w:id="1431975110">
                                  <w:marLeft w:val="0"/>
                                  <w:marRight w:val="0"/>
                                  <w:marTop w:val="0"/>
                                  <w:marBottom w:val="0"/>
                                  <w:divBdr>
                                    <w:top w:val="none" w:sz="0" w:space="0" w:color="auto"/>
                                    <w:left w:val="none" w:sz="0" w:space="0" w:color="auto"/>
                                    <w:bottom w:val="none" w:sz="0" w:space="0" w:color="auto"/>
                                    <w:right w:val="none" w:sz="0" w:space="0" w:color="auto"/>
                                  </w:divBdr>
                                </w:div>
                              </w:divsChild>
                            </w:div>
                            <w:div w:id="574323167">
                              <w:marLeft w:val="-450"/>
                              <w:marRight w:val="0"/>
                              <w:marTop w:val="0"/>
                              <w:marBottom w:val="0"/>
                              <w:divBdr>
                                <w:top w:val="none" w:sz="0" w:space="0" w:color="auto"/>
                                <w:left w:val="none" w:sz="0" w:space="0" w:color="auto"/>
                                <w:bottom w:val="none" w:sz="0" w:space="0" w:color="auto"/>
                                <w:right w:val="none" w:sz="0" w:space="0" w:color="auto"/>
                              </w:divBdr>
                              <w:divsChild>
                                <w:div w:id="993870977">
                                  <w:marLeft w:val="0"/>
                                  <w:marRight w:val="0"/>
                                  <w:marTop w:val="0"/>
                                  <w:marBottom w:val="0"/>
                                  <w:divBdr>
                                    <w:top w:val="none" w:sz="0" w:space="0" w:color="auto"/>
                                    <w:left w:val="none" w:sz="0" w:space="0" w:color="auto"/>
                                    <w:bottom w:val="none" w:sz="0" w:space="0" w:color="auto"/>
                                    <w:right w:val="none" w:sz="0" w:space="0" w:color="auto"/>
                                  </w:divBdr>
                                  <w:divsChild>
                                    <w:div w:id="18045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44117965">
      <w:bodyDiv w:val="1"/>
      <w:marLeft w:val="0"/>
      <w:marRight w:val="0"/>
      <w:marTop w:val="0"/>
      <w:marBottom w:val="0"/>
      <w:divBdr>
        <w:top w:val="none" w:sz="0" w:space="0" w:color="auto"/>
        <w:left w:val="none" w:sz="0" w:space="0" w:color="auto"/>
        <w:bottom w:val="none" w:sz="0" w:space="0" w:color="auto"/>
        <w:right w:val="none" w:sz="0" w:space="0" w:color="auto"/>
      </w:divBdr>
      <w:divsChild>
        <w:div w:id="7218028">
          <w:marLeft w:val="547"/>
          <w:marRight w:val="0"/>
          <w:marTop w:val="96"/>
          <w:marBottom w:val="0"/>
          <w:divBdr>
            <w:top w:val="none" w:sz="0" w:space="0" w:color="auto"/>
            <w:left w:val="none" w:sz="0" w:space="0" w:color="auto"/>
            <w:bottom w:val="none" w:sz="0" w:space="0" w:color="auto"/>
            <w:right w:val="none" w:sz="0" w:space="0" w:color="auto"/>
          </w:divBdr>
        </w:div>
        <w:div w:id="722338545">
          <w:marLeft w:val="547"/>
          <w:marRight w:val="0"/>
          <w:marTop w:val="96"/>
          <w:marBottom w:val="0"/>
          <w:divBdr>
            <w:top w:val="none" w:sz="0" w:space="0" w:color="auto"/>
            <w:left w:val="none" w:sz="0" w:space="0" w:color="auto"/>
            <w:bottom w:val="none" w:sz="0" w:space="0" w:color="auto"/>
            <w:right w:val="none" w:sz="0" w:space="0" w:color="auto"/>
          </w:divBdr>
        </w:div>
        <w:div w:id="1711344562">
          <w:marLeft w:val="547"/>
          <w:marRight w:val="0"/>
          <w:marTop w:val="96"/>
          <w:marBottom w:val="0"/>
          <w:divBdr>
            <w:top w:val="none" w:sz="0" w:space="0" w:color="auto"/>
            <w:left w:val="none" w:sz="0" w:space="0" w:color="auto"/>
            <w:bottom w:val="none" w:sz="0" w:space="0" w:color="auto"/>
            <w:right w:val="none" w:sz="0" w:space="0" w:color="auto"/>
          </w:divBdr>
        </w:div>
        <w:div w:id="2009481565">
          <w:marLeft w:val="547"/>
          <w:marRight w:val="0"/>
          <w:marTop w:val="96"/>
          <w:marBottom w:val="0"/>
          <w:divBdr>
            <w:top w:val="none" w:sz="0" w:space="0" w:color="auto"/>
            <w:left w:val="none" w:sz="0" w:space="0" w:color="auto"/>
            <w:bottom w:val="none" w:sz="0" w:space="0" w:color="auto"/>
            <w:right w:val="none" w:sz="0" w:space="0" w:color="auto"/>
          </w:divBdr>
        </w:div>
      </w:divsChild>
    </w:div>
    <w:div w:id="670792166">
      <w:bodyDiv w:val="1"/>
      <w:marLeft w:val="0"/>
      <w:marRight w:val="0"/>
      <w:marTop w:val="0"/>
      <w:marBottom w:val="0"/>
      <w:divBdr>
        <w:top w:val="none" w:sz="0" w:space="0" w:color="auto"/>
        <w:left w:val="none" w:sz="0" w:space="0" w:color="auto"/>
        <w:bottom w:val="none" w:sz="0" w:space="0" w:color="auto"/>
        <w:right w:val="none" w:sz="0" w:space="0" w:color="auto"/>
      </w:divBdr>
    </w:div>
    <w:div w:id="765151933">
      <w:bodyDiv w:val="1"/>
      <w:marLeft w:val="0"/>
      <w:marRight w:val="0"/>
      <w:marTop w:val="0"/>
      <w:marBottom w:val="0"/>
      <w:divBdr>
        <w:top w:val="none" w:sz="0" w:space="0" w:color="auto"/>
        <w:left w:val="none" w:sz="0" w:space="0" w:color="auto"/>
        <w:bottom w:val="none" w:sz="0" w:space="0" w:color="auto"/>
        <w:right w:val="none" w:sz="0" w:space="0" w:color="auto"/>
      </w:divBdr>
    </w:div>
    <w:div w:id="826751824">
      <w:bodyDiv w:val="1"/>
      <w:marLeft w:val="0"/>
      <w:marRight w:val="0"/>
      <w:marTop w:val="0"/>
      <w:marBottom w:val="0"/>
      <w:divBdr>
        <w:top w:val="none" w:sz="0" w:space="0" w:color="auto"/>
        <w:left w:val="none" w:sz="0" w:space="0" w:color="auto"/>
        <w:bottom w:val="none" w:sz="0" w:space="0" w:color="auto"/>
        <w:right w:val="none" w:sz="0" w:space="0" w:color="auto"/>
      </w:divBdr>
    </w:div>
    <w:div w:id="862671942">
      <w:bodyDiv w:val="1"/>
      <w:marLeft w:val="0"/>
      <w:marRight w:val="0"/>
      <w:marTop w:val="0"/>
      <w:marBottom w:val="0"/>
      <w:divBdr>
        <w:top w:val="none" w:sz="0" w:space="0" w:color="auto"/>
        <w:left w:val="none" w:sz="0" w:space="0" w:color="auto"/>
        <w:bottom w:val="none" w:sz="0" w:space="0" w:color="auto"/>
        <w:right w:val="none" w:sz="0" w:space="0" w:color="auto"/>
      </w:divBdr>
    </w:div>
    <w:div w:id="884178707">
      <w:bodyDiv w:val="1"/>
      <w:marLeft w:val="0"/>
      <w:marRight w:val="0"/>
      <w:marTop w:val="0"/>
      <w:marBottom w:val="0"/>
      <w:divBdr>
        <w:top w:val="none" w:sz="0" w:space="0" w:color="auto"/>
        <w:left w:val="none" w:sz="0" w:space="0" w:color="auto"/>
        <w:bottom w:val="none" w:sz="0" w:space="0" w:color="auto"/>
        <w:right w:val="none" w:sz="0" w:space="0" w:color="auto"/>
      </w:divBdr>
    </w:div>
    <w:div w:id="912395957">
      <w:bodyDiv w:val="1"/>
      <w:marLeft w:val="0"/>
      <w:marRight w:val="0"/>
      <w:marTop w:val="0"/>
      <w:marBottom w:val="0"/>
      <w:divBdr>
        <w:top w:val="none" w:sz="0" w:space="0" w:color="auto"/>
        <w:left w:val="none" w:sz="0" w:space="0" w:color="auto"/>
        <w:bottom w:val="none" w:sz="0" w:space="0" w:color="auto"/>
        <w:right w:val="none" w:sz="0" w:space="0" w:color="auto"/>
      </w:divBdr>
    </w:div>
    <w:div w:id="1023286983">
      <w:bodyDiv w:val="1"/>
      <w:marLeft w:val="0"/>
      <w:marRight w:val="0"/>
      <w:marTop w:val="0"/>
      <w:marBottom w:val="0"/>
      <w:divBdr>
        <w:top w:val="none" w:sz="0" w:space="0" w:color="auto"/>
        <w:left w:val="none" w:sz="0" w:space="0" w:color="auto"/>
        <w:bottom w:val="none" w:sz="0" w:space="0" w:color="auto"/>
        <w:right w:val="none" w:sz="0" w:space="0" w:color="auto"/>
      </w:divBdr>
      <w:divsChild>
        <w:div w:id="330569614">
          <w:marLeft w:val="0"/>
          <w:marRight w:val="0"/>
          <w:marTop w:val="96"/>
          <w:marBottom w:val="0"/>
          <w:divBdr>
            <w:top w:val="none" w:sz="0" w:space="0" w:color="auto"/>
            <w:left w:val="none" w:sz="0" w:space="0" w:color="auto"/>
            <w:bottom w:val="none" w:sz="0" w:space="0" w:color="auto"/>
            <w:right w:val="none" w:sz="0" w:space="0" w:color="auto"/>
          </w:divBdr>
        </w:div>
        <w:div w:id="375470542">
          <w:marLeft w:val="0"/>
          <w:marRight w:val="0"/>
          <w:marTop w:val="96"/>
          <w:marBottom w:val="0"/>
          <w:divBdr>
            <w:top w:val="none" w:sz="0" w:space="0" w:color="auto"/>
            <w:left w:val="none" w:sz="0" w:space="0" w:color="auto"/>
            <w:bottom w:val="none" w:sz="0" w:space="0" w:color="auto"/>
            <w:right w:val="none" w:sz="0" w:space="0" w:color="auto"/>
          </w:divBdr>
        </w:div>
        <w:div w:id="673655534">
          <w:marLeft w:val="0"/>
          <w:marRight w:val="0"/>
          <w:marTop w:val="96"/>
          <w:marBottom w:val="0"/>
          <w:divBdr>
            <w:top w:val="none" w:sz="0" w:space="0" w:color="auto"/>
            <w:left w:val="none" w:sz="0" w:space="0" w:color="auto"/>
            <w:bottom w:val="none" w:sz="0" w:space="0" w:color="auto"/>
            <w:right w:val="none" w:sz="0" w:space="0" w:color="auto"/>
          </w:divBdr>
        </w:div>
      </w:divsChild>
    </w:div>
    <w:div w:id="1237398446">
      <w:bodyDiv w:val="1"/>
      <w:marLeft w:val="0"/>
      <w:marRight w:val="0"/>
      <w:marTop w:val="0"/>
      <w:marBottom w:val="0"/>
      <w:divBdr>
        <w:top w:val="none" w:sz="0" w:space="0" w:color="auto"/>
        <w:left w:val="none" w:sz="0" w:space="0" w:color="auto"/>
        <w:bottom w:val="none" w:sz="0" w:space="0" w:color="auto"/>
        <w:right w:val="none" w:sz="0" w:space="0" w:color="auto"/>
      </w:divBdr>
    </w:div>
    <w:div w:id="1382630262">
      <w:bodyDiv w:val="1"/>
      <w:marLeft w:val="0"/>
      <w:marRight w:val="0"/>
      <w:marTop w:val="0"/>
      <w:marBottom w:val="0"/>
      <w:divBdr>
        <w:top w:val="none" w:sz="0" w:space="0" w:color="auto"/>
        <w:left w:val="none" w:sz="0" w:space="0" w:color="auto"/>
        <w:bottom w:val="none" w:sz="0" w:space="0" w:color="auto"/>
        <w:right w:val="none" w:sz="0" w:space="0" w:color="auto"/>
      </w:divBdr>
    </w:div>
    <w:div w:id="1435246641">
      <w:bodyDiv w:val="1"/>
      <w:marLeft w:val="0"/>
      <w:marRight w:val="0"/>
      <w:marTop w:val="0"/>
      <w:marBottom w:val="0"/>
      <w:divBdr>
        <w:top w:val="none" w:sz="0" w:space="0" w:color="auto"/>
        <w:left w:val="none" w:sz="0" w:space="0" w:color="auto"/>
        <w:bottom w:val="none" w:sz="0" w:space="0" w:color="auto"/>
        <w:right w:val="none" w:sz="0" w:space="0" w:color="auto"/>
      </w:divBdr>
    </w:div>
    <w:div w:id="1506826073">
      <w:bodyDiv w:val="1"/>
      <w:marLeft w:val="0"/>
      <w:marRight w:val="0"/>
      <w:marTop w:val="0"/>
      <w:marBottom w:val="0"/>
      <w:divBdr>
        <w:top w:val="none" w:sz="0" w:space="0" w:color="auto"/>
        <w:left w:val="none" w:sz="0" w:space="0" w:color="auto"/>
        <w:bottom w:val="none" w:sz="0" w:space="0" w:color="auto"/>
        <w:right w:val="none" w:sz="0" w:space="0" w:color="auto"/>
      </w:divBdr>
    </w:div>
    <w:div w:id="1519734225">
      <w:bodyDiv w:val="1"/>
      <w:marLeft w:val="0"/>
      <w:marRight w:val="0"/>
      <w:marTop w:val="0"/>
      <w:marBottom w:val="0"/>
      <w:divBdr>
        <w:top w:val="none" w:sz="0" w:space="0" w:color="auto"/>
        <w:left w:val="none" w:sz="0" w:space="0" w:color="auto"/>
        <w:bottom w:val="none" w:sz="0" w:space="0" w:color="auto"/>
        <w:right w:val="none" w:sz="0" w:space="0" w:color="auto"/>
      </w:divBdr>
    </w:div>
    <w:div w:id="1523930442">
      <w:bodyDiv w:val="1"/>
      <w:marLeft w:val="0"/>
      <w:marRight w:val="0"/>
      <w:marTop w:val="0"/>
      <w:marBottom w:val="0"/>
      <w:divBdr>
        <w:top w:val="none" w:sz="0" w:space="0" w:color="auto"/>
        <w:left w:val="none" w:sz="0" w:space="0" w:color="auto"/>
        <w:bottom w:val="none" w:sz="0" w:space="0" w:color="auto"/>
        <w:right w:val="none" w:sz="0" w:space="0" w:color="auto"/>
      </w:divBdr>
      <w:divsChild>
        <w:div w:id="676808071">
          <w:marLeft w:val="547"/>
          <w:marRight w:val="0"/>
          <w:marTop w:val="86"/>
          <w:marBottom w:val="0"/>
          <w:divBdr>
            <w:top w:val="none" w:sz="0" w:space="0" w:color="auto"/>
            <w:left w:val="none" w:sz="0" w:space="0" w:color="auto"/>
            <w:bottom w:val="none" w:sz="0" w:space="0" w:color="auto"/>
            <w:right w:val="none" w:sz="0" w:space="0" w:color="auto"/>
          </w:divBdr>
        </w:div>
        <w:div w:id="2110075151">
          <w:marLeft w:val="547"/>
          <w:marRight w:val="0"/>
          <w:marTop w:val="86"/>
          <w:marBottom w:val="0"/>
          <w:divBdr>
            <w:top w:val="none" w:sz="0" w:space="0" w:color="auto"/>
            <w:left w:val="none" w:sz="0" w:space="0" w:color="auto"/>
            <w:bottom w:val="none" w:sz="0" w:space="0" w:color="auto"/>
            <w:right w:val="none" w:sz="0" w:space="0" w:color="auto"/>
          </w:divBdr>
        </w:div>
      </w:divsChild>
    </w:div>
    <w:div w:id="1597400160">
      <w:bodyDiv w:val="1"/>
      <w:marLeft w:val="0"/>
      <w:marRight w:val="0"/>
      <w:marTop w:val="0"/>
      <w:marBottom w:val="0"/>
      <w:divBdr>
        <w:top w:val="none" w:sz="0" w:space="0" w:color="auto"/>
        <w:left w:val="none" w:sz="0" w:space="0" w:color="auto"/>
        <w:bottom w:val="none" w:sz="0" w:space="0" w:color="auto"/>
        <w:right w:val="none" w:sz="0" w:space="0" w:color="auto"/>
      </w:divBdr>
    </w:div>
    <w:div w:id="1631128812">
      <w:bodyDiv w:val="1"/>
      <w:marLeft w:val="0"/>
      <w:marRight w:val="0"/>
      <w:marTop w:val="0"/>
      <w:marBottom w:val="0"/>
      <w:divBdr>
        <w:top w:val="none" w:sz="0" w:space="0" w:color="auto"/>
        <w:left w:val="none" w:sz="0" w:space="0" w:color="auto"/>
        <w:bottom w:val="none" w:sz="0" w:space="0" w:color="auto"/>
        <w:right w:val="none" w:sz="0" w:space="0" w:color="auto"/>
      </w:divBdr>
      <w:divsChild>
        <w:div w:id="1721588007">
          <w:marLeft w:val="547"/>
          <w:marRight w:val="0"/>
          <w:marTop w:val="96"/>
          <w:marBottom w:val="0"/>
          <w:divBdr>
            <w:top w:val="none" w:sz="0" w:space="0" w:color="auto"/>
            <w:left w:val="none" w:sz="0" w:space="0" w:color="auto"/>
            <w:bottom w:val="none" w:sz="0" w:space="0" w:color="auto"/>
            <w:right w:val="none" w:sz="0" w:space="0" w:color="auto"/>
          </w:divBdr>
        </w:div>
      </w:divsChild>
    </w:div>
    <w:div w:id="1716156896">
      <w:bodyDiv w:val="1"/>
      <w:marLeft w:val="0"/>
      <w:marRight w:val="0"/>
      <w:marTop w:val="0"/>
      <w:marBottom w:val="0"/>
      <w:divBdr>
        <w:top w:val="none" w:sz="0" w:space="0" w:color="auto"/>
        <w:left w:val="none" w:sz="0" w:space="0" w:color="auto"/>
        <w:bottom w:val="none" w:sz="0" w:space="0" w:color="auto"/>
        <w:right w:val="none" w:sz="0" w:space="0" w:color="auto"/>
      </w:divBdr>
    </w:div>
    <w:div w:id="2028629803">
      <w:bodyDiv w:val="1"/>
      <w:marLeft w:val="0"/>
      <w:marRight w:val="0"/>
      <w:marTop w:val="0"/>
      <w:marBottom w:val="0"/>
      <w:divBdr>
        <w:top w:val="none" w:sz="0" w:space="0" w:color="auto"/>
        <w:left w:val="none" w:sz="0" w:space="0" w:color="auto"/>
        <w:bottom w:val="none" w:sz="0" w:space="0" w:color="auto"/>
        <w:right w:val="none" w:sz="0" w:space="0" w:color="auto"/>
      </w:divBdr>
    </w:div>
    <w:div w:id="2063822848">
      <w:bodyDiv w:val="1"/>
      <w:marLeft w:val="0"/>
      <w:marRight w:val="0"/>
      <w:marTop w:val="0"/>
      <w:marBottom w:val="0"/>
      <w:divBdr>
        <w:top w:val="none" w:sz="0" w:space="0" w:color="auto"/>
        <w:left w:val="none" w:sz="0" w:space="0" w:color="auto"/>
        <w:bottom w:val="none" w:sz="0" w:space="0" w:color="auto"/>
        <w:right w:val="none" w:sz="0" w:space="0" w:color="auto"/>
      </w:divBdr>
    </w:div>
    <w:div w:id="2109810812">
      <w:bodyDiv w:val="1"/>
      <w:marLeft w:val="0"/>
      <w:marRight w:val="0"/>
      <w:marTop w:val="0"/>
      <w:marBottom w:val="0"/>
      <w:divBdr>
        <w:top w:val="none" w:sz="0" w:space="0" w:color="auto"/>
        <w:left w:val="none" w:sz="0" w:space="0" w:color="auto"/>
        <w:bottom w:val="none" w:sz="0" w:space="0" w:color="auto"/>
        <w:right w:val="none" w:sz="0" w:space="0" w:color="auto"/>
      </w:divBdr>
    </w:div>
    <w:div w:id="2110152528">
      <w:bodyDiv w:val="1"/>
      <w:marLeft w:val="0"/>
      <w:marRight w:val="0"/>
      <w:marTop w:val="0"/>
      <w:marBottom w:val="0"/>
      <w:divBdr>
        <w:top w:val="none" w:sz="0" w:space="0" w:color="auto"/>
        <w:left w:val="none" w:sz="0" w:space="0" w:color="auto"/>
        <w:bottom w:val="none" w:sz="0" w:space="0" w:color="auto"/>
        <w:right w:val="none" w:sz="0" w:space="0" w:color="auto"/>
      </w:divBdr>
    </w:div>
    <w:div w:id="21231064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theme" Target="theme/theme1.xml"/><Relationship Id="rId10" Type="http://schemas.openxmlformats.org/officeDocument/2006/relationships/hyperlink" Target="http://2360860.mya5.ru/" TargetMode="Externa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fontTable" Target="fontTable.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Результаты анкетирования детей </a:t>
            </a:r>
          </a:p>
          <a:p>
            <a:pPr>
              <a:defRPr sz="1200" b="1"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r>
              <a:rPr lang="ru-RU" sz="1200"/>
              <a:t>"Знатоки</a:t>
            </a:r>
            <a:r>
              <a:rPr lang="ru-RU" sz="1200" baseline="0"/>
              <a:t> правил пожарной безопасности</a:t>
            </a:r>
            <a:r>
              <a:rPr lang="ru-RU" sz="1200"/>
              <a:t>"</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высокий уровень</c:v>
                </c:pt>
              </c:strCache>
            </c:strRef>
          </c:tx>
          <c:spPr>
            <a:solidFill>
              <a:schemeClr val="accent2"/>
            </a:solidFill>
            <a:ln>
              <a:noFill/>
            </a:ln>
            <a:effectLst/>
          </c:spPr>
          <c:invertIfNegative val="0"/>
          <c:cat>
            <c:strRef>
              <c:f>Лист1!$A$2:$A$3</c:f>
              <c:strCache>
                <c:ptCount val="2"/>
                <c:pt idx="0">
                  <c:v>начало года</c:v>
                </c:pt>
                <c:pt idx="1">
                  <c:v>конец года</c:v>
                </c:pt>
              </c:strCache>
            </c:strRef>
          </c:cat>
          <c:val>
            <c:numRef>
              <c:f>Лист1!$B$2:$B$3</c:f>
              <c:numCache>
                <c:formatCode>General</c:formatCode>
                <c:ptCount val="2"/>
                <c:pt idx="0">
                  <c:v>28</c:v>
                </c:pt>
                <c:pt idx="1">
                  <c:v>80</c:v>
                </c:pt>
              </c:numCache>
            </c:numRef>
          </c:val>
          <c:extLst xmlns:c16r2="http://schemas.microsoft.com/office/drawing/2015/06/chart">
            <c:ext xmlns:c16="http://schemas.microsoft.com/office/drawing/2014/chart" uri="{C3380CC4-5D6E-409C-BE32-E72D297353CC}">
              <c16:uniqueId val="{00000000-4AC2-48DD-B6C1-56864B4C4D72}"/>
            </c:ext>
          </c:extLst>
        </c:ser>
        <c:ser>
          <c:idx val="1"/>
          <c:order val="1"/>
          <c:tx>
            <c:strRef>
              <c:f>Лист1!$C$1</c:f>
              <c:strCache>
                <c:ptCount val="1"/>
                <c:pt idx="0">
                  <c:v>средний уровень</c:v>
                </c:pt>
              </c:strCache>
            </c:strRef>
          </c:tx>
          <c:spPr>
            <a:solidFill>
              <a:srgbClr val="0070C0"/>
            </a:solidFill>
            <a:ln>
              <a:noFill/>
            </a:ln>
            <a:effectLst/>
          </c:spPr>
          <c:invertIfNegative val="0"/>
          <c:cat>
            <c:strRef>
              <c:f>Лист1!$A$2:$A$3</c:f>
              <c:strCache>
                <c:ptCount val="2"/>
                <c:pt idx="0">
                  <c:v>начало года</c:v>
                </c:pt>
                <c:pt idx="1">
                  <c:v>конец года</c:v>
                </c:pt>
              </c:strCache>
            </c:strRef>
          </c:cat>
          <c:val>
            <c:numRef>
              <c:f>Лист1!$C$2:$C$3</c:f>
              <c:numCache>
                <c:formatCode>General</c:formatCode>
                <c:ptCount val="2"/>
                <c:pt idx="0">
                  <c:v>42</c:v>
                </c:pt>
                <c:pt idx="1">
                  <c:v>13</c:v>
                </c:pt>
              </c:numCache>
            </c:numRef>
          </c:val>
          <c:extLst xmlns:c16r2="http://schemas.microsoft.com/office/drawing/2015/06/chart">
            <c:ext xmlns:c16="http://schemas.microsoft.com/office/drawing/2014/chart" uri="{C3380CC4-5D6E-409C-BE32-E72D297353CC}">
              <c16:uniqueId val="{00000001-4AC2-48DD-B6C1-56864B4C4D72}"/>
            </c:ext>
          </c:extLst>
        </c:ser>
        <c:ser>
          <c:idx val="2"/>
          <c:order val="2"/>
          <c:tx>
            <c:strRef>
              <c:f>Лист1!$D$1</c:f>
              <c:strCache>
                <c:ptCount val="1"/>
                <c:pt idx="0">
                  <c:v>низкий уровень</c:v>
                </c:pt>
              </c:strCache>
            </c:strRef>
          </c:tx>
          <c:spPr>
            <a:solidFill>
              <a:schemeClr val="accent3"/>
            </a:solidFill>
            <a:ln>
              <a:noFill/>
            </a:ln>
            <a:effectLst/>
          </c:spPr>
          <c:invertIfNegative val="0"/>
          <c:cat>
            <c:strRef>
              <c:f>Лист1!$A$2:$A$3</c:f>
              <c:strCache>
                <c:ptCount val="2"/>
                <c:pt idx="0">
                  <c:v>начало года</c:v>
                </c:pt>
                <c:pt idx="1">
                  <c:v>конец года</c:v>
                </c:pt>
              </c:strCache>
            </c:strRef>
          </c:cat>
          <c:val>
            <c:numRef>
              <c:f>Лист1!$D$2:$D$3</c:f>
              <c:numCache>
                <c:formatCode>General</c:formatCode>
                <c:ptCount val="2"/>
                <c:pt idx="0">
                  <c:v>30</c:v>
                </c:pt>
                <c:pt idx="1">
                  <c:v>5</c:v>
                </c:pt>
              </c:numCache>
            </c:numRef>
          </c:val>
          <c:extLst xmlns:c16r2="http://schemas.microsoft.com/office/drawing/2015/06/chart">
            <c:ext xmlns:c16="http://schemas.microsoft.com/office/drawing/2014/chart" uri="{C3380CC4-5D6E-409C-BE32-E72D297353CC}">
              <c16:uniqueId val="{00000002-4AC2-48DD-B6C1-56864B4C4D72}"/>
            </c:ext>
          </c:extLst>
        </c:ser>
        <c:dLbls>
          <c:showLegendKey val="0"/>
          <c:showVal val="0"/>
          <c:showCatName val="0"/>
          <c:showSerName val="0"/>
          <c:showPercent val="0"/>
          <c:showBubbleSize val="0"/>
        </c:dLbls>
        <c:gapWidth val="219"/>
        <c:overlap val="-27"/>
        <c:axId val="123611136"/>
        <c:axId val="120328704"/>
      </c:barChart>
      <c:catAx>
        <c:axId val="123611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0328704"/>
        <c:crosses val="autoZero"/>
        <c:auto val="1"/>
        <c:lblAlgn val="ctr"/>
        <c:lblOffset val="100"/>
        <c:noMultiLvlLbl val="0"/>
      </c:catAx>
      <c:valAx>
        <c:axId val="120328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23611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1">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6EF012-6B02-4D60-A8BD-DCFA709955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3163</TotalTime>
  <Pages>15</Pages>
  <Words>2873</Words>
  <Characters>16377</Characters>
  <Application>Microsoft Office Word</Application>
  <DocSecurity>0</DocSecurity>
  <Lines>136</Lines>
  <Paragraphs>38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19212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Довольный пользователь Microsoft Office</dc:creator>
  <cp:lastModifiedBy>Татьяна</cp:lastModifiedBy>
  <cp:revision>18</cp:revision>
  <dcterms:created xsi:type="dcterms:W3CDTF">2019-01-16T13:43:00Z</dcterms:created>
  <dcterms:modified xsi:type="dcterms:W3CDTF">2023-11-08T18:29:00Z</dcterms:modified>
</cp:coreProperties>
</file>