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EC" w:rsidRDefault="003E06EC" w:rsidP="003E06EC">
      <w:pPr>
        <w:jc w:val="center"/>
      </w:pPr>
      <w:r>
        <w:t>Конспект основной образовательной деятельности по развитию речи в подготовительной к школе группе.</w:t>
      </w:r>
    </w:p>
    <w:p w:rsidR="003E06EC" w:rsidRDefault="003E06EC" w:rsidP="003E06EC">
      <w:pPr>
        <w:jc w:val="center"/>
      </w:pPr>
    </w:p>
    <w:p w:rsidR="003E06EC" w:rsidRDefault="003E06EC" w:rsidP="003E06EC">
      <w:pPr>
        <w:jc w:val="center"/>
      </w:pPr>
      <w:r>
        <w:t>Подготовила и провела: воспитатель высшей категории Полуэктова Ольга Александровна</w:t>
      </w:r>
    </w:p>
    <w:p w:rsidR="003E06EC" w:rsidRDefault="003E06EC" w:rsidP="003E06EC">
      <w:r>
        <w:t>Оренбургская область, посёлок Домбаровский</w:t>
      </w:r>
    </w:p>
    <w:p w:rsidR="003E06EC" w:rsidRDefault="003E06EC" w:rsidP="003E06EC"/>
    <w:p w:rsidR="003E06EC" w:rsidRPr="0060141B" w:rsidRDefault="003E06EC" w:rsidP="003E06EC">
      <w:pPr>
        <w:jc w:val="center"/>
      </w:pPr>
      <w:r w:rsidRPr="0060141B">
        <w:t>Тема: «</w:t>
      </w:r>
      <w:proofErr w:type="spellStart"/>
      <w:r w:rsidRPr="0060141B">
        <w:t>Тяпа</w:t>
      </w:r>
      <w:proofErr w:type="spellEnd"/>
      <w:r w:rsidRPr="0060141B">
        <w:t xml:space="preserve"> и Топ сварили компот»</w:t>
      </w:r>
    </w:p>
    <w:p w:rsidR="003E06EC" w:rsidRDefault="003E06EC" w:rsidP="003E06EC"/>
    <w:p w:rsidR="003E06EC" w:rsidRPr="0060141B" w:rsidRDefault="003E06EC" w:rsidP="003E06EC">
      <w:pPr>
        <w:ind w:firstLine="708"/>
      </w:pPr>
      <w:r w:rsidRPr="0060141B">
        <w:t>Образовательная область: речевое развитие;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>Образовательный компонент: развитие речи;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 xml:space="preserve">Интеграция образовательных областей: </w:t>
      </w:r>
    </w:p>
    <w:p w:rsidR="003E06EC" w:rsidRPr="0060141B" w:rsidRDefault="003E06EC" w:rsidP="003E06EC">
      <w:r w:rsidRPr="0060141B">
        <w:t>познавательное развитие, речевое развитие, физическое развитие;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>Группа: подготовительная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>Цель: Совершенствовать умение детей составлять рассказы по картинкам с последовательно развивающимся сюжетом.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 xml:space="preserve">Задачи: </w:t>
      </w:r>
    </w:p>
    <w:p w:rsidR="003E06EC" w:rsidRPr="0060141B" w:rsidRDefault="003E06EC" w:rsidP="003E06EC">
      <w:r w:rsidRPr="0060141B">
        <w:t>1. Учить детей составлять рассказ по серии сюжетных картин, формировать умение связно и последовательно описывать изображаемое на картине; грамматически правильно строить речь, расширять словарный запас;</w:t>
      </w:r>
    </w:p>
    <w:p w:rsidR="003E06EC" w:rsidRPr="0060141B" w:rsidRDefault="003E06EC" w:rsidP="003E06EC"/>
    <w:p w:rsidR="003E06EC" w:rsidRPr="0060141B" w:rsidRDefault="003E06EC" w:rsidP="003E06EC">
      <w:r w:rsidRPr="0060141B">
        <w:t>2.Развивать умение следить за сюжетом, не упуская важных деталей, воображение, речь, память;</w:t>
      </w:r>
    </w:p>
    <w:p w:rsidR="003E06EC" w:rsidRPr="0060141B" w:rsidRDefault="003E06EC" w:rsidP="003E06EC">
      <w:r w:rsidRPr="0060141B">
        <w:t xml:space="preserve"> </w:t>
      </w:r>
    </w:p>
    <w:p w:rsidR="003E06EC" w:rsidRPr="0060141B" w:rsidRDefault="003E06EC" w:rsidP="003E06EC">
      <w:r w:rsidRPr="0060141B">
        <w:t>3.Воспитывать культуру речевого общения, уважение к чужому ответу, внимательно слушать товарища.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>Виды детской деятельности: игровая, коммуникативная, двигательная, продуктивная.</w:t>
      </w:r>
    </w:p>
    <w:p w:rsidR="003E06EC" w:rsidRPr="0060141B" w:rsidRDefault="003E06EC" w:rsidP="003E06EC"/>
    <w:p w:rsidR="003E06EC" w:rsidRPr="0060141B" w:rsidRDefault="003E06EC" w:rsidP="003E06EC">
      <w:pPr>
        <w:ind w:firstLine="708"/>
      </w:pPr>
      <w:r w:rsidRPr="0060141B">
        <w:t>Активизация словаря: котёл, скатерть, вишнёвый, карабкается на дерево, горшок.</w:t>
      </w:r>
    </w:p>
    <w:p w:rsidR="003E06EC" w:rsidRPr="0060141B" w:rsidRDefault="003E06EC" w:rsidP="003E06EC">
      <w:pPr>
        <w:ind w:firstLine="708"/>
      </w:pPr>
      <w:r w:rsidRPr="0060141B">
        <w:t xml:space="preserve">Материалы и оборудование: серия картин «Как </w:t>
      </w:r>
      <w:proofErr w:type="spellStart"/>
      <w:r w:rsidRPr="0060141B">
        <w:t>Тяпа</w:t>
      </w:r>
      <w:proofErr w:type="spellEnd"/>
      <w:r w:rsidRPr="0060141B">
        <w:t xml:space="preserve"> и Топ варили компот, мольберты, карточки с цифрами, картинки: котел, горшок, письмо.</w:t>
      </w:r>
    </w:p>
    <w:p w:rsidR="003E06EC" w:rsidRPr="0060141B" w:rsidRDefault="003E06EC" w:rsidP="003E06EC"/>
    <w:p w:rsidR="003E06EC" w:rsidRPr="0060141B" w:rsidRDefault="003E06EC" w:rsidP="003E06EC">
      <w:pPr>
        <w:jc w:val="center"/>
        <w:rPr>
          <w:color w:val="000000"/>
        </w:rPr>
      </w:pPr>
      <w:r w:rsidRPr="0060141B">
        <w:rPr>
          <w:color w:val="000000"/>
        </w:rPr>
        <w:t>Ход занятия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1. Орг</w:t>
      </w:r>
      <w:r>
        <w:rPr>
          <w:color w:val="000000"/>
        </w:rPr>
        <w:t xml:space="preserve">анизованный </w:t>
      </w:r>
      <w:r w:rsidRPr="0060141B">
        <w:rPr>
          <w:color w:val="000000"/>
        </w:rPr>
        <w:t>момент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Дети заходят, встают полукругом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Воспитатель: Ребята, посмотрите, сколько к нам сегодня пришло гостей. Давайте с ними поздороваемся.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-Какое у вас сегодня настроение? И у меня тоже хорошее настроение. Давайте передадим его нашим гостям, пусть и у них будет хорошее настроение (Улыбаются)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2. Мотивационный этап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Воспитатель: Ребята, наша знакомая библиотекарь </w:t>
      </w:r>
      <w:proofErr w:type="spellStart"/>
      <w:r w:rsidRPr="0060141B">
        <w:rPr>
          <w:color w:val="000000"/>
        </w:rPr>
        <w:t>Багдагуль</w:t>
      </w:r>
      <w:proofErr w:type="spellEnd"/>
      <w:r w:rsidRPr="0060141B">
        <w:rPr>
          <w:color w:val="000000"/>
        </w:rPr>
        <w:t xml:space="preserve"> </w:t>
      </w:r>
      <w:proofErr w:type="spellStart"/>
      <w:r w:rsidRPr="0060141B">
        <w:rPr>
          <w:color w:val="000000"/>
        </w:rPr>
        <w:t>Сржатиновна</w:t>
      </w:r>
      <w:proofErr w:type="spellEnd"/>
      <w:r w:rsidRPr="0060141B">
        <w:rPr>
          <w:color w:val="000000"/>
        </w:rPr>
        <w:t xml:space="preserve"> обратилась к нам с просьбой (либо письмо, </w:t>
      </w:r>
      <w:proofErr w:type="spellStart"/>
      <w:r w:rsidRPr="0060141B">
        <w:rPr>
          <w:color w:val="000000"/>
        </w:rPr>
        <w:t>sms</w:t>
      </w:r>
      <w:proofErr w:type="spellEnd"/>
      <w:r w:rsidRPr="0060141B">
        <w:rPr>
          <w:color w:val="000000"/>
        </w:rPr>
        <w:t xml:space="preserve"> и т.д.)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«Здравствуйте, дорогие ребята!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Помогите, пожалуйста, мне собрать недостающие страницы из «Сборника сказок». Сохранились только картинки. Нужно сочинить сказку по этим картинкам. Я уверенна, вы справитесь с заданием. Спасибо.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lastRenderedPageBreak/>
        <w:t>Библиотекарь»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Воспитатель: Вы согласны помочь библиотекарю? Сказка должна быть понятной и интересной.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Сказку нужно сочинить о двух верных друзьях, в жизни они вряд ли полюбили друг друга, но в жизни всякое бывает, вспомните сказку Л. Толстого «Лев и собачка». Кто эти верные друзья, вы узнаете, отгадав загадки:</w:t>
      </w:r>
    </w:p>
    <w:p w:rsidR="003E06EC" w:rsidRPr="0060141B" w:rsidRDefault="003E06EC" w:rsidP="003E06EC">
      <w:r w:rsidRPr="0060141B">
        <w:t>Живёт под крылечком,</w:t>
      </w:r>
    </w:p>
    <w:p w:rsidR="003E06EC" w:rsidRPr="0060141B" w:rsidRDefault="003E06EC" w:rsidP="003E06EC">
      <w:r w:rsidRPr="0060141B">
        <w:t>Хвостик колечком.</w:t>
      </w:r>
    </w:p>
    <w:p w:rsidR="003E06EC" w:rsidRPr="0060141B" w:rsidRDefault="003E06EC" w:rsidP="003E06EC">
      <w:r w:rsidRPr="0060141B">
        <w:t>С хозяином дружит.</w:t>
      </w:r>
    </w:p>
    <w:p w:rsidR="003E06EC" w:rsidRPr="0060141B" w:rsidRDefault="003E06EC" w:rsidP="003E06EC">
      <w:r w:rsidRPr="0060141B">
        <w:t>Дом сторожит. (собака)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br/>
      </w:r>
      <w:r w:rsidRPr="0060141B">
        <w:t>Летом бродит без дороги</w:t>
      </w:r>
    </w:p>
    <w:p w:rsidR="003E06EC" w:rsidRPr="0060141B" w:rsidRDefault="003E06EC" w:rsidP="003E06EC">
      <w:r w:rsidRPr="0060141B">
        <w:t>Между сосен и берёз,</w:t>
      </w:r>
    </w:p>
    <w:p w:rsidR="003E06EC" w:rsidRPr="0060141B" w:rsidRDefault="003E06EC" w:rsidP="003E06EC">
      <w:r w:rsidRPr="0060141B">
        <w:t>А зимой он спит в берлоге</w:t>
      </w:r>
    </w:p>
    <w:p w:rsidR="003E06EC" w:rsidRPr="0060141B" w:rsidRDefault="003E06EC" w:rsidP="003E06EC">
      <w:r w:rsidRPr="0060141B">
        <w:t>От мороза прячет нос. (медведь)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-Правильно, герои сказки – собака и медведь, а зовут их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 xml:space="preserve"> и Топ, определите кто есть, кто. (дети рассуждают: Собака-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>, а медведь-Топ, почему вы так решили?). Сказка называется «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 xml:space="preserve"> и Топ варили компот»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3. Основной этап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Воспитатель: Сейчас, вы увидите сказку в картинках, только картинки перепутаны. Вам необходимо посмотреть на картинки и расположить их по порядку. Определите, где начало сказки, где середина и конец истории. (можно использовать цифры)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Воспитатель: Ребята, посмотрите, первая картинка – начало истории, то с чего начинается наша сказка, надо говорить о главных героях, где происходило событие, когда происходило событие? С каких слов обычно начинаются сказки? (Жили – были)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Дальше, вторая картинка – середина истории – это основные события сказки, нужно подробно рассказать все, что произошло с героями.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И третья картинка – окончание истории, то чем закончилась сказка.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Воспитатель: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 xml:space="preserve"> и Топ пользовались такими предметами: котел, горшок. (Объяснение значения слов) Давайте рассмотрим первую картину «Варят компот».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-Кто изображен на этой картине? (Медведь Топ и собака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>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-Где происходят события этой истории? (Все происходит в лесу) Как вы догадались? (Вокруг много деревьев)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-Как вы думаете, что задумали звери? Почему? (Медведь и собака задумали сварить компот, потому что нашли много вишни)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-Расскажите, что для этого сделал медведь Топ? (Топ взял корзину, влез на дерево и нарвал вишню, вскарабкался)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-Как вела себя собака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>? Что она делала? (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 xml:space="preserve"> развела костер и повесила над ним котел с водой.)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-Что сделала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>, чтобы компот получился сладкий? (Чтобы компот получился сладкий, она положила сахар.)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Вторая картина «Ох, и вкусно!»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Воспитатель: -Что стоит на столе? Какой он? (На столе стоит горшок. Он большой, глиняный, тяжелый)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-Что делает медведь Топ? (Топ взял ложку и попробовал компот)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-Что он сказал? (Ох, и вкусно!)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Третья картина «Гости пришли»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-Почему звери позвали гостей? (Компота было так много, что друзья решили позвать гостей)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-Как они готовились? Чем ещё хозяева угощали гостей? (Они накрыли стол на лесной полянке и успели напечь пирожков с ягодами)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lastRenderedPageBreak/>
        <w:t xml:space="preserve">-Расскажите, кто пришёл в гости к Топу и </w:t>
      </w:r>
      <w:proofErr w:type="spellStart"/>
      <w:r w:rsidRPr="0060141B">
        <w:rPr>
          <w:color w:val="000000"/>
        </w:rPr>
        <w:t>Тяпе</w:t>
      </w:r>
      <w:proofErr w:type="spellEnd"/>
      <w:r w:rsidRPr="0060141B">
        <w:rPr>
          <w:color w:val="000000"/>
        </w:rPr>
        <w:t xml:space="preserve">. (В гости к Топу и </w:t>
      </w:r>
      <w:proofErr w:type="spellStart"/>
      <w:r w:rsidRPr="0060141B">
        <w:rPr>
          <w:color w:val="000000"/>
        </w:rPr>
        <w:t>Тяпе</w:t>
      </w:r>
      <w:proofErr w:type="spellEnd"/>
      <w:r w:rsidRPr="0060141B">
        <w:rPr>
          <w:color w:val="000000"/>
        </w:rPr>
        <w:t xml:space="preserve"> пришли лиса, белка, зайчик, ёж с ежонком и журавль)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-Что стали делать гости. (Все уселись за столом и стали угощаться.)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 xml:space="preserve">Что сказали гости хозяевам. (Звери ели и нахваливали: «Ай, да </w:t>
      </w:r>
      <w:proofErr w:type="spellStart"/>
      <w:r w:rsidRPr="0060141B">
        <w:rPr>
          <w:color w:val="000000"/>
        </w:rPr>
        <w:t>Тяпа</w:t>
      </w:r>
      <w:proofErr w:type="spellEnd"/>
      <w:r w:rsidRPr="0060141B">
        <w:rPr>
          <w:color w:val="000000"/>
        </w:rPr>
        <w:t xml:space="preserve"> – умница! Ай, да Топ – молодец! Спасибо, хозяева!»)</w:t>
      </w:r>
    </w:p>
    <w:p w:rsidR="003E06EC" w:rsidRPr="0060141B" w:rsidRDefault="003E06EC" w:rsidP="003E06EC">
      <w:pPr>
        <w:ind w:firstLine="708"/>
        <w:rPr>
          <w:color w:val="000000"/>
        </w:rPr>
      </w:pPr>
      <w:proofErr w:type="spellStart"/>
      <w:r w:rsidRPr="0060141B">
        <w:rPr>
          <w:color w:val="000000"/>
        </w:rPr>
        <w:t>Физминутка</w:t>
      </w:r>
      <w:proofErr w:type="spellEnd"/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-Послушайте всю историю от начала и до конца, запомните, чтобы потом рассказать.</w:t>
      </w:r>
    </w:p>
    <w:p w:rsidR="003E06EC" w:rsidRPr="0060141B" w:rsidRDefault="003E06EC" w:rsidP="003E06EC">
      <w:pPr>
        <w:rPr>
          <w:i/>
          <w:iCs/>
          <w:color w:val="000000"/>
        </w:rPr>
      </w:pPr>
      <w:r w:rsidRPr="0060141B">
        <w:rPr>
          <w:i/>
          <w:iCs/>
          <w:color w:val="000000"/>
        </w:rPr>
        <w:t xml:space="preserve">Жили-были медведь Топ и собака </w:t>
      </w:r>
      <w:proofErr w:type="spellStart"/>
      <w:r w:rsidRPr="0060141B">
        <w:rPr>
          <w:i/>
          <w:iCs/>
          <w:color w:val="000000"/>
        </w:rPr>
        <w:t>Тяпа</w:t>
      </w:r>
      <w:proofErr w:type="spellEnd"/>
      <w:r w:rsidRPr="0060141B">
        <w:rPr>
          <w:i/>
          <w:iCs/>
          <w:color w:val="000000"/>
        </w:rPr>
        <w:t xml:space="preserve">. Однажды в лесу они нашли вишню и задумали сварить компот. Топ взял корзину, влез на дерево, и нарвал вишню. </w:t>
      </w:r>
      <w:proofErr w:type="spellStart"/>
      <w:r w:rsidRPr="0060141B">
        <w:rPr>
          <w:i/>
          <w:iCs/>
          <w:color w:val="000000"/>
        </w:rPr>
        <w:t>Тяпа</w:t>
      </w:r>
      <w:proofErr w:type="spellEnd"/>
      <w:r w:rsidRPr="0060141B">
        <w:rPr>
          <w:i/>
          <w:iCs/>
          <w:color w:val="000000"/>
        </w:rPr>
        <w:t xml:space="preserve"> развела костёр и повесила над ним котёл с водой. Чтобы компот получился сладкий, она положила три ложки сахара. </w:t>
      </w:r>
      <w:r w:rsidRPr="0060141B">
        <w:rPr>
          <w:i/>
          <w:iCs/>
          <w:color w:val="000000"/>
        </w:rPr>
        <w:br/>
        <w:t xml:space="preserve">Когда вода закипела, Топ и </w:t>
      </w:r>
      <w:proofErr w:type="spellStart"/>
      <w:r w:rsidRPr="0060141B">
        <w:rPr>
          <w:i/>
          <w:iCs/>
          <w:color w:val="000000"/>
        </w:rPr>
        <w:t>Тяпа</w:t>
      </w:r>
      <w:proofErr w:type="spellEnd"/>
      <w:r w:rsidRPr="0060141B">
        <w:rPr>
          <w:i/>
          <w:iCs/>
          <w:color w:val="000000"/>
        </w:rPr>
        <w:t xml:space="preserve"> добавили ягод и стали медленно помешивать компот ложкой. </w:t>
      </w:r>
      <w:r w:rsidRPr="0060141B">
        <w:rPr>
          <w:i/>
          <w:iCs/>
          <w:color w:val="000000"/>
        </w:rPr>
        <w:br/>
        <w:t xml:space="preserve">Вскоре вишнёвый компот был готов. </w:t>
      </w:r>
      <w:proofErr w:type="spellStart"/>
      <w:r w:rsidRPr="0060141B">
        <w:rPr>
          <w:i/>
          <w:iCs/>
          <w:color w:val="000000"/>
        </w:rPr>
        <w:t>Тяпа</w:t>
      </w:r>
      <w:proofErr w:type="spellEnd"/>
      <w:r w:rsidRPr="0060141B">
        <w:rPr>
          <w:i/>
          <w:iCs/>
          <w:color w:val="000000"/>
        </w:rPr>
        <w:t xml:space="preserve"> налила его в большой глиняный горшок и поставила на стол. Топ взял ложку и попробовал компот. Получилось очень вкусно! </w:t>
      </w:r>
      <w:r w:rsidRPr="0060141B">
        <w:rPr>
          <w:i/>
          <w:iCs/>
          <w:color w:val="000000"/>
        </w:rPr>
        <w:br/>
        <w:t xml:space="preserve">Компота было так много, что друзья решили позвать гостей. Они накрыли стол на лесной поляне и успели напечь пирожков с ягодами. В гости к Топу и </w:t>
      </w:r>
      <w:proofErr w:type="spellStart"/>
      <w:r w:rsidRPr="0060141B">
        <w:rPr>
          <w:i/>
          <w:iCs/>
          <w:color w:val="000000"/>
        </w:rPr>
        <w:t>Тяпе</w:t>
      </w:r>
      <w:proofErr w:type="spellEnd"/>
      <w:r w:rsidRPr="0060141B">
        <w:rPr>
          <w:i/>
          <w:iCs/>
          <w:color w:val="000000"/>
        </w:rPr>
        <w:t xml:space="preserve"> пришли лиса, белка, зайчик, ёж с ежонком и журавль. Все уселись за столом и стали угощаться. Звери ели и нахваливали: «Ай, да </w:t>
      </w:r>
      <w:proofErr w:type="spellStart"/>
      <w:r w:rsidRPr="0060141B">
        <w:rPr>
          <w:i/>
          <w:iCs/>
          <w:color w:val="000000"/>
        </w:rPr>
        <w:t>Тяпа</w:t>
      </w:r>
      <w:proofErr w:type="spellEnd"/>
      <w:r w:rsidRPr="0060141B">
        <w:rPr>
          <w:i/>
          <w:iCs/>
          <w:color w:val="000000"/>
        </w:rPr>
        <w:t xml:space="preserve"> – умница! Ай, да Топ – молодец! Спасибо, хозяева!»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Составление сказки детьми</w:t>
      </w:r>
    </w:p>
    <w:p w:rsidR="003E06EC" w:rsidRPr="0060141B" w:rsidRDefault="003E06EC" w:rsidP="003E06EC">
      <w:pPr>
        <w:ind w:firstLine="708"/>
        <w:rPr>
          <w:color w:val="000000"/>
        </w:rPr>
      </w:pPr>
      <w:r w:rsidRPr="0060141B">
        <w:rPr>
          <w:color w:val="000000"/>
        </w:rPr>
        <w:t>4. Рефлексия</w:t>
      </w:r>
    </w:p>
    <w:p w:rsidR="003E06EC" w:rsidRPr="0060141B" w:rsidRDefault="003E06EC" w:rsidP="003E06EC">
      <w:pPr>
        <w:rPr>
          <w:color w:val="000000"/>
        </w:rPr>
      </w:pPr>
      <w:r w:rsidRPr="0060141B">
        <w:rPr>
          <w:color w:val="000000"/>
        </w:rPr>
        <w:t>-От кого получили письмо? О чем нас просил библиотекарь? Про кого составляли сказку? -Я передам нашу сказку в библиотеку?</w:t>
      </w:r>
    </w:p>
    <w:p w:rsidR="003E06EC" w:rsidRPr="0060141B" w:rsidRDefault="003E06EC" w:rsidP="003E06EC"/>
    <w:p w:rsidR="003E06EC" w:rsidRPr="0060141B" w:rsidRDefault="003E06EC" w:rsidP="003E06EC">
      <w:r>
        <w:t xml:space="preserve">Используемая литература: </w:t>
      </w:r>
      <w:proofErr w:type="spellStart"/>
      <w:r>
        <w:t>Гербова</w:t>
      </w:r>
      <w:proofErr w:type="spellEnd"/>
      <w:r>
        <w:t xml:space="preserve"> В.В. «Развитие речи в детском саду. Подготовительная к школе группа» М.: Мозаика – СИНТЕЗ, 2015. - 112 с.</w:t>
      </w:r>
    </w:p>
    <w:p w:rsidR="003E06EC" w:rsidRPr="0060141B" w:rsidRDefault="003E06EC" w:rsidP="003E06EC">
      <w:proofErr w:type="spellStart"/>
      <w:r>
        <w:t>Гербова</w:t>
      </w:r>
      <w:proofErr w:type="spellEnd"/>
      <w:r>
        <w:t xml:space="preserve"> В.В. Картинки по развитию речи для детей старшего дошкольного возраста. – М.: Просвещение, 1992.</w:t>
      </w: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3E06EC" w:rsidRDefault="003E06EC" w:rsidP="003E06EC">
      <w:pPr>
        <w:rPr>
          <w:color w:val="000000"/>
          <w:sz w:val="28"/>
          <w:szCs w:val="28"/>
          <w:shd w:val="clear" w:color="auto" w:fill="FFFFFF"/>
        </w:rPr>
      </w:pPr>
    </w:p>
    <w:p w:rsidR="00DD7131" w:rsidRDefault="00DD7131">
      <w:bookmarkStart w:id="0" w:name="_GoBack"/>
      <w:bookmarkEnd w:id="0"/>
    </w:p>
    <w:sectPr w:rsidR="00D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EC"/>
    <w:rsid w:val="003E06EC"/>
    <w:rsid w:val="00D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DED2-C2C5-46CE-8CA2-6968AB3D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2022-11-07T16:20:00Z</dcterms:created>
  <dcterms:modified xsi:type="dcterms:W3CDTF">2022-11-07T16:20:00Z</dcterms:modified>
</cp:coreProperties>
</file>