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49" w:rsidRDefault="00B75949" w:rsidP="00381DC6">
      <w:pPr>
        <w:jc w:val="center"/>
        <w:rPr>
          <w:b/>
          <w:bCs/>
        </w:rPr>
      </w:pPr>
    </w:p>
    <w:p w:rsidR="00B75949" w:rsidRPr="00381DC6" w:rsidRDefault="00B75949" w:rsidP="00381DC6">
      <w:pPr>
        <w:jc w:val="center"/>
        <w:rPr>
          <w:b/>
          <w:bCs/>
          <w:sz w:val="28"/>
          <w:szCs w:val="28"/>
        </w:rPr>
      </w:pPr>
      <w:r w:rsidRPr="00381DC6">
        <w:rPr>
          <w:b/>
          <w:bCs/>
          <w:sz w:val="28"/>
          <w:szCs w:val="28"/>
        </w:rPr>
        <w:t>Применение деятельностного подхода на уроках литературы</w:t>
      </w:r>
    </w:p>
    <w:p w:rsidR="00B75949" w:rsidRPr="00381DC6" w:rsidRDefault="00B75949" w:rsidP="00381DC6">
      <w:pPr>
        <w:jc w:val="center"/>
        <w:rPr>
          <w:b/>
          <w:bCs/>
          <w:sz w:val="28"/>
          <w:szCs w:val="28"/>
        </w:rPr>
      </w:pPr>
      <w:r w:rsidRPr="00381DC6">
        <w:rPr>
          <w:b/>
          <w:bCs/>
          <w:sz w:val="28"/>
          <w:szCs w:val="28"/>
        </w:rPr>
        <w:t>как способ формирования коммуникативной компетенции</w:t>
      </w:r>
    </w:p>
    <w:p w:rsidR="00B75949" w:rsidRDefault="00B75949" w:rsidP="00381DC6">
      <w:pPr>
        <w:ind w:firstLine="709"/>
        <w:jc w:val="both"/>
        <w:rPr>
          <w:sz w:val="28"/>
          <w:szCs w:val="28"/>
        </w:rPr>
      </w:pPr>
    </w:p>
    <w:p w:rsidR="00B75949" w:rsidRPr="00381DC6" w:rsidRDefault="00B75949" w:rsidP="00381DC6">
      <w:pPr>
        <w:ind w:firstLine="709"/>
        <w:jc w:val="both"/>
        <w:rPr>
          <w:sz w:val="28"/>
          <w:szCs w:val="28"/>
        </w:rPr>
      </w:pPr>
      <w:r w:rsidRPr="00381DC6">
        <w:rPr>
          <w:sz w:val="28"/>
          <w:szCs w:val="28"/>
        </w:rPr>
        <w:t>Вопрос «Почему дети не читают?» давно стал риторическим. Называются разные причины: нечитающие родители, которые бы могли стать примером для собственных чад, компьютеры, занимающие большую часть свободного времени ребенка</w:t>
      </w:r>
      <w:r>
        <w:rPr>
          <w:sz w:val="28"/>
          <w:szCs w:val="28"/>
        </w:rPr>
        <w:t>, школьная «</w:t>
      </w:r>
      <w:r w:rsidRPr="00381DC6">
        <w:rPr>
          <w:sz w:val="28"/>
          <w:szCs w:val="28"/>
        </w:rPr>
        <w:t>обязаловка</w:t>
      </w:r>
      <w:r>
        <w:rPr>
          <w:sz w:val="28"/>
          <w:szCs w:val="28"/>
        </w:rPr>
        <w:t>»</w:t>
      </w:r>
      <w:r w:rsidRPr="00381DC6">
        <w:rPr>
          <w:sz w:val="28"/>
          <w:szCs w:val="28"/>
        </w:rPr>
        <w:t xml:space="preserve">. Но </w:t>
      </w:r>
      <w:r>
        <w:rPr>
          <w:sz w:val="28"/>
          <w:szCs w:val="28"/>
        </w:rPr>
        <w:t xml:space="preserve">результаты </w:t>
      </w:r>
      <w:r w:rsidRPr="00381DC6">
        <w:rPr>
          <w:sz w:val="28"/>
          <w:szCs w:val="28"/>
        </w:rPr>
        <w:t>многочисленны</w:t>
      </w:r>
      <w:r>
        <w:rPr>
          <w:sz w:val="28"/>
          <w:szCs w:val="28"/>
        </w:rPr>
        <w:t>х</w:t>
      </w:r>
      <w:r w:rsidRPr="00381DC6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Pr="00381DC6">
        <w:rPr>
          <w:sz w:val="28"/>
          <w:szCs w:val="28"/>
        </w:rPr>
        <w:t xml:space="preserve"> все-таки сводятся к следующему: у детей не развита коммуникативная компетенция, поэтому отсутствует мотивация и интерес к чтению. Под коммуникативной компетенцией понимается владение разными видами речевой деятельности, умение воспринимать чужую речь и создавать собственные высказывания. Навыки работы с текстом в позиции слушающего и читающего носят универсальный характер, они общепредметны и являются залогом успешности не только обучения, но и всей жизни человека в современном информационном обществе.</w:t>
      </w:r>
    </w:p>
    <w:p w:rsidR="00B75949" w:rsidRPr="00381DC6" w:rsidRDefault="00B75949" w:rsidP="00381DC6">
      <w:pPr>
        <w:ind w:firstLine="709"/>
        <w:jc w:val="both"/>
        <w:rPr>
          <w:sz w:val="28"/>
          <w:szCs w:val="28"/>
        </w:rPr>
      </w:pPr>
      <w:r w:rsidRPr="00381DC6">
        <w:rPr>
          <w:sz w:val="28"/>
          <w:szCs w:val="28"/>
        </w:rPr>
        <w:t>Следовательно, необходимо организовать работу на уроке так, чтобы прежде всего формировалось умение воспринимать прочитанный текст. Этому способствует применение деятельностно</w:t>
      </w:r>
      <w:r>
        <w:rPr>
          <w:sz w:val="28"/>
          <w:szCs w:val="28"/>
        </w:rPr>
        <w:t>го подхода</w:t>
      </w:r>
      <w:r w:rsidRPr="00381DC6">
        <w:rPr>
          <w:sz w:val="28"/>
          <w:szCs w:val="28"/>
        </w:rPr>
        <w:t xml:space="preserve">. </w:t>
      </w:r>
    </w:p>
    <w:p w:rsidR="00B75949" w:rsidRDefault="00B75949" w:rsidP="00381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учитель </w:t>
      </w:r>
      <w:r w:rsidRPr="00381DC6">
        <w:rPr>
          <w:sz w:val="28"/>
          <w:szCs w:val="28"/>
        </w:rPr>
        <w:t>должен уходить от традиционной трансляции знаний и организовывать на уроках такую среду, которая способствовала бы самостоятельному поиску знаний для последующего применения их на практике. Вот как это выглядит на примере предмета «Литература». Существенно меняется структура урока: появляется элемент самостоятельной работы при получении новых знаний. Самостоятельная работа на уроках литературы – это один из самых важных и центральных аспектов. Организовать ее можно следующим образом. Во-первых, каждый ученик должен иметь художественный текст (или отрывок), с которым ему предстоит работать. Не все ученики читают дома, поэтому важно дать возможность сделать это в классе. Таким образом, с текстом изучаемого художественного произведения знакомятся все ученики. Во-вторых, мы должны помочь ученикам “войти в текст”. Для этого предлагаются трехуровневые вопросы, на которые ученик пытается отвечать во время самостоятельной работы. Уровень «А» предполагает вопросы и за</w:t>
      </w:r>
      <w:r>
        <w:rPr>
          <w:sz w:val="28"/>
          <w:szCs w:val="28"/>
        </w:rPr>
        <w:t>дания репродуктивного характера;</w:t>
      </w:r>
      <w:r w:rsidRPr="00381DC6">
        <w:rPr>
          <w:sz w:val="28"/>
          <w:szCs w:val="28"/>
        </w:rPr>
        <w:t xml:space="preserve"> уровень «В» – задания, предполагающие проведение мыслительных операций, к примеру, сопоставление, сравнение, анализ; уровень «С» – творче</w:t>
      </w:r>
      <w:r>
        <w:rPr>
          <w:sz w:val="28"/>
          <w:szCs w:val="28"/>
        </w:rPr>
        <w:t xml:space="preserve">ское, олимпиадное или поисковое. </w:t>
      </w:r>
      <w:r w:rsidRPr="00381DC6">
        <w:rPr>
          <w:sz w:val="28"/>
          <w:szCs w:val="28"/>
        </w:rPr>
        <w:t>Процесс поиска ответов совершается под руководством учителя, который выступает в роли консультанта. Он оказывает помощь ученикам, испытывающим трудности при ответе на вопросы, причем индивидуально, по просьбе самих учащихся.</w:t>
      </w:r>
      <w:r w:rsidRPr="00593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учитель был в курсе, как идет работа, ученики отмечают свои достижения в «Карте успеха». Она показывает, </w:t>
      </w:r>
      <w:r w:rsidRPr="00F125EE">
        <w:rPr>
          <w:sz w:val="28"/>
          <w:szCs w:val="28"/>
        </w:rPr>
        <w:t xml:space="preserve">сколько учеников </w:t>
      </w:r>
      <w:r>
        <w:rPr>
          <w:sz w:val="28"/>
          <w:szCs w:val="28"/>
        </w:rPr>
        <w:t>справилось с вопросами уровня “А</w:t>
      </w:r>
      <w:r w:rsidRPr="00F125EE">
        <w:rPr>
          <w:sz w:val="28"/>
          <w:szCs w:val="28"/>
        </w:rPr>
        <w:t>”,</w:t>
      </w:r>
      <w:r>
        <w:rPr>
          <w:sz w:val="28"/>
          <w:szCs w:val="28"/>
        </w:rPr>
        <w:t xml:space="preserve"> сколько – с вопросами уровня “В” </w:t>
      </w:r>
      <w:r w:rsidRPr="00F125EE">
        <w:rPr>
          <w:sz w:val="28"/>
          <w:szCs w:val="28"/>
        </w:rPr>
        <w:t>и сколь</w:t>
      </w:r>
      <w:r>
        <w:rPr>
          <w:sz w:val="28"/>
          <w:szCs w:val="28"/>
        </w:rPr>
        <w:t>ко – с вопросами уровня “С</w:t>
      </w:r>
      <w:r w:rsidRPr="00F125EE">
        <w:rPr>
          <w:sz w:val="28"/>
          <w:szCs w:val="28"/>
        </w:rPr>
        <w:t xml:space="preserve">”. </w:t>
      </w:r>
    </w:p>
    <w:p w:rsidR="00B75949" w:rsidRPr="00593541" w:rsidRDefault="00B75949" w:rsidP="00381DC6">
      <w:pPr>
        <w:ind w:firstLine="709"/>
        <w:jc w:val="both"/>
        <w:rPr>
          <w:sz w:val="28"/>
          <w:szCs w:val="28"/>
        </w:rPr>
      </w:pPr>
      <w:r w:rsidRPr="00381DC6">
        <w:rPr>
          <w:sz w:val="28"/>
          <w:szCs w:val="28"/>
        </w:rPr>
        <w:t>Таким образом, для того чтобы провести современный урок литературы, учителю необходимо основательно подготовиться: составить разноуровневые вопросы для организации первой части урока – са</w:t>
      </w:r>
      <w:r>
        <w:rPr>
          <w:sz w:val="28"/>
          <w:szCs w:val="28"/>
        </w:rPr>
        <w:t xml:space="preserve">мостоятельного поиска ответов, при этом </w:t>
      </w:r>
      <w:r w:rsidRPr="00381DC6">
        <w:rPr>
          <w:sz w:val="28"/>
          <w:szCs w:val="28"/>
        </w:rPr>
        <w:t>придумать качественные вопросы, которые могут заинтересовать всех учеников без исключения, степень сложности вопросов тоже должна разниться, так как уровень подготовки учащихся никогда не бывает одинаковым в силу индивидуально-психологических особенностей. Основная задача учителя на этапе урока, отведенном для самостоятельного “погружения в текст”, состоит в создании творческой обстановки, и учителю надо быть готовым, что беседа</w:t>
      </w:r>
      <w:r>
        <w:rPr>
          <w:sz w:val="28"/>
          <w:szCs w:val="28"/>
        </w:rPr>
        <w:t xml:space="preserve"> (следующий этап урока)</w:t>
      </w:r>
      <w:r w:rsidRPr="00381DC6">
        <w:rPr>
          <w:sz w:val="28"/>
          <w:szCs w:val="28"/>
        </w:rPr>
        <w:t xml:space="preserve"> может пойти совершенно не в том ключе, который планировался. Но именно эта неопределенность и делает уроки литературы живыми, искренними.</w:t>
      </w:r>
    </w:p>
    <w:p w:rsidR="00B75949" w:rsidRPr="00593541" w:rsidRDefault="00B75949" w:rsidP="00593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Наступает следующий этап – беседа. </w:t>
      </w:r>
      <w:r w:rsidRPr="00F125EE">
        <w:rPr>
          <w:sz w:val="28"/>
          <w:szCs w:val="28"/>
        </w:rPr>
        <w:t xml:space="preserve">Мы начинаем работу с тех учеников, которые ответили на вопросы </w:t>
      </w:r>
      <w:r>
        <w:rPr>
          <w:sz w:val="28"/>
          <w:szCs w:val="28"/>
        </w:rPr>
        <w:t xml:space="preserve">начального уровня (это видно по «Карте успеха»). </w:t>
      </w:r>
      <w:r w:rsidRPr="00F125EE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такие</w:t>
      </w:r>
      <w:r w:rsidRPr="00F125EE">
        <w:rPr>
          <w:sz w:val="28"/>
          <w:szCs w:val="28"/>
        </w:rPr>
        <w:t xml:space="preserve"> дети (малоговорящие, замкнутые, ленивые) начинают играть роль “первой скрипки”, и это не случайно, так как нам важно внушить ученикам, что все в классе равны и что каждый ответ, каким бы он ни был, </w:t>
      </w:r>
      <w:r>
        <w:rPr>
          <w:sz w:val="28"/>
          <w:szCs w:val="28"/>
        </w:rPr>
        <w:t xml:space="preserve"> заслуживает внимания.</w:t>
      </w:r>
    </w:p>
    <w:p w:rsidR="00B75949" w:rsidRDefault="00B75949" w:rsidP="00593541">
      <w:pPr>
        <w:ind w:firstLine="709"/>
        <w:jc w:val="both"/>
        <w:rPr>
          <w:sz w:val="28"/>
          <w:szCs w:val="28"/>
        </w:rPr>
      </w:pPr>
      <w:r w:rsidRPr="00F125EE">
        <w:rPr>
          <w:sz w:val="28"/>
          <w:szCs w:val="28"/>
        </w:rPr>
        <w:t>Первоначально очень сложно удерживать тех, кто всегда активнее других. В таком случае перед семинаром очень важно объяснить и правила поведения (уважать говорящего), и роль каждого. А именно:</w:t>
      </w:r>
      <w:r>
        <w:rPr>
          <w:sz w:val="28"/>
          <w:szCs w:val="28"/>
        </w:rPr>
        <w:t xml:space="preserve"> те, кто справился с уровнями “В” и “С</w:t>
      </w:r>
      <w:r w:rsidRPr="00F125EE">
        <w:rPr>
          <w:sz w:val="28"/>
          <w:szCs w:val="28"/>
        </w:rPr>
        <w:t xml:space="preserve">”, дополняют ответы, не повторяясь, и корректируют их (то есть следят за тем, как отвечает говорящий и насколько содержателен его ответ). Учить вступать в прения – очень важная задача учителя. Необходимо обращать внимание учеников, что в </w:t>
      </w:r>
      <w:r>
        <w:rPr>
          <w:sz w:val="28"/>
          <w:szCs w:val="28"/>
        </w:rPr>
        <w:t>случае несогласия с выступающим</w:t>
      </w:r>
      <w:r w:rsidRPr="00F125EE">
        <w:rPr>
          <w:sz w:val="28"/>
          <w:szCs w:val="28"/>
        </w:rPr>
        <w:t xml:space="preserve"> свое мнение надо выражать в корректной форме, например: «Я не совсем согласен с тем, что говорил Петя, но есть в его ответе интересные мысли» или «Все мы ошибаемся, но давайте сделаем попытку разобраться в ситуации» и т.д. Очень важно на каждом уроке заниматься воспитанием. Только тогда мы сможем наших “молчунов” разговорить, когда они почувствуют доброжелательную обстановку на уроке. </w:t>
      </w:r>
    </w:p>
    <w:p w:rsidR="00B75949" w:rsidRDefault="00B75949" w:rsidP="00593541">
      <w:pPr>
        <w:ind w:firstLine="709"/>
        <w:jc w:val="both"/>
        <w:rPr>
          <w:sz w:val="28"/>
          <w:szCs w:val="28"/>
        </w:rPr>
      </w:pPr>
      <w:r w:rsidRPr="00F125EE">
        <w:rPr>
          <w:sz w:val="28"/>
          <w:szCs w:val="28"/>
        </w:rPr>
        <w:t xml:space="preserve">Как только заканчивается обсуждение вопросов на “3”, мы приступаем к размышлениям над более сложными вопросами. В </w:t>
      </w:r>
      <w:r>
        <w:rPr>
          <w:sz w:val="28"/>
          <w:szCs w:val="28"/>
        </w:rPr>
        <w:t>э</w:t>
      </w:r>
      <w:r w:rsidRPr="00F125EE">
        <w:rPr>
          <w:sz w:val="28"/>
          <w:szCs w:val="28"/>
        </w:rPr>
        <w:t xml:space="preserve">то время ученики, освоившие только уровень “3”, слушают ответы своих товарищей и, если у них возникает желание высказаться, то дополняют ответ. Обязательно надо поддерживать таких учеников, отмечать у них </w:t>
      </w:r>
      <w:r>
        <w:rPr>
          <w:sz w:val="28"/>
          <w:szCs w:val="28"/>
        </w:rPr>
        <w:t xml:space="preserve">даже </w:t>
      </w:r>
      <w:r w:rsidRPr="00F125EE">
        <w:rPr>
          <w:sz w:val="28"/>
          <w:szCs w:val="28"/>
        </w:rPr>
        <w:t xml:space="preserve">малейший успех и ставить им оценку “4”. Хорошие ответы </w:t>
      </w:r>
      <w:r>
        <w:rPr>
          <w:sz w:val="28"/>
          <w:szCs w:val="28"/>
        </w:rPr>
        <w:t>можно</w:t>
      </w:r>
      <w:r w:rsidRPr="00F125EE">
        <w:rPr>
          <w:sz w:val="28"/>
          <w:szCs w:val="28"/>
        </w:rPr>
        <w:t xml:space="preserve"> продиктовать всему классу (повышается мотивация), либо фиксировать их на доске. </w:t>
      </w:r>
    </w:p>
    <w:p w:rsidR="00B75949" w:rsidRPr="00593541" w:rsidRDefault="00B75949" w:rsidP="00593541">
      <w:pPr>
        <w:ind w:firstLine="709"/>
        <w:jc w:val="both"/>
        <w:rPr>
          <w:sz w:val="28"/>
          <w:szCs w:val="28"/>
        </w:rPr>
      </w:pPr>
      <w:r w:rsidRPr="00F125EE">
        <w:rPr>
          <w:sz w:val="28"/>
          <w:szCs w:val="28"/>
        </w:rPr>
        <w:t>Как правило, активно работают те ученики, которые справились с проблемно-поисковыми вопросами. Бывает, что ответы учеников не совпадают с мнением учителя. Не надо навязывать ученикам свою точку зрения. Можно попытаться удивить их, помня, что Аристотель говорил: “Удивление – это начало познания. Это своего рода умственное потр</w:t>
      </w:r>
      <w:r>
        <w:rPr>
          <w:sz w:val="28"/>
          <w:szCs w:val="28"/>
        </w:rPr>
        <w:t xml:space="preserve">ясение, порожденное удивлением”. </w:t>
      </w:r>
    </w:p>
    <w:p w:rsidR="00B75949" w:rsidRPr="00381DC6" w:rsidRDefault="00B75949" w:rsidP="00381DC6">
      <w:pPr>
        <w:ind w:firstLine="709"/>
        <w:jc w:val="both"/>
        <w:rPr>
          <w:sz w:val="28"/>
          <w:szCs w:val="28"/>
        </w:rPr>
      </w:pPr>
      <w:r w:rsidRPr="00381DC6">
        <w:rPr>
          <w:sz w:val="28"/>
          <w:szCs w:val="28"/>
        </w:rPr>
        <w:t xml:space="preserve">При работе с применением </w:t>
      </w:r>
      <w:r>
        <w:rPr>
          <w:sz w:val="28"/>
          <w:szCs w:val="28"/>
        </w:rPr>
        <w:t>деятельностого подхода</w:t>
      </w:r>
      <w:r w:rsidRPr="00381DC6">
        <w:rPr>
          <w:sz w:val="28"/>
          <w:szCs w:val="28"/>
        </w:rPr>
        <w:t xml:space="preserve"> достигаются следующие результаты: в обычном (неотобранном) классе при 100% успеваемости качество знаний достигает 60-70%; время активной работы на уроке увеличивается с 15-25% до 80-90%; появляется возможность уменьшить объемы домашних заданий и основную работу делать на уроке; растет время монологической речи учеников; повышается мотивация к изучению литературы, так как отсутствие стрессовых ситуаций на уроке способствует повышению интереса к предмету и к чтению.  </w:t>
      </w:r>
    </w:p>
    <w:p w:rsidR="00B75949" w:rsidRPr="00381DC6" w:rsidRDefault="00B75949" w:rsidP="00381DC6">
      <w:pPr>
        <w:ind w:firstLine="709"/>
        <w:jc w:val="both"/>
        <w:rPr>
          <w:bCs/>
          <w:sz w:val="28"/>
          <w:szCs w:val="28"/>
        </w:rPr>
      </w:pPr>
      <w:r w:rsidRPr="00381DC6">
        <w:rPr>
          <w:bCs/>
          <w:sz w:val="28"/>
          <w:szCs w:val="28"/>
        </w:rPr>
        <w:tab/>
      </w:r>
      <w:r w:rsidRPr="00381DC6">
        <w:rPr>
          <w:bCs/>
          <w:sz w:val="28"/>
          <w:szCs w:val="28"/>
        </w:rPr>
        <w:tab/>
      </w:r>
      <w:r w:rsidRPr="00381DC6">
        <w:rPr>
          <w:bCs/>
          <w:sz w:val="28"/>
          <w:szCs w:val="28"/>
        </w:rPr>
        <w:tab/>
      </w:r>
      <w:r w:rsidRPr="00381DC6">
        <w:rPr>
          <w:bCs/>
          <w:sz w:val="28"/>
          <w:szCs w:val="28"/>
        </w:rPr>
        <w:tab/>
      </w:r>
      <w:r w:rsidRPr="00381DC6">
        <w:rPr>
          <w:bCs/>
          <w:sz w:val="28"/>
          <w:szCs w:val="28"/>
        </w:rPr>
        <w:tab/>
      </w:r>
      <w:r w:rsidRPr="00381DC6">
        <w:rPr>
          <w:bCs/>
          <w:sz w:val="28"/>
          <w:szCs w:val="28"/>
        </w:rPr>
        <w:tab/>
        <w:t xml:space="preserve">       </w:t>
      </w:r>
    </w:p>
    <w:p w:rsidR="00B75949" w:rsidRDefault="00B75949" w:rsidP="00381DC6">
      <w:pPr>
        <w:jc w:val="both"/>
        <w:rPr>
          <w:sz w:val="28"/>
          <w:szCs w:val="28"/>
        </w:rPr>
      </w:pPr>
    </w:p>
    <w:p w:rsidR="00B75949" w:rsidRPr="00381DC6" w:rsidRDefault="00B75949" w:rsidP="00381DC6">
      <w:pPr>
        <w:jc w:val="both"/>
        <w:rPr>
          <w:sz w:val="28"/>
          <w:szCs w:val="28"/>
        </w:rPr>
      </w:pPr>
    </w:p>
    <w:p w:rsidR="00B75949" w:rsidRDefault="00B75949" w:rsidP="00381DC6">
      <w:pPr>
        <w:jc w:val="both"/>
        <w:rPr>
          <w:sz w:val="28"/>
          <w:szCs w:val="28"/>
        </w:rPr>
      </w:pPr>
    </w:p>
    <w:p w:rsidR="00B75949" w:rsidRDefault="00B75949" w:rsidP="00381DC6">
      <w:pPr>
        <w:jc w:val="both"/>
      </w:pPr>
    </w:p>
    <w:sectPr w:rsidR="00B75949" w:rsidSect="009028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49" w:rsidRDefault="00B75949" w:rsidP="00C82138">
      <w:r>
        <w:separator/>
      </w:r>
    </w:p>
  </w:endnote>
  <w:endnote w:type="continuationSeparator" w:id="1">
    <w:p w:rsidR="00B75949" w:rsidRDefault="00B75949" w:rsidP="00C8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49" w:rsidRDefault="00B75949" w:rsidP="00C82138">
      <w:r>
        <w:separator/>
      </w:r>
    </w:p>
  </w:footnote>
  <w:footnote w:type="continuationSeparator" w:id="1">
    <w:p w:rsidR="00B75949" w:rsidRDefault="00B75949" w:rsidP="00C82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BD0"/>
    <w:multiLevelType w:val="hybridMultilevel"/>
    <w:tmpl w:val="7E3EB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82703"/>
    <w:multiLevelType w:val="hybridMultilevel"/>
    <w:tmpl w:val="BC767086"/>
    <w:lvl w:ilvl="0" w:tplc="3C921F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616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A30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66E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272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2C6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FC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69B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0B8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01248"/>
    <w:multiLevelType w:val="hybridMultilevel"/>
    <w:tmpl w:val="BAAA7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192AAC"/>
    <w:multiLevelType w:val="hybridMultilevel"/>
    <w:tmpl w:val="8306F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538E9"/>
    <w:multiLevelType w:val="hybridMultilevel"/>
    <w:tmpl w:val="24785C20"/>
    <w:lvl w:ilvl="0" w:tplc="9B76A7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E6D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8F4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653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C09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EB2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51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41E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4BF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C58EC"/>
    <w:multiLevelType w:val="hybridMultilevel"/>
    <w:tmpl w:val="3BE67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74143"/>
    <w:multiLevelType w:val="hybridMultilevel"/>
    <w:tmpl w:val="ACEA21FA"/>
    <w:lvl w:ilvl="0" w:tplc="E69480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05D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4B5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276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AA8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291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8CA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0BB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270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32A76"/>
    <w:multiLevelType w:val="hybridMultilevel"/>
    <w:tmpl w:val="567412B4"/>
    <w:lvl w:ilvl="0" w:tplc="EC5647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209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C8D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81B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5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00A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8FE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42B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6F9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F596B"/>
    <w:multiLevelType w:val="hybridMultilevel"/>
    <w:tmpl w:val="53381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14A70"/>
    <w:multiLevelType w:val="hybridMultilevel"/>
    <w:tmpl w:val="EA009242"/>
    <w:lvl w:ilvl="0" w:tplc="854E62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C92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A55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C2A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01E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C3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8D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250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871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D25A3"/>
    <w:multiLevelType w:val="hybridMultilevel"/>
    <w:tmpl w:val="4002F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6075E"/>
    <w:multiLevelType w:val="hybridMultilevel"/>
    <w:tmpl w:val="A7C0D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40247"/>
    <w:multiLevelType w:val="hybridMultilevel"/>
    <w:tmpl w:val="374A77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5B2240"/>
    <w:multiLevelType w:val="hybridMultilevel"/>
    <w:tmpl w:val="5EC290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A615334"/>
    <w:multiLevelType w:val="hybridMultilevel"/>
    <w:tmpl w:val="8ABE10CA"/>
    <w:lvl w:ilvl="0" w:tplc="649897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A10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6C7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04F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63E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249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414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A5C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222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2F2A2D"/>
    <w:multiLevelType w:val="hybridMultilevel"/>
    <w:tmpl w:val="1B1A2BB8"/>
    <w:lvl w:ilvl="0" w:tplc="E38613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BD3B57"/>
    <w:multiLevelType w:val="hybridMultilevel"/>
    <w:tmpl w:val="753E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F115C8"/>
    <w:multiLevelType w:val="hybridMultilevel"/>
    <w:tmpl w:val="8FB81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17"/>
  </w:num>
  <w:num w:numId="15">
    <w:abstractNumId w:val="14"/>
  </w:num>
  <w:num w:numId="16">
    <w:abstractNumId w:val="16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DC3"/>
    <w:rsid w:val="0000069B"/>
    <w:rsid w:val="00015483"/>
    <w:rsid w:val="00023DE7"/>
    <w:rsid w:val="00036BE8"/>
    <w:rsid w:val="00043D2A"/>
    <w:rsid w:val="00046221"/>
    <w:rsid w:val="000511BD"/>
    <w:rsid w:val="000611E4"/>
    <w:rsid w:val="00081841"/>
    <w:rsid w:val="00085727"/>
    <w:rsid w:val="000A5AE4"/>
    <w:rsid w:val="000C05B5"/>
    <w:rsid w:val="000D574E"/>
    <w:rsid w:val="000F7DC2"/>
    <w:rsid w:val="00101626"/>
    <w:rsid w:val="00113DA5"/>
    <w:rsid w:val="00123E22"/>
    <w:rsid w:val="001422A3"/>
    <w:rsid w:val="00156A7B"/>
    <w:rsid w:val="00163C31"/>
    <w:rsid w:val="001666D7"/>
    <w:rsid w:val="00166CDE"/>
    <w:rsid w:val="001719D6"/>
    <w:rsid w:val="001800C0"/>
    <w:rsid w:val="0018455B"/>
    <w:rsid w:val="001868A4"/>
    <w:rsid w:val="001906C2"/>
    <w:rsid w:val="0019140E"/>
    <w:rsid w:val="001948BD"/>
    <w:rsid w:val="00195951"/>
    <w:rsid w:val="001A5701"/>
    <w:rsid w:val="001B5267"/>
    <w:rsid w:val="001B5E8D"/>
    <w:rsid w:val="001C063C"/>
    <w:rsid w:val="001F3994"/>
    <w:rsid w:val="001F4CA5"/>
    <w:rsid w:val="001F528C"/>
    <w:rsid w:val="001F583D"/>
    <w:rsid w:val="00202647"/>
    <w:rsid w:val="00204F0C"/>
    <w:rsid w:val="0021073C"/>
    <w:rsid w:val="0021683B"/>
    <w:rsid w:val="00233424"/>
    <w:rsid w:val="002342B9"/>
    <w:rsid w:val="00236513"/>
    <w:rsid w:val="00263A7B"/>
    <w:rsid w:val="00282E81"/>
    <w:rsid w:val="002919CB"/>
    <w:rsid w:val="002A0446"/>
    <w:rsid w:val="002C708B"/>
    <w:rsid w:val="002E1121"/>
    <w:rsid w:val="002F545F"/>
    <w:rsid w:val="002F714D"/>
    <w:rsid w:val="00302AC2"/>
    <w:rsid w:val="003118D8"/>
    <w:rsid w:val="00315860"/>
    <w:rsid w:val="00315973"/>
    <w:rsid w:val="0032461F"/>
    <w:rsid w:val="003462F0"/>
    <w:rsid w:val="00362A7E"/>
    <w:rsid w:val="00364771"/>
    <w:rsid w:val="00381DC6"/>
    <w:rsid w:val="003B7142"/>
    <w:rsid w:val="003E5B4C"/>
    <w:rsid w:val="003E671B"/>
    <w:rsid w:val="003E6BE7"/>
    <w:rsid w:val="003F3FB2"/>
    <w:rsid w:val="00415C54"/>
    <w:rsid w:val="00431D26"/>
    <w:rsid w:val="0043623B"/>
    <w:rsid w:val="004402AB"/>
    <w:rsid w:val="00446915"/>
    <w:rsid w:val="00470C41"/>
    <w:rsid w:val="00471F00"/>
    <w:rsid w:val="004820E6"/>
    <w:rsid w:val="004C752E"/>
    <w:rsid w:val="004D4910"/>
    <w:rsid w:val="004E3CFD"/>
    <w:rsid w:val="004F3A43"/>
    <w:rsid w:val="00520A0E"/>
    <w:rsid w:val="00526B59"/>
    <w:rsid w:val="005276FB"/>
    <w:rsid w:val="00540840"/>
    <w:rsid w:val="00540D0B"/>
    <w:rsid w:val="00544965"/>
    <w:rsid w:val="0054710E"/>
    <w:rsid w:val="005552BA"/>
    <w:rsid w:val="005577AF"/>
    <w:rsid w:val="005631DE"/>
    <w:rsid w:val="00564914"/>
    <w:rsid w:val="005661BF"/>
    <w:rsid w:val="00593541"/>
    <w:rsid w:val="005A0538"/>
    <w:rsid w:val="005A2EAB"/>
    <w:rsid w:val="005B1B6A"/>
    <w:rsid w:val="005B35E6"/>
    <w:rsid w:val="005D7766"/>
    <w:rsid w:val="005F0B8A"/>
    <w:rsid w:val="0061451A"/>
    <w:rsid w:val="00615931"/>
    <w:rsid w:val="00622BC3"/>
    <w:rsid w:val="0062782B"/>
    <w:rsid w:val="00630C35"/>
    <w:rsid w:val="00642554"/>
    <w:rsid w:val="00647A38"/>
    <w:rsid w:val="00665262"/>
    <w:rsid w:val="00674928"/>
    <w:rsid w:val="006B0E43"/>
    <w:rsid w:val="006B58AD"/>
    <w:rsid w:val="006E41D0"/>
    <w:rsid w:val="006F21DE"/>
    <w:rsid w:val="006F638E"/>
    <w:rsid w:val="006F6F2A"/>
    <w:rsid w:val="007074A5"/>
    <w:rsid w:val="007107DB"/>
    <w:rsid w:val="00711BED"/>
    <w:rsid w:val="00711E47"/>
    <w:rsid w:val="00726AF7"/>
    <w:rsid w:val="007406F1"/>
    <w:rsid w:val="007557CD"/>
    <w:rsid w:val="00774C2A"/>
    <w:rsid w:val="00793A28"/>
    <w:rsid w:val="00793F93"/>
    <w:rsid w:val="007957CA"/>
    <w:rsid w:val="007A06A8"/>
    <w:rsid w:val="007F238D"/>
    <w:rsid w:val="00805E93"/>
    <w:rsid w:val="00813524"/>
    <w:rsid w:val="00815718"/>
    <w:rsid w:val="00820424"/>
    <w:rsid w:val="008373D8"/>
    <w:rsid w:val="008470BD"/>
    <w:rsid w:val="00875AE1"/>
    <w:rsid w:val="008959AA"/>
    <w:rsid w:val="008C2DC3"/>
    <w:rsid w:val="008C7A8C"/>
    <w:rsid w:val="008E1B8C"/>
    <w:rsid w:val="008F2618"/>
    <w:rsid w:val="008F525E"/>
    <w:rsid w:val="0090281C"/>
    <w:rsid w:val="00903826"/>
    <w:rsid w:val="00905828"/>
    <w:rsid w:val="009358AC"/>
    <w:rsid w:val="00935A00"/>
    <w:rsid w:val="00950CD5"/>
    <w:rsid w:val="00950CE4"/>
    <w:rsid w:val="00954DF2"/>
    <w:rsid w:val="00963B04"/>
    <w:rsid w:val="0097138D"/>
    <w:rsid w:val="00976421"/>
    <w:rsid w:val="00994702"/>
    <w:rsid w:val="00994753"/>
    <w:rsid w:val="00995682"/>
    <w:rsid w:val="009A3136"/>
    <w:rsid w:val="009A6C4E"/>
    <w:rsid w:val="009D1B2C"/>
    <w:rsid w:val="009D3367"/>
    <w:rsid w:val="009D3617"/>
    <w:rsid w:val="009E54D6"/>
    <w:rsid w:val="00A017A3"/>
    <w:rsid w:val="00A23429"/>
    <w:rsid w:val="00A235EF"/>
    <w:rsid w:val="00A447E8"/>
    <w:rsid w:val="00A51224"/>
    <w:rsid w:val="00A565E8"/>
    <w:rsid w:val="00A6130E"/>
    <w:rsid w:val="00A66EF0"/>
    <w:rsid w:val="00A8311C"/>
    <w:rsid w:val="00A9586D"/>
    <w:rsid w:val="00AA3E0F"/>
    <w:rsid w:val="00AA6F26"/>
    <w:rsid w:val="00AC7B27"/>
    <w:rsid w:val="00AD3753"/>
    <w:rsid w:val="00AF1839"/>
    <w:rsid w:val="00B12E55"/>
    <w:rsid w:val="00B279FF"/>
    <w:rsid w:val="00B535E0"/>
    <w:rsid w:val="00B67D04"/>
    <w:rsid w:val="00B75949"/>
    <w:rsid w:val="00B954A4"/>
    <w:rsid w:val="00BA7276"/>
    <w:rsid w:val="00BD32D0"/>
    <w:rsid w:val="00BD41DC"/>
    <w:rsid w:val="00BF406A"/>
    <w:rsid w:val="00BF7D60"/>
    <w:rsid w:val="00C02D5D"/>
    <w:rsid w:val="00C34855"/>
    <w:rsid w:val="00C51456"/>
    <w:rsid w:val="00C52F2A"/>
    <w:rsid w:val="00C63307"/>
    <w:rsid w:val="00C72153"/>
    <w:rsid w:val="00C81065"/>
    <w:rsid w:val="00C81C44"/>
    <w:rsid w:val="00C82138"/>
    <w:rsid w:val="00C83F77"/>
    <w:rsid w:val="00C92C2D"/>
    <w:rsid w:val="00C93B36"/>
    <w:rsid w:val="00CC2656"/>
    <w:rsid w:val="00CD1560"/>
    <w:rsid w:val="00CD2011"/>
    <w:rsid w:val="00CD3827"/>
    <w:rsid w:val="00CE04D8"/>
    <w:rsid w:val="00D017CD"/>
    <w:rsid w:val="00D126FE"/>
    <w:rsid w:val="00D251BA"/>
    <w:rsid w:val="00D252FF"/>
    <w:rsid w:val="00D322FD"/>
    <w:rsid w:val="00D54494"/>
    <w:rsid w:val="00D7570A"/>
    <w:rsid w:val="00DA0C3C"/>
    <w:rsid w:val="00DA0E14"/>
    <w:rsid w:val="00DA1036"/>
    <w:rsid w:val="00DA2865"/>
    <w:rsid w:val="00DA4890"/>
    <w:rsid w:val="00DA5E05"/>
    <w:rsid w:val="00DB6892"/>
    <w:rsid w:val="00DF3204"/>
    <w:rsid w:val="00E00A01"/>
    <w:rsid w:val="00E4300F"/>
    <w:rsid w:val="00E64433"/>
    <w:rsid w:val="00E65303"/>
    <w:rsid w:val="00E8314B"/>
    <w:rsid w:val="00E87789"/>
    <w:rsid w:val="00E9323C"/>
    <w:rsid w:val="00E96DEE"/>
    <w:rsid w:val="00E97DE8"/>
    <w:rsid w:val="00EA3944"/>
    <w:rsid w:val="00EC3481"/>
    <w:rsid w:val="00ED1DE8"/>
    <w:rsid w:val="00ED57F5"/>
    <w:rsid w:val="00EE3DCF"/>
    <w:rsid w:val="00EF3CB7"/>
    <w:rsid w:val="00F00ABE"/>
    <w:rsid w:val="00F01E2E"/>
    <w:rsid w:val="00F04B11"/>
    <w:rsid w:val="00F125EE"/>
    <w:rsid w:val="00F23FEC"/>
    <w:rsid w:val="00F376A4"/>
    <w:rsid w:val="00F47A69"/>
    <w:rsid w:val="00F47AF5"/>
    <w:rsid w:val="00F50E5D"/>
    <w:rsid w:val="00F527BE"/>
    <w:rsid w:val="00F57974"/>
    <w:rsid w:val="00F67C5B"/>
    <w:rsid w:val="00F85075"/>
    <w:rsid w:val="00F918BC"/>
    <w:rsid w:val="00F935F2"/>
    <w:rsid w:val="00FA5B2F"/>
    <w:rsid w:val="00FB6F87"/>
    <w:rsid w:val="00FC49D7"/>
    <w:rsid w:val="00FE62E9"/>
    <w:rsid w:val="00FF5857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2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9586D"/>
    <w:pPr>
      <w:spacing w:line="36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651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63A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21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13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21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13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50C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06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06A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A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2</Pages>
  <Words>925</Words>
  <Characters>5278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опыта работы</dc:title>
  <dc:subject/>
  <dc:creator>1</dc:creator>
  <cp:keywords/>
  <dc:description/>
  <cp:lastModifiedBy>Admin</cp:lastModifiedBy>
  <cp:revision>55</cp:revision>
  <dcterms:created xsi:type="dcterms:W3CDTF">2015-11-07T15:50:00Z</dcterms:created>
  <dcterms:modified xsi:type="dcterms:W3CDTF">2015-11-26T16:39:00Z</dcterms:modified>
</cp:coreProperties>
</file>