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FFE" w:rsidRDefault="00B04FFE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-759460</wp:posOffset>
            </wp:positionV>
            <wp:extent cx="7543165" cy="11161395"/>
            <wp:effectExtent l="19050" t="0" r="635" b="0"/>
            <wp:wrapNone/>
            <wp:docPr id="3" name="Рисунок 2" descr="https://fsd.kopilkaurokov.ru/up/html/2020/09/27/k_5f707be1b83c3/55856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20/09/27/k_5f707be1b83c3/558569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116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FFE" w:rsidRDefault="00B04FFE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4FFE" w:rsidRDefault="00B04FFE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BD72B5">
        <w:rPr>
          <w:rFonts w:ascii="Times New Roman" w:hAnsi="Times New Roman" w:cs="Times New Roman"/>
          <w:sz w:val="32"/>
          <w:szCs w:val="32"/>
          <w:lang w:val="ru-RU"/>
        </w:rPr>
        <w:t>Муниципальное дошкольное образовательное учреждение</w:t>
      </w: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BD72B5">
        <w:rPr>
          <w:rFonts w:ascii="Times New Roman" w:hAnsi="Times New Roman" w:cs="Times New Roman"/>
          <w:sz w:val="32"/>
          <w:szCs w:val="32"/>
          <w:lang w:val="ru-RU"/>
        </w:rPr>
        <w:t>«Детский сад общеразвивающего вида № 55 «</w:t>
      </w:r>
      <w:proofErr w:type="spellStart"/>
      <w:r w:rsidRPr="00BD72B5">
        <w:rPr>
          <w:rFonts w:ascii="Times New Roman" w:hAnsi="Times New Roman" w:cs="Times New Roman"/>
          <w:sz w:val="32"/>
          <w:szCs w:val="32"/>
          <w:lang w:val="ru-RU"/>
        </w:rPr>
        <w:t>Северяночка</w:t>
      </w:r>
      <w:proofErr w:type="spellEnd"/>
      <w:r w:rsidRPr="00BD72B5">
        <w:rPr>
          <w:rFonts w:ascii="Times New Roman" w:hAnsi="Times New Roman" w:cs="Times New Roman"/>
          <w:sz w:val="32"/>
          <w:szCs w:val="32"/>
          <w:lang w:val="ru-RU"/>
        </w:rPr>
        <w:t>»</w:t>
      </w: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D72B5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04FFE" w:rsidRDefault="00A81B4F" w:rsidP="00B04FFE">
      <w:pPr>
        <w:pStyle w:val="2"/>
        <w:spacing w:before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lang w:val="ru-RU"/>
        </w:rPr>
      </w:pPr>
      <w:r w:rsidRPr="00BD72B5">
        <w:rPr>
          <w:rFonts w:ascii="Times New Roman" w:hAnsi="Times New Roman" w:cs="Times New Roman"/>
          <w:i w:val="0"/>
          <w:sz w:val="40"/>
          <w:szCs w:val="40"/>
          <w:lang w:val="ru-RU"/>
        </w:rPr>
        <w:t>Проект</w:t>
      </w:r>
    </w:p>
    <w:p w:rsidR="00A81B4F" w:rsidRPr="00B04FFE" w:rsidRDefault="00A81B4F" w:rsidP="00B04FFE">
      <w:pPr>
        <w:pStyle w:val="2"/>
        <w:spacing w:before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lang w:val="ru-RU"/>
        </w:rPr>
      </w:pPr>
      <w:r w:rsidRPr="00B04FFE">
        <w:rPr>
          <w:rFonts w:ascii="Times New Roman" w:hAnsi="Times New Roman" w:cs="Times New Roman"/>
          <w:i w:val="0"/>
          <w:sz w:val="40"/>
          <w:szCs w:val="40"/>
          <w:lang w:val="ru-RU"/>
        </w:rPr>
        <w:t>в подготовительной</w:t>
      </w:r>
      <w:r w:rsidR="007B2553" w:rsidRPr="00B04FFE">
        <w:rPr>
          <w:rFonts w:ascii="Times New Roman" w:hAnsi="Times New Roman" w:cs="Times New Roman"/>
          <w:i w:val="0"/>
          <w:sz w:val="40"/>
          <w:szCs w:val="40"/>
          <w:lang w:val="ru-RU"/>
        </w:rPr>
        <w:t xml:space="preserve"> к школе</w:t>
      </w:r>
      <w:r w:rsidRPr="00B04FFE">
        <w:rPr>
          <w:rFonts w:ascii="Times New Roman" w:hAnsi="Times New Roman" w:cs="Times New Roman"/>
          <w:i w:val="0"/>
          <w:sz w:val="40"/>
          <w:szCs w:val="40"/>
          <w:lang w:val="ru-RU"/>
        </w:rPr>
        <w:t xml:space="preserve"> группе</w:t>
      </w:r>
    </w:p>
    <w:p w:rsidR="00B04FFE" w:rsidRDefault="00A81B4F" w:rsidP="00B04FFE">
      <w:pPr>
        <w:pStyle w:val="2"/>
        <w:spacing w:before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lang w:val="ru-RU"/>
        </w:rPr>
      </w:pPr>
      <w:r w:rsidRPr="00B04FFE">
        <w:rPr>
          <w:rFonts w:ascii="Times New Roman" w:hAnsi="Times New Roman" w:cs="Times New Roman"/>
          <w:i w:val="0"/>
          <w:sz w:val="40"/>
          <w:szCs w:val="40"/>
          <w:lang w:val="ru-RU"/>
        </w:rPr>
        <w:t xml:space="preserve">«Великая Отечественная Война </w:t>
      </w:r>
    </w:p>
    <w:p w:rsidR="00A81B4F" w:rsidRPr="00B04FFE" w:rsidRDefault="00A81B4F" w:rsidP="00B04FFE">
      <w:pPr>
        <w:pStyle w:val="2"/>
        <w:spacing w:before="0" w:line="240" w:lineRule="auto"/>
        <w:jc w:val="center"/>
        <w:rPr>
          <w:rFonts w:ascii="Times New Roman" w:hAnsi="Times New Roman" w:cs="Times New Roman"/>
          <w:i w:val="0"/>
          <w:sz w:val="40"/>
          <w:szCs w:val="40"/>
          <w:lang w:val="ru-RU"/>
        </w:rPr>
      </w:pPr>
      <w:r w:rsidRPr="00B04FFE">
        <w:rPr>
          <w:rFonts w:ascii="Times New Roman" w:hAnsi="Times New Roman" w:cs="Times New Roman"/>
          <w:i w:val="0"/>
          <w:sz w:val="40"/>
          <w:szCs w:val="40"/>
          <w:lang w:val="ru-RU"/>
        </w:rPr>
        <w:t>глазами детей»</w:t>
      </w: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D5D9A">
        <w:rPr>
          <w:rFonts w:ascii="Times New Roman" w:hAnsi="Times New Roman" w:cs="Times New Roman"/>
          <w:sz w:val="28"/>
          <w:szCs w:val="28"/>
        </w:rPr>
        <w:t>  </w:t>
      </w:r>
    </w:p>
    <w:p w:rsidR="00A81B4F" w:rsidRPr="001D5D9A" w:rsidRDefault="00BD72B5" w:rsidP="00A81B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23.25pt"/>
        </w:pict>
      </w:r>
    </w:p>
    <w:p w:rsidR="00A81B4F" w:rsidRPr="00B04FFE" w:rsidRDefault="00B04FFE" w:rsidP="00B04F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</w:t>
      </w:r>
      <w:r w:rsidR="00A81B4F" w:rsidRPr="00B04FFE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</w:t>
      </w:r>
      <w:r w:rsidR="00A81B4F" w:rsidRPr="001D5D9A">
        <w:rPr>
          <w:rFonts w:ascii="Times New Roman" w:hAnsi="Times New Roman" w:cs="Times New Roman"/>
          <w:sz w:val="28"/>
          <w:szCs w:val="28"/>
        </w:rPr>
        <w:t> </w:t>
      </w:r>
      <w:r w:rsidR="00A81B4F" w:rsidRPr="00B04FFE">
        <w:rPr>
          <w:rFonts w:ascii="Times New Roman" w:hAnsi="Times New Roman" w:cs="Times New Roman"/>
          <w:sz w:val="28"/>
          <w:szCs w:val="28"/>
          <w:lang w:val="ru-RU"/>
        </w:rPr>
        <w:t>Добрынина А.Е</w:t>
      </w:r>
    </w:p>
    <w:p w:rsidR="00A81B4F" w:rsidRPr="00B04FFE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81B4F" w:rsidRPr="00B04FFE" w:rsidRDefault="00A81B4F" w:rsidP="00B04FFE">
      <w:pPr>
        <w:spacing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04FFE">
        <w:rPr>
          <w:rFonts w:ascii="Times New Roman" w:hAnsi="Times New Roman" w:cs="Times New Roman"/>
          <w:sz w:val="28"/>
          <w:szCs w:val="28"/>
          <w:lang w:val="ru-RU"/>
        </w:rPr>
        <w:t>Вологда, 2020</w:t>
      </w:r>
    </w:p>
    <w:p w:rsidR="00A81B4F" w:rsidRPr="00BD72B5" w:rsidRDefault="00A81B4F" w:rsidP="00A81B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lastRenderedPageBreak/>
        <w:t>"Земной поклон, солдат России,</w:t>
      </w:r>
    </w:p>
    <w:p w:rsidR="00A81B4F" w:rsidRPr="00BD72B5" w:rsidRDefault="00A81B4F" w:rsidP="00A81B4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за ратный подвиг на земле".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Актуальность: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В результате систематической, целенаправленной воспитательной работы у детей могут быть сформированы элементы гражданственности и патриотизма.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Нельзя быть патриотом, не чувствуя личной связи с Родиной, не зная, как любили, берегли и защищали ее наши предки, наши отцы и деды.</w:t>
      </w:r>
    </w:p>
    <w:p w:rsidR="003308A1" w:rsidRPr="00BD72B5" w:rsidRDefault="00A81B4F" w:rsidP="003308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Не следует также забывать, что война является одним из наиболее важных исторических опытов и практик в формировании, воспроизводстве, воспитании и восприятии настоящего мужчины. Образ воина остается одним из ключевых символов мужественности.</w:t>
      </w:r>
      <w:r w:rsidR="003308A1" w:rsidRPr="00BD72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81B4F" w:rsidRPr="00BD72B5" w:rsidRDefault="003308A1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b/>
          <w:sz w:val="28"/>
          <w:szCs w:val="28"/>
          <w:lang w:val="ru-RU"/>
        </w:rPr>
        <w:t>Тип проекта:</w:t>
      </w:r>
      <w:r w:rsidRPr="00BD72B5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информационно – исследовательский.</w:t>
      </w:r>
    </w:p>
    <w:p w:rsidR="00F13424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b/>
          <w:sz w:val="28"/>
          <w:szCs w:val="28"/>
          <w:lang w:val="ru-RU"/>
        </w:rPr>
        <w:t>Цель проекта:</w:t>
      </w:r>
      <w:r w:rsidRPr="001D5D9A">
        <w:rPr>
          <w:rFonts w:ascii="Times New Roman" w:hAnsi="Times New Roman" w:cs="Times New Roman"/>
          <w:sz w:val="28"/>
          <w:szCs w:val="28"/>
        </w:rPr>
        <w:t> </w:t>
      </w:r>
      <w:r w:rsidRPr="00BD72B5">
        <w:rPr>
          <w:rFonts w:ascii="Times New Roman" w:hAnsi="Times New Roman" w:cs="Times New Roman"/>
          <w:sz w:val="28"/>
          <w:szCs w:val="28"/>
          <w:lang w:val="ru-RU"/>
        </w:rPr>
        <w:t>создание условий для обогащения детей знаниями о ВОВ</w:t>
      </w:r>
      <w:r w:rsidR="00F13424" w:rsidRPr="00BD72B5">
        <w:rPr>
          <w:rFonts w:ascii="Times New Roman" w:hAnsi="Times New Roman" w:cs="Times New Roman"/>
          <w:sz w:val="28"/>
          <w:szCs w:val="28"/>
          <w:lang w:val="ru-RU"/>
        </w:rPr>
        <w:t xml:space="preserve"> при активном взаимодействии с родителями воспитанников</w:t>
      </w:r>
      <w:r w:rsidR="001D5D9A" w:rsidRPr="00BD72B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b/>
          <w:sz w:val="28"/>
          <w:szCs w:val="28"/>
          <w:lang w:val="ru-RU"/>
        </w:rPr>
        <w:t>Задачи проекта:</w:t>
      </w:r>
      <w:r w:rsidR="00F13424" w:rsidRPr="00BD72B5">
        <w:rPr>
          <w:rFonts w:ascii="Times New Roman" w:hAnsi="Times New Roman" w:cs="Times New Roman"/>
          <w:sz w:val="28"/>
          <w:szCs w:val="28"/>
          <w:lang w:val="ru-RU"/>
        </w:rPr>
        <w:t xml:space="preserve"> воспитание патриотизма, чувства гордости за свою страну.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Познакомить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Подвести к восприятию художественных произведений о войне;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Уточнить знания о празднике Дне Победы, объяснить, почему он так назван и кого поздравляют в этот день.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Формировать нравственно-патриотические качества: храбрость, мужество, стремление защищать свою Родину.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Дать детям представление о том, что народ помнит и чтит память героев в Великой Отечественной войны1941-1945 </w:t>
      </w:r>
      <w:proofErr w:type="spellStart"/>
      <w:r w:rsidRPr="00BD72B5">
        <w:rPr>
          <w:rFonts w:ascii="Times New Roman" w:hAnsi="Times New Roman" w:cs="Times New Roman"/>
          <w:sz w:val="28"/>
          <w:szCs w:val="28"/>
          <w:lang w:val="ru-RU"/>
        </w:rPr>
        <w:t>г.г</w:t>
      </w:r>
      <w:proofErr w:type="spellEnd"/>
      <w:r w:rsidRPr="00BD72B5">
        <w:rPr>
          <w:rFonts w:ascii="Times New Roman" w:hAnsi="Times New Roman" w:cs="Times New Roman"/>
          <w:sz w:val="28"/>
          <w:szCs w:val="28"/>
          <w:lang w:val="ru-RU"/>
        </w:rPr>
        <w:t>.: в честь героев слагают стихи и песни, воздвигают памятники.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Познакомить детей с боевыми наградами, которыми награждали воинов во время Великой Отечественной войны.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Организовать сотрудничество с родителями, оказывать поддержку и содействие семьям в воспитании у дошкольников патриотических чувств.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Формировать мнение о недопустимости повторения войны.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b/>
          <w:sz w:val="28"/>
          <w:szCs w:val="28"/>
          <w:lang w:val="ru-RU"/>
        </w:rPr>
        <w:t>Участники проекта:</w:t>
      </w:r>
      <w:r w:rsidRPr="001D5D9A">
        <w:rPr>
          <w:rFonts w:ascii="Times New Roman" w:hAnsi="Times New Roman" w:cs="Times New Roman"/>
          <w:sz w:val="28"/>
          <w:szCs w:val="28"/>
        </w:rPr>
        <w:t> </w:t>
      </w:r>
      <w:r w:rsidRPr="00BD72B5">
        <w:rPr>
          <w:rFonts w:ascii="Times New Roman" w:hAnsi="Times New Roman" w:cs="Times New Roman"/>
          <w:sz w:val="28"/>
          <w:szCs w:val="28"/>
          <w:lang w:val="ru-RU"/>
        </w:rPr>
        <w:t>родители воспитанников, воспитатели, дети.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b/>
          <w:sz w:val="28"/>
          <w:szCs w:val="28"/>
          <w:lang w:val="ru-RU"/>
        </w:rPr>
        <w:t>Продолжительность проекта:</w:t>
      </w:r>
      <w:r w:rsidRPr="001D5D9A">
        <w:rPr>
          <w:rFonts w:ascii="Times New Roman" w:hAnsi="Times New Roman" w:cs="Times New Roman"/>
          <w:sz w:val="28"/>
          <w:szCs w:val="28"/>
        </w:rPr>
        <w:t> </w:t>
      </w:r>
      <w:r w:rsidRPr="00BD72B5">
        <w:rPr>
          <w:rFonts w:ascii="Times New Roman" w:hAnsi="Times New Roman" w:cs="Times New Roman"/>
          <w:sz w:val="28"/>
          <w:szCs w:val="28"/>
          <w:lang w:val="ru-RU"/>
        </w:rPr>
        <w:t>Долгосрочный.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b/>
          <w:sz w:val="28"/>
          <w:szCs w:val="28"/>
          <w:lang w:val="ru-RU"/>
        </w:rPr>
        <w:t>Сроки реализации проекта:</w:t>
      </w:r>
      <w:r w:rsidR="001D5D9A">
        <w:rPr>
          <w:rFonts w:ascii="Times New Roman" w:hAnsi="Times New Roman" w:cs="Times New Roman"/>
          <w:sz w:val="28"/>
          <w:szCs w:val="28"/>
        </w:rPr>
        <w:t> </w:t>
      </w:r>
      <w:r w:rsidR="001D5D9A" w:rsidRPr="00BD72B5">
        <w:rPr>
          <w:rFonts w:ascii="Times New Roman" w:hAnsi="Times New Roman" w:cs="Times New Roman"/>
          <w:sz w:val="28"/>
          <w:szCs w:val="28"/>
          <w:lang w:val="ru-RU"/>
        </w:rPr>
        <w:t>март</w:t>
      </w:r>
      <w:r w:rsidRPr="00BD72B5">
        <w:rPr>
          <w:rFonts w:ascii="Times New Roman" w:hAnsi="Times New Roman" w:cs="Times New Roman"/>
          <w:sz w:val="28"/>
          <w:szCs w:val="28"/>
          <w:lang w:val="ru-RU"/>
        </w:rPr>
        <w:t xml:space="preserve"> - май.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b/>
          <w:sz w:val="28"/>
          <w:szCs w:val="28"/>
          <w:lang w:val="ru-RU"/>
        </w:rPr>
        <w:t>Основные формы реализации проекта:</w:t>
      </w:r>
      <w:r w:rsidRPr="001D5D9A">
        <w:rPr>
          <w:rFonts w:ascii="Times New Roman" w:hAnsi="Times New Roman" w:cs="Times New Roman"/>
          <w:sz w:val="28"/>
          <w:szCs w:val="28"/>
        </w:rPr>
        <w:t> </w:t>
      </w:r>
      <w:r w:rsidRPr="00BD72B5">
        <w:rPr>
          <w:rFonts w:ascii="Times New Roman" w:hAnsi="Times New Roman" w:cs="Times New Roman"/>
          <w:sz w:val="28"/>
          <w:szCs w:val="28"/>
          <w:lang w:val="ru-RU"/>
        </w:rPr>
        <w:t>Экскурсии, беседы, организация НОД, мини-выставки, составление рассказов, коллекционирование, консультации для родителей.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b/>
          <w:sz w:val="28"/>
          <w:szCs w:val="28"/>
          <w:lang w:val="ru-RU"/>
        </w:rPr>
        <w:t>Предполагаемый результат проекта: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Пробуждение в детях интереса и уважения к истории России.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Привлечение к совместной работе родителей.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Расширение и систематизирование знаний о Великой Отечественной войне.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Формирование уважительного отношения к участникам войны, труженикам тыла; бережное отношение к семейным фотографиям и реликвиям (медали, грамоты и др.).</w:t>
      </w:r>
    </w:p>
    <w:p w:rsidR="00A81B4F" w:rsidRPr="00BD72B5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Понимание важности праздника – Дня Победы в жизни российского человека.</w:t>
      </w:r>
    </w:p>
    <w:p w:rsidR="001D5D9A" w:rsidRPr="001D5D9A" w:rsidRDefault="001D5D9A" w:rsidP="001D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D5D9A">
        <w:rPr>
          <w:rFonts w:ascii="Times New Roman" w:eastAsia="Calibri" w:hAnsi="Times New Roman" w:cs="Times New Roman"/>
          <w:b/>
          <w:sz w:val="28"/>
          <w:szCs w:val="28"/>
        </w:rPr>
        <w:t>Основные</w:t>
      </w:r>
      <w:proofErr w:type="spellEnd"/>
      <w:r w:rsidRPr="001D5D9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1D5D9A">
        <w:rPr>
          <w:rFonts w:ascii="Times New Roman" w:eastAsia="Calibri" w:hAnsi="Times New Roman" w:cs="Times New Roman"/>
          <w:b/>
          <w:sz w:val="28"/>
          <w:szCs w:val="28"/>
        </w:rPr>
        <w:t>этапы</w:t>
      </w:r>
      <w:proofErr w:type="spellEnd"/>
      <w:r w:rsidRPr="001D5D9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1D5D9A">
        <w:rPr>
          <w:rFonts w:ascii="Times New Roman" w:eastAsia="Calibri" w:hAnsi="Times New Roman" w:cs="Times New Roman"/>
          <w:b/>
          <w:sz w:val="28"/>
          <w:szCs w:val="28"/>
        </w:rPr>
        <w:t>реализации</w:t>
      </w:r>
      <w:proofErr w:type="spellEnd"/>
      <w:r w:rsidRPr="001D5D9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1D5D9A">
        <w:rPr>
          <w:rFonts w:ascii="Times New Roman" w:eastAsia="Calibri" w:hAnsi="Times New Roman" w:cs="Times New Roman"/>
          <w:b/>
          <w:sz w:val="28"/>
          <w:szCs w:val="28"/>
        </w:rPr>
        <w:t>проекта</w:t>
      </w:r>
      <w:proofErr w:type="spellEnd"/>
      <w:r w:rsidRPr="001D5D9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2977"/>
        <w:gridCol w:w="1808"/>
      </w:tblGrid>
      <w:tr w:rsidR="001D5D9A" w:rsidRPr="001D5D9A" w:rsidTr="00EB5281">
        <w:tc>
          <w:tcPr>
            <w:tcW w:w="4786" w:type="dxa"/>
          </w:tcPr>
          <w:p w:rsidR="001D5D9A" w:rsidRPr="001D5D9A" w:rsidRDefault="001D5D9A" w:rsidP="001D5D9A">
            <w:pPr>
              <w:widowControl w:val="0"/>
              <w:autoSpaceDE w:val="0"/>
              <w:autoSpaceDN w:val="0"/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1D5D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Планируемая работа</w:t>
            </w:r>
          </w:p>
        </w:tc>
        <w:tc>
          <w:tcPr>
            <w:tcW w:w="2977" w:type="dxa"/>
          </w:tcPr>
          <w:p w:rsidR="001D5D9A" w:rsidRPr="001D5D9A" w:rsidRDefault="001D5D9A" w:rsidP="001D5D9A">
            <w:pPr>
              <w:widowControl w:val="0"/>
              <w:autoSpaceDE w:val="0"/>
              <w:autoSpaceDN w:val="0"/>
              <w:spacing w:line="273" w:lineRule="exact"/>
              <w:ind w:left="47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1D5D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Ожидаемый результат</w:t>
            </w:r>
          </w:p>
        </w:tc>
        <w:tc>
          <w:tcPr>
            <w:tcW w:w="1808" w:type="dxa"/>
          </w:tcPr>
          <w:p w:rsidR="001D5D9A" w:rsidRPr="001D5D9A" w:rsidRDefault="001D5D9A" w:rsidP="001D5D9A">
            <w:pPr>
              <w:widowControl w:val="0"/>
              <w:autoSpaceDE w:val="0"/>
              <w:autoSpaceDN w:val="0"/>
              <w:spacing w:line="273" w:lineRule="exact"/>
              <w:ind w:left="3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1D5D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Сроки</w:t>
            </w:r>
          </w:p>
        </w:tc>
      </w:tr>
      <w:tr w:rsidR="001D5D9A" w:rsidRPr="00BD72B5" w:rsidTr="00EB5281">
        <w:tc>
          <w:tcPr>
            <w:tcW w:w="9571" w:type="dxa"/>
            <w:gridSpan w:val="3"/>
          </w:tcPr>
          <w:p w:rsidR="001D5D9A" w:rsidRPr="00BD72B5" w:rsidRDefault="001D5D9A" w:rsidP="001D5D9A">
            <w:pPr>
              <w:widowControl w:val="0"/>
              <w:autoSpaceDE w:val="0"/>
              <w:autoSpaceDN w:val="0"/>
              <w:spacing w:line="27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D7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                                           1 этап - </w:t>
            </w:r>
            <w:r w:rsidRPr="00BD72B5">
              <w:rPr>
                <w:rFonts w:ascii="Times New Roman" w:eastAsia="Times New Roman" w:hAnsi="Times New Roman" w:cs="Times New Roman"/>
                <w:b/>
                <w:spacing w:val="59"/>
                <w:sz w:val="28"/>
                <w:szCs w:val="28"/>
                <w:lang w:val="ru-RU" w:eastAsia="ru-RU" w:bidi="ru-RU"/>
              </w:rPr>
              <w:t xml:space="preserve"> </w:t>
            </w:r>
            <w:r w:rsidRPr="00BD7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подготовительный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Цель: самосовершенствование по данной теме.</w:t>
            </w:r>
          </w:p>
        </w:tc>
      </w:tr>
      <w:tr w:rsidR="001D5D9A" w:rsidRPr="001D5D9A" w:rsidTr="00EB5281">
        <w:tc>
          <w:tcPr>
            <w:tcW w:w="4786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Диагностирование детей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Составление перспективного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  <w:t>плана по реализации проекта.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Изучение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  <w:t xml:space="preserve">литературы, новых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методики технологий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  <w:t>по вопросам нравственно - патриотического воспитания детей.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Индивидуальное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  <w:t>консультирование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родителей и привлечение их к сбору наглядного материала и необходимой литературы.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Оценка собственных возможностей и ресурсов в решении</w:t>
            </w:r>
            <w:r w:rsidRPr="00BD72B5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проблемы.</w:t>
            </w:r>
          </w:p>
        </w:tc>
        <w:tc>
          <w:tcPr>
            <w:tcW w:w="2977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Будет собран необходимый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материал для работы в данном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направлении. </w:t>
            </w:r>
          </w:p>
        </w:tc>
        <w:tc>
          <w:tcPr>
            <w:tcW w:w="1808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Март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2020г</w:t>
            </w:r>
          </w:p>
        </w:tc>
      </w:tr>
      <w:tr w:rsidR="001D5D9A" w:rsidRPr="00BD72B5" w:rsidTr="00EB5281">
        <w:tc>
          <w:tcPr>
            <w:tcW w:w="9571" w:type="dxa"/>
            <w:gridSpan w:val="3"/>
          </w:tcPr>
          <w:p w:rsidR="001D5D9A" w:rsidRPr="00BD72B5" w:rsidRDefault="001D5D9A" w:rsidP="001D5D9A">
            <w:pPr>
              <w:widowControl w:val="0"/>
              <w:autoSpaceDE w:val="0"/>
              <w:autoSpaceDN w:val="0"/>
              <w:spacing w:line="27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D7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lastRenderedPageBreak/>
              <w:t xml:space="preserve">                                           2 этап - </w:t>
            </w:r>
            <w:r w:rsidRPr="00BD72B5">
              <w:rPr>
                <w:rFonts w:ascii="Times New Roman" w:eastAsia="Times New Roman" w:hAnsi="Times New Roman" w:cs="Times New Roman"/>
                <w:b/>
                <w:spacing w:val="59"/>
                <w:sz w:val="28"/>
                <w:szCs w:val="28"/>
                <w:lang w:val="ru-RU" w:eastAsia="ru-RU" w:bidi="ru-RU"/>
              </w:rPr>
              <w:t xml:space="preserve"> </w:t>
            </w:r>
            <w:r w:rsidRPr="00BD7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практический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Цель: реализация проекта в образовательную практику.</w:t>
            </w:r>
          </w:p>
        </w:tc>
      </w:tr>
      <w:tr w:rsidR="001D5D9A" w:rsidRPr="001D5D9A" w:rsidTr="00EB5281">
        <w:tc>
          <w:tcPr>
            <w:tcW w:w="4786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Разработка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  <w:t>конспектов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  <w:t>занятий, сценария праздника.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Проведение совместных мероприятий с родителями, с ветеранами, тружениками тыла.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Посещение детской библиотеки,</w:t>
            </w:r>
            <w:r w:rsidRPr="00BD72B5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музея.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Организация мини-музея в</w:t>
            </w:r>
            <w:r w:rsidRPr="00BD72B5">
              <w:rPr>
                <w:rFonts w:ascii="Times New Roman" w:eastAsia="Calibri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группе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«Воспитываем патриота»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Участие в конкурсе рисунков «Салют Победы»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Оформление альбома «Дедушкина медаль»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Создание презентаций к тематическим занятиям и</w:t>
            </w:r>
            <w:r w:rsidRPr="00BD72B5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беседам.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Диагностика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2977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Проявится устойчивый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познавательный интерес к истории героического прошлого русского народа, сформируется гордость и уважение к старшему поколению.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Сформируется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Великой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Отечественной войне.</w:t>
            </w:r>
          </w:p>
        </w:tc>
        <w:tc>
          <w:tcPr>
            <w:tcW w:w="1808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 2020</w:t>
            </w:r>
          </w:p>
        </w:tc>
      </w:tr>
      <w:tr w:rsidR="001D5D9A" w:rsidRPr="001D5D9A" w:rsidTr="00EB5281">
        <w:tc>
          <w:tcPr>
            <w:tcW w:w="9571" w:type="dxa"/>
            <w:gridSpan w:val="3"/>
          </w:tcPr>
          <w:p w:rsidR="001D5D9A" w:rsidRPr="00BD72B5" w:rsidRDefault="001D5D9A" w:rsidP="001D5D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3 этап - </w:t>
            </w:r>
            <w:r w:rsidRPr="00BD72B5">
              <w:rPr>
                <w:rFonts w:ascii="Times New Roman" w:eastAsia="Calibri" w:hAnsi="Times New Roman" w:cs="Times New Roman"/>
                <w:b/>
                <w:spacing w:val="59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заключительный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Цель: подведение итогов, анализ результатов по реализации проекта.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дальнейших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перспектив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1D5D9A" w:rsidRPr="001D5D9A" w:rsidTr="00EB5281">
        <w:tc>
          <w:tcPr>
            <w:tcW w:w="4786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Творческий отчет (концерт)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Анализ результатов проекта, оформление результатов</w:t>
            </w:r>
            <w:r w:rsidRPr="00BD72B5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проекта.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Анкетирование и опрос детей и</w:t>
            </w:r>
            <w:r w:rsidRPr="00BD72B5">
              <w:rPr>
                <w:rFonts w:ascii="Times New Roman" w:eastAsia="Calibri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родителей.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Обобщение работы и размещение ее</w:t>
            </w:r>
            <w:r w:rsidRPr="00BD72B5">
              <w:rPr>
                <w:rFonts w:ascii="Times New Roman" w:eastAsia="Calibri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 Интернете на сайте детского</w:t>
            </w:r>
            <w:r w:rsidRPr="00BD72B5">
              <w:rPr>
                <w:rFonts w:ascii="Times New Roman" w:eastAsia="Calibri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сада.</w:t>
            </w:r>
          </w:p>
        </w:tc>
        <w:tc>
          <w:tcPr>
            <w:tcW w:w="2977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Работа над проектом</w:t>
            </w:r>
            <w:r w:rsidRPr="00BD72B5">
              <w:rPr>
                <w:rFonts w:ascii="Times New Roman" w:eastAsia="Calibri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найдет продолжение в </w:t>
            </w:r>
            <w:r w:rsidRPr="00BD72B5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 xml:space="preserve">дальнейшем </w:t>
            </w:r>
            <w:proofErr w:type="spellStart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воспитательн</w:t>
            </w:r>
            <w:proofErr w:type="gramStart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</w:t>
            </w:r>
            <w:proofErr w:type="spellEnd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proofErr w:type="gramEnd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образовательном процессе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</w:r>
            <w:r w:rsidRPr="00BD72B5">
              <w:rPr>
                <w:rFonts w:ascii="Times New Roman" w:eastAsia="Calibri" w:hAnsi="Times New Roman" w:cs="Times New Roman"/>
                <w:spacing w:val="-18"/>
                <w:sz w:val="28"/>
                <w:szCs w:val="28"/>
                <w:lang w:val="ru-RU"/>
              </w:rPr>
              <w:t xml:space="preserve">и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превратится в повседневную необходимость.</w:t>
            </w:r>
          </w:p>
        </w:tc>
        <w:tc>
          <w:tcPr>
            <w:tcW w:w="1808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2020г</w:t>
            </w:r>
          </w:p>
        </w:tc>
      </w:tr>
    </w:tbl>
    <w:p w:rsidR="001D5D9A" w:rsidRPr="001D5D9A" w:rsidRDefault="001D5D9A" w:rsidP="001D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5D9A" w:rsidRPr="001D5D9A" w:rsidRDefault="001D5D9A" w:rsidP="001D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5D9A" w:rsidRPr="00BD72B5" w:rsidRDefault="001D5D9A" w:rsidP="001D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D72B5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Перспективное планирование реализации проекта с детьми</w:t>
      </w:r>
    </w:p>
    <w:p w:rsidR="001D5D9A" w:rsidRPr="00BD72B5" w:rsidRDefault="001D5D9A" w:rsidP="001D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7"/>
        <w:gridCol w:w="3880"/>
        <w:gridCol w:w="3854"/>
        <w:gridCol w:w="1170"/>
      </w:tblGrid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Направления работы</w:t>
            </w:r>
          </w:p>
        </w:tc>
        <w:tc>
          <w:tcPr>
            <w:tcW w:w="3965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Экскурсия в музей.</w:t>
            </w:r>
          </w:p>
        </w:tc>
        <w:tc>
          <w:tcPr>
            <w:tcW w:w="396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«Строки огненных лет»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04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Чтение рассказов и стихов о войне</w:t>
            </w:r>
          </w:p>
        </w:tc>
        <w:tc>
          <w:tcPr>
            <w:tcW w:w="3965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«22 июня 1941 года»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ab/>
            </w:r>
            <w:r w:rsidRPr="00BD72B5">
              <w:rPr>
                <w:rFonts w:ascii="Times New Roman" w:eastAsia="Calibri" w:hAnsi="Times New Roman" w:cs="Times New Roman"/>
                <w:spacing w:val="-7"/>
                <w:sz w:val="28"/>
                <w:szCs w:val="28"/>
                <w:lang w:val="ru-RU"/>
              </w:rPr>
              <w:t xml:space="preserve">(С.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Щипачев),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«Прощание» (З.</w:t>
            </w:r>
            <w:r w:rsidRPr="00BD72B5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Александрова)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pacing w:val="-3"/>
                <w:sz w:val="28"/>
                <w:szCs w:val="28"/>
                <w:lang w:val="ru-RU"/>
              </w:rPr>
              <w:t xml:space="preserve">«И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снова писем нет из</w:t>
            </w:r>
            <w:r w:rsidRPr="00BD72B5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дома»,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«Скольким детям возвратили детство» (Р. Рублев),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«Навек запомни» (М.</w:t>
            </w:r>
            <w:r w:rsidRPr="00BD72B5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Исаковский),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«Братские могилы» (В.</w:t>
            </w:r>
            <w:r w:rsidRPr="00BD72B5">
              <w:rPr>
                <w:rFonts w:ascii="Times New Roman" w:eastAsia="Calibri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Высоцкий).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«Богатыри» (Л. Кассиль)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«Памятник Советскому</w:t>
            </w:r>
            <w:r w:rsidRPr="00BD72B5">
              <w:rPr>
                <w:rFonts w:ascii="Times New Roman" w:eastAsia="Calibri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солдату» (</w:t>
            </w:r>
            <w:proofErr w:type="spellStart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Л.Кассиль</w:t>
            </w:r>
            <w:proofErr w:type="spellEnd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«Землянка» (А. </w:t>
            </w:r>
            <w:proofErr w:type="spellStart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Метяев</w:t>
            </w:r>
            <w:proofErr w:type="spellEnd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«Дом»</w:t>
            </w:r>
            <w:r w:rsidRPr="00BD72B5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А.Алексеева</w:t>
            </w:r>
            <w:proofErr w:type="spellEnd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Сын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артелериста</w:t>
            </w:r>
            <w:proofErr w:type="spellEnd"/>
            <w:r w:rsidRPr="001D5D9A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» </w:t>
            </w: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(К.</w:t>
            </w:r>
            <w:r w:rsidRPr="001D5D9A">
              <w:rPr>
                <w:rFonts w:ascii="Times New Roman" w:eastAsia="Calibri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Симонов)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4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Сюжетно-ролевые игры с самостоятельным изготовлением атрибутов</w:t>
            </w:r>
          </w:p>
        </w:tc>
        <w:tc>
          <w:tcPr>
            <w:tcW w:w="3965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«Разведчики и Пехотинцы»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/>
              </w:rPr>
              <w:t>«</w:t>
            </w:r>
            <w:r w:rsidRPr="00BD72B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/>
              </w:rPr>
              <w:t>Наши защитники</w:t>
            </w:r>
            <w:r w:rsidRPr="00BD72B5">
              <w:rPr>
                <w:rFonts w:ascii="Times New Roman" w:eastAsia="Calibri" w:hAnsi="Times New Roman" w:cs="Times New Roman"/>
                <w:iCs/>
                <w:sz w:val="28"/>
                <w:szCs w:val="28"/>
                <w:lang w:val="ru-RU"/>
              </w:rPr>
              <w:t>»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1D5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Госпиталь</w:t>
            </w:r>
            <w:proofErr w:type="spellEnd"/>
            <w:r w:rsidRPr="001D5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«Моряки»</w:t>
            </w:r>
            <w:r w:rsidRPr="001D5D9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04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Реализация цикла занятий, посвященных ознакомлению дошкольников с историй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Великой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Отечественной</w:t>
            </w:r>
            <w:proofErr w:type="spellEnd"/>
          </w:p>
        </w:tc>
        <w:tc>
          <w:tcPr>
            <w:tcW w:w="3965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1.«Победа»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2.«Георгиевская лента»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3.А. Усачев «Что такое День Победы? 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4.«Что я знаю о войне…»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  <w:proofErr w:type="spellEnd"/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Настольно-печатные игры.</w:t>
            </w:r>
          </w:p>
        </w:tc>
        <w:tc>
          <w:tcPr>
            <w:tcW w:w="3965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Лото «Военная техника»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«Найди тень»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Паззл «Военная техника»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Лэпбук</w:t>
            </w:r>
            <w:proofErr w:type="spellEnd"/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«Наша Армия»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Лэпбук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Победы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4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Организация книжной выставки произведений о войне</w:t>
            </w:r>
          </w:p>
        </w:tc>
        <w:tc>
          <w:tcPr>
            <w:tcW w:w="3965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«Мы не забудем страшной той войны»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04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Организация выставки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рисунков детей совместно с родителями</w:t>
            </w:r>
          </w:p>
        </w:tc>
        <w:tc>
          <w:tcPr>
            <w:tcW w:w="396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Согреем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памятью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сердца</w:t>
            </w:r>
            <w:proofErr w:type="spellEnd"/>
            <w:proofErr w:type="gram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!»</w:t>
            </w:r>
            <w:proofErr w:type="gramEnd"/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Театральная постановка </w:t>
            </w:r>
          </w:p>
        </w:tc>
        <w:tc>
          <w:tcPr>
            <w:tcW w:w="396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Речевая конференция к 9 мая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Оформление альбома </w:t>
            </w:r>
          </w:p>
        </w:tc>
        <w:tc>
          <w:tcPr>
            <w:tcW w:w="396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«Мы помним героев»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альбома</w:t>
            </w:r>
          </w:p>
        </w:tc>
        <w:tc>
          <w:tcPr>
            <w:tcW w:w="396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«Награды ВОВ»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и эстафеты</w:t>
            </w:r>
          </w:p>
        </w:tc>
        <w:tc>
          <w:tcPr>
            <w:tcW w:w="3965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Картотека (во время прогулки ежедневно)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proofErr w:type="spellEnd"/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Беседы (картотека)</w:t>
            </w:r>
          </w:p>
        </w:tc>
        <w:tc>
          <w:tcPr>
            <w:tcW w:w="3965" w:type="dxa"/>
          </w:tcPr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«Бомбежка. Авианалет. Блокада»</w:t>
            </w:r>
          </w:p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«Дети и война»</w:t>
            </w:r>
          </w:p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«Медицинская служба»</w:t>
            </w:r>
          </w:p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«Партизаны»</w:t>
            </w:r>
          </w:p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«Помощь тыла»</w:t>
            </w:r>
          </w:p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«Решительный бой»</w:t>
            </w:r>
          </w:p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«Награды Победы»</w:t>
            </w:r>
          </w:p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«Взятие Берлина»</w:t>
            </w:r>
          </w:p>
          <w:p w:rsidR="001D5D9A" w:rsidRPr="001D5D9A" w:rsidRDefault="001D5D9A" w:rsidP="001D5D9A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«Парад Победы»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EB5281">
        <w:tc>
          <w:tcPr>
            <w:tcW w:w="675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04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Квесты</w:t>
            </w:r>
            <w:proofErr w:type="spellEnd"/>
          </w:p>
        </w:tc>
        <w:tc>
          <w:tcPr>
            <w:tcW w:w="3965" w:type="dxa"/>
          </w:tcPr>
          <w:p w:rsidR="001D5D9A" w:rsidRPr="001D5D9A" w:rsidRDefault="001D5D9A" w:rsidP="001D5D9A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«День Победы»</w:t>
            </w:r>
          </w:p>
        </w:tc>
        <w:tc>
          <w:tcPr>
            <w:tcW w:w="82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</w:tbl>
    <w:p w:rsidR="001D5D9A" w:rsidRPr="001D5D9A" w:rsidRDefault="001D5D9A" w:rsidP="001D5D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5D9A" w:rsidRPr="00BD72B5" w:rsidRDefault="001D5D9A" w:rsidP="00BD72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D72B5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Перспективное планирование реализации проекта с родителями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7661"/>
        <w:gridCol w:w="1093"/>
      </w:tblGrid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661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1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Анкетирование родителей с целью ознакомления с семейным</w:t>
            </w:r>
            <w:r w:rsidRPr="00BD72B5">
              <w:rPr>
                <w:rFonts w:ascii="Times New Roman" w:eastAsia="Calibri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опытом</w:t>
            </w:r>
          </w:p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патриотического</w:t>
            </w:r>
            <w:proofErr w:type="spellEnd"/>
            <w:proofErr w:type="gram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воспитания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детей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1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Помощь в создании тематической  развивающей предметно-пространственной среды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  <w:proofErr w:type="spellEnd"/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1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Помощь  в организации экскурсии в музей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proofErr w:type="spellEnd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61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Папка-передвижка «День Победы»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61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Буклет «Георгиевская лента»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61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Консультации</w:t>
            </w:r>
          </w:p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«Как рассказать ребенку о Дне Победы»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  <w:proofErr w:type="spellEnd"/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61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Папка-передвижка «Награды Победы»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61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конкурсе рисунков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61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Участие в создании альбома «Мы помним героев!»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  <w:proofErr w:type="spellEnd"/>
          </w:p>
        </w:tc>
      </w:tr>
      <w:tr w:rsidR="001D5D9A" w:rsidRPr="001D5D9A" w:rsidTr="00BD72B5">
        <w:tc>
          <w:tcPr>
            <w:tcW w:w="817" w:type="dxa"/>
          </w:tcPr>
          <w:p w:rsidR="001D5D9A" w:rsidRPr="001D5D9A" w:rsidRDefault="001D5D9A" w:rsidP="00BD72B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61" w:type="dxa"/>
          </w:tcPr>
          <w:p w:rsidR="001D5D9A" w:rsidRPr="00BD72B5" w:rsidRDefault="001D5D9A" w:rsidP="001D5D9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D72B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Участие в акции «Бессмертный полк»</w:t>
            </w:r>
          </w:p>
        </w:tc>
        <w:tc>
          <w:tcPr>
            <w:tcW w:w="1093" w:type="dxa"/>
          </w:tcPr>
          <w:p w:rsidR="001D5D9A" w:rsidRPr="001D5D9A" w:rsidRDefault="001D5D9A" w:rsidP="001D5D9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5D9A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  <w:proofErr w:type="spellEnd"/>
          </w:p>
        </w:tc>
      </w:tr>
    </w:tbl>
    <w:p w:rsidR="003308A1" w:rsidRPr="00BD72B5" w:rsidRDefault="003308A1" w:rsidP="00BD72B5">
      <w:pPr>
        <w:spacing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lastRenderedPageBreak/>
        <w:t>Литературно-музыкальная композиция «День Победы»</w:t>
      </w: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D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CA68708" wp14:editId="2B971DD1">
            <wp:extent cx="5940425" cy="3341489"/>
            <wp:effectExtent l="19050" t="0" r="3175" b="0"/>
            <wp:docPr id="15" name="Рисунок 15" descr="https://sun9-53.userapi.com/impf/c854224/v854224848/38bf0/6Zqq5sj1MUc.jpg?size=1280x720&amp;quality=96&amp;sign=17f903d56d1da40f486588d46e5a4f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impf/c854224/v854224848/38bf0/6Zqq5sj1MUc.jpg?size=1280x720&amp;quality=96&amp;sign=17f903d56d1da40f486588d46e5a4fd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A1" w:rsidRPr="00BD72B5" w:rsidRDefault="00F32E1F" w:rsidP="00F32E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>Организация выставки рисунков детей совместно с родителями</w:t>
      </w:r>
      <w:r w:rsidRPr="00BD72B5">
        <w:rPr>
          <w:rFonts w:ascii="Times New Roman" w:hAnsi="Times New Roman" w:cs="Times New Roman"/>
          <w:sz w:val="28"/>
          <w:szCs w:val="28"/>
          <w:lang w:val="ru-RU"/>
        </w:rPr>
        <w:tab/>
        <w:t>«Согреем памятью сердца!»</w:t>
      </w:r>
    </w:p>
    <w:p w:rsidR="00A81B4F" w:rsidRPr="001D5D9A" w:rsidRDefault="003308A1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72B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</w:t>
      </w:r>
      <w:r w:rsidR="00A81B4F" w:rsidRPr="001D5D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93C1749" wp14:editId="015618C6">
            <wp:extent cx="5940425" cy="4455472"/>
            <wp:effectExtent l="19050" t="0" r="3175" b="0"/>
            <wp:docPr id="4" name="Рисунок 4" descr="https://sun1-93.userapi.com/NVfFfS5wIEAfDIlOWOPdg6mUEI7KJrg6I4ySdA/xwID2H4Q0B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sun1-93.userapi.com/NVfFfS5wIEAfDIlOWOPdg6mUEI7KJrg6I4ySdA/xwID2H4Q0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E1F" w:rsidRPr="00BD72B5" w:rsidRDefault="00F32E1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D5D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20"/>
            <wp:effectExtent l="0" t="0" r="0" b="0"/>
            <wp:docPr id="2" name="Рисунок 2" descr="https://sun9-4.userapi.com/impf/c852224/v852224642/ac031/v6IbnoC0uko.jpg?size=667x500&amp;quality=96&amp;sign=78b2c4d429a6dc947f9450347f69b2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.userapi.com/impf/c852224/v852224642/ac031/v6IbnoC0uko.jpg?size=667x500&amp;quality=96&amp;sign=78b2c4d429a6dc947f9450347f69b22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1F" w:rsidRPr="00BD72B5" w:rsidRDefault="00F32E1F" w:rsidP="00F32E1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32E1F" w:rsidRPr="00BD72B5" w:rsidRDefault="00F32E1F" w:rsidP="00F32E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eastAsia="Calibri" w:hAnsi="Times New Roman" w:cs="Times New Roman"/>
          <w:sz w:val="28"/>
          <w:szCs w:val="28"/>
          <w:lang w:val="ru-RU"/>
        </w:rPr>
        <w:t>Подвижные игры и эстафеты</w:t>
      </w:r>
    </w:p>
    <w:p w:rsidR="00F32E1F" w:rsidRPr="00BD72B5" w:rsidRDefault="00A81B4F" w:rsidP="00F32E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D5D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5100" cy="3848100"/>
            <wp:effectExtent l="19050" t="0" r="0" b="0"/>
            <wp:docPr id="5" name="Рисунок 5" descr="https://sun9-14.userapi.com/c855128/v855128302/1ec2d3/VYsnBCsR-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sun9-14.userapi.com/c855128/v855128302/1ec2d3/VYsnBCsR-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65" cy="385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72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D5D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5125" cy="3844078"/>
            <wp:effectExtent l="19050" t="0" r="9525" b="0"/>
            <wp:docPr id="6" name="Рисунок 6" descr="https://sun9-40.userapi.com/c858224/v858224302/182296/xwIX2G6qkH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https://sun9-40.userapi.com/c858224/v858224302/182296/xwIX2G6qkH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53" cy="384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E1F" w:rsidRPr="00BD72B5" w:rsidRDefault="00F32E1F" w:rsidP="00F32E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D72B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Сюжетн</w:t>
      </w:r>
      <w:proofErr w:type="gramStart"/>
      <w:r w:rsidRPr="00BD72B5">
        <w:rPr>
          <w:rFonts w:ascii="Times New Roman" w:eastAsia="Calibri" w:hAnsi="Times New Roman" w:cs="Times New Roman"/>
          <w:sz w:val="28"/>
          <w:szCs w:val="28"/>
          <w:lang w:val="ru-RU"/>
        </w:rPr>
        <w:t>о-</w:t>
      </w:r>
      <w:proofErr w:type="gramEnd"/>
      <w:r w:rsidRPr="00BD72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ролевые игры</w:t>
      </w:r>
    </w:p>
    <w:p w:rsidR="00F32E1F" w:rsidRPr="00BD72B5" w:rsidRDefault="00F32E1F" w:rsidP="00BD72B5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D72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«Разведчики и Пехотинцы», </w:t>
      </w:r>
      <w:r w:rsidRPr="00BD72B5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«</w:t>
      </w:r>
      <w:r w:rsidRPr="00BD72B5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Наши защитники</w:t>
      </w:r>
      <w:r w:rsidRPr="00BD72B5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»</w:t>
      </w:r>
      <w:r w:rsidRPr="00BD72B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BD72B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«Госпиталь»</w:t>
      </w:r>
    </w:p>
    <w:p w:rsidR="00BD72B5" w:rsidRDefault="00A81B4F" w:rsidP="00BD72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D5D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729F4D8" wp14:editId="6FA2BB30">
            <wp:extent cx="5734050" cy="4076700"/>
            <wp:effectExtent l="19050" t="0" r="0" b="0"/>
            <wp:docPr id="7" name="Рисунок 7" descr="https://sun1-17.userapi.com/XypN55vl4QkG-9tXKl8KUGySkGRC9HVEdftm6Q/5xNOpxQzw7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sun1-17.userapi.com/XypN55vl4QkG-9tXKl8KUGySkGRC9HVEdftm6Q/5xNOpxQzw7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11" cy="407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2B5" w:rsidRPr="00BD72B5" w:rsidRDefault="00BD72B5" w:rsidP="00BD72B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D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91175" cy="3752850"/>
            <wp:effectExtent l="19050" t="0" r="9525" b="0"/>
            <wp:docPr id="8" name="Рисунок 8" descr="https://sun1-93.userapi.com/yfOGAQoIhQHk_7B19r88IR43omWDonFp62rVsQ/UinqG4KCV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1-93.userapi.com/yfOGAQoIhQHk_7B19r88IR43omWDonFp62rVsQ/UinqG4KCVS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63" cy="3752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5D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91175" cy="4029075"/>
            <wp:effectExtent l="19050" t="0" r="9525" b="0"/>
            <wp:docPr id="1" name="Рисунок 9" descr="https://sun9-61.userapi.com/c846020/v846020850/44ca3/qQVYJ9jEkD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https://sun9-61.userapi.com/c846020/v846020850/44ca3/qQVYJ9jEkD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74" cy="4030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1B4F" w:rsidRPr="001D5D9A" w:rsidRDefault="00A81B4F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28E7" w:rsidRPr="001D5D9A" w:rsidRDefault="009228E7" w:rsidP="00A81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228E7" w:rsidRPr="001D5D9A" w:rsidSect="00922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2CDD"/>
    <w:multiLevelType w:val="multilevel"/>
    <w:tmpl w:val="CBD07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D2FA6"/>
    <w:multiLevelType w:val="multilevel"/>
    <w:tmpl w:val="47D41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54327B"/>
    <w:multiLevelType w:val="multilevel"/>
    <w:tmpl w:val="A08E0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AD6021"/>
    <w:multiLevelType w:val="multilevel"/>
    <w:tmpl w:val="20AE0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835AAD"/>
    <w:multiLevelType w:val="hybridMultilevel"/>
    <w:tmpl w:val="0D04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86E61"/>
    <w:multiLevelType w:val="multilevel"/>
    <w:tmpl w:val="773E2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145789"/>
    <w:multiLevelType w:val="multilevel"/>
    <w:tmpl w:val="C9289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E30977"/>
    <w:multiLevelType w:val="multilevel"/>
    <w:tmpl w:val="B99AC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1B4F"/>
    <w:rsid w:val="001D5D9A"/>
    <w:rsid w:val="0021512E"/>
    <w:rsid w:val="002E2ADE"/>
    <w:rsid w:val="003308A1"/>
    <w:rsid w:val="004960E9"/>
    <w:rsid w:val="007B2553"/>
    <w:rsid w:val="009228E7"/>
    <w:rsid w:val="009F4D40"/>
    <w:rsid w:val="00A81B4F"/>
    <w:rsid w:val="00B04FFE"/>
    <w:rsid w:val="00BD72B5"/>
    <w:rsid w:val="00DD4589"/>
    <w:rsid w:val="00F13424"/>
    <w:rsid w:val="00F3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FFE"/>
  </w:style>
  <w:style w:type="paragraph" w:styleId="1">
    <w:name w:val="heading 1"/>
    <w:basedOn w:val="a"/>
    <w:next w:val="a"/>
    <w:link w:val="10"/>
    <w:uiPriority w:val="9"/>
    <w:qFormat/>
    <w:rsid w:val="00B04FFE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04FFE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4FFE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4FFE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4FFE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4FFE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4FFE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4FFE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4FFE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A8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1B4F"/>
  </w:style>
  <w:style w:type="paragraph" w:customStyle="1" w:styleId="c15">
    <w:name w:val="c15"/>
    <w:basedOn w:val="a"/>
    <w:rsid w:val="00A8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81B4F"/>
  </w:style>
  <w:style w:type="character" w:customStyle="1" w:styleId="c0">
    <w:name w:val="c0"/>
    <w:basedOn w:val="a0"/>
    <w:rsid w:val="00A81B4F"/>
  </w:style>
  <w:style w:type="paragraph" w:customStyle="1" w:styleId="c7">
    <w:name w:val="c7"/>
    <w:basedOn w:val="a"/>
    <w:rsid w:val="00A8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8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A81B4F"/>
  </w:style>
  <w:style w:type="paragraph" w:customStyle="1" w:styleId="c24">
    <w:name w:val="c24"/>
    <w:basedOn w:val="a"/>
    <w:rsid w:val="00A8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A81B4F"/>
  </w:style>
  <w:style w:type="character" w:customStyle="1" w:styleId="c25">
    <w:name w:val="c25"/>
    <w:basedOn w:val="a0"/>
    <w:rsid w:val="00A81B4F"/>
  </w:style>
  <w:style w:type="paragraph" w:customStyle="1" w:styleId="c3">
    <w:name w:val="c3"/>
    <w:basedOn w:val="a"/>
    <w:rsid w:val="00A8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81B4F"/>
  </w:style>
  <w:style w:type="paragraph" w:styleId="a3">
    <w:name w:val="Balloon Text"/>
    <w:basedOn w:val="a"/>
    <w:link w:val="a4"/>
    <w:uiPriority w:val="99"/>
    <w:semiHidden/>
    <w:unhideWhenUsed/>
    <w:rsid w:val="00A8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5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04FFE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04FF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04FFE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04FFE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04FF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04FF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04FFE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04FFE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04FFE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B04FFE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B04FFE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B04FFE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B04FFE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04FFE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rsid w:val="00B04FFE"/>
    <w:rPr>
      <w:b/>
      <w:bCs/>
      <w:spacing w:val="0"/>
    </w:rPr>
  </w:style>
  <w:style w:type="character" w:styleId="ac">
    <w:name w:val="Emphasis"/>
    <w:uiPriority w:val="20"/>
    <w:qFormat/>
    <w:rsid w:val="00B04FFE"/>
    <w:rPr>
      <w:b/>
      <w:bCs/>
      <w:i/>
      <w:iCs/>
      <w:color w:val="auto"/>
    </w:rPr>
  </w:style>
  <w:style w:type="paragraph" w:styleId="ad">
    <w:name w:val="No Spacing"/>
    <w:basedOn w:val="a"/>
    <w:uiPriority w:val="1"/>
    <w:qFormat/>
    <w:rsid w:val="00B04FFE"/>
    <w:pPr>
      <w:spacing w:after="0" w:line="240" w:lineRule="auto"/>
      <w:ind w:firstLine="0"/>
    </w:pPr>
  </w:style>
  <w:style w:type="paragraph" w:styleId="ae">
    <w:name w:val="List Paragraph"/>
    <w:basedOn w:val="a"/>
    <w:uiPriority w:val="34"/>
    <w:qFormat/>
    <w:rsid w:val="00B04FF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4FFE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04FFE"/>
    <w:rPr>
      <w:rFonts w:asciiTheme="minorHAnsi"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B04FFE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B04FF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1">
    <w:name w:val="Subtle Emphasis"/>
    <w:uiPriority w:val="19"/>
    <w:qFormat/>
    <w:rsid w:val="00B04FFE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B04FFE"/>
    <w:rPr>
      <w:b/>
      <w:bCs/>
      <w:i/>
      <w:iCs/>
      <w:color w:val="auto"/>
      <w:u w:val="single"/>
    </w:rPr>
  </w:style>
  <w:style w:type="character" w:styleId="af3">
    <w:name w:val="Subtle Reference"/>
    <w:uiPriority w:val="31"/>
    <w:qFormat/>
    <w:rsid w:val="00B04FFE"/>
    <w:rPr>
      <w:smallCaps/>
    </w:rPr>
  </w:style>
  <w:style w:type="character" w:styleId="af4">
    <w:name w:val="Intense Reference"/>
    <w:uiPriority w:val="32"/>
    <w:qFormat/>
    <w:rsid w:val="00B04FFE"/>
    <w:rPr>
      <w:b/>
      <w:bCs/>
      <w:smallCaps/>
      <w:color w:val="auto"/>
    </w:rPr>
  </w:style>
  <w:style w:type="character" w:styleId="af5">
    <w:name w:val="Book Title"/>
    <w:uiPriority w:val="33"/>
    <w:qFormat/>
    <w:rsid w:val="00B04FFE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B04FF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2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1124</Words>
  <Characters>6410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User</cp:lastModifiedBy>
  <cp:revision>11</cp:revision>
  <dcterms:created xsi:type="dcterms:W3CDTF">2022-02-13T14:51:00Z</dcterms:created>
  <dcterms:modified xsi:type="dcterms:W3CDTF">2022-02-17T11:35:00Z</dcterms:modified>
</cp:coreProperties>
</file>