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FBD03" w14:textId="2E5538A8" w:rsidR="00D95445" w:rsidRPr="002A58EA" w:rsidRDefault="00D95445" w:rsidP="002A58EA">
      <w:pPr>
        <w:spacing w:after="0" w:line="240" w:lineRule="auto"/>
        <w:ind w:firstLine="709"/>
        <w:jc w:val="right"/>
        <w:rPr>
          <w:rFonts w:ascii="Times New Roman" w:hAnsi="Times New Roman" w:cs="Times New Roman"/>
          <w:b/>
          <w:bCs/>
          <w:sz w:val="24"/>
          <w:szCs w:val="24"/>
        </w:rPr>
      </w:pPr>
      <w:r w:rsidRPr="002A58EA">
        <w:rPr>
          <w:rFonts w:ascii="Times New Roman" w:hAnsi="Times New Roman" w:cs="Times New Roman"/>
          <w:b/>
          <w:bCs/>
          <w:sz w:val="24"/>
          <w:szCs w:val="24"/>
        </w:rPr>
        <w:t>Кардаш Е.С.</w:t>
      </w:r>
    </w:p>
    <w:p w14:paraId="166B3DFB" w14:textId="683BA475" w:rsidR="00D95445" w:rsidRDefault="00D95445" w:rsidP="002A58EA">
      <w:pPr>
        <w:spacing w:after="0" w:line="240" w:lineRule="auto"/>
        <w:ind w:firstLine="709"/>
        <w:jc w:val="right"/>
        <w:rPr>
          <w:rFonts w:ascii="Times New Roman" w:hAnsi="Times New Roman" w:cs="Times New Roman"/>
          <w:i/>
          <w:iCs/>
          <w:sz w:val="24"/>
          <w:szCs w:val="24"/>
        </w:rPr>
      </w:pPr>
      <w:r w:rsidRPr="002A58EA">
        <w:rPr>
          <w:rFonts w:ascii="Times New Roman" w:hAnsi="Times New Roman" w:cs="Times New Roman"/>
          <w:i/>
          <w:iCs/>
          <w:sz w:val="24"/>
          <w:szCs w:val="24"/>
        </w:rPr>
        <w:t>МБОУ СОШ №98, г. Воронеж, Воронежская обл.</w:t>
      </w:r>
    </w:p>
    <w:p w14:paraId="53211763" w14:textId="77777777" w:rsidR="00297ABA" w:rsidRPr="002A58EA" w:rsidRDefault="00297ABA" w:rsidP="002A58EA">
      <w:pPr>
        <w:spacing w:after="0" w:line="240" w:lineRule="auto"/>
        <w:ind w:firstLine="709"/>
        <w:jc w:val="right"/>
        <w:rPr>
          <w:rFonts w:ascii="Times New Roman" w:hAnsi="Times New Roman" w:cs="Times New Roman"/>
          <w:i/>
          <w:iCs/>
          <w:sz w:val="24"/>
          <w:szCs w:val="24"/>
        </w:rPr>
      </w:pPr>
    </w:p>
    <w:p w14:paraId="33A1A539" w14:textId="6DC9D0A9" w:rsidR="002A58EA" w:rsidRDefault="002A58EA" w:rsidP="002A58EA">
      <w:pPr>
        <w:spacing w:after="0" w:line="240" w:lineRule="auto"/>
        <w:ind w:firstLine="709"/>
        <w:jc w:val="center"/>
        <w:rPr>
          <w:rFonts w:ascii="Times New Roman" w:hAnsi="Times New Roman" w:cs="Times New Roman"/>
          <w:b/>
          <w:bCs/>
          <w:sz w:val="24"/>
          <w:szCs w:val="24"/>
        </w:rPr>
      </w:pPr>
      <w:r w:rsidRPr="002A58EA">
        <w:rPr>
          <w:rFonts w:ascii="Times New Roman" w:hAnsi="Times New Roman" w:cs="Times New Roman"/>
          <w:b/>
          <w:bCs/>
          <w:sz w:val="24"/>
          <w:szCs w:val="24"/>
        </w:rPr>
        <w:t>КРИТИЧЕСКО</w:t>
      </w:r>
      <w:r w:rsidR="00297ABA">
        <w:rPr>
          <w:rFonts w:ascii="Times New Roman" w:hAnsi="Times New Roman" w:cs="Times New Roman"/>
          <w:b/>
          <w:bCs/>
          <w:sz w:val="24"/>
          <w:szCs w:val="24"/>
        </w:rPr>
        <w:t>Е</w:t>
      </w:r>
      <w:r w:rsidRPr="002A58EA">
        <w:rPr>
          <w:rFonts w:ascii="Times New Roman" w:hAnsi="Times New Roman" w:cs="Times New Roman"/>
          <w:b/>
          <w:bCs/>
          <w:sz w:val="24"/>
          <w:szCs w:val="24"/>
        </w:rPr>
        <w:t xml:space="preserve"> МЫШЛЕНИ</w:t>
      </w:r>
      <w:r w:rsidR="00297ABA">
        <w:rPr>
          <w:rFonts w:ascii="Times New Roman" w:hAnsi="Times New Roman" w:cs="Times New Roman"/>
          <w:b/>
          <w:bCs/>
          <w:sz w:val="24"/>
          <w:szCs w:val="24"/>
        </w:rPr>
        <w:t xml:space="preserve">Е И СПОСОБЫ ЕГО ФОРМИРОВАНИЯ </w:t>
      </w:r>
      <w:r w:rsidRPr="002A58EA">
        <w:rPr>
          <w:rFonts w:ascii="Times New Roman" w:hAnsi="Times New Roman" w:cs="Times New Roman"/>
          <w:b/>
          <w:bCs/>
          <w:sz w:val="24"/>
          <w:szCs w:val="24"/>
        </w:rPr>
        <w:t>НА УРОКАХ БИОЛОГИИ И ВНЕКЛАССНОЙ РАБОТЕ</w:t>
      </w:r>
    </w:p>
    <w:p w14:paraId="7256E1CC" w14:textId="77777777" w:rsidR="00297ABA" w:rsidRPr="002A58EA" w:rsidRDefault="00297ABA" w:rsidP="002A58EA">
      <w:pPr>
        <w:spacing w:after="0" w:line="240" w:lineRule="auto"/>
        <w:ind w:firstLine="709"/>
        <w:jc w:val="center"/>
        <w:rPr>
          <w:rFonts w:ascii="Times New Roman" w:hAnsi="Times New Roman" w:cs="Times New Roman"/>
          <w:b/>
          <w:bCs/>
          <w:sz w:val="24"/>
          <w:szCs w:val="24"/>
        </w:rPr>
      </w:pPr>
    </w:p>
    <w:p w14:paraId="00000001" w14:textId="49284805" w:rsidR="00B57ED3" w:rsidRPr="00297ABA" w:rsidRDefault="00980BAF" w:rsidP="00D95445">
      <w:pPr>
        <w:spacing w:after="0" w:line="240" w:lineRule="auto"/>
        <w:ind w:firstLine="709"/>
        <w:jc w:val="both"/>
        <w:rPr>
          <w:rFonts w:ascii="Times New Roman" w:hAnsi="Times New Roman" w:cs="Times New Roman"/>
          <w:sz w:val="24"/>
          <w:szCs w:val="24"/>
        </w:rPr>
      </w:pPr>
      <w:r w:rsidRPr="00297ABA">
        <w:rPr>
          <w:rFonts w:ascii="Times New Roman" w:hAnsi="Times New Roman" w:cs="Times New Roman"/>
          <w:sz w:val="24"/>
          <w:szCs w:val="24"/>
        </w:rPr>
        <w:t>Современное образование – это демократичный процесс, поскольку осуществляется не для учеников, а с учениками. То есть учебно-воспитательный процесс представляет собой субъект-субъективный характер, а главным его фактором является обучение делом, а не словом. Сегодня современный урок – это искусство соединения разных методов и приемов, которые дают возможность ученику открыть себя и самореализоваться.</w:t>
      </w:r>
    </w:p>
    <w:p w14:paraId="00000002" w14:textId="77777777" w:rsidR="00B57ED3" w:rsidRPr="00297ABA" w:rsidRDefault="00980BAF" w:rsidP="00D95445">
      <w:pPr>
        <w:spacing w:after="0" w:line="240" w:lineRule="auto"/>
        <w:ind w:firstLine="709"/>
        <w:jc w:val="both"/>
        <w:rPr>
          <w:rFonts w:ascii="Times New Roman" w:hAnsi="Times New Roman" w:cs="Times New Roman"/>
          <w:sz w:val="24"/>
          <w:szCs w:val="24"/>
        </w:rPr>
      </w:pPr>
      <w:r w:rsidRPr="00297ABA">
        <w:rPr>
          <w:rFonts w:ascii="Times New Roman" w:hAnsi="Times New Roman" w:cs="Times New Roman"/>
          <w:sz w:val="24"/>
          <w:szCs w:val="24"/>
        </w:rPr>
        <w:t xml:space="preserve">Критическое мышление – это использование когнитивных техник или стратегий, которые увеличивают вероятность получения желаемого конечного результата, формировании выводов, осуществлении вероятного оценивания при принятии решений. Критическое мышление также можно назвать целенаправленным мышлением. Главные принципы критического мышления: принцип минимализма, согласно которому можно достигнуть максимальных успехов при условии минимального количества средств; принцип универсализма, алгоритм критического мышления является актуальным для любой сферы деятельности. </w:t>
      </w:r>
    </w:p>
    <w:p w14:paraId="00000003" w14:textId="77777777" w:rsidR="00B57ED3" w:rsidRPr="00297ABA" w:rsidRDefault="00980BAF" w:rsidP="00D95445">
      <w:pPr>
        <w:spacing w:after="0" w:line="240" w:lineRule="auto"/>
        <w:ind w:firstLine="709"/>
        <w:jc w:val="both"/>
        <w:rPr>
          <w:rFonts w:ascii="Times New Roman" w:hAnsi="Times New Roman" w:cs="Times New Roman"/>
          <w:sz w:val="24"/>
          <w:szCs w:val="24"/>
        </w:rPr>
      </w:pPr>
      <w:r w:rsidRPr="00297ABA">
        <w:rPr>
          <w:rFonts w:ascii="Times New Roman" w:hAnsi="Times New Roman" w:cs="Times New Roman"/>
          <w:sz w:val="24"/>
          <w:szCs w:val="24"/>
        </w:rPr>
        <w:t xml:space="preserve">Формирование критического мышления у школьников способствует адаптации молодого поколения в изменяющихся условиях общества. Люди с такой чертой активно познают мир, с легкостью одолевают собственные сомнения, задают вопросы, базируют свои суждения на доказательствах, ищут связь между явлениями, могут отделять настоящее от воображаемого, не позволяют манипулировать собой. </w:t>
      </w:r>
    </w:p>
    <w:p w14:paraId="00000004" w14:textId="1862FC47" w:rsidR="00B57ED3" w:rsidRPr="00297ABA" w:rsidRDefault="00980BAF" w:rsidP="00D95445">
      <w:pPr>
        <w:spacing w:after="0" w:line="240" w:lineRule="auto"/>
        <w:ind w:firstLine="709"/>
        <w:jc w:val="both"/>
        <w:rPr>
          <w:rFonts w:ascii="Times New Roman" w:hAnsi="Times New Roman" w:cs="Times New Roman"/>
          <w:sz w:val="24"/>
          <w:szCs w:val="24"/>
        </w:rPr>
      </w:pPr>
      <w:r w:rsidRPr="00297ABA">
        <w:rPr>
          <w:rFonts w:ascii="Times New Roman" w:hAnsi="Times New Roman" w:cs="Times New Roman"/>
          <w:sz w:val="24"/>
          <w:szCs w:val="24"/>
        </w:rPr>
        <w:t xml:space="preserve">Термин «критическое мышление» используется в педагогической среде не один десяток лет, поэтому разные педагоги </w:t>
      </w:r>
      <w:r w:rsidR="0089214A" w:rsidRPr="00297ABA">
        <w:rPr>
          <w:rFonts w:ascii="Times New Roman" w:hAnsi="Times New Roman" w:cs="Times New Roman"/>
          <w:sz w:val="24"/>
          <w:szCs w:val="24"/>
        </w:rPr>
        <w:t>воспринимают</w:t>
      </w:r>
      <w:r w:rsidRPr="00297ABA">
        <w:rPr>
          <w:rFonts w:ascii="Times New Roman" w:hAnsi="Times New Roman" w:cs="Times New Roman"/>
          <w:sz w:val="24"/>
          <w:szCs w:val="24"/>
        </w:rPr>
        <w:t xml:space="preserve"> это понятие по-разному. Согласно одному из основателей идеи развития критического мышления Дж. Дьюи, свобода не заключается в поддержке непрерывной и беспрепятственной внешней деятельности, но является чем-то достигнутым путем борьбы, личного размышления, выходом из осложнений, препятствующих непосредственному достатку и произвольному успеху.</w:t>
      </w:r>
    </w:p>
    <w:p w14:paraId="00000005" w14:textId="77777777" w:rsidR="00B57ED3" w:rsidRPr="00297ABA" w:rsidRDefault="00980BAF" w:rsidP="00D95445">
      <w:pPr>
        <w:spacing w:after="0" w:line="240" w:lineRule="auto"/>
        <w:ind w:firstLine="709"/>
        <w:jc w:val="both"/>
        <w:rPr>
          <w:rFonts w:ascii="Times New Roman" w:hAnsi="Times New Roman" w:cs="Times New Roman"/>
          <w:sz w:val="24"/>
          <w:szCs w:val="24"/>
        </w:rPr>
      </w:pPr>
      <w:r w:rsidRPr="00297ABA">
        <w:rPr>
          <w:rFonts w:ascii="Times New Roman" w:hAnsi="Times New Roman" w:cs="Times New Roman"/>
          <w:sz w:val="24"/>
          <w:szCs w:val="24"/>
        </w:rPr>
        <w:t>Самостоятельность мышления, как отмечает С. Максименко, опирается на знания и опыт других людей, но предполагает творческий подход к познанию действительности, нахождение новых, собственных путей и способов решения познавательных и других проблем. По системе Б. Блума, критическое мышление находится на последней строчке иерархии познавательных способностей.</w:t>
      </w:r>
    </w:p>
    <w:p w14:paraId="00000006" w14:textId="77777777" w:rsidR="00B57ED3" w:rsidRPr="00297ABA" w:rsidRDefault="00980BAF" w:rsidP="00D95445">
      <w:pPr>
        <w:spacing w:after="0" w:line="240" w:lineRule="auto"/>
        <w:ind w:firstLine="709"/>
        <w:jc w:val="both"/>
        <w:rPr>
          <w:rFonts w:ascii="Times New Roman" w:hAnsi="Times New Roman" w:cs="Times New Roman"/>
          <w:sz w:val="24"/>
          <w:szCs w:val="24"/>
        </w:rPr>
      </w:pPr>
      <w:r w:rsidRPr="00297ABA">
        <w:rPr>
          <w:rFonts w:ascii="Times New Roman" w:hAnsi="Times New Roman" w:cs="Times New Roman"/>
          <w:sz w:val="24"/>
          <w:szCs w:val="24"/>
        </w:rPr>
        <w:t>Согласно теории осмысленного обучения Л.С. Выготского: «Всякое размышление есть результат внутреннего спора, так, если бы человек повторял по отношению к себе те формы и способы поведения, которые он применял раньше к другим». Всегда необходимо творческое сотрудничество между учеником и учителем, что приведет к развитию в учащихся аналитически-творческого подхода к любому материалу.</w:t>
      </w:r>
    </w:p>
    <w:p w14:paraId="00000007" w14:textId="251813CA" w:rsidR="00B57ED3" w:rsidRPr="00297ABA" w:rsidRDefault="00980BAF" w:rsidP="00D95445">
      <w:pPr>
        <w:spacing w:after="0" w:line="240" w:lineRule="auto"/>
        <w:ind w:firstLine="709"/>
        <w:jc w:val="both"/>
        <w:rPr>
          <w:rFonts w:ascii="Times New Roman" w:hAnsi="Times New Roman" w:cs="Times New Roman"/>
          <w:sz w:val="24"/>
          <w:szCs w:val="24"/>
        </w:rPr>
      </w:pPr>
      <w:r w:rsidRPr="00297ABA">
        <w:rPr>
          <w:rFonts w:ascii="Times New Roman" w:hAnsi="Times New Roman" w:cs="Times New Roman"/>
          <w:sz w:val="24"/>
          <w:szCs w:val="24"/>
        </w:rPr>
        <w:t>Главная цель учебно-воспитательной деятельности состоит в том, чтобы учащиеся на уроках и внеклассной работы общались, думали и постоянно находились в творческом процессе, чтобы пребывание в школе стало радостным путем самопознания и развития.</w:t>
      </w:r>
    </w:p>
    <w:p w14:paraId="00000008" w14:textId="77777777" w:rsidR="00B57ED3" w:rsidRPr="00297ABA" w:rsidRDefault="00980BAF" w:rsidP="00D95445">
      <w:pPr>
        <w:spacing w:after="0" w:line="240" w:lineRule="auto"/>
        <w:ind w:firstLine="709"/>
        <w:jc w:val="both"/>
        <w:rPr>
          <w:rFonts w:ascii="Times New Roman" w:hAnsi="Times New Roman" w:cs="Times New Roman"/>
          <w:sz w:val="24"/>
          <w:szCs w:val="24"/>
        </w:rPr>
      </w:pPr>
      <w:r w:rsidRPr="00297ABA">
        <w:rPr>
          <w:rFonts w:ascii="Times New Roman" w:hAnsi="Times New Roman" w:cs="Times New Roman"/>
          <w:sz w:val="24"/>
          <w:szCs w:val="24"/>
        </w:rPr>
        <w:t>Формирование критического мышления осуществляется по определенным этапам:</w:t>
      </w:r>
    </w:p>
    <w:p w14:paraId="00000009" w14:textId="77777777" w:rsidR="00B57ED3" w:rsidRPr="00297ABA" w:rsidRDefault="00980BAF" w:rsidP="00D95445">
      <w:pPr>
        <w:spacing w:after="0" w:line="240" w:lineRule="auto"/>
        <w:ind w:firstLine="709"/>
        <w:jc w:val="both"/>
        <w:rPr>
          <w:rFonts w:ascii="Times New Roman" w:hAnsi="Times New Roman" w:cs="Times New Roman"/>
          <w:sz w:val="24"/>
          <w:szCs w:val="24"/>
        </w:rPr>
      </w:pPr>
      <w:r w:rsidRPr="00297ABA">
        <w:rPr>
          <w:rFonts w:ascii="Times New Roman" w:hAnsi="Times New Roman" w:cs="Times New Roman"/>
          <w:sz w:val="24"/>
          <w:szCs w:val="24"/>
        </w:rPr>
        <w:t>- приобретение знаний о сущности критического мышления, осознание необходимости овладения умениями критического мышления;</w:t>
      </w:r>
    </w:p>
    <w:p w14:paraId="0000000A" w14:textId="4EBD60D8" w:rsidR="00B57ED3" w:rsidRPr="00297ABA" w:rsidRDefault="00980BAF" w:rsidP="00D95445">
      <w:pPr>
        <w:spacing w:after="0" w:line="240" w:lineRule="auto"/>
        <w:ind w:firstLine="709"/>
        <w:jc w:val="both"/>
        <w:rPr>
          <w:rFonts w:ascii="Times New Roman" w:hAnsi="Times New Roman" w:cs="Times New Roman"/>
          <w:sz w:val="24"/>
          <w:szCs w:val="24"/>
        </w:rPr>
      </w:pPr>
      <w:r w:rsidRPr="00297ABA">
        <w:rPr>
          <w:rFonts w:ascii="Times New Roman" w:hAnsi="Times New Roman" w:cs="Times New Roman"/>
          <w:sz w:val="24"/>
          <w:szCs w:val="24"/>
        </w:rPr>
        <w:t>- формирование умений критического мышления путем выполнения специальных алгоритмичны</w:t>
      </w:r>
      <w:r w:rsidR="00956800" w:rsidRPr="00297ABA">
        <w:rPr>
          <w:rFonts w:ascii="Times New Roman" w:hAnsi="Times New Roman" w:cs="Times New Roman"/>
          <w:sz w:val="24"/>
          <w:szCs w:val="24"/>
        </w:rPr>
        <w:t>х</w:t>
      </w:r>
      <w:r w:rsidRPr="00297ABA">
        <w:rPr>
          <w:rFonts w:ascii="Times New Roman" w:hAnsi="Times New Roman" w:cs="Times New Roman"/>
          <w:sz w:val="24"/>
          <w:szCs w:val="24"/>
        </w:rPr>
        <w:t xml:space="preserve"> правил;</w:t>
      </w:r>
    </w:p>
    <w:p w14:paraId="0000000B" w14:textId="77777777" w:rsidR="00B57ED3" w:rsidRPr="00297ABA" w:rsidRDefault="00980BAF" w:rsidP="00D95445">
      <w:pPr>
        <w:spacing w:after="0" w:line="240" w:lineRule="auto"/>
        <w:ind w:firstLine="709"/>
        <w:jc w:val="both"/>
        <w:rPr>
          <w:rFonts w:ascii="Times New Roman" w:hAnsi="Times New Roman" w:cs="Times New Roman"/>
          <w:sz w:val="24"/>
          <w:szCs w:val="24"/>
        </w:rPr>
      </w:pPr>
      <w:r w:rsidRPr="00297ABA">
        <w:rPr>
          <w:rFonts w:ascii="Times New Roman" w:hAnsi="Times New Roman" w:cs="Times New Roman"/>
          <w:sz w:val="24"/>
          <w:szCs w:val="24"/>
        </w:rPr>
        <w:t>- решение задач, выполнение практических действий по применению умений критического мышления в типичных ситуациях;</w:t>
      </w:r>
    </w:p>
    <w:p w14:paraId="0000000C" w14:textId="77777777" w:rsidR="00B57ED3" w:rsidRPr="00297ABA" w:rsidRDefault="00980BAF" w:rsidP="00D95445">
      <w:pPr>
        <w:spacing w:after="0" w:line="240" w:lineRule="auto"/>
        <w:ind w:firstLine="709"/>
        <w:jc w:val="both"/>
        <w:rPr>
          <w:rFonts w:ascii="Times New Roman" w:hAnsi="Times New Roman" w:cs="Times New Roman"/>
          <w:sz w:val="24"/>
          <w:szCs w:val="24"/>
        </w:rPr>
      </w:pPr>
      <w:r w:rsidRPr="00297ABA">
        <w:rPr>
          <w:rFonts w:ascii="Times New Roman" w:hAnsi="Times New Roman" w:cs="Times New Roman"/>
          <w:sz w:val="24"/>
          <w:szCs w:val="24"/>
        </w:rPr>
        <w:t>- применение критического мышления при изучении нового материала в нестандартных ситуациях;</w:t>
      </w:r>
    </w:p>
    <w:p w14:paraId="0000000D" w14:textId="523915B0" w:rsidR="00B57ED3" w:rsidRPr="00297ABA" w:rsidRDefault="00980BAF" w:rsidP="00D95445">
      <w:pPr>
        <w:spacing w:after="0" w:line="240" w:lineRule="auto"/>
        <w:ind w:firstLine="709"/>
        <w:jc w:val="both"/>
        <w:rPr>
          <w:rFonts w:ascii="Times New Roman" w:hAnsi="Times New Roman" w:cs="Times New Roman"/>
          <w:sz w:val="24"/>
          <w:szCs w:val="24"/>
        </w:rPr>
      </w:pPr>
      <w:r w:rsidRPr="00297ABA">
        <w:rPr>
          <w:rFonts w:ascii="Times New Roman" w:hAnsi="Times New Roman" w:cs="Times New Roman"/>
          <w:sz w:val="24"/>
          <w:szCs w:val="24"/>
        </w:rPr>
        <w:lastRenderedPageBreak/>
        <w:t>- углубление усвоенных умений путем использования в дальнейшей практической работе</w:t>
      </w:r>
      <w:r w:rsidR="00956800" w:rsidRPr="00297ABA">
        <w:rPr>
          <w:rFonts w:ascii="Times New Roman" w:hAnsi="Times New Roman" w:cs="Times New Roman"/>
          <w:sz w:val="24"/>
          <w:szCs w:val="24"/>
        </w:rPr>
        <w:t>.</w:t>
      </w:r>
    </w:p>
    <w:p w14:paraId="0000000E" w14:textId="195E631E" w:rsidR="00B57ED3" w:rsidRPr="00297ABA" w:rsidRDefault="00980BAF" w:rsidP="00D95445">
      <w:pPr>
        <w:spacing w:after="0" w:line="240" w:lineRule="auto"/>
        <w:ind w:firstLine="709"/>
        <w:jc w:val="both"/>
        <w:rPr>
          <w:rFonts w:ascii="Times New Roman" w:hAnsi="Times New Roman" w:cs="Times New Roman"/>
          <w:sz w:val="24"/>
          <w:szCs w:val="24"/>
        </w:rPr>
      </w:pPr>
      <w:r w:rsidRPr="00297ABA">
        <w:rPr>
          <w:rFonts w:ascii="Times New Roman" w:hAnsi="Times New Roman" w:cs="Times New Roman"/>
          <w:sz w:val="24"/>
          <w:szCs w:val="24"/>
        </w:rPr>
        <w:t xml:space="preserve">Ключевое место в системе работы </w:t>
      </w:r>
      <w:r w:rsidR="00956800" w:rsidRPr="00297ABA">
        <w:rPr>
          <w:rFonts w:ascii="Times New Roman" w:hAnsi="Times New Roman" w:cs="Times New Roman"/>
          <w:sz w:val="24"/>
          <w:szCs w:val="24"/>
        </w:rPr>
        <w:t xml:space="preserve">учителя </w:t>
      </w:r>
      <w:r w:rsidRPr="00297ABA">
        <w:rPr>
          <w:rFonts w:ascii="Times New Roman" w:hAnsi="Times New Roman" w:cs="Times New Roman"/>
          <w:sz w:val="24"/>
          <w:szCs w:val="24"/>
        </w:rPr>
        <w:t>принадлежат урока</w:t>
      </w:r>
      <w:r w:rsidR="00956800" w:rsidRPr="00297ABA">
        <w:rPr>
          <w:rFonts w:ascii="Times New Roman" w:hAnsi="Times New Roman" w:cs="Times New Roman"/>
          <w:sz w:val="24"/>
          <w:szCs w:val="24"/>
        </w:rPr>
        <w:t>м</w:t>
      </w:r>
      <w:r w:rsidRPr="00297ABA">
        <w:rPr>
          <w:rFonts w:ascii="Times New Roman" w:hAnsi="Times New Roman" w:cs="Times New Roman"/>
          <w:sz w:val="24"/>
          <w:szCs w:val="24"/>
        </w:rPr>
        <w:t>, где учащиеся получают знания и учатся применят их на практике. Как известно, истина должна быть пережита, а не изложена. Поэтому стараюсь так планировать урок, чтобы путем развития критического мышления, решением практических задач</w:t>
      </w:r>
      <w:r w:rsidR="00956800" w:rsidRPr="00297ABA">
        <w:rPr>
          <w:rFonts w:ascii="Times New Roman" w:hAnsi="Times New Roman" w:cs="Times New Roman"/>
          <w:sz w:val="24"/>
          <w:szCs w:val="24"/>
        </w:rPr>
        <w:t>,</w:t>
      </w:r>
      <w:r w:rsidRPr="00297ABA">
        <w:rPr>
          <w:rFonts w:ascii="Times New Roman" w:hAnsi="Times New Roman" w:cs="Times New Roman"/>
          <w:sz w:val="24"/>
          <w:szCs w:val="24"/>
        </w:rPr>
        <w:t xml:space="preserve"> учащиеся овладевали основами биологических знаний.</w:t>
      </w:r>
    </w:p>
    <w:p w14:paraId="0000000F" w14:textId="2B21993E" w:rsidR="00B57ED3" w:rsidRPr="00297ABA" w:rsidRDefault="00980BAF" w:rsidP="00D95445">
      <w:pPr>
        <w:spacing w:after="0" w:line="240" w:lineRule="auto"/>
        <w:ind w:firstLine="709"/>
        <w:jc w:val="both"/>
        <w:rPr>
          <w:rFonts w:ascii="Times New Roman" w:hAnsi="Times New Roman" w:cs="Times New Roman"/>
          <w:sz w:val="24"/>
          <w:szCs w:val="24"/>
        </w:rPr>
      </w:pPr>
      <w:r w:rsidRPr="00297ABA">
        <w:rPr>
          <w:rFonts w:ascii="Times New Roman" w:hAnsi="Times New Roman" w:cs="Times New Roman"/>
          <w:sz w:val="24"/>
          <w:szCs w:val="24"/>
        </w:rPr>
        <w:t xml:space="preserve">Мои ученики думают критически – проявляют любознательность; используют исследовательские методы; задают </w:t>
      </w:r>
      <w:r w:rsidR="00956800" w:rsidRPr="00297ABA">
        <w:rPr>
          <w:rFonts w:ascii="Times New Roman" w:hAnsi="Times New Roman" w:cs="Times New Roman"/>
          <w:sz w:val="24"/>
          <w:szCs w:val="24"/>
        </w:rPr>
        <w:t xml:space="preserve">интересующие </w:t>
      </w:r>
      <w:r w:rsidRPr="00297ABA">
        <w:rPr>
          <w:rFonts w:ascii="Times New Roman" w:hAnsi="Times New Roman" w:cs="Times New Roman"/>
          <w:sz w:val="24"/>
          <w:szCs w:val="24"/>
        </w:rPr>
        <w:t xml:space="preserve">вопросы; раскрывают причины и следствия фактов; осуществляют планомерный поиск ответов; подвергают сомнениям общепринятые истины; формируют свою точку зрения и способны отстаивать ее логическими доказательствами; проявляют внимание к аргументам оппонента и их логически осмысливают. </w:t>
      </w:r>
    </w:p>
    <w:p w14:paraId="00000010" w14:textId="44FC17DE" w:rsidR="00B57ED3" w:rsidRPr="00297ABA" w:rsidRDefault="00980BAF" w:rsidP="00D95445">
      <w:pPr>
        <w:spacing w:after="0" w:line="240" w:lineRule="auto"/>
        <w:ind w:firstLine="709"/>
        <w:jc w:val="both"/>
        <w:rPr>
          <w:rFonts w:ascii="Times New Roman" w:hAnsi="Times New Roman" w:cs="Times New Roman"/>
          <w:sz w:val="24"/>
          <w:szCs w:val="24"/>
        </w:rPr>
      </w:pPr>
      <w:r w:rsidRPr="00297ABA">
        <w:rPr>
          <w:rFonts w:ascii="Times New Roman" w:hAnsi="Times New Roman" w:cs="Times New Roman"/>
          <w:sz w:val="24"/>
          <w:szCs w:val="24"/>
        </w:rPr>
        <w:t>Развитые критического мышление в разных классах возможно благодаря использованию отдельных упражнений или строя уроки в технологии трехступенчатой модели А</w:t>
      </w:r>
      <w:r w:rsidR="00956800" w:rsidRPr="00297ABA">
        <w:rPr>
          <w:rFonts w:ascii="Times New Roman" w:hAnsi="Times New Roman" w:cs="Times New Roman"/>
          <w:sz w:val="24"/>
          <w:szCs w:val="24"/>
        </w:rPr>
        <w:t>О</w:t>
      </w:r>
      <w:r w:rsidRPr="00297ABA">
        <w:rPr>
          <w:rFonts w:ascii="Times New Roman" w:hAnsi="Times New Roman" w:cs="Times New Roman"/>
          <w:sz w:val="24"/>
          <w:szCs w:val="24"/>
        </w:rPr>
        <w:t>Р: актуализация (вызов) – осознание содержания – рефлексия (рассуждение).</w:t>
      </w:r>
    </w:p>
    <w:p w14:paraId="00000011" w14:textId="6236B843" w:rsidR="00B57ED3" w:rsidRPr="00297ABA" w:rsidRDefault="00980BAF" w:rsidP="00D95445">
      <w:pPr>
        <w:spacing w:after="0" w:line="240" w:lineRule="auto"/>
        <w:ind w:firstLine="709"/>
        <w:jc w:val="both"/>
        <w:rPr>
          <w:rFonts w:ascii="Times New Roman" w:hAnsi="Times New Roman" w:cs="Times New Roman"/>
          <w:color w:val="000000" w:themeColor="text1"/>
          <w:sz w:val="24"/>
          <w:szCs w:val="24"/>
        </w:rPr>
      </w:pPr>
      <w:r w:rsidRPr="00297ABA">
        <w:rPr>
          <w:rFonts w:ascii="Times New Roman" w:hAnsi="Times New Roman" w:cs="Times New Roman"/>
          <w:color w:val="000000" w:themeColor="text1"/>
          <w:sz w:val="24"/>
          <w:szCs w:val="24"/>
        </w:rPr>
        <w:t>Структура урока</w:t>
      </w:r>
      <w:r w:rsidR="004410F7" w:rsidRPr="00297ABA">
        <w:rPr>
          <w:rFonts w:ascii="Times New Roman" w:hAnsi="Times New Roman" w:cs="Times New Roman"/>
          <w:color w:val="000000" w:themeColor="text1"/>
          <w:sz w:val="24"/>
          <w:szCs w:val="24"/>
        </w:rPr>
        <w:t>, направленного на развитие критического мышления</w:t>
      </w:r>
      <w:r w:rsidRPr="00297ABA">
        <w:rPr>
          <w:rFonts w:ascii="Times New Roman" w:hAnsi="Times New Roman" w:cs="Times New Roman"/>
          <w:color w:val="000000" w:themeColor="text1"/>
          <w:sz w:val="24"/>
          <w:szCs w:val="24"/>
        </w:rPr>
        <w:t xml:space="preserve"> </w:t>
      </w:r>
    </w:p>
    <w:tbl>
      <w:tblPr>
        <w:tblStyle w:val="a5"/>
        <w:tblW w:w="0" w:type="auto"/>
        <w:tblLook w:val="04A0" w:firstRow="1" w:lastRow="0" w:firstColumn="1" w:lastColumn="0" w:noHBand="0" w:noVBand="1"/>
      </w:tblPr>
      <w:tblGrid>
        <w:gridCol w:w="3256"/>
        <w:gridCol w:w="6089"/>
      </w:tblGrid>
      <w:tr w:rsidR="00D95445" w:rsidRPr="00297ABA" w14:paraId="7FE4A814" w14:textId="77777777" w:rsidTr="00CF09EE">
        <w:tc>
          <w:tcPr>
            <w:tcW w:w="3256" w:type="dxa"/>
          </w:tcPr>
          <w:p w14:paraId="36CCBF58" w14:textId="37955885" w:rsidR="00956800" w:rsidRPr="00297ABA" w:rsidRDefault="00956800" w:rsidP="00D95445">
            <w:pPr>
              <w:ind w:firstLine="709"/>
              <w:jc w:val="center"/>
              <w:rPr>
                <w:rFonts w:ascii="Times New Roman" w:hAnsi="Times New Roman" w:cs="Times New Roman"/>
                <w:color w:val="000000" w:themeColor="text1"/>
                <w:sz w:val="24"/>
                <w:szCs w:val="24"/>
              </w:rPr>
            </w:pPr>
            <w:r w:rsidRPr="00297ABA">
              <w:rPr>
                <w:rFonts w:ascii="Times New Roman" w:hAnsi="Times New Roman" w:cs="Times New Roman"/>
                <w:color w:val="000000" w:themeColor="text1"/>
                <w:sz w:val="24"/>
                <w:szCs w:val="24"/>
              </w:rPr>
              <w:t>Этапы урока</w:t>
            </w:r>
          </w:p>
        </w:tc>
        <w:tc>
          <w:tcPr>
            <w:tcW w:w="6089" w:type="dxa"/>
          </w:tcPr>
          <w:p w14:paraId="67D56084" w14:textId="5C50DE64" w:rsidR="00956800" w:rsidRPr="00297ABA" w:rsidRDefault="00956800" w:rsidP="00D95445">
            <w:pPr>
              <w:ind w:firstLine="709"/>
              <w:jc w:val="center"/>
              <w:rPr>
                <w:rFonts w:ascii="Times New Roman" w:hAnsi="Times New Roman" w:cs="Times New Roman"/>
                <w:color w:val="000000" w:themeColor="text1"/>
                <w:sz w:val="24"/>
                <w:szCs w:val="24"/>
              </w:rPr>
            </w:pPr>
            <w:r w:rsidRPr="00297ABA">
              <w:rPr>
                <w:rFonts w:ascii="Times New Roman" w:hAnsi="Times New Roman" w:cs="Times New Roman"/>
                <w:color w:val="000000" w:themeColor="text1"/>
                <w:sz w:val="24"/>
                <w:szCs w:val="24"/>
              </w:rPr>
              <w:t>Способы реализации</w:t>
            </w:r>
          </w:p>
        </w:tc>
      </w:tr>
      <w:tr w:rsidR="00D95445" w:rsidRPr="00297ABA" w14:paraId="6EB2540D" w14:textId="77777777" w:rsidTr="00CF09EE">
        <w:tc>
          <w:tcPr>
            <w:tcW w:w="3256" w:type="dxa"/>
          </w:tcPr>
          <w:p w14:paraId="0210F856" w14:textId="57DB49CF" w:rsidR="00956800" w:rsidRPr="00297ABA" w:rsidRDefault="00956800" w:rsidP="00D95445">
            <w:pPr>
              <w:ind w:firstLine="709"/>
              <w:jc w:val="both"/>
              <w:rPr>
                <w:rFonts w:ascii="Times New Roman" w:hAnsi="Times New Roman" w:cs="Times New Roman"/>
                <w:color w:val="000000" w:themeColor="text1"/>
                <w:sz w:val="24"/>
                <w:szCs w:val="24"/>
              </w:rPr>
            </w:pPr>
            <w:r w:rsidRPr="00297ABA">
              <w:rPr>
                <w:rFonts w:ascii="Times New Roman" w:hAnsi="Times New Roman" w:cs="Times New Roman"/>
                <w:color w:val="000000" w:themeColor="text1"/>
                <w:sz w:val="24"/>
                <w:szCs w:val="24"/>
              </w:rPr>
              <w:t>Актуализация</w:t>
            </w:r>
          </w:p>
        </w:tc>
        <w:tc>
          <w:tcPr>
            <w:tcW w:w="6089" w:type="dxa"/>
          </w:tcPr>
          <w:p w14:paraId="76AB8876" w14:textId="71484285" w:rsidR="00956800" w:rsidRPr="00297ABA" w:rsidRDefault="00CF09EE" w:rsidP="00D95445">
            <w:pPr>
              <w:ind w:firstLine="709"/>
              <w:jc w:val="both"/>
              <w:rPr>
                <w:rFonts w:ascii="Times New Roman" w:hAnsi="Times New Roman" w:cs="Times New Roman"/>
                <w:color w:val="000000" w:themeColor="text1"/>
                <w:sz w:val="24"/>
                <w:szCs w:val="24"/>
              </w:rPr>
            </w:pPr>
            <w:r w:rsidRPr="00297ABA">
              <w:rPr>
                <w:rFonts w:ascii="Times New Roman" w:hAnsi="Times New Roman" w:cs="Times New Roman"/>
                <w:color w:val="000000" w:themeColor="text1"/>
                <w:sz w:val="24"/>
                <w:szCs w:val="24"/>
              </w:rPr>
              <w:t>Использование памяти, интеллекта.</w:t>
            </w:r>
          </w:p>
          <w:p w14:paraId="7F49709B" w14:textId="5FF57E1A" w:rsidR="00CF09EE" w:rsidRPr="00297ABA" w:rsidRDefault="00CF09EE" w:rsidP="00D95445">
            <w:pPr>
              <w:ind w:firstLine="709"/>
              <w:jc w:val="both"/>
              <w:rPr>
                <w:rFonts w:ascii="Times New Roman" w:hAnsi="Times New Roman" w:cs="Times New Roman"/>
                <w:color w:val="000000" w:themeColor="text1"/>
                <w:sz w:val="24"/>
                <w:szCs w:val="24"/>
              </w:rPr>
            </w:pPr>
            <w:r w:rsidRPr="00297ABA">
              <w:rPr>
                <w:rFonts w:ascii="Times New Roman" w:hAnsi="Times New Roman" w:cs="Times New Roman"/>
                <w:color w:val="000000" w:themeColor="text1"/>
                <w:sz w:val="24"/>
                <w:szCs w:val="24"/>
              </w:rPr>
              <w:t>Постановка вопросов.</w:t>
            </w:r>
          </w:p>
          <w:p w14:paraId="58737F74" w14:textId="065DFB66" w:rsidR="00CF09EE" w:rsidRPr="00297ABA" w:rsidRDefault="00CF09EE" w:rsidP="00D95445">
            <w:pPr>
              <w:ind w:firstLine="709"/>
              <w:jc w:val="both"/>
              <w:rPr>
                <w:rFonts w:ascii="Times New Roman" w:hAnsi="Times New Roman" w:cs="Times New Roman"/>
                <w:color w:val="000000" w:themeColor="text1"/>
                <w:sz w:val="24"/>
                <w:szCs w:val="24"/>
              </w:rPr>
            </w:pPr>
            <w:r w:rsidRPr="00297ABA">
              <w:rPr>
                <w:rFonts w:ascii="Times New Roman" w:hAnsi="Times New Roman" w:cs="Times New Roman"/>
                <w:color w:val="000000" w:themeColor="text1"/>
                <w:sz w:val="24"/>
                <w:szCs w:val="24"/>
              </w:rPr>
              <w:t>Выдвижение предложений.</w:t>
            </w:r>
          </w:p>
          <w:p w14:paraId="6013B276" w14:textId="5E823412" w:rsidR="00CF09EE" w:rsidRPr="00297ABA" w:rsidRDefault="00CF09EE" w:rsidP="00D95445">
            <w:pPr>
              <w:ind w:firstLine="709"/>
              <w:jc w:val="both"/>
              <w:rPr>
                <w:rFonts w:ascii="Times New Roman" w:hAnsi="Times New Roman" w:cs="Times New Roman"/>
                <w:color w:val="000000" w:themeColor="text1"/>
                <w:sz w:val="24"/>
                <w:szCs w:val="24"/>
              </w:rPr>
            </w:pPr>
            <w:r w:rsidRPr="00297ABA">
              <w:rPr>
                <w:rFonts w:ascii="Times New Roman" w:hAnsi="Times New Roman" w:cs="Times New Roman"/>
                <w:color w:val="000000" w:themeColor="text1"/>
                <w:sz w:val="24"/>
                <w:szCs w:val="24"/>
              </w:rPr>
              <w:t>Обсуждение цели урока.</w:t>
            </w:r>
          </w:p>
        </w:tc>
      </w:tr>
      <w:tr w:rsidR="00D95445" w:rsidRPr="00297ABA" w14:paraId="7892C78A" w14:textId="77777777" w:rsidTr="00CF09EE">
        <w:tc>
          <w:tcPr>
            <w:tcW w:w="3256" w:type="dxa"/>
          </w:tcPr>
          <w:p w14:paraId="4A4F58E1" w14:textId="2D5B2228" w:rsidR="00956800" w:rsidRPr="00297ABA" w:rsidRDefault="00CF09EE" w:rsidP="00D95445">
            <w:pPr>
              <w:ind w:firstLine="709"/>
              <w:jc w:val="both"/>
              <w:rPr>
                <w:rFonts w:ascii="Times New Roman" w:hAnsi="Times New Roman" w:cs="Times New Roman"/>
                <w:color w:val="000000" w:themeColor="text1"/>
                <w:sz w:val="24"/>
                <w:szCs w:val="24"/>
              </w:rPr>
            </w:pPr>
            <w:r w:rsidRPr="00297ABA">
              <w:rPr>
                <w:rFonts w:ascii="Times New Roman" w:hAnsi="Times New Roman" w:cs="Times New Roman"/>
                <w:color w:val="000000" w:themeColor="text1"/>
                <w:sz w:val="24"/>
                <w:szCs w:val="24"/>
              </w:rPr>
              <w:t>Осознание</w:t>
            </w:r>
          </w:p>
        </w:tc>
        <w:tc>
          <w:tcPr>
            <w:tcW w:w="6089" w:type="dxa"/>
          </w:tcPr>
          <w:p w14:paraId="793F1643" w14:textId="77777777" w:rsidR="00CF09EE" w:rsidRPr="00297ABA" w:rsidRDefault="00CF09EE" w:rsidP="00D95445">
            <w:pPr>
              <w:ind w:firstLine="709"/>
              <w:jc w:val="both"/>
              <w:rPr>
                <w:rFonts w:ascii="Times New Roman" w:hAnsi="Times New Roman" w:cs="Times New Roman"/>
                <w:color w:val="000000" w:themeColor="text1"/>
                <w:sz w:val="24"/>
                <w:szCs w:val="24"/>
              </w:rPr>
            </w:pPr>
            <w:r w:rsidRPr="00297ABA">
              <w:rPr>
                <w:rFonts w:ascii="Times New Roman" w:hAnsi="Times New Roman" w:cs="Times New Roman"/>
                <w:color w:val="000000" w:themeColor="text1"/>
                <w:sz w:val="24"/>
                <w:szCs w:val="24"/>
              </w:rPr>
              <w:t>Лекция.</w:t>
            </w:r>
          </w:p>
          <w:p w14:paraId="624A911C" w14:textId="77777777" w:rsidR="00CF09EE" w:rsidRPr="00297ABA" w:rsidRDefault="00CF09EE" w:rsidP="00D95445">
            <w:pPr>
              <w:ind w:firstLine="709"/>
              <w:jc w:val="both"/>
              <w:rPr>
                <w:rFonts w:ascii="Times New Roman" w:hAnsi="Times New Roman" w:cs="Times New Roman"/>
                <w:color w:val="000000" w:themeColor="text1"/>
                <w:sz w:val="24"/>
                <w:szCs w:val="24"/>
              </w:rPr>
            </w:pPr>
            <w:r w:rsidRPr="00297ABA">
              <w:rPr>
                <w:rFonts w:ascii="Times New Roman" w:hAnsi="Times New Roman" w:cs="Times New Roman"/>
                <w:color w:val="000000" w:themeColor="text1"/>
                <w:sz w:val="24"/>
                <w:szCs w:val="24"/>
              </w:rPr>
              <w:t>Изучение текста.</w:t>
            </w:r>
          </w:p>
          <w:p w14:paraId="68CEF2DD" w14:textId="555ACA6B" w:rsidR="00CF09EE" w:rsidRPr="00297ABA" w:rsidRDefault="00CF09EE" w:rsidP="00D95445">
            <w:pPr>
              <w:ind w:firstLine="709"/>
              <w:jc w:val="both"/>
              <w:rPr>
                <w:rFonts w:ascii="Times New Roman" w:hAnsi="Times New Roman" w:cs="Times New Roman"/>
                <w:color w:val="000000" w:themeColor="text1"/>
                <w:sz w:val="24"/>
                <w:szCs w:val="24"/>
              </w:rPr>
            </w:pPr>
            <w:r w:rsidRPr="00297ABA">
              <w:rPr>
                <w:rFonts w:ascii="Times New Roman" w:hAnsi="Times New Roman" w:cs="Times New Roman"/>
                <w:color w:val="000000" w:themeColor="text1"/>
                <w:sz w:val="24"/>
                <w:szCs w:val="24"/>
              </w:rPr>
              <w:t>Просмотр видео.</w:t>
            </w:r>
          </w:p>
          <w:p w14:paraId="5F1EDFD1" w14:textId="77777777" w:rsidR="00CF09EE" w:rsidRPr="00297ABA" w:rsidRDefault="00CF09EE" w:rsidP="00D95445">
            <w:pPr>
              <w:ind w:firstLine="709"/>
              <w:jc w:val="both"/>
              <w:rPr>
                <w:rFonts w:ascii="Times New Roman" w:hAnsi="Times New Roman" w:cs="Times New Roman"/>
                <w:color w:val="000000" w:themeColor="text1"/>
                <w:sz w:val="24"/>
                <w:szCs w:val="24"/>
              </w:rPr>
            </w:pPr>
            <w:r w:rsidRPr="00297ABA">
              <w:rPr>
                <w:rFonts w:ascii="Times New Roman" w:hAnsi="Times New Roman" w:cs="Times New Roman"/>
                <w:color w:val="000000" w:themeColor="text1"/>
                <w:sz w:val="24"/>
                <w:szCs w:val="24"/>
              </w:rPr>
              <w:t>Опыт учеников.</w:t>
            </w:r>
          </w:p>
          <w:p w14:paraId="611187C7" w14:textId="17144E9A" w:rsidR="00CF09EE" w:rsidRPr="00297ABA" w:rsidRDefault="00CF09EE" w:rsidP="00D95445">
            <w:pPr>
              <w:ind w:firstLine="709"/>
              <w:jc w:val="both"/>
              <w:rPr>
                <w:rFonts w:ascii="Times New Roman" w:hAnsi="Times New Roman" w:cs="Times New Roman"/>
                <w:color w:val="000000" w:themeColor="text1"/>
                <w:sz w:val="24"/>
                <w:szCs w:val="24"/>
              </w:rPr>
            </w:pPr>
            <w:r w:rsidRPr="00297ABA">
              <w:rPr>
                <w:rFonts w:ascii="Times New Roman" w:hAnsi="Times New Roman" w:cs="Times New Roman"/>
                <w:color w:val="000000" w:themeColor="text1"/>
                <w:sz w:val="24"/>
                <w:szCs w:val="24"/>
              </w:rPr>
              <w:t>Проведение исследования.</w:t>
            </w:r>
          </w:p>
        </w:tc>
      </w:tr>
      <w:tr w:rsidR="00D95445" w:rsidRPr="00297ABA" w14:paraId="49900432" w14:textId="77777777" w:rsidTr="00CF09EE">
        <w:tc>
          <w:tcPr>
            <w:tcW w:w="3256" w:type="dxa"/>
          </w:tcPr>
          <w:p w14:paraId="2B6EDB8B" w14:textId="3987219D" w:rsidR="00956800" w:rsidRPr="00297ABA" w:rsidRDefault="00CF09EE" w:rsidP="00D95445">
            <w:pPr>
              <w:ind w:firstLine="709"/>
              <w:jc w:val="both"/>
              <w:rPr>
                <w:rFonts w:ascii="Times New Roman" w:hAnsi="Times New Roman" w:cs="Times New Roman"/>
                <w:color w:val="000000" w:themeColor="text1"/>
                <w:sz w:val="24"/>
                <w:szCs w:val="24"/>
              </w:rPr>
            </w:pPr>
            <w:r w:rsidRPr="00297ABA">
              <w:rPr>
                <w:rFonts w:ascii="Times New Roman" w:hAnsi="Times New Roman" w:cs="Times New Roman"/>
                <w:color w:val="000000" w:themeColor="text1"/>
                <w:sz w:val="24"/>
                <w:szCs w:val="24"/>
              </w:rPr>
              <w:t>Рефлексия</w:t>
            </w:r>
          </w:p>
        </w:tc>
        <w:tc>
          <w:tcPr>
            <w:tcW w:w="6089" w:type="dxa"/>
          </w:tcPr>
          <w:p w14:paraId="19ED5EF0" w14:textId="77777777" w:rsidR="00956800" w:rsidRPr="00297ABA" w:rsidRDefault="00CF09EE" w:rsidP="00D95445">
            <w:pPr>
              <w:ind w:firstLine="709"/>
              <w:jc w:val="both"/>
              <w:rPr>
                <w:rFonts w:ascii="Times New Roman" w:hAnsi="Times New Roman" w:cs="Times New Roman"/>
                <w:color w:val="000000" w:themeColor="text1"/>
                <w:sz w:val="24"/>
                <w:szCs w:val="24"/>
              </w:rPr>
            </w:pPr>
            <w:r w:rsidRPr="00297ABA">
              <w:rPr>
                <w:rFonts w:ascii="Times New Roman" w:hAnsi="Times New Roman" w:cs="Times New Roman"/>
                <w:color w:val="000000" w:themeColor="text1"/>
                <w:sz w:val="24"/>
                <w:szCs w:val="24"/>
              </w:rPr>
              <w:t xml:space="preserve">Обсуждение. </w:t>
            </w:r>
          </w:p>
          <w:p w14:paraId="2D022954" w14:textId="77777777" w:rsidR="00CF09EE" w:rsidRPr="00297ABA" w:rsidRDefault="00CF09EE" w:rsidP="00D95445">
            <w:pPr>
              <w:ind w:firstLine="709"/>
              <w:jc w:val="both"/>
              <w:rPr>
                <w:rFonts w:ascii="Times New Roman" w:hAnsi="Times New Roman" w:cs="Times New Roman"/>
                <w:color w:val="000000" w:themeColor="text1"/>
                <w:sz w:val="24"/>
                <w:szCs w:val="24"/>
              </w:rPr>
            </w:pPr>
            <w:r w:rsidRPr="00297ABA">
              <w:rPr>
                <w:rFonts w:ascii="Times New Roman" w:hAnsi="Times New Roman" w:cs="Times New Roman"/>
                <w:color w:val="000000" w:themeColor="text1"/>
                <w:sz w:val="24"/>
                <w:szCs w:val="24"/>
              </w:rPr>
              <w:t>Систематизация.</w:t>
            </w:r>
          </w:p>
          <w:p w14:paraId="6B12A9DA" w14:textId="77777777" w:rsidR="00CF09EE" w:rsidRPr="00297ABA" w:rsidRDefault="00CF09EE" w:rsidP="00D95445">
            <w:pPr>
              <w:ind w:firstLine="709"/>
              <w:jc w:val="both"/>
              <w:rPr>
                <w:rFonts w:ascii="Times New Roman" w:hAnsi="Times New Roman" w:cs="Times New Roman"/>
                <w:color w:val="000000" w:themeColor="text1"/>
                <w:sz w:val="24"/>
                <w:szCs w:val="24"/>
              </w:rPr>
            </w:pPr>
            <w:r w:rsidRPr="00297ABA">
              <w:rPr>
                <w:rFonts w:ascii="Times New Roman" w:hAnsi="Times New Roman" w:cs="Times New Roman"/>
                <w:color w:val="000000" w:themeColor="text1"/>
                <w:sz w:val="24"/>
                <w:szCs w:val="24"/>
              </w:rPr>
              <w:t>Переосмысление.</w:t>
            </w:r>
          </w:p>
          <w:p w14:paraId="6D9016B7" w14:textId="77777777" w:rsidR="00CF09EE" w:rsidRPr="00297ABA" w:rsidRDefault="00CF09EE" w:rsidP="00D95445">
            <w:pPr>
              <w:ind w:firstLine="709"/>
              <w:jc w:val="both"/>
              <w:rPr>
                <w:rFonts w:ascii="Times New Roman" w:hAnsi="Times New Roman" w:cs="Times New Roman"/>
                <w:color w:val="000000" w:themeColor="text1"/>
                <w:sz w:val="24"/>
                <w:szCs w:val="24"/>
              </w:rPr>
            </w:pPr>
            <w:r w:rsidRPr="00297ABA">
              <w:rPr>
                <w:rFonts w:ascii="Times New Roman" w:hAnsi="Times New Roman" w:cs="Times New Roman"/>
                <w:color w:val="000000" w:themeColor="text1"/>
                <w:sz w:val="24"/>
                <w:szCs w:val="24"/>
              </w:rPr>
              <w:t>Новое толкование полученных знаний.</w:t>
            </w:r>
          </w:p>
          <w:p w14:paraId="56E92728" w14:textId="15130148" w:rsidR="00CF09EE" w:rsidRPr="00297ABA" w:rsidRDefault="00CF09EE" w:rsidP="00D95445">
            <w:pPr>
              <w:ind w:firstLine="709"/>
              <w:jc w:val="both"/>
              <w:rPr>
                <w:rFonts w:ascii="Times New Roman" w:hAnsi="Times New Roman" w:cs="Times New Roman"/>
                <w:color w:val="000000" w:themeColor="text1"/>
                <w:sz w:val="24"/>
                <w:szCs w:val="24"/>
              </w:rPr>
            </w:pPr>
            <w:r w:rsidRPr="00297ABA">
              <w:rPr>
                <w:rFonts w:ascii="Times New Roman" w:hAnsi="Times New Roman" w:cs="Times New Roman"/>
                <w:color w:val="000000" w:themeColor="text1"/>
                <w:sz w:val="24"/>
                <w:szCs w:val="24"/>
              </w:rPr>
              <w:t>Обсуждение проблемы.</w:t>
            </w:r>
          </w:p>
        </w:tc>
      </w:tr>
    </w:tbl>
    <w:p w14:paraId="00000012" w14:textId="17012152" w:rsidR="00B57ED3" w:rsidRPr="00297ABA" w:rsidRDefault="00980BAF" w:rsidP="00D95445">
      <w:pPr>
        <w:spacing w:after="0" w:line="240" w:lineRule="auto"/>
        <w:ind w:firstLine="709"/>
        <w:jc w:val="both"/>
        <w:rPr>
          <w:rFonts w:ascii="Times New Roman" w:hAnsi="Times New Roman" w:cs="Times New Roman"/>
          <w:sz w:val="24"/>
          <w:szCs w:val="24"/>
        </w:rPr>
      </w:pPr>
      <w:bookmarkStart w:id="0" w:name="_heading=h.gjdgxs" w:colFirst="0" w:colLast="0"/>
      <w:bookmarkEnd w:id="0"/>
      <w:r w:rsidRPr="00297ABA">
        <w:rPr>
          <w:rFonts w:ascii="Times New Roman" w:hAnsi="Times New Roman" w:cs="Times New Roman"/>
          <w:sz w:val="24"/>
          <w:szCs w:val="24"/>
        </w:rPr>
        <w:t xml:space="preserve">В педагогической практике отдаю предпочтение таким методам и приемам, которые направлены на формирование критического мышления учащихся на каждом этапе урока. На этапе актуализации школьники вспоминают все, что учили по данной теме, определяют для себя уровень знаний, к которому могут наслаиваться новые, то есть происходит актуализация субъективного опыта учащихся. Основная задача при этом – выявить знания учащихся, их мнение и идеи. </w:t>
      </w:r>
      <w:r w:rsidR="004410F7" w:rsidRPr="00297ABA">
        <w:rPr>
          <w:rFonts w:ascii="Times New Roman" w:hAnsi="Times New Roman" w:cs="Times New Roman"/>
          <w:sz w:val="24"/>
          <w:szCs w:val="24"/>
        </w:rPr>
        <w:t>Ч</w:t>
      </w:r>
      <w:r w:rsidRPr="00297ABA">
        <w:rPr>
          <w:rFonts w:ascii="Times New Roman" w:hAnsi="Times New Roman" w:cs="Times New Roman"/>
          <w:sz w:val="24"/>
          <w:szCs w:val="24"/>
        </w:rPr>
        <w:t xml:space="preserve">асто в этом помогают такие обучающие стратегии как: создание проблемной ситуации, мозговой штурм, корзина идей и понятий. К примеру, при изучении темы “Работа сердца” привожу пример его работоспособности, чем создаю проблемную ситуацию. Учащиеся в течении урока пытаются дать ответ на этот вопрос, используя при этом и имеющиеся знания и вновь приобретенные. </w:t>
      </w:r>
    </w:p>
    <w:p w14:paraId="37CBE4B7" w14:textId="6277EE9E" w:rsidR="004410F7" w:rsidRPr="00297ABA" w:rsidRDefault="00980BAF" w:rsidP="00D95445">
      <w:pPr>
        <w:spacing w:after="0" w:line="240" w:lineRule="auto"/>
        <w:ind w:firstLine="709"/>
        <w:jc w:val="both"/>
        <w:rPr>
          <w:rFonts w:ascii="Times New Roman" w:hAnsi="Times New Roman" w:cs="Times New Roman"/>
          <w:sz w:val="24"/>
          <w:szCs w:val="24"/>
        </w:rPr>
      </w:pPr>
      <w:bookmarkStart w:id="1" w:name="_heading=h.goqxgncsii0z" w:colFirst="0" w:colLast="0"/>
      <w:bookmarkEnd w:id="1"/>
      <w:r w:rsidRPr="00297ABA">
        <w:rPr>
          <w:rFonts w:ascii="Times New Roman" w:hAnsi="Times New Roman" w:cs="Times New Roman"/>
          <w:sz w:val="24"/>
          <w:szCs w:val="24"/>
        </w:rPr>
        <w:t>Знания</w:t>
      </w:r>
      <w:r w:rsidR="004410F7" w:rsidRPr="00297ABA">
        <w:rPr>
          <w:rFonts w:ascii="Times New Roman" w:hAnsi="Times New Roman" w:cs="Times New Roman"/>
          <w:sz w:val="24"/>
          <w:szCs w:val="24"/>
        </w:rPr>
        <w:t xml:space="preserve"> – </w:t>
      </w:r>
      <w:r w:rsidRPr="00297ABA">
        <w:rPr>
          <w:rFonts w:ascii="Times New Roman" w:hAnsi="Times New Roman" w:cs="Times New Roman"/>
          <w:sz w:val="24"/>
          <w:szCs w:val="24"/>
        </w:rPr>
        <w:t xml:space="preserve">это результат удивления и любознательности, поэтому для этого направляю работу учащихся на следующем этапе - осознание содержания. На этом этапе учащиеся усваивают новую информацию посредством чтения, прослушивания материала, изучения схемы, выполнение практического или лабораторного занятия и т.д. Здесь моей целью, инициированной на этапе актуализации, является сохранение заинтересованности учащихся. </w:t>
      </w:r>
      <w:r w:rsidR="004410F7" w:rsidRPr="00297ABA">
        <w:rPr>
          <w:rFonts w:ascii="Times New Roman" w:hAnsi="Times New Roman" w:cs="Times New Roman"/>
          <w:sz w:val="24"/>
          <w:szCs w:val="24"/>
        </w:rPr>
        <w:t>Д</w:t>
      </w:r>
      <w:r w:rsidRPr="00297ABA">
        <w:rPr>
          <w:rFonts w:ascii="Times New Roman" w:hAnsi="Times New Roman" w:cs="Times New Roman"/>
          <w:sz w:val="24"/>
          <w:szCs w:val="24"/>
        </w:rPr>
        <w:t>ля этого используется методы: “Помощь”, “</w:t>
      </w:r>
      <w:proofErr w:type="spellStart"/>
      <w:r w:rsidRPr="00297ABA">
        <w:rPr>
          <w:rFonts w:ascii="Times New Roman" w:hAnsi="Times New Roman" w:cs="Times New Roman"/>
          <w:sz w:val="24"/>
          <w:szCs w:val="24"/>
        </w:rPr>
        <w:t>Гронирование</w:t>
      </w:r>
      <w:proofErr w:type="spellEnd"/>
      <w:r w:rsidRPr="00297ABA">
        <w:rPr>
          <w:rFonts w:ascii="Times New Roman" w:hAnsi="Times New Roman" w:cs="Times New Roman"/>
          <w:sz w:val="24"/>
          <w:szCs w:val="24"/>
        </w:rPr>
        <w:t xml:space="preserve">” (разбивку на кластеры), “Ассоциации”. </w:t>
      </w:r>
    </w:p>
    <w:p w14:paraId="00000015" w14:textId="47E05628" w:rsidR="00B57ED3" w:rsidRPr="00297ABA" w:rsidRDefault="00980BAF" w:rsidP="00D95445">
      <w:pPr>
        <w:spacing w:after="0" w:line="240" w:lineRule="auto"/>
        <w:ind w:firstLine="709"/>
        <w:jc w:val="both"/>
        <w:rPr>
          <w:rFonts w:ascii="Times New Roman" w:hAnsi="Times New Roman" w:cs="Times New Roman"/>
          <w:sz w:val="24"/>
          <w:szCs w:val="24"/>
        </w:rPr>
      </w:pPr>
      <w:bookmarkStart w:id="2" w:name="_heading=h.6tc3yrk6jr94" w:colFirst="0" w:colLast="0"/>
      <w:bookmarkEnd w:id="2"/>
      <w:r w:rsidRPr="00297ABA">
        <w:rPr>
          <w:rFonts w:ascii="Times New Roman" w:hAnsi="Times New Roman" w:cs="Times New Roman"/>
          <w:sz w:val="24"/>
          <w:szCs w:val="24"/>
        </w:rPr>
        <w:t>Для обеспечения наглядности, комплексного восприятия и лучшего запоминания материала</w:t>
      </w:r>
      <w:r w:rsidR="004410F7" w:rsidRPr="00297ABA">
        <w:rPr>
          <w:rFonts w:ascii="Times New Roman" w:hAnsi="Times New Roman" w:cs="Times New Roman"/>
          <w:sz w:val="24"/>
          <w:szCs w:val="24"/>
        </w:rPr>
        <w:t xml:space="preserve"> </w:t>
      </w:r>
      <w:r w:rsidRPr="00297ABA">
        <w:rPr>
          <w:rFonts w:ascii="Times New Roman" w:hAnsi="Times New Roman" w:cs="Times New Roman"/>
          <w:sz w:val="24"/>
          <w:szCs w:val="24"/>
        </w:rPr>
        <w:t>эффективн</w:t>
      </w:r>
      <w:r w:rsidR="004410F7" w:rsidRPr="00297ABA">
        <w:rPr>
          <w:rFonts w:ascii="Times New Roman" w:hAnsi="Times New Roman" w:cs="Times New Roman"/>
          <w:sz w:val="24"/>
          <w:szCs w:val="24"/>
        </w:rPr>
        <w:t>ым является</w:t>
      </w:r>
      <w:r w:rsidRPr="00297ABA">
        <w:rPr>
          <w:rFonts w:ascii="Times New Roman" w:hAnsi="Times New Roman" w:cs="Times New Roman"/>
          <w:sz w:val="24"/>
          <w:szCs w:val="24"/>
        </w:rPr>
        <w:t xml:space="preserve"> использование научных видео, мультимедийных презентаций, </w:t>
      </w:r>
      <w:proofErr w:type="spellStart"/>
      <w:r w:rsidRPr="00297ABA">
        <w:rPr>
          <w:rFonts w:ascii="Times New Roman" w:hAnsi="Times New Roman" w:cs="Times New Roman"/>
          <w:sz w:val="24"/>
          <w:szCs w:val="24"/>
        </w:rPr>
        <w:t>анимаций</w:t>
      </w:r>
      <w:proofErr w:type="spellEnd"/>
      <w:r w:rsidRPr="00297ABA">
        <w:rPr>
          <w:rFonts w:ascii="Times New Roman" w:hAnsi="Times New Roman" w:cs="Times New Roman"/>
          <w:sz w:val="24"/>
          <w:szCs w:val="24"/>
        </w:rPr>
        <w:t xml:space="preserve">, фотографий редких видов растений и животных. </w:t>
      </w:r>
    </w:p>
    <w:p w14:paraId="4B3B2743" w14:textId="6592D709" w:rsidR="00CE7DCE" w:rsidRPr="00297ABA" w:rsidRDefault="00980BAF" w:rsidP="00D95445">
      <w:pPr>
        <w:spacing w:after="0" w:line="240" w:lineRule="auto"/>
        <w:ind w:firstLine="709"/>
        <w:jc w:val="both"/>
        <w:rPr>
          <w:rFonts w:ascii="Times New Roman" w:hAnsi="Times New Roman" w:cs="Times New Roman"/>
          <w:sz w:val="24"/>
          <w:szCs w:val="24"/>
        </w:rPr>
      </w:pPr>
      <w:bookmarkStart w:id="3" w:name="_heading=h.edp0i0hhrwle" w:colFirst="0" w:colLast="0"/>
      <w:bookmarkEnd w:id="3"/>
      <w:r w:rsidRPr="00297ABA">
        <w:rPr>
          <w:rFonts w:ascii="Times New Roman" w:hAnsi="Times New Roman" w:cs="Times New Roman"/>
          <w:sz w:val="24"/>
          <w:szCs w:val="24"/>
        </w:rPr>
        <w:lastRenderedPageBreak/>
        <w:t xml:space="preserve">Результат работы на уроке проверяю путем краткого опроса, индивидуальной работы, проверочной </w:t>
      </w:r>
      <w:r w:rsidR="00461EA8" w:rsidRPr="00297ABA">
        <w:rPr>
          <w:rFonts w:ascii="Times New Roman" w:hAnsi="Times New Roman" w:cs="Times New Roman"/>
          <w:sz w:val="24"/>
          <w:szCs w:val="24"/>
          <w:lang w:val="en-US"/>
        </w:rPr>
        <w:t>Google</w:t>
      </w:r>
      <w:r w:rsidR="00461EA8" w:rsidRPr="00297ABA">
        <w:rPr>
          <w:rFonts w:ascii="Times New Roman" w:hAnsi="Times New Roman" w:cs="Times New Roman"/>
          <w:sz w:val="24"/>
          <w:szCs w:val="24"/>
        </w:rPr>
        <w:t xml:space="preserve"> </w:t>
      </w:r>
      <w:r w:rsidR="00461EA8" w:rsidRPr="00297ABA">
        <w:rPr>
          <w:rFonts w:ascii="Times New Roman" w:hAnsi="Times New Roman" w:cs="Times New Roman"/>
          <w:sz w:val="24"/>
          <w:szCs w:val="24"/>
          <w:lang w:val="en-US"/>
        </w:rPr>
        <w:t>form</w:t>
      </w:r>
      <w:r w:rsidRPr="00297ABA">
        <w:rPr>
          <w:rFonts w:ascii="Times New Roman" w:hAnsi="Times New Roman" w:cs="Times New Roman"/>
          <w:sz w:val="24"/>
          <w:szCs w:val="24"/>
        </w:rPr>
        <w:t>, позволяющих определить</w:t>
      </w:r>
      <w:r w:rsidR="00461EA8" w:rsidRPr="00297ABA">
        <w:rPr>
          <w:rFonts w:ascii="Times New Roman" w:hAnsi="Times New Roman" w:cs="Times New Roman"/>
          <w:sz w:val="24"/>
          <w:szCs w:val="24"/>
        </w:rPr>
        <w:t xml:space="preserve"> уровень </w:t>
      </w:r>
      <w:r w:rsidRPr="00297ABA">
        <w:rPr>
          <w:rFonts w:ascii="Times New Roman" w:hAnsi="Times New Roman" w:cs="Times New Roman"/>
          <w:sz w:val="24"/>
          <w:szCs w:val="24"/>
        </w:rPr>
        <w:t>усвоенны</w:t>
      </w:r>
      <w:r w:rsidR="00461EA8" w:rsidRPr="00297ABA">
        <w:rPr>
          <w:rFonts w:ascii="Times New Roman" w:hAnsi="Times New Roman" w:cs="Times New Roman"/>
          <w:sz w:val="24"/>
          <w:szCs w:val="24"/>
        </w:rPr>
        <w:t>х</w:t>
      </w:r>
      <w:r w:rsidRPr="00297ABA">
        <w:rPr>
          <w:rFonts w:ascii="Times New Roman" w:hAnsi="Times New Roman" w:cs="Times New Roman"/>
          <w:sz w:val="24"/>
          <w:szCs w:val="24"/>
        </w:rPr>
        <w:t xml:space="preserve"> знани</w:t>
      </w:r>
      <w:r w:rsidR="00461EA8" w:rsidRPr="00297ABA">
        <w:rPr>
          <w:rFonts w:ascii="Times New Roman" w:hAnsi="Times New Roman" w:cs="Times New Roman"/>
          <w:sz w:val="24"/>
          <w:szCs w:val="24"/>
        </w:rPr>
        <w:t>й</w:t>
      </w:r>
      <w:r w:rsidRPr="00297ABA">
        <w:rPr>
          <w:rFonts w:ascii="Times New Roman" w:hAnsi="Times New Roman" w:cs="Times New Roman"/>
          <w:sz w:val="24"/>
          <w:szCs w:val="24"/>
        </w:rPr>
        <w:t xml:space="preserve"> по теме. Часто использую </w:t>
      </w:r>
      <w:r w:rsidR="00461EA8" w:rsidRPr="00297ABA">
        <w:rPr>
          <w:rFonts w:ascii="Times New Roman" w:hAnsi="Times New Roman" w:cs="Times New Roman"/>
          <w:sz w:val="24"/>
          <w:szCs w:val="24"/>
        </w:rPr>
        <w:t xml:space="preserve">проблемные </w:t>
      </w:r>
      <w:r w:rsidRPr="00297ABA">
        <w:rPr>
          <w:rFonts w:ascii="Times New Roman" w:hAnsi="Times New Roman" w:cs="Times New Roman"/>
          <w:sz w:val="24"/>
          <w:szCs w:val="24"/>
        </w:rPr>
        <w:t>вопросы</w:t>
      </w:r>
      <w:r w:rsidR="00461EA8" w:rsidRPr="00297ABA">
        <w:rPr>
          <w:rFonts w:ascii="Times New Roman" w:hAnsi="Times New Roman" w:cs="Times New Roman"/>
          <w:sz w:val="24"/>
          <w:szCs w:val="24"/>
        </w:rPr>
        <w:t xml:space="preserve">, </w:t>
      </w:r>
      <w:r w:rsidRPr="00297ABA">
        <w:rPr>
          <w:rFonts w:ascii="Times New Roman" w:hAnsi="Times New Roman" w:cs="Times New Roman"/>
          <w:sz w:val="24"/>
          <w:szCs w:val="24"/>
        </w:rPr>
        <w:t>предусматривающие критическое мышление и активизирующее формирование определенных представлений, что в свою очередь помогает более тонко и глубоко воспринимать информацию. При закреплении изученного материала использую прием “Многоуровневого опроса” (ромашка Блума), с помощью которого могу определить уровень усвоения и глубину знаний учащихся.</w:t>
      </w:r>
    </w:p>
    <w:p w14:paraId="30EEAD10" w14:textId="7B043996" w:rsidR="00CE7DCE" w:rsidRPr="00297ABA" w:rsidRDefault="00CE7DCE" w:rsidP="00D95445">
      <w:pPr>
        <w:spacing w:after="0" w:line="240" w:lineRule="auto"/>
        <w:ind w:firstLine="709"/>
        <w:jc w:val="both"/>
        <w:rPr>
          <w:rFonts w:ascii="Times New Roman" w:hAnsi="Times New Roman" w:cs="Times New Roman"/>
          <w:sz w:val="24"/>
          <w:szCs w:val="24"/>
        </w:rPr>
      </w:pPr>
      <w:r w:rsidRPr="00297ABA">
        <w:rPr>
          <w:rFonts w:ascii="Times New Roman" w:eastAsia="Times New Roman" w:hAnsi="Times New Roman" w:cs="Times New Roman"/>
          <w:noProof/>
          <w:sz w:val="24"/>
          <w:szCs w:val="24"/>
        </w:rPr>
        <mc:AlternateContent>
          <mc:Choice Requires="wpg">
            <w:drawing>
              <wp:inline distT="0" distB="0" distL="0" distR="0" wp14:anchorId="6C223683" wp14:editId="07ED143F">
                <wp:extent cx="5940425" cy="3723595"/>
                <wp:effectExtent l="0" t="0" r="3175" b="86995"/>
                <wp:docPr id="39" name="Группа 39"/>
                <wp:cNvGraphicFramePr/>
                <a:graphic xmlns:a="http://schemas.openxmlformats.org/drawingml/2006/main">
                  <a:graphicData uri="http://schemas.microsoft.com/office/word/2010/wordprocessingGroup">
                    <wpg:wgp>
                      <wpg:cNvGrpSpPr/>
                      <wpg:grpSpPr>
                        <a:xfrm>
                          <a:off x="0" y="0"/>
                          <a:ext cx="5940425" cy="3723595"/>
                          <a:chOff x="0" y="-220164"/>
                          <a:chExt cx="5961375" cy="4185261"/>
                        </a:xfrm>
                      </wpg:grpSpPr>
                      <wpg:grpSp>
                        <wpg:cNvPr id="34" name="Группа 34"/>
                        <wpg:cNvGrpSpPr/>
                        <wpg:grpSpPr>
                          <a:xfrm>
                            <a:off x="0" y="-220164"/>
                            <a:ext cx="5961375" cy="4185261"/>
                            <a:chOff x="0" y="-220164"/>
                            <a:chExt cx="5961375" cy="4185261"/>
                          </a:xfrm>
                        </wpg:grpSpPr>
                        <wps:wsp>
                          <wps:cNvPr id="35" name="Прямоугольник 35"/>
                          <wps:cNvSpPr/>
                          <wps:spPr>
                            <a:xfrm>
                              <a:off x="0" y="0"/>
                              <a:ext cx="5961375" cy="3420075"/>
                            </a:xfrm>
                            <a:prstGeom prst="rect">
                              <a:avLst/>
                            </a:prstGeom>
                            <a:noFill/>
                            <a:ln>
                              <a:noFill/>
                            </a:ln>
                          </wps:spPr>
                          <wps:txbx>
                            <w:txbxContent>
                              <w:p w14:paraId="4D77B614" w14:textId="77777777" w:rsidR="00CE7DCE" w:rsidRDefault="00CE7DCE" w:rsidP="00CE7DCE">
                                <w:pPr>
                                  <w:spacing w:after="0" w:line="240" w:lineRule="auto"/>
                                  <w:textDirection w:val="btLr"/>
                                </w:pPr>
                              </w:p>
                            </w:txbxContent>
                          </wps:txbx>
                          <wps:bodyPr spcFirstLastPara="1" wrap="square" lIns="91425" tIns="91425" rIns="91425" bIns="91425" anchor="ctr" anchorCtr="0">
                            <a:noAutofit/>
                          </wps:bodyPr>
                        </wps:wsp>
                        <wps:wsp>
                          <wps:cNvPr id="36" name="Овал 36"/>
                          <wps:cNvSpPr/>
                          <wps:spPr>
                            <a:xfrm>
                              <a:off x="2285704" y="1221312"/>
                              <a:ext cx="1442862" cy="1442862"/>
                            </a:xfrm>
                            <a:prstGeom prst="ellipse">
                              <a:avLst/>
                            </a:prstGeom>
                            <a:solidFill>
                              <a:srgbClr val="4CB3CE">
                                <a:alpha val="49803"/>
                              </a:srgbClr>
                            </a:solidFill>
                            <a:ln w="12700" cap="flat" cmpd="sng">
                              <a:solidFill>
                                <a:schemeClr val="lt1"/>
                              </a:solidFill>
                              <a:prstDash val="solid"/>
                              <a:miter lim="800000"/>
                              <a:headEnd type="none" w="sm" len="sm"/>
                              <a:tailEnd type="none" w="sm" len="sm"/>
                            </a:ln>
                          </wps:spPr>
                          <wps:txbx>
                            <w:txbxContent>
                              <w:p w14:paraId="0490FA41" w14:textId="77777777" w:rsidR="00CE7DCE" w:rsidRDefault="00CE7DCE" w:rsidP="00CE7DCE">
                                <w:pPr>
                                  <w:spacing w:after="0" w:line="240" w:lineRule="auto"/>
                                  <w:textDirection w:val="btLr"/>
                                </w:pPr>
                              </w:p>
                            </w:txbxContent>
                          </wps:txbx>
                          <wps:bodyPr spcFirstLastPara="1" wrap="square" lIns="91425" tIns="91425" rIns="91425" bIns="91425" anchor="ctr" anchorCtr="0">
                            <a:noAutofit/>
                          </wps:bodyPr>
                        </wps:wsp>
                        <wps:wsp>
                          <wps:cNvPr id="37" name="Надпись 37"/>
                          <wps:cNvSpPr txBox="1"/>
                          <wps:spPr>
                            <a:xfrm>
                              <a:off x="2497006" y="1432614"/>
                              <a:ext cx="1020258" cy="1020258"/>
                            </a:xfrm>
                            <a:prstGeom prst="rect">
                              <a:avLst/>
                            </a:prstGeom>
                            <a:noFill/>
                            <a:ln>
                              <a:noFill/>
                            </a:ln>
                          </wps:spPr>
                          <wps:txbx>
                            <w:txbxContent>
                              <w:p w14:paraId="48DD530C" w14:textId="77777777" w:rsidR="00CE7DCE" w:rsidRPr="00ED56D8" w:rsidRDefault="00CE7DCE" w:rsidP="00CE7DCE">
                                <w:pPr>
                                  <w:spacing w:after="0" w:line="215" w:lineRule="auto"/>
                                  <w:jc w:val="center"/>
                                  <w:textDirection w:val="btLr"/>
                                  <w:rPr>
                                    <w:sz w:val="20"/>
                                    <w:szCs w:val="20"/>
                                  </w:rPr>
                                </w:pPr>
                                <w:r w:rsidRPr="00ED56D8">
                                  <w:rPr>
                                    <w:b/>
                                    <w:color w:val="000000"/>
                                    <w:sz w:val="56"/>
                                    <w:szCs w:val="20"/>
                                  </w:rPr>
                                  <w:t>Тема</w:t>
                                </w:r>
                              </w:p>
                            </w:txbxContent>
                          </wps:txbx>
                          <wps:bodyPr spcFirstLastPara="1" wrap="square" lIns="43175" tIns="43175" rIns="43175" bIns="43175" anchor="ctr" anchorCtr="0">
                            <a:noAutofit/>
                          </wps:bodyPr>
                        </wps:wsp>
                        <wps:wsp>
                          <wps:cNvPr id="38" name="Овал 38"/>
                          <wps:cNvSpPr/>
                          <wps:spPr>
                            <a:xfrm>
                              <a:off x="2414028" y="-220164"/>
                              <a:ext cx="1186214" cy="1810020"/>
                            </a:xfrm>
                            <a:prstGeom prst="ellipse">
                              <a:avLst/>
                            </a:prstGeom>
                            <a:solidFill>
                              <a:srgbClr val="4DB6D4">
                                <a:alpha val="49803"/>
                              </a:srgbClr>
                            </a:solidFill>
                            <a:ln w="12700" cap="flat" cmpd="sng">
                              <a:solidFill>
                                <a:schemeClr val="lt1"/>
                              </a:solidFill>
                              <a:prstDash val="solid"/>
                              <a:miter lim="800000"/>
                              <a:headEnd type="none" w="sm" len="sm"/>
                              <a:tailEnd type="none" w="sm" len="sm"/>
                            </a:ln>
                          </wps:spPr>
                          <wps:txbx>
                            <w:txbxContent>
                              <w:p w14:paraId="6DC7DF7A" w14:textId="77777777" w:rsidR="00CE7DCE" w:rsidRDefault="00CE7DCE" w:rsidP="00CE7DCE">
                                <w:pPr>
                                  <w:spacing w:after="0" w:line="240" w:lineRule="auto"/>
                                  <w:textDirection w:val="btLr"/>
                                </w:pPr>
                              </w:p>
                            </w:txbxContent>
                          </wps:txbx>
                          <wps:bodyPr spcFirstLastPara="1" wrap="square" lIns="91425" tIns="91425" rIns="91425" bIns="91425" anchor="ctr" anchorCtr="0">
                            <a:noAutofit/>
                          </wps:bodyPr>
                        </wps:wsp>
                        <wps:wsp>
                          <wps:cNvPr id="41" name="Надпись 41"/>
                          <wps:cNvSpPr txBox="1"/>
                          <wps:spPr>
                            <a:xfrm>
                              <a:off x="2587745" y="44907"/>
                              <a:ext cx="838780" cy="1279878"/>
                            </a:xfrm>
                            <a:prstGeom prst="rect">
                              <a:avLst/>
                            </a:prstGeom>
                            <a:noFill/>
                            <a:ln>
                              <a:noFill/>
                            </a:ln>
                          </wps:spPr>
                          <wps:txbx>
                            <w:txbxContent>
                              <w:p w14:paraId="27D54FA5" w14:textId="77777777" w:rsidR="00CE7DCE" w:rsidRDefault="00CE7DCE" w:rsidP="00CE7DCE">
                                <w:pPr>
                                  <w:spacing w:after="0" w:line="215" w:lineRule="auto"/>
                                  <w:jc w:val="center"/>
                                  <w:textDirection w:val="btLr"/>
                                </w:pPr>
                                <w:r>
                                  <w:rPr>
                                    <w:b/>
                                    <w:color w:val="000000"/>
                                    <w:sz w:val="32"/>
                                  </w:rPr>
                                  <w:t>1</w:t>
                                </w:r>
                              </w:p>
                              <w:p w14:paraId="3D5D3E64" w14:textId="10635056" w:rsidR="00CE7DCE" w:rsidRDefault="00CE7DCE" w:rsidP="00CE7DCE">
                                <w:pPr>
                                  <w:spacing w:before="111" w:after="0" w:line="215" w:lineRule="auto"/>
                                  <w:jc w:val="center"/>
                                  <w:textDirection w:val="btLr"/>
                                </w:pPr>
                                <w:r>
                                  <w:rPr>
                                    <w:b/>
                                    <w:color w:val="000000"/>
                                    <w:sz w:val="32"/>
                                  </w:rPr>
                                  <w:t>Простое</w:t>
                                </w:r>
                              </w:p>
                            </w:txbxContent>
                          </wps:txbx>
                          <wps:bodyPr spcFirstLastPara="1" wrap="square" lIns="20300" tIns="20300" rIns="20300" bIns="20300" anchor="ctr" anchorCtr="0">
                            <a:noAutofit/>
                          </wps:bodyPr>
                        </wps:wsp>
                        <wps:wsp>
                          <wps:cNvPr id="42" name="Овал 42"/>
                          <wps:cNvSpPr/>
                          <wps:spPr>
                            <a:xfrm rot="-2007275">
                              <a:off x="3140554" y="614910"/>
                              <a:ext cx="1700089" cy="1087093"/>
                            </a:xfrm>
                            <a:prstGeom prst="ellipse">
                              <a:avLst/>
                            </a:prstGeom>
                            <a:solidFill>
                              <a:srgbClr val="4CB8DB">
                                <a:alpha val="49803"/>
                              </a:srgbClr>
                            </a:solidFill>
                            <a:ln w="12700" cap="flat" cmpd="sng">
                              <a:solidFill>
                                <a:schemeClr val="lt1"/>
                              </a:solidFill>
                              <a:prstDash val="solid"/>
                              <a:miter lim="800000"/>
                              <a:headEnd type="none" w="sm" len="sm"/>
                              <a:tailEnd type="none" w="sm" len="sm"/>
                            </a:ln>
                          </wps:spPr>
                          <wps:txbx>
                            <w:txbxContent>
                              <w:p w14:paraId="3D2F46D0" w14:textId="77777777" w:rsidR="00CE7DCE" w:rsidRDefault="00CE7DCE" w:rsidP="00CE7DCE">
                                <w:pPr>
                                  <w:spacing w:after="0" w:line="240" w:lineRule="auto"/>
                                  <w:textDirection w:val="btLr"/>
                                </w:pPr>
                              </w:p>
                            </w:txbxContent>
                          </wps:txbx>
                          <wps:bodyPr spcFirstLastPara="1" wrap="square" lIns="91425" tIns="91425" rIns="91425" bIns="91425" anchor="ctr" anchorCtr="0">
                            <a:noAutofit/>
                          </wps:bodyPr>
                        </wps:wsp>
                        <wps:wsp>
                          <wps:cNvPr id="43" name="Надпись 43"/>
                          <wps:cNvSpPr txBox="1"/>
                          <wps:spPr>
                            <a:xfrm rot="19592725">
                              <a:off x="3414503" y="667050"/>
                              <a:ext cx="1202145" cy="768691"/>
                            </a:xfrm>
                            <a:prstGeom prst="rect">
                              <a:avLst/>
                            </a:prstGeom>
                            <a:noFill/>
                            <a:ln>
                              <a:noFill/>
                            </a:ln>
                          </wps:spPr>
                          <wps:txbx>
                            <w:txbxContent>
                              <w:p w14:paraId="59BC7426" w14:textId="77777777" w:rsidR="00CE7DCE" w:rsidRDefault="00CE7DCE" w:rsidP="00CE7DCE">
                                <w:pPr>
                                  <w:spacing w:after="0" w:line="215" w:lineRule="auto"/>
                                  <w:jc w:val="center"/>
                                  <w:textDirection w:val="btLr"/>
                                </w:pPr>
                                <w:r>
                                  <w:rPr>
                                    <w:b/>
                                    <w:color w:val="000000"/>
                                    <w:sz w:val="32"/>
                                  </w:rPr>
                                  <w:t>2</w:t>
                                </w:r>
                              </w:p>
                              <w:p w14:paraId="2DC0C6CC" w14:textId="7EBE0EDB" w:rsidR="00CE7DCE" w:rsidRDefault="00CE7DCE" w:rsidP="00CE7DCE">
                                <w:pPr>
                                  <w:spacing w:before="111" w:after="0" w:line="215" w:lineRule="auto"/>
                                  <w:jc w:val="center"/>
                                  <w:textDirection w:val="btLr"/>
                                </w:pPr>
                                <w:r>
                                  <w:rPr>
                                    <w:b/>
                                    <w:color w:val="000000"/>
                                    <w:sz w:val="32"/>
                                  </w:rPr>
                                  <w:t>Уточняющее</w:t>
                                </w:r>
                              </w:p>
                            </w:txbxContent>
                          </wps:txbx>
                          <wps:bodyPr spcFirstLastPara="1" wrap="square" lIns="20300" tIns="20300" rIns="20300" bIns="20300" anchor="ctr" anchorCtr="0">
                            <a:noAutofit/>
                          </wps:bodyPr>
                        </wps:wsp>
                        <wps:wsp>
                          <wps:cNvPr id="44" name="Овал 44"/>
                          <wps:cNvSpPr/>
                          <wps:spPr>
                            <a:xfrm rot="1087815">
                              <a:off x="3431899" y="1699536"/>
                              <a:ext cx="1714037" cy="1076446"/>
                            </a:xfrm>
                            <a:prstGeom prst="ellipse">
                              <a:avLst/>
                            </a:prstGeom>
                            <a:solidFill>
                              <a:srgbClr val="4CBBE1">
                                <a:alpha val="49803"/>
                              </a:srgbClr>
                            </a:solidFill>
                            <a:ln w="12700" cap="flat" cmpd="sng">
                              <a:solidFill>
                                <a:schemeClr val="lt1"/>
                              </a:solidFill>
                              <a:prstDash val="solid"/>
                              <a:miter lim="800000"/>
                              <a:headEnd type="none" w="sm" len="sm"/>
                              <a:tailEnd type="none" w="sm" len="sm"/>
                            </a:ln>
                          </wps:spPr>
                          <wps:txbx>
                            <w:txbxContent>
                              <w:p w14:paraId="63E416A3" w14:textId="77777777" w:rsidR="00CE7DCE" w:rsidRDefault="00CE7DCE" w:rsidP="00CE7DCE">
                                <w:pPr>
                                  <w:spacing w:after="0" w:line="240" w:lineRule="auto"/>
                                  <w:textDirection w:val="btLr"/>
                                </w:pPr>
                              </w:p>
                            </w:txbxContent>
                          </wps:txbx>
                          <wps:bodyPr spcFirstLastPara="1" wrap="square" lIns="91425" tIns="91425" rIns="91425" bIns="91425" anchor="ctr" anchorCtr="0">
                            <a:noAutofit/>
                          </wps:bodyPr>
                        </wps:wsp>
                        <wps:wsp>
                          <wps:cNvPr id="45" name="Надпись 45"/>
                          <wps:cNvSpPr txBox="1"/>
                          <wps:spPr>
                            <a:xfrm rot="1087815">
                              <a:off x="3788989" y="1707719"/>
                              <a:ext cx="1212007" cy="870575"/>
                            </a:xfrm>
                            <a:prstGeom prst="rect">
                              <a:avLst/>
                            </a:prstGeom>
                            <a:noFill/>
                            <a:ln>
                              <a:noFill/>
                            </a:ln>
                          </wps:spPr>
                          <wps:txbx>
                            <w:txbxContent>
                              <w:p w14:paraId="40930C6D" w14:textId="77777777" w:rsidR="00CE7DCE" w:rsidRDefault="00CE7DCE" w:rsidP="00CE7DCE">
                                <w:pPr>
                                  <w:spacing w:after="0" w:line="215" w:lineRule="auto"/>
                                  <w:jc w:val="center"/>
                                  <w:textDirection w:val="btLr"/>
                                </w:pPr>
                                <w:r>
                                  <w:rPr>
                                    <w:b/>
                                    <w:color w:val="000000"/>
                                    <w:sz w:val="32"/>
                                  </w:rPr>
                                  <w:t>3</w:t>
                                </w:r>
                              </w:p>
                              <w:p w14:paraId="64507ED9" w14:textId="539AB966" w:rsidR="00CE7DCE" w:rsidRDefault="00CE7DCE" w:rsidP="00CE7DCE">
                                <w:pPr>
                                  <w:spacing w:before="111" w:after="0" w:line="215" w:lineRule="auto"/>
                                  <w:jc w:val="center"/>
                                  <w:textDirection w:val="btLr"/>
                                </w:pPr>
                                <w:proofErr w:type="spellStart"/>
                                <w:proofErr w:type="gramStart"/>
                                <w:r>
                                  <w:rPr>
                                    <w:b/>
                                    <w:color w:val="000000"/>
                                    <w:sz w:val="32"/>
                                  </w:rPr>
                                  <w:t>Интерпрета-ционное</w:t>
                                </w:r>
                                <w:proofErr w:type="spellEnd"/>
                                <w:proofErr w:type="gramEnd"/>
                              </w:p>
                            </w:txbxContent>
                          </wps:txbx>
                          <wps:bodyPr spcFirstLastPara="1" wrap="square" lIns="20300" tIns="20300" rIns="20300" bIns="20300" anchor="ctr" anchorCtr="0">
                            <a:noAutofit/>
                          </wps:bodyPr>
                        </wps:wsp>
                        <wps:wsp>
                          <wps:cNvPr id="46" name="Овал 46"/>
                          <wps:cNvSpPr/>
                          <wps:spPr>
                            <a:xfrm rot="2408233">
                              <a:off x="2916786" y="2435759"/>
                              <a:ext cx="1750368" cy="1074294"/>
                            </a:xfrm>
                            <a:prstGeom prst="ellipse">
                              <a:avLst/>
                            </a:prstGeom>
                            <a:solidFill>
                              <a:srgbClr val="4CBDE7">
                                <a:alpha val="49803"/>
                              </a:srgbClr>
                            </a:solidFill>
                            <a:ln w="12700" cap="flat" cmpd="sng">
                              <a:solidFill>
                                <a:schemeClr val="lt1"/>
                              </a:solidFill>
                              <a:prstDash val="solid"/>
                              <a:miter lim="800000"/>
                              <a:headEnd type="none" w="sm" len="sm"/>
                              <a:tailEnd type="none" w="sm" len="sm"/>
                            </a:ln>
                          </wps:spPr>
                          <wps:txbx>
                            <w:txbxContent>
                              <w:p w14:paraId="6A5E3A2D" w14:textId="77777777" w:rsidR="00CE7DCE" w:rsidRDefault="00CE7DCE" w:rsidP="00CE7DCE">
                                <w:pPr>
                                  <w:spacing w:after="0" w:line="240" w:lineRule="auto"/>
                                  <w:textDirection w:val="btLr"/>
                                </w:pPr>
                              </w:p>
                            </w:txbxContent>
                          </wps:txbx>
                          <wps:bodyPr spcFirstLastPara="1" wrap="square" lIns="91425" tIns="91425" rIns="91425" bIns="91425" anchor="ctr" anchorCtr="0">
                            <a:noAutofit/>
                          </wps:bodyPr>
                        </wps:wsp>
                        <wps:wsp>
                          <wps:cNvPr id="47" name="Надпись 47"/>
                          <wps:cNvSpPr txBox="1"/>
                          <wps:spPr>
                            <a:xfrm rot="2408233">
                              <a:off x="3044094" y="2546457"/>
                              <a:ext cx="1398547" cy="759640"/>
                            </a:xfrm>
                            <a:prstGeom prst="rect">
                              <a:avLst/>
                            </a:prstGeom>
                            <a:noFill/>
                            <a:ln>
                              <a:noFill/>
                            </a:ln>
                          </wps:spPr>
                          <wps:txbx>
                            <w:txbxContent>
                              <w:p w14:paraId="3AA5BF04" w14:textId="77777777" w:rsidR="00CE7DCE" w:rsidRDefault="00CE7DCE" w:rsidP="00CE7DCE">
                                <w:pPr>
                                  <w:spacing w:after="0" w:line="215" w:lineRule="auto"/>
                                  <w:jc w:val="center"/>
                                  <w:textDirection w:val="btLr"/>
                                </w:pPr>
                                <w:r>
                                  <w:rPr>
                                    <w:b/>
                                    <w:color w:val="000000"/>
                                    <w:sz w:val="32"/>
                                  </w:rPr>
                                  <w:t>4</w:t>
                                </w:r>
                              </w:p>
                              <w:p w14:paraId="039DCD4E" w14:textId="70975575" w:rsidR="00CE7DCE" w:rsidRDefault="00CE7DCE" w:rsidP="00CE7DCE">
                                <w:pPr>
                                  <w:spacing w:before="111" w:after="0" w:line="215" w:lineRule="auto"/>
                                  <w:jc w:val="center"/>
                                  <w:textDirection w:val="btLr"/>
                                  <w:rPr>
                                    <w:b/>
                                    <w:color w:val="000000"/>
                                    <w:sz w:val="32"/>
                                  </w:rPr>
                                </w:pPr>
                                <w:r>
                                  <w:rPr>
                                    <w:b/>
                                    <w:color w:val="000000"/>
                                    <w:sz w:val="32"/>
                                  </w:rPr>
                                  <w:t>Практическое</w:t>
                                </w:r>
                              </w:p>
                              <w:p w14:paraId="78B6546C" w14:textId="77777777" w:rsidR="00CE7DCE" w:rsidRDefault="00CE7DCE" w:rsidP="00CE7DCE">
                                <w:pPr>
                                  <w:spacing w:before="111" w:after="0" w:line="215" w:lineRule="auto"/>
                                  <w:jc w:val="center"/>
                                  <w:textDirection w:val="btLr"/>
                                </w:pPr>
                              </w:p>
                            </w:txbxContent>
                          </wps:txbx>
                          <wps:bodyPr spcFirstLastPara="1" wrap="square" lIns="20300" tIns="20300" rIns="20300" bIns="20300" anchor="ctr" anchorCtr="0">
                            <a:noAutofit/>
                          </wps:bodyPr>
                        </wps:wsp>
                        <wps:wsp>
                          <wps:cNvPr id="48" name="Овал 48"/>
                          <wps:cNvSpPr/>
                          <wps:spPr>
                            <a:xfrm rot="-2944340">
                              <a:off x="1601714" y="2511881"/>
                              <a:ext cx="1719278" cy="1128376"/>
                            </a:xfrm>
                            <a:prstGeom prst="ellipse">
                              <a:avLst/>
                            </a:prstGeom>
                            <a:solidFill>
                              <a:srgbClr val="4DBFED">
                                <a:alpha val="49803"/>
                              </a:srgbClr>
                            </a:solidFill>
                            <a:ln w="12700" cap="flat" cmpd="sng">
                              <a:solidFill>
                                <a:schemeClr val="lt1"/>
                              </a:solidFill>
                              <a:prstDash val="solid"/>
                              <a:miter lim="800000"/>
                              <a:headEnd type="none" w="sm" len="sm"/>
                              <a:tailEnd type="none" w="sm" len="sm"/>
                            </a:ln>
                          </wps:spPr>
                          <wps:txbx>
                            <w:txbxContent>
                              <w:p w14:paraId="5BEA89E1" w14:textId="77777777" w:rsidR="00CE7DCE" w:rsidRDefault="00CE7DCE" w:rsidP="00CE7DCE">
                                <w:pPr>
                                  <w:spacing w:after="0" w:line="240" w:lineRule="auto"/>
                                  <w:textDirection w:val="btLr"/>
                                </w:pPr>
                              </w:p>
                            </w:txbxContent>
                          </wps:txbx>
                          <wps:bodyPr spcFirstLastPara="1" wrap="square" lIns="91425" tIns="91425" rIns="91425" bIns="91425" anchor="ctr" anchorCtr="0">
                            <a:noAutofit/>
                          </wps:bodyPr>
                        </wps:wsp>
                        <wps:wsp>
                          <wps:cNvPr id="49" name="Надпись 49"/>
                          <wps:cNvSpPr txBox="1"/>
                          <wps:spPr>
                            <a:xfrm rot="18655660">
                              <a:off x="1582696" y="2725539"/>
                              <a:ext cx="1681234" cy="797882"/>
                            </a:xfrm>
                            <a:prstGeom prst="rect">
                              <a:avLst/>
                            </a:prstGeom>
                            <a:noFill/>
                            <a:ln>
                              <a:noFill/>
                            </a:ln>
                          </wps:spPr>
                          <wps:txbx>
                            <w:txbxContent>
                              <w:p w14:paraId="70E37AA5" w14:textId="77777777" w:rsidR="00CE7DCE" w:rsidRDefault="00CE7DCE" w:rsidP="00CE7DCE">
                                <w:pPr>
                                  <w:spacing w:after="0" w:line="215" w:lineRule="auto"/>
                                  <w:jc w:val="center"/>
                                  <w:textDirection w:val="btLr"/>
                                </w:pPr>
                                <w:r>
                                  <w:rPr>
                                    <w:b/>
                                    <w:color w:val="000000"/>
                                    <w:sz w:val="32"/>
                                  </w:rPr>
                                  <w:t>5</w:t>
                                </w:r>
                              </w:p>
                              <w:p w14:paraId="61E50FAA" w14:textId="2CCABC19" w:rsidR="00CE7DCE" w:rsidRDefault="00CE7DCE" w:rsidP="00CE7DCE">
                                <w:pPr>
                                  <w:spacing w:before="111" w:after="0" w:line="215" w:lineRule="auto"/>
                                  <w:jc w:val="center"/>
                                  <w:textDirection w:val="btLr"/>
                                </w:pPr>
                                <w:r>
                                  <w:rPr>
                                    <w:b/>
                                    <w:color w:val="000000"/>
                                    <w:sz w:val="32"/>
                                  </w:rPr>
                                  <w:t>Аналитическое</w:t>
                                </w:r>
                              </w:p>
                            </w:txbxContent>
                          </wps:txbx>
                          <wps:bodyPr spcFirstLastPara="1" wrap="square" lIns="20300" tIns="20300" rIns="20300" bIns="20300" anchor="ctr" anchorCtr="0">
                            <a:noAutofit/>
                          </wps:bodyPr>
                        </wps:wsp>
                        <wps:wsp>
                          <wps:cNvPr id="50" name="Овал 50"/>
                          <wps:cNvSpPr/>
                          <wps:spPr>
                            <a:xfrm rot="-844687">
                              <a:off x="828328" y="1651745"/>
                              <a:ext cx="1819817" cy="1163077"/>
                            </a:xfrm>
                            <a:prstGeom prst="ellipse">
                              <a:avLst/>
                            </a:prstGeom>
                            <a:solidFill>
                              <a:srgbClr val="4FC0F2">
                                <a:alpha val="49803"/>
                              </a:srgbClr>
                            </a:solidFill>
                            <a:ln w="12700" cap="flat" cmpd="sng">
                              <a:solidFill>
                                <a:schemeClr val="lt1"/>
                              </a:solidFill>
                              <a:prstDash val="solid"/>
                              <a:miter lim="800000"/>
                              <a:headEnd type="none" w="sm" len="sm"/>
                              <a:tailEnd type="none" w="sm" len="sm"/>
                            </a:ln>
                          </wps:spPr>
                          <wps:txbx>
                            <w:txbxContent>
                              <w:p w14:paraId="54309787" w14:textId="77777777" w:rsidR="00CE7DCE" w:rsidRDefault="00CE7DCE" w:rsidP="00CE7DCE">
                                <w:pPr>
                                  <w:spacing w:after="0" w:line="240" w:lineRule="auto"/>
                                  <w:textDirection w:val="btLr"/>
                                </w:pPr>
                              </w:p>
                            </w:txbxContent>
                          </wps:txbx>
                          <wps:bodyPr spcFirstLastPara="1" wrap="square" lIns="91425" tIns="91425" rIns="91425" bIns="91425" anchor="ctr" anchorCtr="0">
                            <a:noAutofit/>
                          </wps:bodyPr>
                        </wps:wsp>
                        <wps:wsp>
                          <wps:cNvPr id="51" name="Надпись 51"/>
                          <wps:cNvSpPr txBox="1"/>
                          <wps:spPr>
                            <a:xfrm rot="-844687">
                              <a:off x="1094834" y="1822074"/>
                              <a:ext cx="1286805" cy="822419"/>
                            </a:xfrm>
                            <a:prstGeom prst="rect">
                              <a:avLst/>
                            </a:prstGeom>
                            <a:noFill/>
                            <a:ln>
                              <a:noFill/>
                            </a:ln>
                          </wps:spPr>
                          <wps:txbx>
                            <w:txbxContent>
                              <w:p w14:paraId="017646A8" w14:textId="77777777" w:rsidR="00CE7DCE" w:rsidRDefault="00CE7DCE" w:rsidP="00CE7DCE">
                                <w:pPr>
                                  <w:spacing w:after="0" w:line="215" w:lineRule="auto"/>
                                  <w:jc w:val="center"/>
                                  <w:textDirection w:val="btLr"/>
                                </w:pPr>
                                <w:r>
                                  <w:rPr>
                                    <w:b/>
                                    <w:color w:val="000000"/>
                                    <w:sz w:val="32"/>
                                  </w:rPr>
                                  <w:t xml:space="preserve">6 </w:t>
                                </w:r>
                              </w:p>
                              <w:p w14:paraId="3181569A" w14:textId="6108C67C" w:rsidR="00CE7DCE" w:rsidRDefault="00CE7DCE" w:rsidP="00CE7DCE">
                                <w:pPr>
                                  <w:spacing w:before="111" w:after="0" w:line="215" w:lineRule="auto"/>
                                  <w:jc w:val="center"/>
                                  <w:textDirection w:val="btLr"/>
                                </w:pPr>
                                <w:r>
                                  <w:rPr>
                                    <w:b/>
                                    <w:color w:val="000000"/>
                                    <w:sz w:val="32"/>
                                  </w:rPr>
                                  <w:t>Творческое</w:t>
                                </w:r>
                              </w:p>
                            </w:txbxContent>
                          </wps:txbx>
                          <wps:bodyPr spcFirstLastPara="1" wrap="square" lIns="20300" tIns="20300" rIns="20300" bIns="20300" anchor="ctr" anchorCtr="0">
                            <a:noAutofit/>
                          </wps:bodyPr>
                        </wps:wsp>
                        <wps:wsp>
                          <wps:cNvPr id="52" name="Овал 52"/>
                          <wps:cNvSpPr/>
                          <wps:spPr>
                            <a:xfrm rot="1596111">
                              <a:off x="975581" y="565587"/>
                              <a:ext cx="1904797" cy="1164467"/>
                            </a:xfrm>
                            <a:prstGeom prst="ellipse">
                              <a:avLst/>
                            </a:prstGeom>
                            <a:solidFill>
                              <a:srgbClr val="50C2F7">
                                <a:alpha val="49803"/>
                              </a:srgbClr>
                            </a:solidFill>
                            <a:ln w="12700" cap="flat" cmpd="sng">
                              <a:solidFill>
                                <a:schemeClr val="lt1"/>
                              </a:solidFill>
                              <a:prstDash val="solid"/>
                              <a:miter lim="800000"/>
                              <a:headEnd type="none" w="sm" len="sm"/>
                              <a:tailEnd type="none" w="sm" len="sm"/>
                            </a:ln>
                          </wps:spPr>
                          <wps:txbx>
                            <w:txbxContent>
                              <w:p w14:paraId="4E03E2A3" w14:textId="77777777" w:rsidR="00CE7DCE" w:rsidRDefault="00CE7DCE" w:rsidP="00CE7DCE">
                                <w:pPr>
                                  <w:spacing w:after="0" w:line="240" w:lineRule="auto"/>
                                  <w:textDirection w:val="btLr"/>
                                </w:pPr>
                              </w:p>
                            </w:txbxContent>
                          </wps:txbx>
                          <wps:bodyPr spcFirstLastPara="1" wrap="square" lIns="91425" tIns="91425" rIns="91425" bIns="91425" anchor="ctr" anchorCtr="0">
                            <a:noAutofit/>
                          </wps:bodyPr>
                        </wps:wsp>
                        <wps:wsp>
                          <wps:cNvPr id="53" name="Надпись 53"/>
                          <wps:cNvSpPr txBox="1"/>
                          <wps:spPr>
                            <a:xfrm rot="1596111">
                              <a:off x="1254532" y="736119"/>
                              <a:ext cx="1346895" cy="823403"/>
                            </a:xfrm>
                            <a:prstGeom prst="rect">
                              <a:avLst/>
                            </a:prstGeom>
                            <a:noFill/>
                            <a:ln>
                              <a:noFill/>
                            </a:ln>
                          </wps:spPr>
                          <wps:txbx>
                            <w:txbxContent>
                              <w:p w14:paraId="3DD07ED6" w14:textId="77777777" w:rsidR="00CE7DCE" w:rsidRDefault="00CE7DCE" w:rsidP="00CE7DCE">
                                <w:pPr>
                                  <w:spacing w:after="0" w:line="215" w:lineRule="auto"/>
                                  <w:jc w:val="center"/>
                                  <w:textDirection w:val="btLr"/>
                                </w:pPr>
                                <w:r>
                                  <w:rPr>
                                    <w:b/>
                                    <w:color w:val="000000"/>
                                    <w:sz w:val="32"/>
                                  </w:rPr>
                                  <w:t>7</w:t>
                                </w:r>
                              </w:p>
                              <w:p w14:paraId="3D2FE645" w14:textId="71A1C1C0" w:rsidR="00CE7DCE" w:rsidRPr="00CE7DCE" w:rsidRDefault="00CE7DCE" w:rsidP="00CE7DCE">
                                <w:pPr>
                                  <w:spacing w:before="111" w:after="0" w:line="215" w:lineRule="auto"/>
                                  <w:jc w:val="center"/>
                                  <w:textDirection w:val="btLr"/>
                                  <w:rPr>
                                    <w:b/>
                                    <w:color w:val="000000"/>
                                    <w:sz w:val="32"/>
                                  </w:rPr>
                                </w:pPr>
                                <w:r>
                                  <w:rPr>
                                    <w:b/>
                                    <w:color w:val="000000"/>
                                    <w:sz w:val="32"/>
                                  </w:rPr>
                                  <w:t>Оценочное</w:t>
                                </w:r>
                              </w:p>
                            </w:txbxContent>
                          </wps:txbx>
                          <wps:bodyPr spcFirstLastPara="1" wrap="square" lIns="20300" tIns="20300" rIns="20300" bIns="20300" anchor="ctr" anchorCtr="0">
                            <a:noAutofit/>
                          </wps:bodyPr>
                        </wps:wsp>
                      </wpg:grpSp>
                    </wpg:wgp>
                  </a:graphicData>
                </a:graphic>
              </wp:inline>
            </w:drawing>
          </mc:Choice>
          <mc:Fallback>
            <w:pict>
              <v:group w14:anchorId="6C223683" id="Группа 39" o:spid="_x0000_s1026" style="width:467.75pt;height:293.2pt;mso-position-horizontal-relative:char;mso-position-vertical-relative:line" coordorigin=",-2201" coordsize="59613,4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">
                <v:group id="Группа 34" o:spid="_x0000_s1027" style="position:absolute;top:-2201;width:59613;height:41851" coordorigin=",-2201" coordsize="59613,4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Прямоугольник 35" o:spid="_x0000_s1028" style="position:absolute;width:59613;height:34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4D77B614" w14:textId="77777777" w:rsidR="00CE7DCE" w:rsidRDefault="00CE7DCE" w:rsidP="00CE7DCE">
                          <w:pPr>
                            <w:spacing w:after="0" w:line="240" w:lineRule="auto"/>
                            <w:textDirection w:val="btLr"/>
                          </w:pPr>
                        </w:p>
                      </w:txbxContent>
                    </v:textbox>
                  </v:rect>
                  <v:oval id="Овал 36" o:spid="_x0000_s1029" style="position:absolute;left:22857;top:12213;width:14428;height:14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" fillcolor="#4cb3ce" strokecolor="white [3201]" strokeweight="1pt">
                    <v:fill opacity="32639f"/>
                    <v:stroke startarrowwidth="narrow" startarrowlength="short" endarrowwidth="narrow" endarrowlength="short" joinstyle="miter"/>
                    <v:textbox inset="2.53958mm,2.53958mm,2.53958mm,2.53958mm">
                      <w:txbxContent>
                        <w:p w14:paraId="0490FA41" w14:textId="77777777" w:rsidR="00CE7DCE" w:rsidRDefault="00CE7DCE" w:rsidP="00CE7DCE">
                          <w:pPr>
                            <w:spacing w:after="0" w:line="240" w:lineRule="auto"/>
                            <w:textDirection w:val="btLr"/>
                          </w:pPr>
                        </w:p>
                      </w:txbxContent>
                    </v:textbox>
                  </v:oval>
                  <v:shapetype id="_x0000_t202" coordsize="21600,21600" o:spt="202" path="m,l,21600r21600,l21600,xe">
                    <v:stroke joinstyle="miter"/>
                    <v:path gradientshapeok="t" o:connecttype="rect"/>
                  </v:shapetype>
                  <v:shape id="Надпись 37" o:spid="_x0000_s1030" type="#_x0000_t202" style="position:absolute;left:24970;top:14326;width:10202;height:10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" filled="f" stroked="f">
                    <v:textbox inset="1.1993mm,1.1993mm,1.1993mm,1.1993mm">
                      <w:txbxContent>
                        <w:p w14:paraId="48DD530C" w14:textId="77777777" w:rsidR="00CE7DCE" w:rsidRPr="00ED56D8" w:rsidRDefault="00CE7DCE" w:rsidP="00CE7DCE">
                          <w:pPr>
                            <w:spacing w:after="0" w:line="215" w:lineRule="auto"/>
                            <w:jc w:val="center"/>
                            <w:textDirection w:val="btLr"/>
                            <w:rPr>
                              <w:sz w:val="20"/>
                              <w:szCs w:val="20"/>
                            </w:rPr>
                          </w:pPr>
                          <w:r w:rsidRPr="00ED56D8">
                            <w:rPr>
                              <w:b/>
                              <w:color w:val="000000"/>
                              <w:sz w:val="56"/>
                              <w:szCs w:val="20"/>
                            </w:rPr>
                            <w:t>Тема</w:t>
                          </w:r>
                        </w:p>
                      </w:txbxContent>
                    </v:textbox>
                  </v:shape>
                  <v:oval id="Овал 38" o:spid="_x0000_s1031" style="position:absolute;left:24140;top:-2201;width:11862;height:18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" fillcolor="#4db6d4" strokecolor="white [3201]" strokeweight="1pt">
                    <v:fill opacity="32639f"/>
                    <v:stroke startarrowwidth="narrow" startarrowlength="short" endarrowwidth="narrow" endarrowlength="short" joinstyle="miter"/>
                    <v:textbox inset="2.53958mm,2.53958mm,2.53958mm,2.53958mm">
                      <w:txbxContent>
                        <w:p w14:paraId="6DC7DF7A" w14:textId="77777777" w:rsidR="00CE7DCE" w:rsidRDefault="00CE7DCE" w:rsidP="00CE7DCE">
                          <w:pPr>
                            <w:spacing w:after="0" w:line="240" w:lineRule="auto"/>
                            <w:textDirection w:val="btLr"/>
                          </w:pPr>
                        </w:p>
                      </w:txbxContent>
                    </v:textbox>
                  </v:oval>
                  <v:shape id="Надпись 41" o:spid="_x0000_s1032" type="#_x0000_t202" style="position:absolute;left:25877;top:449;width:8388;height:1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" filled="f" stroked="f">
                    <v:textbox inset=".56389mm,.56389mm,.56389mm,.56389mm">
                      <w:txbxContent>
                        <w:p w14:paraId="27D54FA5" w14:textId="77777777" w:rsidR="00CE7DCE" w:rsidRDefault="00CE7DCE" w:rsidP="00CE7DCE">
                          <w:pPr>
                            <w:spacing w:after="0" w:line="215" w:lineRule="auto"/>
                            <w:jc w:val="center"/>
                            <w:textDirection w:val="btLr"/>
                          </w:pPr>
                          <w:r>
                            <w:rPr>
                              <w:b/>
                              <w:color w:val="000000"/>
                              <w:sz w:val="32"/>
                            </w:rPr>
                            <w:t>1</w:t>
                          </w:r>
                        </w:p>
                        <w:p w14:paraId="3D5D3E64" w14:textId="10635056" w:rsidR="00CE7DCE" w:rsidRDefault="00CE7DCE" w:rsidP="00CE7DCE">
                          <w:pPr>
                            <w:spacing w:before="111" w:after="0" w:line="215" w:lineRule="auto"/>
                            <w:jc w:val="center"/>
                            <w:textDirection w:val="btLr"/>
                          </w:pPr>
                          <w:r>
                            <w:rPr>
                              <w:b/>
                              <w:color w:val="000000"/>
                              <w:sz w:val="32"/>
                            </w:rPr>
                            <w:t>Простое</w:t>
                          </w:r>
                        </w:p>
                      </w:txbxContent>
                    </v:textbox>
                  </v:shape>
                  <v:oval id="Овал 42" o:spid="_x0000_s1033" style="position:absolute;left:31405;top:6149;width:17001;height:10871;rotation:-21924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" fillcolor="#4cb8db" strokecolor="white [3201]" strokeweight="1pt">
                    <v:fill opacity="32639f"/>
                    <v:stroke startarrowwidth="narrow" startarrowlength="short" endarrowwidth="narrow" endarrowlength="short" joinstyle="miter"/>
                    <v:textbox inset="2.53958mm,2.53958mm,2.53958mm,2.53958mm">
                      <w:txbxContent>
                        <w:p w14:paraId="3D2F46D0" w14:textId="77777777" w:rsidR="00CE7DCE" w:rsidRDefault="00CE7DCE" w:rsidP="00CE7DCE">
                          <w:pPr>
                            <w:spacing w:after="0" w:line="240" w:lineRule="auto"/>
                            <w:textDirection w:val="btLr"/>
                          </w:pPr>
                        </w:p>
                      </w:txbxContent>
                    </v:textbox>
                  </v:oval>
                  <v:shape id="Надпись 43" o:spid="_x0000_s1034" type="#_x0000_t202" style="position:absolute;left:34145;top:6670;width:12021;height:7687;rotation:-21924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" filled="f" stroked="f">
                    <v:textbox inset=".56389mm,.56389mm,.56389mm,.56389mm">
                      <w:txbxContent>
                        <w:p w14:paraId="59BC7426" w14:textId="77777777" w:rsidR="00CE7DCE" w:rsidRDefault="00CE7DCE" w:rsidP="00CE7DCE">
                          <w:pPr>
                            <w:spacing w:after="0" w:line="215" w:lineRule="auto"/>
                            <w:jc w:val="center"/>
                            <w:textDirection w:val="btLr"/>
                          </w:pPr>
                          <w:r>
                            <w:rPr>
                              <w:b/>
                              <w:color w:val="000000"/>
                              <w:sz w:val="32"/>
                            </w:rPr>
                            <w:t>2</w:t>
                          </w:r>
                        </w:p>
                        <w:p w14:paraId="2DC0C6CC" w14:textId="7EBE0EDB" w:rsidR="00CE7DCE" w:rsidRDefault="00CE7DCE" w:rsidP="00CE7DCE">
                          <w:pPr>
                            <w:spacing w:before="111" w:after="0" w:line="215" w:lineRule="auto"/>
                            <w:jc w:val="center"/>
                            <w:textDirection w:val="btLr"/>
                          </w:pPr>
                          <w:r>
                            <w:rPr>
                              <w:b/>
                              <w:color w:val="000000"/>
                              <w:sz w:val="32"/>
                            </w:rPr>
                            <w:t>Уточняющее</w:t>
                          </w:r>
                        </w:p>
                      </w:txbxContent>
                    </v:textbox>
                  </v:shape>
                  <v:oval id="Овал 44" o:spid="_x0000_s1035" style="position:absolute;left:34318;top:16995;width:17141;height:10764;rotation:11881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" fillcolor="#4cbbe1" strokecolor="white [3201]" strokeweight="1pt">
                    <v:fill opacity="32639f"/>
                    <v:stroke startarrowwidth="narrow" startarrowlength="short" endarrowwidth="narrow" endarrowlength="short" joinstyle="miter"/>
                    <v:textbox inset="2.53958mm,2.53958mm,2.53958mm,2.53958mm">
                      <w:txbxContent>
                        <w:p w14:paraId="63E416A3" w14:textId="77777777" w:rsidR="00CE7DCE" w:rsidRDefault="00CE7DCE" w:rsidP="00CE7DCE">
                          <w:pPr>
                            <w:spacing w:after="0" w:line="240" w:lineRule="auto"/>
                            <w:textDirection w:val="btLr"/>
                          </w:pPr>
                        </w:p>
                      </w:txbxContent>
                    </v:textbox>
                  </v:oval>
                  <v:shape id="Надпись 45" o:spid="_x0000_s1036" type="#_x0000_t202" style="position:absolute;left:37889;top:17077;width:12120;height:8705;rotation:11881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" filled="f" stroked="f">
                    <v:textbox inset=".56389mm,.56389mm,.56389mm,.56389mm">
                      <w:txbxContent>
                        <w:p w14:paraId="40930C6D" w14:textId="77777777" w:rsidR="00CE7DCE" w:rsidRDefault="00CE7DCE" w:rsidP="00CE7DCE">
                          <w:pPr>
                            <w:spacing w:after="0" w:line="215" w:lineRule="auto"/>
                            <w:jc w:val="center"/>
                            <w:textDirection w:val="btLr"/>
                          </w:pPr>
                          <w:r>
                            <w:rPr>
                              <w:b/>
                              <w:color w:val="000000"/>
                              <w:sz w:val="32"/>
                            </w:rPr>
                            <w:t>3</w:t>
                          </w:r>
                        </w:p>
                        <w:p w14:paraId="64507ED9" w14:textId="539AB966" w:rsidR="00CE7DCE" w:rsidRDefault="00CE7DCE" w:rsidP="00CE7DCE">
                          <w:pPr>
                            <w:spacing w:before="111" w:after="0" w:line="215" w:lineRule="auto"/>
                            <w:jc w:val="center"/>
                            <w:textDirection w:val="btLr"/>
                          </w:pPr>
                          <w:proofErr w:type="spellStart"/>
                          <w:proofErr w:type="gramStart"/>
                          <w:r>
                            <w:rPr>
                              <w:b/>
                              <w:color w:val="000000"/>
                              <w:sz w:val="32"/>
                            </w:rPr>
                            <w:t>Интерпрета-ционное</w:t>
                          </w:r>
                          <w:proofErr w:type="spellEnd"/>
                          <w:proofErr w:type="gramEnd"/>
                        </w:p>
                      </w:txbxContent>
                    </v:textbox>
                  </v:shape>
                  <v:oval id="Овал 46" o:spid="_x0000_s1037" style="position:absolute;left:29167;top:24357;width:17504;height:10743;rotation:26304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" fillcolor="#4cbde7" strokecolor="white [3201]" strokeweight="1pt">
                    <v:fill opacity="32639f"/>
                    <v:stroke startarrowwidth="narrow" startarrowlength="short" endarrowwidth="narrow" endarrowlength="short" joinstyle="miter"/>
                    <v:textbox inset="2.53958mm,2.53958mm,2.53958mm,2.53958mm">
                      <w:txbxContent>
                        <w:p w14:paraId="6A5E3A2D" w14:textId="77777777" w:rsidR="00CE7DCE" w:rsidRDefault="00CE7DCE" w:rsidP="00CE7DCE">
                          <w:pPr>
                            <w:spacing w:after="0" w:line="240" w:lineRule="auto"/>
                            <w:textDirection w:val="btLr"/>
                          </w:pPr>
                        </w:p>
                      </w:txbxContent>
                    </v:textbox>
                  </v:oval>
                  <v:shape id="Надпись 47" o:spid="_x0000_s1038" type="#_x0000_t202" style="position:absolute;left:30440;top:25464;width:13986;height:7596;rotation:26304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" filled="f" stroked="f">
                    <v:textbox inset=".56389mm,.56389mm,.56389mm,.56389mm">
                      <w:txbxContent>
                        <w:p w14:paraId="3AA5BF04" w14:textId="77777777" w:rsidR="00CE7DCE" w:rsidRDefault="00CE7DCE" w:rsidP="00CE7DCE">
                          <w:pPr>
                            <w:spacing w:after="0" w:line="215" w:lineRule="auto"/>
                            <w:jc w:val="center"/>
                            <w:textDirection w:val="btLr"/>
                          </w:pPr>
                          <w:r>
                            <w:rPr>
                              <w:b/>
                              <w:color w:val="000000"/>
                              <w:sz w:val="32"/>
                            </w:rPr>
                            <w:t>4</w:t>
                          </w:r>
                        </w:p>
                        <w:p w14:paraId="039DCD4E" w14:textId="70975575" w:rsidR="00CE7DCE" w:rsidRDefault="00CE7DCE" w:rsidP="00CE7DCE">
                          <w:pPr>
                            <w:spacing w:before="111" w:after="0" w:line="215" w:lineRule="auto"/>
                            <w:jc w:val="center"/>
                            <w:textDirection w:val="btLr"/>
                            <w:rPr>
                              <w:b/>
                              <w:color w:val="000000"/>
                              <w:sz w:val="32"/>
                            </w:rPr>
                          </w:pPr>
                          <w:r>
                            <w:rPr>
                              <w:b/>
                              <w:color w:val="000000"/>
                              <w:sz w:val="32"/>
                            </w:rPr>
                            <w:t>Практическое</w:t>
                          </w:r>
                        </w:p>
                        <w:p w14:paraId="78B6546C" w14:textId="77777777" w:rsidR="00CE7DCE" w:rsidRDefault="00CE7DCE" w:rsidP="00CE7DCE">
                          <w:pPr>
                            <w:spacing w:before="111" w:after="0" w:line="215" w:lineRule="auto"/>
                            <w:jc w:val="center"/>
                            <w:textDirection w:val="btLr"/>
                          </w:pPr>
                        </w:p>
                      </w:txbxContent>
                    </v:textbox>
                  </v:shape>
                  <v:oval id="Овал 48" o:spid="_x0000_s1039" style="position:absolute;left:16016;top:25119;width:17193;height:11284;rotation:-32160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" fillcolor="#4dbfed" strokecolor="white [3201]" strokeweight="1pt">
                    <v:fill opacity="32639f"/>
                    <v:stroke startarrowwidth="narrow" startarrowlength="short" endarrowwidth="narrow" endarrowlength="short" joinstyle="miter"/>
                    <v:textbox inset="2.53958mm,2.53958mm,2.53958mm,2.53958mm">
                      <w:txbxContent>
                        <w:p w14:paraId="5BEA89E1" w14:textId="77777777" w:rsidR="00CE7DCE" w:rsidRDefault="00CE7DCE" w:rsidP="00CE7DCE">
                          <w:pPr>
                            <w:spacing w:after="0" w:line="240" w:lineRule="auto"/>
                            <w:textDirection w:val="btLr"/>
                          </w:pPr>
                        </w:p>
                      </w:txbxContent>
                    </v:textbox>
                  </v:oval>
                  <v:shape id="Надпись 49" o:spid="_x0000_s1040" type="#_x0000_t202" style="position:absolute;left:15827;top:27254;width:16812;height:7979;rotation:-32160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" filled="f" stroked="f">
                    <v:textbox inset=".56389mm,.56389mm,.56389mm,.56389mm">
                      <w:txbxContent>
                        <w:p w14:paraId="70E37AA5" w14:textId="77777777" w:rsidR="00CE7DCE" w:rsidRDefault="00CE7DCE" w:rsidP="00CE7DCE">
                          <w:pPr>
                            <w:spacing w:after="0" w:line="215" w:lineRule="auto"/>
                            <w:jc w:val="center"/>
                            <w:textDirection w:val="btLr"/>
                          </w:pPr>
                          <w:r>
                            <w:rPr>
                              <w:b/>
                              <w:color w:val="000000"/>
                              <w:sz w:val="32"/>
                            </w:rPr>
                            <w:t>5</w:t>
                          </w:r>
                        </w:p>
                        <w:p w14:paraId="61E50FAA" w14:textId="2CCABC19" w:rsidR="00CE7DCE" w:rsidRDefault="00CE7DCE" w:rsidP="00CE7DCE">
                          <w:pPr>
                            <w:spacing w:before="111" w:after="0" w:line="215" w:lineRule="auto"/>
                            <w:jc w:val="center"/>
                            <w:textDirection w:val="btLr"/>
                          </w:pPr>
                          <w:r>
                            <w:rPr>
                              <w:b/>
                              <w:color w:val="000000"/>
                              <w:sz w:val="32"/>
                            </w:rPr>
                            <w:t>Аналитическое</w:t>
                          </w:r>
                        </w:p>
                      </w:txbxContent>
                    </v:textbox>
                  </v:shape>
                  <v:oval id="Овал 50" o:spid="_x0000_s1041" style="position:absolute;left:8283;top:16517;width:18198;height:11631;rotation:-92262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" fillcolor="#4fc0f2" strokecolor="white [3201]" strokeweight="1pt">
                    <v:fill opacity="32639f"/>
                    <v:stroke startarrowwidth="narrow" startarrowlength="short" endarrowwidth="narrow" endarrowlength="short" joinstyle="miter"/>
                    <v:textbox inset="2.53958mm,2.53958mm,2.53958mm,2.53958mm">
                      <w:txbxContent>
                        <w:p w14:paraId="54309787" w14:textId="77777777" w:rsidR="00CE7DCE" w:rsidRDefault="00CE7DCE" w:rsidP="00CE7DCE">
                          <w:pPr>
                            <w:spacing w:after="0" w:line="240" w:lineRule="auto"/>
                            <w:textDirection w:val="btLr"/>
                          </w:pPr>
                        </w:p>
                      </w:txbxContent>
                    </v:textbox>
                  </v:oval>
                  <v:shape id="Надпись 51" o:spid="_x0000_s1042" type="#_x0000_t202" style="position:absolute;left:10948;top:18220;width:12868;height:8224;rotation:-92262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" filled="f" stroked="f">
                    <v:textbox inset=".56389mm,.56389mm,.56389mm,.56389mm">
                      <w:txbxContent>
                        <w:p w14:paraId="017646A8" w14:textId="77777777" w:rsidR="00CE7DCE" w:rsidRDefault="00CE7DCE" w:rsidP="00CE7DCE">
                          <w:pPr>
                            <w:spacing w:after="0" w:line="215" w:lineRule="auto"/>
                            <w:jc w:val="center"/>
                            <w:textDirection w:val="btLr"/>
                          </w:pPr>
                          <w:r>
                            <w:rPr>
                              <w:b/>
                              <w:color w:val="000000"/>
                              <w:sz w:val="32"/>
                            </w:rPr>
                            <w:t xml:space="preserve">6 </w:t>
                          </w:r>
                        </w:p>
                        <w:p w14:paraId="3181569A" w14:textId="6108C67C" w:rsidR="00CE7DCE" w:rsidRDefault="00CE7DCE" w:rsidP="00CE7DCE">
                          <w:pPr>
                            <w:spacing w:before="111" w:after="0" w:line="215" w:lineRule="auto"/>
                            <w:jc w:val="center"/>
                            <w:textDirection w:val="btLr"/>
                          </w:pPr>
                          <w:r>
                            <w:rPr>
                              <w:b/>
                              <w:color w:val="000000"/>
                              <w:sz w:val="32"/>
                            </w:rPr>
                            <w:t>Творческое</w:t>
                          </w:r>
                        </w:p>
                      </w:txbxContent>
                    </v:textbox>
                  </v:shape>
                  <v:oval id="Овал 52" o:spid="_x0000_s1043" style="position:absolute;left:9755;top:5655;width:19048;height:11645;rotation:174337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" fillcolor="#50c2f7" strokecolor="white [3201]" strokeweight="1pt">
                    <v:fill opacity="32639f"/>
                    <v:stroke startarrowwidth="narrow" startarrowlength="short" endarrowwidth="narrow" endarrowlength="short" joinstyle="miter"/>
                    <v:textbox inset="2.53958mm,2.53958mm,2.53958mm,2.53958mm">
                      <w:txbxContent>
                        <w:p w14:paraId="4E03E2A3" w14:textId="77777777" w:rsidR="00CE7DCE" w:rsidRDefault="00CE7DCE" w:rsidP="00CE7DCE">
                          <w:pPr>
                            <w:spacing w:after="0" w:line="240" w:lineRule="auto"/>
                            <w:textDirection w:val="btLr"/>
                          </w:pPr>
                        </w:p>
                      </w:txbxContent>
                    </v:textbox>
                  </v:oval>
                  <v:shape id="Надпись 53" o:spid="_x0000_s1044" type="#_x0000_t202" style="position:absolute;left:12545;top:7361;width:13469;height:8234;rotation:174337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" filled="f" stroked="f">
                    <v:textbox inset=".56389mm,.56389mm,.56389mm,.56389mm">
                      <w:txbxContent>
                        <w:p w14:paraId="3DD07ED6" w14:textId="77777777" w:rsidR="00CE7DCE" w:rsidRDefault="00CE7DCE" w:rsidP="00CE7DCE">
                          <w:pPr>
                            <w:spacing w:after="0" w:line="215" w:lineRule="auto"/>
                            <w:jc w:val="center"/>
                            <w:textDirection w:val="btLr"/>
                          </w:pPr>
                          <w:r>
                            <w:rPr>
                              <w:b/>
                              <w:color w:val="000000"/>
                              <w:sz w:val="32"/>
                            </w:rPr>
                            <w:t>7</w:t>
                          </w:r>
                        </w:p>
                        <w:p w14:paraId="3D2FE645" w14:textId="71A1C1C0" w:rsidR="00CE7DCE" w:rsidRPr="00CE7DCE" w:rsidRDefault="00CE7DCE" w:rsidP="00CE7DCE">
                          <w:pPr>
                            <w:spacing w:before="111" w:after="0" w:line="215" w:lineRule="auto"/>
                            <w:jc w:val="center"/>
                            <w:textDirection w:val="btLr"/>
                            <w:rPr>
                              <w:b/>
                              <w:color w:val="000000"/>
                              <w:sz w:val="32"/>
                            </w:rPr>
                          </w:pPr>
                          <w:r>
                            <w:rPr>
                              <w:b/>
                              <w:color w:val="000000"/>
                              <w:sz w:val="32"/>
                            </w:rPr>
                            <w:t>Оценочное</w:t>
                          </w:r>
                        </w:p>
                      </w:txbxContent>
                    </v:textbox>
                  </v:shape>
                </v:group>
                <w10:anchorlock/>
              </v:group>
            </w:pict>
          </mc:Fallback>
        </mc:AlternateContent>
      </w:r>
    </w:p>
    <w:p w14:paraId="2155071A" w14:textId="5405F471" w:rsidR="00CE7DCE" w:rsidRPr="00297ABA" w:rsidRDefault="00CE7DCE" w:rsidP="00D95445">
      <w:pPr>
        <w:spacing w:after="0" w:line="240" w:lineRule="auto"/>
        <w:ind w:firstLine="709"/>
        <w:jc w:val="center"/>
        <w:rPr>
          <w:rFonts w:ascii="Times New Roman" w:hAnsi="Times New Roman" w:cs="Times New Roman"/>
          <w:b/>
          <w:bCs/>
          <w:sz w:val="24"/>
          <w:szCs w:val="24"/>
        </w:rPr>
      </w:pPr>
      <w:r w:rsidRPr="00297ABA">
        <w:rPr>
          <w:rFonts w:ascii="Times New Roman" w:hAnsi="Times New Roman" w:cs="Times New Roman"/>
          <w:b/>
          <w:bCs/>
          <w:sz w:val="24"/>
          <w:szCs w:val="24"/>
        </w:rPr>
        <w:t>Рис. 1 Схема многоуровневого опроса</w:t>
      </w:r>
    </w:p>
    <w:p w14:paraId="00000017" w14:textId="5B83601E" w:rsidR="00B57ED3" w:rsidRPr="00297ABA" w:rsidRDefault="00980BAF" w:rsidP="00D95445">
      <w:pPr>
        <w:spacing w:after="0" w:line="240" w:lineRule="auto"/>
        <w:ind w:firstLine="709"/>
        <w:jc w:val="both"/>
        <w:rPr>
          <w:rFonts w:ascii="Times New Roman" w:hAnsi="Times New Roman" w:cs="Times New Roman"/>
          <w:sz w:val="24"/>
          <w:szCs w:val="24"/>
        </w:rPr>
      </w:pPr>
      <w:bookmarkStart w:id="4" w:name="_heading=h.enfwt0mla7zd" w:colFirst="0" w:colLast="0"/>
      <w:bookmarkEnd w:id="4"/>
      <w:r w:rsidRPr="00297ABA">
        <w:rPr>
          <w:rFonts w:ascii="Times New Roman" w:hAnsi="Times New Roman" w:cs="Times New Roman"/>
          <w:sz w:val="24"/>
          <w:szCs w:val="24"/>
        </w:rPr>
        <w:t>При рефлексии осуществляю возвращение к ключевому понятию урока</w:t>
      </w:r>
      <w:r w:rsidR="00CE7DCE" w:rsidRPr="00297ABA">
        <w:rPr>
          <w:rFonts w:ascii="Times New Roman" w:hAnsi="Times New Roman" w:cs="Times New Roman"/>
          <w:sz w:val="24"/>
          <w:szCs w:val="24"/>
        </w:rPr>
        <w:t xml:space="preserve"> – </w:t>
      </w:r>
      <w:r w:rsidRPr="00297ABA">
        <w:rPr>
          <w:rFonts w:ascii="Times New Roman" w:hAnsi="Times New Roman" w:cs="Times New Roman"/>
          <w:sz w:val="24"/>
          <w:szCs w:val="24"/>
        </w:rPr>
        <w:t xml:space="preserve">путем организации ситуации общения и обмена мнениями. На этом этапе школьники закрепляют новые знания, активно перестраивают свои представления, чтобы включить в них новые понятия, развивают предметных язык, делают выводы, что они узнали и чему научились на протяжении урока. Здесь учитываются возрастные особенности, используются такие методы как: прием взаимного опроса, неоконченное предложение, упражнение “Результат” и другие интерактивные методы. </w:t>
      </w:r>
    </w:p>
    <w:p w14:paraId="00000018" w14:textId="77777777" w:rsidR="00B57ED3" w:rsidRPr="00297ABA" w:rsidRDefault="00980BAF" w:rsidP="00D95445">
      <w:pPr>
        <w:spacing w:after="0" w:line="240" w:lineRule="auto"/>
        <w:ind w:firstLine="709"/>
        <w:jc w:val="both"/>
        <w:rPr>
          <w:rFonts w:ascii="Times New Roman" w:hAnsi="Times New Roman" w:cs="Times New Roman"/>
          <w:sz w:val="24"/>
          <w:szCs w:val="24"/>
        </w:rPr>
      </w:pPr>
      <w:bookmarkStart w:id="5" w:name="_heading=h.qzk7uis64nv0" w:colFirst="0" w:colLast="0"/>
      <w:bookmarkEnd w:id="5"/>
      <w:r w:rsidRPr="00297ABA">
        <w:rPr>
          <w:rFonts w:ascii="Times New Roman" w:hAnsi="Times New Roman" w:cs="Times New Roman"/>
          <w:sz w:val="24"/>
          <w:szCs w:val="24"/>
        </w:rPr>
        <w:t xml:space="preserve">Развитию критического мышления также способствуют нетрадиционные формы домашнего задания: составление </w:t>
      </w:r>
      <w:proofErr w:type="spellStart"/>
      <w:r w:rsidRPr="00297ABA">
        <w:rPr>
          <w:rFonts w:ascii="Times New Roman" w:hAnsi="Times New Roman" w:cs="Times New Roman"/>
          <w:sz w:val="24"/>
          <w:szCs w:val="24"/>
        </w:rPr>
        <w:t>кейворда</w:t>
      </w:r>
      <w:proofErr w:type="spellEnd"/>
      <w:r w:rsidRPr="00297ABA">
        <w:rPr>
          <w:rFonts w:ascii="Times New Roman" w:hAnsi="Times New Roman" w:cs="Times New Roman"/>
          <w:sz w:val="24"/>
          <w:szCs w:val="24"/>
        </w:rPr>
        <w:t>, тестовых заданий, поиск крылатых высказываний ученых-биологов или составление их самостоятельно.</w:t>
      </w:r>
    </w:p>
    <w:p w14:paraId="0000001A" w14:textId="4E5F0250" w:rsidR="00B57ED3" w:rsidRPr="00297ABA" w:rsidRDefault="00980BAF" w:rsidP="00D95445">
      <w:pPr>
        <w:spacing w:after="0" w:line="240" w:lineRule="auto"/>
        <w:ind w:firstLine="709"/>
        <w:jc w:val="both"/>
        <w:rPr>
          <w:rFonts w:ascii="Times New Roman" w:hAnsi="Times New Roman" w:cs="Times New Roman"/>
          <w:sz w:val="24"/>
          <w:szCs w:val="24"/>
        </w:rPr>
      </w:pPr>
      <w:bookmarkStart w:id="6" w:name="_heading=h.palnzo3360v0" w:colFirst="0" w:colLast="0"/>
      <w:bookmarkEnd w:id="6"/>
      <w:r w:rsidRPr="00297ABA">
        <w:rPr>
          <w:rFonts w:ascii="Times New Roman" w:hAnsi="Times New Roman" w:cs="Times New Roman"/>
          <w:sz w:val="24"/>
          <w:szCs w:val="24"/>
        </w:rPr>
        <w:t xml:space="preserve">Большую роль в формировании критического мышления играют интегрированные уроки, в том числе с физикой, химией, географией. Такие уроки интересны как </w:t>
      </w:r>
      <w:r w:rsidR="00CE7DCE" w:rsidRPr="00297ABA">
        <w:rPr>
          <w:rFonts w:ascii="Times New Roman" w:hAnsi="Times New Roman" w:cs="Times New Roman"/>
          <w:sz w:val="24"/>
          <w:szCs w:val="24"/>
        </w:rPr>
        <w:t>учащимся,</w:t>
      </w:r>
      <w:r w:rsidRPr="00297ABA">
        <w:rPr>
          <w:rFonts w:ascii="Times New Roman" w:hAnsi="Times New Roman" w:cs="Times New Roman"/>
          <w:sz w:val="24"/>
          <w:szCs w:val="24"/>
        </w:rPr>
        <w:t xml:space="preserve"> так и учителям, поскольку являются результатом большого творческого сотрудничества и мо</w:t>
      </w:r>
      <w:r w:rsidR="00CE7DCE" w:rsidRPr="00297ABA">
        <w:rPr>
          <w:rFonts w:ascii="Times New Roman" w:hAnsi="Times New Roman" w:cs="Times New Roman"/>
          <w:sz w:val="24"/>
          <w:szCs w:val="24"/>
        </w:rPr>
        <w:t>гут</w:t>
      </w:r>
      <w:r w:rsidRPr="00297ABA">
        <w:rPr>
          <w:rFonts w:ascii="Times New Roman" w:hAnsi="Times New Roman" w:cs="Times New Roman"/>
          <w:sz w:val="24"/>
          <w:szCs w:val="24"/>
        </w:rPr>
        <w:t xml:space="preserve"> быть вдвое эффективнее традиционного урока, где каждый учител</w:t>
      </w:r>
      <w:r w:rsidR="00CE7DCE" w:rsidRPr="00297ABA">
        <w:rPr>
          <w:rFonts w:ascii="Times New Roman" w:hAnsi="Times New Roman" w:cs="Times New Roman"/>
          <w:sz w:val="24"/>
          <w:szCs w:val="24"/>
        </w:rPr>
        <w:t>ь</w:t>
      </w:r>
      <w:r w:rsidRPr="00297ABA">
        <w:rPr>
          <w:rFonts w:ascii="Times New Roman" w:hAnsi="Times New Roman" w:cs="Times New Roman"/>
          <w:sz w:val="24"/>
          <w:szCs w:val="24"/>
        </w:rPr>
        <w:t>-предметник успешно дополня</w:t>
      </w:r>
      <w:r w:rsidR="00CE7DCE" w:rsidRPr="00297ABA">
        <w:rPr>
          <w:rFonts w:ascii="Times New Roman" w:hAnsi="Times New Roman" w:cs="Times New Roman"/>
          <w:sz w:val="24"/>
          <w:szCs w:val="24"/>
        </w:rPr>
        <w:t>ет</w:t>
      </w:r>
      <w:r w:rsidRPr="00297ABA">
        <w:rPr>
          <w:rFonts w:ascii="Times New Roman" w:hAnsi="Times New Roman" w:cs="Times New Roman"/>
          <w:sz w:val="24"/>
          <w:szCs w:val="24"/>
        </w:rPr>
        <w:t xml:space="preserve"> друг друга и направля</w:t>
      </w:r>
      <w:r w:rsidR="00CE7DCE" w:rsidRPr="00297ABA">
        <w:rPr>
          <w:rFonts w:ascii="Times New Roman" w:hAnsi="Times New Roman" w:cs="Times New Roman"/>
          <w:sz w:val="24"/>
          <w:szCs w:val="24"/>
        </w:rPr>
        <w:t>ет</w:t>
      </w:r>
      <w:r w:rsidRPr="00297ABA">
        <w:rPr>
          <w:rFonts w:ascii="Times New Roman" w:hAnsi="Times New Roman" w:cs="Times New Roman"/>
          <w:sz w:val="24"/>
          <w:szCs w:val="24"/>
        </w:rPr>
        <w:t xml:space="preserve"> деятельность учащихся. Развитие критического мышления на таких уроках происходит путем общения в нестандартных ситуациях. Темами таких уроков могут быть: “Влияние токсических веществ на организм человека”, “Белки - основа жизни”. В своей работе активно пытаюсь внедрять метод проектов, который </w:t>
      </w:r>
      <w:r w:rsidR="00D95445" w:rsidRPr="00297ABA">
        <w:rPr>
          <w:rFonts w:ascii="Times New Roman" w:hAnsi="Times New Roman" w:cs="Times New Roman"/>
          <w:sz w:val="24"/>
          <w:szCs w:val="24"/>
        </w:rPr>
        <w:t>предусматривает индивидуальное</w:t>
      </w:r>
      <w:r w:rsidRPr="00297ABA">
        <w:rPr>
          <w:rFonts w:ascii="Times New Roman" w:hAnsi="Times New Roman" w:cs="Times New Roman"/>
          <w:sz w:val="24"/>
          <w:szCs w:val="24"/>
        </w:rPr>
        <w:t xml:space="preserve"> или групповое решение той или иной проблемы, путем самостоятельных действий учащихся с обязательным </w:t>
      </w:r>
      <w:r w:rsidR="00D95445" w:rsidRPr="00297ABA">
        <w:rPr>
          <w:rFonts w:ascii="Times New Roman" w:hAnsi="Times New Roman" w:cs="Times New Roman"/>
          <w:sz w:val="24"/>
          <w:szCs w:val="24"/>
        </w:rPr>
        <w:t>изложением полученных</w:t>
      </w:r>
      <w:r w:rsidRPr="00297ABA">
        <w:rPr>
          <w:rFonts w:ascii="Times New Roman" w:hAnsi="Times New Roman" w:cs="Times New Roman"/>
          <w:sz w:val="24"/>
          <w:szCs w:val="24"/>
        </w:rPr>
        <w:t xml:space="preserve"> результатов.  Метод проектов позволяет проверить и закрепить на практике теоретические знания, способствует приобретению учащимися навыков исследовательской деятельности. </w:t>
      </w:r>
      <w:bookmarkStart w:id="7" w:name="_heading=h.twigv0uc6m94" w:colFirst="0" w:colLast="0"/>
      <w:bookmarkEnd w:id="7"/>
    </w:p>
    <w:p w14:paraId="0000001B" w14:textId="5BFAF976" w:rsidR="00B57ED3" w:rsidRPr="00297ABA" w:rsidRDefault="00980BAF" w:rsidP="00D95445">
      <w:pPr>
        <w:spacing w:after="0" w:line="240" w:lineRule="auto"/>
        <w:ind w:firstLine="709"/>
        <w:jc w:val="both"/>
        <w:rPr>
          <w:rFonts w:ascii="Times New Roman" w:hAnsi="Times New Roman" w:cs="Times New Roman"/>
          <w:sz w:val="24"/>
          <w:szCs w:val="24"/>
        </w:rPr>
      </w:pPr>
      <w:bookmarkStart w:id="8" w:name="_heading=h.xz0gqi7dhbck" w:colFirst="0" w:colLast="0"/>
      <w:bookmarkEnd w:id="8"/>
      <w:r w:rsidRPr="00297ABA">
        <w:rPr>
          <w:rFonts w:ascii="Times New Roman" w:hAnsi="Times New Roman" w:cs="Times New Roman"/>
          <w:sz w:val="24"/>
          <w:szCs w:val="24"/>
        </w:rPr>
        <w:lastRenderedPageBreak/>
        <w:t>Значительная часть учительского труда</w:t>
      </w:r>
      <w:r w:rsidR="00D95445" w:rsidRPr="00297ABA">
        <w:rPr>
          <w:rFonts w:ascii="Times New Roman" w:hAnsi="Times New Roman" w:cs="Times New Roman"/>
          <w:sz w:val="24"/>
          <w:szCs w:val="24"/>
        </w:rPr>
        <w:t xml:space="preserve"> – </w:t>
      </w:r>
      <w:r w:rsidRPr="00297ABA">
        <w:rPr>
          <w:rFonts w:ascii="Times New Roman" w:hAnsi="Times New Roman" w:cs="Times New Roman"/>
          <w:sz w:val="24"/>
          <w:szCs w:val="24"/>
        </w:rPr>
        <w:t xml:space="preserve">это воспитание вне урока. Весьма эффективно критическое мышление развивается при проведении и подготовке </w:t>
      </w:r>
      <w:r w:rsidR="00D95445" w:rsidRPr="00297ABA">
        <w:rPr>
          <w:rFonts w:ascii="Times New Roman" w:hAnsi="Times New Roman" w:cs="Times New Roman"/>
          <w:sz w:val="24"/>
          <w:szCs w:val="24"/>
        </w:rPr>
        <w:t>«</w:t>
      </w:r>
      <w:r w:rsidRPr="00297ABA">
        <w:rPr>
          <w:rFonts w:ascii="Times New Roman" w:hAnsi="Times New Roman" w:cs="Times New Roman"/>
          <w:sz w:val="24"/>
          <w:szCs w:val="24"/>
        </w:rPr>
        <w:t>Недели биологии</w:t>
      </w:r>
      <w:r w:rsidR="00D95445" w:rsidRPr="00297ABA">
        <w:rPr>
          <w:rFonts w:ascii="Times New Roman" w:hAnsi="Times New Roman" w:cs="Times New Roman"/>
          <w:sz w:val="24"/>
          <w:szCs w:val="24"/>
        </w:rPr>
        <w:t>»</w:t>
      </w:r>
      <w:r w:rsidRPr="00297ABA">
        <w:rPr>
          <w:rFonts w:ascii="Times New Roman" w:hAnsi="Times New Roman" w:cs="Times New Roman"/>
          <w:sz w:val="24"/>
          <w:szCs w:val="24"/>
        </w:rPr>
        <w:t xml:space="preserve"> или предметных дней. Дети с удовольствием принимают активное участие, могут посоревноваться друг с другом, узнать много интересного, продемонстрировать свои знания и достижения</w:t>
      </w:r>
      <w:r w:rsidR="00D95445" w:rsidRPr="00297ABA">
        <w:rPr>
          <w:rFonts w:ascii="Times New Roman" w:hAnsi="Times New Roman" w:cs="Times New Roman"/>
          <w:sz w:val="24"/>
          <w:szCs w:val="24"/>
        </w:rPr>
        <w:t xml:space="preserve">, </w:t>
      </w:r>
      <w:r w:rsidRPr="00297ABA">
        <w:rPr>
          <w:rFonts w:ascii="Times New Roman" w:hAnsi="Times New Roman" w:cs="Times New Roman"/>
          <w:sz w:val="24"/>
          <w:szCs w:val="24"/>
        </w:rPr>
        <w:t xml:space="preserve">хорошо отдохнуть после тяжелого учебного дня.  </w:t>
      </w:r>
    </w:p>
    <w:p w14:paraId="0000001C" w14:textId="74573839" w:rsidR="00B57ED3" w:rsidRPr="00297ABA" w:rsidRDefault="00980BAF" w:rsidP="00D95445">
      <w:pPr>
        <w:spacing w:after="0" w:line="240" w:lineRule="auto"/>
        <w:ind w:firstLine="709"/>
        <w:jc w:val="both"/>
        <w:rPr>
          <w:rFonts w:ascii="Times New Roman" w:hAnsi="Times New Roman" w:cs="Times New Roman"/>
          <w:sz w:val="24"/>
          <w:szCs w:val="24"/>
        </w:rPr>
      </w:pPr>
      <w:bookmarkStart w:id="9" w:name="_heading=h.o7zadiwyyqwo" w:colFirst="0" w:colLast="0"/>
      <w:bookmarkEnd w:id="9"/>
      <w:r w:rsidRPr="00297ABA">
        <w:rPr>
          <w:rFonts w:ascii="Times New Roman" w:hAnsi="Times New Roman" w:cs="Times New Roman"/>
          <w:sz w:val="24"/>
          <w:szCs w:val="24"/>
        </w:rPr>
        <w:t>Проанализировав проблему</w:t>
      </w:r>
      <w:r w:rsidR="00D95445" w:rsidRPr="00297ABA">
        <w:rPr>
          <w:rFonts w:ascii="Times New Roman" w:hAnsi="Times New Roman" w:cs="Times New Roman"/>
          <w:sz w:val="24"/>
          <w:szCs w:val="24"/>
        </w:rPr>
        <w:t xml:space="preserve"> </w:t>
      </w:r>
      <w:r w:rsidRPr="00297ABA">
        <w:rPr>
          <w:rFonts w:ascii="Times New Roman" w:hAnsi="Times New Roman" w:cs="Times New Roman"/>
          <w:sz w:val="24"/>
          <w:szCs w:val="24"/>
        </w:rPr>
        <w:t>формирования критического мышления</w:t>
      </w:r>
      <w:r w:rsidR="00D95445" w:rsidRPr="00297ABA">
        <w:rPr>
          <w:rFonts w:ascii="Times New Roman" w:hAnsi="Times New Roman" w:cs="Times New Roman"/>
          <w:sz w:val="24"/>
          <w:szCs w:val="24"/>
        </w:rPr>
        <w:t>,</w:t>
      </w:r>
      <w:r w:rsidRPr="00297ABA">
        <w:rPr>
          <w:rFonts w:ascii="Times New Roman" w:hAnsi="Times New Roman" w:cs="Times New Roman"/>
          <w:sz w:val="24"/>
          <w:szCs w:val="24"/>
        </w:rPr>
        <w:t xml:space="preserve"> можно сделать вывод, что развитие критического мышления на уроках и во внеклассной работе способствует повышению эффективности обучения учащихся. В частности, у них формируется собственное мнение, приобретается умение уверенно вести дискуссии и принимать взвешенные решения, самостоятельно получать знания и ориентироваться в большом информационном пространстве, логически мыслить и аргументировать. </w:t>
      </w:r>
    </w:p>
    <w:p w14:paraId="0000001D" w14:textId="2968D55C" w:rsidR="00B57ED3" w:rsidRPr="00297ABA" w:rsidRDefault="00980BAF" w:rsidP="00D95445">
      <w:pPr>
        <w:spacing w:after="0" w:line="240" w:lineRule="auto"/>
        <w:ind w:firstLine="709"/>
        <w:jc w:val="both"/>
        <w:rPr>
          <w:rFonts w:ascii="Times New Roman" w:eastAsia="inherit" w:hAnsi="Times New Roman" w:cs="Times New Roman"/>
          <w:color w:val="202124"/>
          <w:sz w:val="24"/>
          <w:szCs w:val="24"/>
        </w:rPr>
      </w:pPr>
      <w:bookmarkStart w:id="10" w:name="_heading=h.ik2tkkff2kd5" w:colFirst="0" w:colLast="0"/>
      <w:bookmarkEnd w:id="10"/>
      <w:r w:rsidRPr="00297ABA">
        <w:rPr>
          <w:rFonts w:ascii="Times New Roman" w:hAnsi="Times New Roman" w:cs="Times New Roman"/>
          <w:sz w:val="24"/>
          <w:szCs w:val="24"/>
        </w:rPr>
        <w:t>Также есть определенные трудности при использовании предложенной организации учебно-воспитательного процесса массово, так как обязательным условием является учет психологического настроения учащихся, условий и уровня успешности данного класса, способност</w:t>
      </w:r>
      <w:r w:rsidR="00D95445" w:rsidRPr="00297ABA">
        <w:rPr>
          <w:rFonts w:ascii="Times New Roman" w:hAnsi="Times New Roman" w:cs="Times New Roman"/>
          <w:sz w:val="24"/>
          <w:szCs w:val="24"/>
        </w:rPr>
        <w:t>ь</w:t>
      </w:r>
      <w:r w:rsidRPr="00297ABA">
        <w:rPr>
          <w:rFonts w:ascii="Times New Roman" w:hAnsi="Times New Roman" w:cs="Times New Roman"/>
          <w:sz w:val="24"/>
          <w:szCs w:val="24"/>
        </w:rPr>
        <w:t xml:space="preserve"> к самостоятельной работе. Уроки с использованием приемов развития критического мышления требуют много времени для подготовки, концентрации внимания, постановления четкой цели. Критическое мышление формируется постепенно и является результатом ежедневной упорной работы учителя и ученика из урока в урок из года в год. Только в таких условиях стратегия критического мышления будет восприниматься как перспектива самореализации личности в условиях демократического сообщества.</w:t>
      </w:r>
    </w:p>
    <w:p w14:paraId="0000001E" w14:textId="1DC695C1" w:rsidR="00B57ED3" w:rsidRPr="00297ABA" w:rsidRDefault="00B57ED3" w:rsidP="00D954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inherit" w:hAnsi="Times New Roman" w:cs="Times New Roman"/>
          <w:color w:val="202124"/>
          <w:sz w:val="24"/>
          <w:szCs w:val="24"/>
        </w:rPr>
      </w:pPr>
    </w:p>
    <w:p w14:paraId="56C374CB" w14:textId="58DE31E0" w:rsidR="002A58EA" w:rsidRPr="00297ABA" w:rsidRDefault="002A58EA" w:rsidP="002A58EA">
      <w:pPr>
        <w:pStyle w:val="a7"/>
        <w:spacing w:before="0" w:beforeAutospacing="0" w:after="0" w:afterAutospacing="0"/>
        <w:ind w:firstLine="709"/>
        <w:jc w:val="both"/>
      </w:pPr>
      <w:r w:rsidRPr="00297ABA">
        <w:rPr>
          <w:b/>
          <w:bCs/>
          <w:color w:val="000000"/>
        </w:rPr>
        <w:t xml:space="preserve">Список </w:t>
      </w:r>
      <w:r w:rsidR="00980BAF" w:rsidRPr="00297ABA">
        <w:rPr>
          <w:b/>
          <w:bCs/>
          <w:color w:val="000000"/>
        </w:rPr>
        <w:t xml:space="preserve">использованной </w:t>
      </w:r>
      <w:r w:rsidRPr="00297ABA">
        <w:rPr>
          <w:b/>
          <w:bCs/>
          <w:color w:val="000000"/>
        </w:rPr>
        <w:t>литературы:</w:t>
      </w:r>
    </w:p>
    <w:p w14:paraId="23647F8B" w14:textId="0FA05B47" w:rsidR="002A58EA" w:rsidRPr="00297ABA" w:rsidRDefault="002A58EA" w:rsidP="002A58EA">
      <w:pPr>
        <w:pStyle w:val="a7"/>
        <w:numPr>
          <w:ilvl w:val="0"/>
          <w:numId w:val="2"/>
        </w:numPr>
        <w:spacing w:before="0" w:beforeAutospacing="0" w:after="0" w:afterAutospacing="0"/>
        <w:ind w:left="0" w:firstLine="709"/>
        <w:jc w:val="both"/>
        <w:textAlignment w:val="baseline"/>
        <w:rPr>
          <w:color w:val="000000"/>
        </w:rPr>
      </w:pPr>
      <w:r w:rsidRPr="00297ABA">
        <w:rPr>
          <w:color w:val="000000"/>
        </w:rPr>
        <w:t xml:space="preserve">Документ-камера учителя. Новые средства обучения в школьной практике / Андрей Нестеров [Эл. текст] – URL: </w:t>
      </w:r>
      <w:hyperlink r:id="rId6" w:history="1">
        <w:r w:rsidRPr="00297ABA">
          <w:rPr>
            <w:rStyle w:val="a8"/>
            <w:color w:val="0563C1"/>
          </w:rPr>
          <w:t>https://ug.ru/dokument-kamera-uchitelya-novye-sredstva-obucheniya-v-shkolnoj-praktike/</w:t>
        </w:r>
      </w:hyperlink>
      <w:r w:rsidRPr="00297ABA">
        <w:rPr>
          <w:color w:val="000000"/>
        </w:rPr>
        <w:t>  (дата обращения 20.12.2023)</w:t>
      </w:r>
    </w:p>
    <w:p w14:paraId="617DAB45" w14:textId="47AE720D" w:rsidR="002A58EA" w:rsidRPr="00297ABA" w:rsidRDefault="002A58EA" w:rsidP="002A58EA">
      <w:pPr>
        <w:pStyle w:val="a7"/>
        <w:numPr>
          <w:ilvl w:val="0"/>
          <w:numId w:val="2"/>
        </w:numPr>
        <w:spacing w:before="0" w:beforeAutospacing="0" w:after="0" w:afterAutospacing="0"/>
        <w:ind w:left="0" w:firstLine="709"/>
        <w:jc w:val="both"/>
        <w:textAlignment w:val="baseline"/>
        <w:rPr>
          <w:color w:val="000000"/>
        </w:rPr>
      </w:pPr>
      <w:r w:rsidRPr="00297ABA">
        <w:rPr>
          <w:color w:val="000000"/>
        </w:rPr>
        <w:t xml:space="preserve">Методические рекомендации “Особенности преподавания биологии в 2022-2023 учебном году в условиях обновленного ФГОС ООО” / авт. сост. Н.М. Кузнецова [Эл. текст] – URL: </w:t>
      </w:r>
      <w:hyperlink r:id="rId7" w:history="1">
        <w:r w:rsidRPr="00297ABA">
          <w:rPr>
            <w:rStyle w:val="a8"/>
            <w:color w:val="0563C1"/>
          </w:rPr>
          <w:t>https://iom48.ru/wp-content/uploads/2022/06/biologiya.pdf</w:t>
        </w:r>
      </w:hyperlink>
      <w:r w:rsidRPr="00297ABA">
        <w:rPr>
          <w:color w:val="000000"/>
        </w:rPr>
        <w:t xml:space="preserve"> (дата обращения 30.12.2023)</w:t>
      </w:r>
    </w:p>
    <w:p w14:paraId="0A5A3032" w14:textId="6BFC5C4E" w:rsidR="002A58EA" w:rsidRPr="00297ABA" w:rsidRDefault="002A58EA" w:rsidP="002A58EA">
      <w:pPr>
        <w:pStyle w:val="a7"/>
        <w:numPr>
          <w:ilvl w:val="0"/>
          <w:numId w:val="2"/>
        </w:numPr>
        <w:spacing w:before="0" w:beforeAutospacing="0" w:after="0" w:afterAutospacing="0"/>
        <w:ind w:left="0" w:firstLine="709"/>
        <w:jc w:val="both"/>
        <w:textAlignment w:val="baseline"/>
        <w:rPr>
          <w:color w:val="000000"/>
        </w:rPr>
      </w:pPr>
      <w:r w:rsidRPr="00297ABA">
        <w:rPr>
          <w:color w:val="000000"/>
        </w:rPr>
        <w:t xml:space="preserve">Психология критического мышления / Диана </w:t>
      </w:r>
      <w:proofErr w:type="spellStart"/>
      <w:r w:rsidRPr="00297ABA">
        <w:rPr>
          <w:color w:val="000000"/>
        </w:rPr>
        <w:t>Халперн</w:t>
      </w:r>
      <w:proofErr w:type="spellEnd"/>
      <w:r w:rsidRPr="00297ABA">
        <w:rPr>
          <w:color w:val="000000"/>
        </w:rPr>
        <w:t xml:space="preserve"> [Эл. текст] – </w:t>
      </w:r>
      <w:proofErr w:type="gramStart"/>
      <w:r w:rsidRPr="00297ABA">
        <w:rPr>
          <w:color w:val="000000"/>
        </w:rPr>
        <w:t>URL:</w:t>
      </w:r>
      <w:r w:rsidRPr="00297ABA">
        <w:rPr>
          <w:color w:val="000000"/>
          <w:u w:val="single"/>
        </w:rPr>
        <w:t>https://drive.google.com/file/d/1sajCYXZhTAl_tPRMosX_Lk5A9sngy_iG/view?usp=sharing</w:t>
      </w:r>
      <w:proofErr w:type="gramEnd"/>
    </w:p>
    <w:p w14:paraId="2D20639D" w14:textId="5F2C34EA" w:rsidR="002A58EA" w:rsidRPr="00297ABA" w:rsidRDefault="002A58EA" w:rsidP="002A58EA">
      <w:pPr>
        <w:pStyle w:val="a7"/>
        <w:numPr>
          <w:ilvl w:val="0"/>
          <w:numId w:val="2"/>
        </w:numPr>
        <w:spacing w:before="0" w:beforeAutospacing="0" w:after="0" w:afterAutospacing="0"/>
        <w:ind w:left="0" w:firstLine="709"/>
        <w:jc w:val="both"/>
        <w:textAlignment w:val="baseline"/>
        <w:rPr>
          <w:color w:val="000000"/>
        </w:rPr>
      </w:pPr>
      <w:r w:rsidRPr="00297ABA">
        <w:rPr>
          <w:color w:val="000000"/>
        </w:rPr>
        <w:t xml:space="preserve">Формирующее оценивание как ресурс эффективности урока / Э. И. Печерица [Эл. текст] – URL: </w:t>
      </w:r>
      <w:hyperlink r:id="rId8" w:history="1">
        <w:r w:rsidRPr="00297ABA">
          <w:rPr>
            <w:rStyle w:val="a8"/>
          </w:rPr>
          <w:t>https://toipkro.ru/content/files/documents/podrazdeleniya/go/formiruyuschee_ocenivanie_kak_resurs.pdf</w:t>
        </w:r>
      </w:hyperlink>
      <w:r w:rsidRPr="00297ABA">
        <w:rPr>
          <w:color w:val="000000"/>
        </w:rPr>
        <w:t xml:space="preserve"> (дата обращения 30.08.2023)</w:t>
      </w:r>
    </w:p>
    <w:p w14:paraId="00000020" w14:textId="77777777" w:rsidR="00B57ED3" w:rsidRPr="00297ABA" w:rsidRDefault="00B57ED3" w:rsidP="00980BAF">
      <w:pPr>
        <w:spacing w:after="0" w:line="240" w:lineRule="auto"/>
        <w:jc w:val="both"/>
        <w:rPr>
          <w:rFonts w:ascii="Times New Roman" w:hAnsi="Times New Roman" w:cs="Times New Roman"/>
          <w:sz w:val="24"/>
          <w:szCs w:val="24"/>
        </w:rPr>
      </w:pPr>
      <w:bookmarkStart w:id="11" w:name="_GoBack"/>
      <w:bookmarkEnd w:id="11"/>
    </w:p>
    <w:sectPr w:rsidR="00B57ED3" w:rsidRPr="00297ABA" w:rsidSect="00D95445">
      <w:pgSz w:w="11906" w:h="16838"/>
      <w:pgMar w:top="1134" w:right="1133"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43FEE"/>
    <w:multiLevelType w:val="hybridMultilevel"/>
    <w:tmpl w:val="FEBAA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6D6672"/>
    <w:multiLevelType w:val="multilevel"/>
    <w:tmpl w:val="E2A8D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D3"/>
    <w:rsid w:val="00297ABA"/>
    <w:rsid w:val="002A58EA"/>
    <w:rsid w:val="004410F7"/>
    <w:rsid w:val="00461EA8"/>
    <w:rsid w:val="00581226"/>
    <w:rsid w:val="0089214A"/>
    <w:rsid w:val="00956800"/>
    <w:rsid w:val="00980BAF"/>
    <w:rsid w:val="00B57ED3"/>
    <w:rsid w:val="00CE7DCE"/>
    <w:rsid w:val="00CF09EE"/>
    <w:rsid w:val="00D95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DA95"/>
  <w15:docId w15:val="{166A07CE-9C27-4139-BBA6-8606C599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HTML">
    <w:name w:val="HTML Preformatted"/>
    <w:basedOn w:val="a"/>
    <w:link w:val="HTML0"/>
    <w:uiPriority w:val="99"/>
    <w:semiHidden/>
    <w:unhideWhenUsed/>
    <w:rsid w:val="00463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63C12"/>
    <w:rPr>
      <w:rFonts w:ascii="Courier New" w:eastAsia="Times New Roman" w:hAnsi="Courier New" w:cs="Courier New"/>
      <w:sz w:val="20"/>
      <w:szCs w:val="20"/>
      <w:lang w:eastAsia="ru-RU"/>
    </w:rPr>
  </w:style>
  <w:style w:type="character" w:customStyle="1" w:styleId="y2iqfc">
    <w:name w:val="y2iqfc"/>
    <w:basedOn w:val="a0"/>
    <w:rsid w:val="00463C12"/>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5">
    <w:name w:val="Table Grid"/>
    <w:basedOn w:val="a1"/>
    <w:uiPriority w:val="39"/>
    <w:rsid w:val="00956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61EA8"/>
    <w:pPr>
      <w:ind w:left="720"/>
      <w:contextualSpacing/>
    </w:pPr>
  </w:style>
  <w:style w:type="paragraph" w:styleId="a7">
    <w:name w:val="Normal (Web)"/>
    <w:basedOn w:val="a"/>
    <w:uiPriority w:val="99"/>
    <w:semiHidden/>
    <w:unhideWhenUsed/>
    <w:rsid w:val="002A58E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2A58EA"/>
    <w:rPr>
      <w:color w:val="0000FF"/>
      <w:u w:val="single"/>
    </w:rPr>
  </w:style>
  <w:style w:type="character" w:styleId="a9">
    <w:name w:val="Unresolved Mention"/>
    <w:basedOn w:val="a0"/>
    <w:uiPriority w:val="99"/>
    <w:semiHidden/>
    <w:unhideWhenUsed/>
    <w:rsid w:val="002A5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932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ipkro.ru/content/files/documents/podrazdeleniya/go/formiruyuschee_ocenivanie_kak_resurs.pdf" TargetMode="External"/><Relationship Id="rId3" Type="http://schemas.openxmlformats.org/officeDocument/2006/relationships/styles" Target="styles.xml"/><Relationship Id="rId7" Type="http://schemas.openxmlformats.org/officeDocument/2006/relationships/hyperlink" Target="https://iom48.ru/wp-content/uploads/2022/06/biologiy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g.ru/dokument-kamera-uchitelya-novye-sredstva-obucheniya-v-shkolnoj-praktik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KMSc4Y+17nMAlS/Qs9071U2CxQ==">CgMxLjAyCGguZ2pkZ3hzMg5oLmdvcXhnbmNzaWkwejIOaC5pa2ozOW1lM2gwemcyDmguNnRjM3lyazZqcjk0Mg5oLmVkcDBpMGhocndsZTIOaC5lbmZ3dDBtbGE3emQyDmgucXprN3VpczY0bnYwMg5oLnBhbG56bzMzNjB2MDIOaC50d2lndjB1YzZtOTQyDmgueHowZ3FpN2RoYmNrMg5oLm83emFkaXd5eXF3bzIOaC5pazJ0a2tmZjJrZDU4AHIhMXNmcmxsWHJ3SGxYY1BJSm5aNm8wbEtueUo2NVluaX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1717</Words>
  <Characters>9788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2</dc:creator>
  <cp:lastModifiedBy>hp</cp:lastModifiedBy>
  <cp:revision>5</cp:revision>
  <dcterms:created xsi:type="dcterms:W3CDTF">2024-02-05T06:15:00Z</dcterms:created>
  <dcterms:modified xsi:type="dcterms:W3CDTF">2024-03-29T19:33:00Z</dcterms:modified>
</cp:coreProperties>
</file>