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66" w:rsidRDefault="000A5666" w:rsidP="00C4372B">
      <w:pPr>
        <w:widowControl w:val="0"/>
        <w:tabs>
          <w:tab w:val="left" w:pos="421"/>
        </w:tabs>
        <w:autoSpaceDE w:val="0"/>
        <w:autoSpaceDN w:val="0"/>
        <w:spacing w:before="8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СИСТЕМА РАБОТЫ ПРЕПОДАВАТЕЛЯ-ОРГАНИЗАТОРА ОБЖ </w:t>
      </w:r>
    </w:p>
    <w:p w:rsidR="000A5666" w:rsidRDefault="000A5666" w:rsidP="00C4372B">
      <w:pPr>
        <w:widowControl w:val="0"/>
        <w:tabs>
          <w:tab w:val="left" w:pos="421"/>
        </w:tabs>
        <w:autoSpaceDE w:val="0"/>
        <w:autoSpaceDN w:val="0"/>
        <w:spacing w:before="8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ПАТРИОТИЧЕСКОМУ ВОСПИТАНИЮ</w:t>
      </w:r>
      <w:r w:rsidR="00C4372B" w:rsidRPr="00C437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4372B" w:rsidRPr="00C4372B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C4372B" w:rsidRPr="00C4372B" w:rsidRDefault="00CF1BA4" w:rsidP="00CF1BA4">
      <w:pPr>
        <w:widowControl w:val="0"/>
        <w:tabs>
          <w:tab w:val="left" w:pos="421"/>
        </w:tabs>
        <w:autoSpaceDE w:val="0"/>
        <w:autoSpaceDN w:val="0"/>
        <w:spacing w:before="8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(Обобщение опыта работы)</w:t>
      </w:r>
    </w:p>
    <w:p w:rsidR="000A5666" w:rsidRPr="001C1B8B" w:rsidRDefault="000A5666" w:rsidP="001C1B8B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8"/>
        </w:rPr>
      </w:pPr>
      <w:r w:rsidRPr="001C1B8B">
        <w:rPr>
          <w:rFonts w:ascii="Times New Roman" w:eastAsia="Calibri" w:hAnsi="Times New Roman" w:cs="Times New Roman"/>
          <w:noProof/>
          <w:sz w:val="24"/>
          <w:szCs w:val="28"/>
        </w:rPr>
        <w:t xml:space="preserve">Проблема патриотического воспитания и гражданского становления подрастающего поколения </w:t>
      </w:r>
      <w:r w:rsidR="001C1B8B">
        <w:rPr>
          <w:rFonts w:ascii="Times New Roman" w:eastAsia="Calibri" w:hAnsi="Times New Roman" w:cs="Times New Roman"/>
          <w:noProof/>
          <w:sz w:val="24"/>
          <w:szCs w:val="28"/>
        </w:rPr>
        <w:t xml:space="preserve">- </w:t>
      </w:r>
      <w:r w:rsidRPr="001C1B8B">
        <w:rPr>
          <w:rFonts w:ascii="Times New Roman" w:eastAsia="Calibri" w:hAnsi="Times New Roman" w:cs="Times New Roman"/>
          <w:noProof/>
          <w:sz w:val="24"/>
          <w:szCs w:val="28"/>
        </w:rPr>
        <w:t>сегодня одна из актуальных задач государства и общества.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</w:t>
      </w:r>
    </w:p>
    <w:p w:rsidR="000A5666" w:rsidRPr="001C1B8B" w:rsidRDefault="000A5666" w:rsidP="001C1B8B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8"/>
        </w:rPr>
      </w:pPr>
      <w:r w:rsidRPr="001C1B8B">
        <w:rPr>
          <w:rFonts w:ascii="Times New Roman" w:eastAsia="Calibri" w:hAnsi="Times New Roman" w:cs="Times New Roman"/>
          <w:noProof/>
          <w:sz w:val="24"/>
          <w:szCs w:val="28"/>
        </w:rPr>
        <w:t>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</w:t>
      </w:r>
    </w:p>
    <w:p w:rsidR="000A5666" w:rsidRPr="001C1B8B" w:rsidRDefault="000A5666" w:rsidP="001C1B8B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8"/>
        </w:rPr>
      </w:pPr>
      <w:r w:rsidRPr="001C1B8B">
        <w:rPr>
          <w:rFonts w:ascii="Times New Roman" w:eastAsia="Calibri" w:hAnsi="Times New Roman" w:cs="Times New Roman"/>
          <w:noProof/>
          <w:sz w:val="24"/>
          <w:szCs w:val="28"/>
        </w:rPr>
        <w:t>Задача подготовки молодёжи к службе в армии, осуществления военно-патриотического воспитания определена в федеральном законе РФ «О воинск</w:t>
      </w:r>
      <w:r w:rsidR="001C1B8B">
        <w:rPr>
          <w:rFonts w:ascii="Times New Roman" w:eastAsia="Calibri" w:hAnsi="Times New Roman" w:cs="Times New Roman"/>
          <w:noProof/>
          <w:sz w:val="24"/>
          <w:szCs w:val="28"/>
        </w:rPr>
        <w:t>ой обязанности и военной службе</w:t>
      </w:r>
      <w:r w:rsidRPr="001C1B8B">
        <w:rPr>
          <w:rFonts w:ascii="Times New Roman" w:eastAsia="Calibri" w:hAnsi="Times New Roman" w:cs="Times New Roman"/>
          <w:noProof/>
          <w:sz w:val="24"/>
          <w:szCs w:val="28"/>
        </w:rPr>
        <w:t xml:space="preserve">»  </w:t>
      </w:r>
      <w:r w:rsidR="001C1B8B">
        <w:rPr>
          <w:rFonts w:ascii="Times New Roman" w:eastAsia="Calibri" w:hAnsi="Times New Roman" w:cs="Times New Roman"/>
          <w:noProof/>
          <w:sz w:val="24"/>
          <w:szCs w:val="28"/>
        </w:rPr>
        <w:t>.</w:t>
      </w:r>
      <w:r w:rsidRPr="001C1B8B">
        <w:rPr>
          <w:rFonts w:ascii="Times New Roman" w:eastAsia="Calibri" w:hAnsi="Times New Roman" w:cs="Times New Roman"/>
          <w:noProof/>
          <w:sz w:val="24"/>
          <w:szCs w:val="28"/>
        </w:rPr>
        <w:t xml:space="preserve">  </w:t>
      </w:r>
    </w:p>
    <w:p w:rsidR="0048516A" w:rsidRPr="004B6942" w:rsidRDefault="000A5666" w:rsidP="004B6942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noProof/>
          <w:sz w:val="20"/>
          <w:szCs w:val="28"/>
        </w:rPr>
      </w:pPr>
      <w:r w:rsidRPr="001C1B8B">
        <w:rPr>
          <w:rFonts w:ascii="Times New Roman" w:eastAsia="Calibri" w:hAnsi="Times New Roman" w:cs="Times New Roman"/>
          <w:noProof/>
          <w:sz w:val="24"/>
          <w:szCs w:val="28"/>
        </w:rPr>
        <w:t xml:space="preserve">Выпускники школы, будущие защитники Родины, должны быть высокообразованными, физически развитыми молодыми людьми, обладающими высокими моральными </w:t>
      </w:r>
      <w:r w:rsidR="001C1B8B">
        <w:rPr>
          <w:rFonts w:ascii="Times New Roman" w:eastAsia="Calibri" w:hAnsi="Times New Roman" w:cs="Times New Roman"/>
          <w:noProof/>
          <w:sz w:val="24"/>
          <w:szCs w:val="28"/>
        </w:rPr>
        <w:t xml:space="preserve">принципами. </w:t>
      </w:r>
      <w:r w:rsidR="00153BCE" w:rsidRPr="00153BCE">
        <w:rPr>
          <w:rFonts w:ascii="Times New Roman" w:hAnsi="Times New Roman" w:cs="Times New Roman"/>
          <w:sz w:val="24"/>
          <w:szCs w:val="28"/>
          <w:shd w:val="clear" w:color="auto" w:fill="FFFFFF"/>
        </w:rPr>
        <w:t>В Стратегии развития воспитания в Российской Федерации до 2025 года  сформулированы основные направления воспитания молодёжи, в том числе патриотическое воспитание.</w:t>
      </w:r>
      <w:r w:rsidR="00153BCE">
        <w:rPr>
          <w:rFonts w:ascii="Times New Roman" w:eastAsia="Calibri" w:hAnsi="Times New Roman" w:cs="Times New Roman"/>
          <w:noProof/>
          <w:szCs w:val="28"/>
        </w:rPr>
        <w:t xml:space="preserve"> </w:t>
      </w:r>
      <w:r w:rsidR="00F93EE7" w:rsidRPr="00AF705D">
        <w:rPr>
          <w:rFonts w:ascii="Times New Roman" w:eastAsia="Times New Roman" w:hAnsi="Times New Roman" w:cs="Times New Roman"/>
          <w:bCs/>
          <w:sz w:val="24"/>
          <w:szCs w:val="28"/>
        </w:rPr>
        <w:t xml:space="preserve">Патриотическое воспитание, согласно </w:t>
      </w:r>
      <w:r w:rsidR="00F93EE7" w:rsidRPr="004B6942">
        <w:rPr>
          <w:rFonts w:ascii="Times New Roman" w:eastAsia="Times New Roman" w:hAnsi="Times New Roman" w:cs="Times New Roman"/>
          <w:bCs/>
          <w:sz w:val="24"/>
          <w:szCs w:val="28"/>
        </w:rPr>
        <w:t>Государственной программе  и Концепции патриотического воспитания</w:t>
      </w:r>
      <w:r w:rsidR="00F93EE7" w:rsidRPr="00AF705D">
        <w:rPr>
          <w:rFonts w:ascii="Times New Roman" w:eastAsia="Times New Roman" w:hAnsi="Times New Roman" w:cs="Times New Roman"/>
          <w:bCs/>
          <w:sz w:val="24"/>
          <w:szCs w:val="28"/>
        </w:rPr>
        <w:t>, - систематическая  и целенаправленная деятельность органов государственной власти  и общественных организаций по формированию 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A332D8" w:rsidRPr="004B6942" w:rsidRDefault="00A332D8" w:rsidP="00B207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942">
        <w:rPr>
          <w:rFonts w:ascii="Times New Roman" w:eastAsia="Times New Roman" w:hAnsi="Times New Roman" w:cs="Times New Roman"/>
          <w:sz w:val="24"/>
          <w:szCs w:val="28"/>
          <w:lang w:eastAsia="ru-RU"/>
        </w:rPr>
        <w:t>Система патриотического воспитания в школе разрабатывается мною на протяжении всего периода работы в школе. В данной работе  я представляю описание собственного педагогического опыта, направленного на становление патриотического воспитания обучающихся через урочную и внеурочную деятельность</w:t>
      </w:r>
      <w:r w:rsidR="000A5666" w:rsidRPr="004B6942">
        <w:rPr>
          <w:rFonts w:ascii="Times New Roman" w:eastAsia="Times New Roman" w:hAnsi="Times New Roman" w:cs="Times New Roman"/>
          <w:sz w:val="24"/>
          <w:szCs w:val="28"/>
          <w:lang w:eastAsia="ru-RU"/>
        </w:rPr>
        <w:t>, внеклассную работу, работу объединения дополнительного образования, проведение военно-спортивных игр</w:t>
      </w:r>
      <w:r w:rsidR="00B20727" w:rsidRPr="004B694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27B46" w:rsidRPr="00AF705D" w:rsidRDefault="00A332D8" w:rsidP="00B2072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5D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Патриотическое воспитание через урочную деятельность</w:t>
      </w:r>
    </w:p>
    <w:p w:rsidR="00327B46" w:rsidRPr="004B6942" w:rsidRDefault="00327B46" w:rsidP="00CF1BA4">
      <w:pPr>
        <w:pStyle w:val="a3"/>
        <w:shd w:val="clear" w:color="auto" w:fill="FFFFFF"/>
        <w:spacing w:before="0" w:beforeAutospacing="0" w:after="0" w:afterAutospacing="0" w:line="276" w:lineRule="auto"/>
        <w:ind w:firstLine="539"/>
        <w:jc w:val="both"/>
        <w:textAlignment w:val="baseline"/>
        <w:rPr>
          <w:szCs w:val="21"/>
        </w:rPr>
      </w:pPr>
      <w:r w:rsidRPr="004B6942">
        <w:rPr>
          <w:szCs w:val="21"/>
        </w:rPr>
        <w:t>Патриотическое воспитание ориентировано не на накопление очередной суммы знаний, а на формирование глубокого понимания своего гражданского долга, а также гордости за принадлежность к своей Родине. Содержание школьного курса ОБЖ располагает возможностями патриотического воспитания, которое направлено на достижение следующих задач: повышение уровня защищенности жизненно важных интересов личности; развитие качеств личности школьника (патриотизм, гражданственность).</w:t>
      </w:r>
    </w:p>
    <w:p w:rsidR="00327B46" w:rsidRPr="004B6942" w:rsidRDefault="00327B46" w:rsidP="00CF1BA4">
      <w:pPr>
        <w:pStyle w:val="a3"/>
        <w:shd w:val="clear" w:color="auto" w:fill="FFFFFF"/>
        <w:spacing w:before="0" w:beforeAutospacing="0" w:after="0" w:afterAutospacing="0" w:line="276" w:lineRule="auto"/>
        <w:ind w:firstLine="539"/>
        <w:jc w:val="both"/>
        <w:textAlignment w:val="baseline"/>
        <w:rPr>
          <w:color w:val="2F2F2F"/>
          <w:szCs w:val="21"/>
        </w:rPr>
      </w:pPr>
      <w:r w:rsidRPr="004B6942">
        <w:rPr>
          <w:color w:val="2F2F2F"/>
          <w:szCs w:val="21"/>
        </w:rPr>
        <w:t>Составной частью патриотического воспитания и его формой, ориентированной на служение Отечеству, его защиту, привитие гордости за героическую историю Родины является военно-патриотическое воспитание.</w:t>
      </w:r>
    </w:p>
    <w:p w:rsidR="00153BCE" w:rsidRPr="004B6942" w:rsidRDefault="0048516A" w:rsidP="00CF1BA4">
      <w:pPr>
        <w:spacing w:after="0"/>
        <w:ind w:firstLine="600"/>
        <w:jc w:val="both"/>
        <w:rPr>
          <w:rFonts w:ascii="Times New Roman" w:eastAsia="Calibri" w:hAnsi="Times New Roman" w:cs="Times New Roman"/>
          <w:sz w:val="24"/>
        </w:rPr>
      </w:pPr>
      <w:r w:rsidRPr="004B6942">
        <w:rPr>
          <w:rFonts w:ascii="Times New Roman" w:eastAsia="Calibri" w:hAnsi="Times New Roman" w:cs="Times New Roman"/>
          <w:sz w:val="24"/>
        </w:rPr>
        <w:t xml:space="preserve">Рабочая программа по основам </w:t>
      </w:r>
      <w:r w:rsidR="00B20727" w:rsidRPr="004B6942">
        <w:rPr>
          <w:rFonts w:ascii="Times New Roman" w:eastAsia="Calibri" w:hAnsi="Times New Roman" w:cs="Times New Roman"/>
          <w:sz w:val="24"/>
        </w:rPr>
        <w:t xml:space="preserve">безопасности жизнедеятельности, на основе которой я организую работу  через урочную деятельность,  </w:t>
      </w:r>
      <w:r w:rsidRPr="004B6942">
        <w:rPr>
          <w:rFonts w:ascii="Times New Roman" w:eastAsia="Calibri" w:hAnsi="Times New Roman" w:cs="Times New Roman"/>
          <w:sz w:val="24"/>
        </w:rPr>
        <w:t xml:space="preserve">разработана на основе </w:t>
      </w:r>
    </w:p>
    <w:p w:rsidR="00153BCE" w:rsidRPr="004B6942" w:rsidRDefault="0048516A" w:rsidP="0048516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</w:rPr>
      </w:pPr>
      <w:r w:rsidRPr="004B6942">
        <w:rPr>
          <w:rFonts w:ascii="Times New Roman" w:eastAsia="Calibri" w:hAnsi="Times New Roman" w:cs="Times New Roman"/>
          <w:sz w:val="24"/>
        </w:rPr>
        <w:lastRenderedPageBreak/>
        <w:t>Концепции преподавания учебного предмета «Основы безопасности жизнедеятельности» (</w:t>
      </w:r>
      <w:proofErr w:type="gramStart"/>
      <w:r w:rsidRPr="004B6942">
        <w:rPr>
          <w:rFonts w:ascii="Times New Roman" w:eastAsia="Calibri" w:hAnsi="Times New Roman" w:cs="Times New Roman"/>
          <w:sz w:val="24"/>
        </w:rPr>
        <w:t>утверждена</w:t>
      </w:r>
      <w:proofErr w:type="gramEnd"/>
      <w:r w:rsidRPr="004B6942">
        <w:rPr>
          <w:rFonts w:ascii="Times New Roman" w:eastAsia="Calibri" w:hAnsi="Times New Roman" w:cs="Times New Roman"/>
          <w:sz w:val="24"/>
        </w:rPr>
        <w:t xml:space="preserve"> Решением Коллегии Министерства просвещения Российской Федерации, протокол от 24 декабря 2018 г. № ПК-1вн),</w:t>
      </w:r>
    </w:p>
    <w:p w:rsidR="00153BCE" w:rsidRPr="004B6942" w:rsidRDefault="0048516A" w:rsidP="0048516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</w:rPr>
      </w:pPr>
      <w:r w:rsidRPr="004B6942">
        <w:rPr>
          <w:rFonts w:ascii="Times New Roman" w:eastAsia="Calibri" w:hAnsi="Times New Roman" w:cs="Times New Roman"/>
          <w:sz w:val="24"/>
        </w:rPr>
        <w:t xml:space="preserve"> требований к результатам освоения программы основного общего образования, представленных в Федеральном государственном образовательном стандарте </w:t>
      </w:r>
      <w:r w:rsidR="00323F24" w:rsidRPr="004B6942">
        <w:rPr>
          <w:rFonts w:ascii="Times New Roman" w:eastAsia="Calibri" w:hAnsi="Times New Roman" w:cs="Times New Roman"/>
          <w:sz w:val="24"/>
        </w:rPr>
        <w:t xml:space="preserve">основного общего образования </w:t>
      </w:r>
      <w:proofErr w:type="gramStart"/>
      <w:r w:rsidR="00323F24" w:rsidRPr="004B6942">
        <w:rPr>
          <w:rFonts w:ascii="Times New Roman" w:eastAsia="Calibri" w:hAnsi="Times New Roman" w:cs="Times New Roman"/>
          <w:sz w:val="24"/>
        </w:rPr>
        <w:t xml:space="preserve">( </w:t>
      </w:r>
      <w:proofErr w:type="gramEnd"/>
      <w:r w:rsidR="00323F24" w:rsidRPr="004B6942">
        <w:rPr>
          <w:rFonts w:ascii="Times New Roman" w:eastAsia="Calibri" w:hAnsi="Times New Roman" w:cs="Times New Roman"/>
          <w:sz w:val="24"/>
        </w:rPr>
        <w:t>приказ</w:t>
      </w:r>
      <w:r w:rsidRPr="004B6942">
        <w:rPr>
          <w:rFonts w:ascii="Times New Roman" w:eastAsia="Calibri" w:hAnsi="Times New Roman" w:cs="Times New Roman"/>
          <w:sz w:val="24"/>
        </w:rPr>
        <w:t xml:space="preserve"> Министерства просвещения Российской Федерации от 31 мая 2021 г. № 287)</w:t>
      </w:r>
      <w:r w:rsidR="00B20727" w:rsidRPr="004B6942">
        <w:rPr>
          <w:rFonts w:ascii="Times New Roman" w:eastAsia="Calibri" w:hAnsi="Times New Roman" w:cs="Times New Roman"/>
          <w:sz w:val="24"/>
        </w:rPr>
        <w:t>,</w:t>
      </w:r>
      <w:r w:rsidRPr="004B6942">
        <w:rPr>
          <w:rFonts w:ascii="Times New Roman" w:eastAsia="Calibri" w:hAnsi="Times New Roman" w:cs="Times New Roman"/>
          <w:sz w:val="24"/>
        </w:rPr>
        <w:t xml:space="preserve"> </w:t>
      </w:r>
    </w:p>
    <w:p w:rsidR="00323F24" w:rsidRPr="004B6942" w:rsidRDefault="00323F24" w:rsidP="0048516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</w:rPr>
      </w:pPr>
      <w:r w:rsidRPr="004B6942">
        <w:rPr>
          <w:rFonts w:ascii="Times New Roman" w:eastAsia="Calibri" w:hAnsi="Times New Roman" w:cs="Times New Roman"/>
          <w:sz w:val="24"/>
        </w:rPr>
        <w:t xml:space="preserve">требований к результатам освоения программы среднего  общего образования, представленных в Федеральном государственном образовательном стандарте среднего общего образования </w:t>
      </w:r>
      <w:proofErr w:type="gramStart"/>
      <w:r w:rsidRPr="004B6942">
        <w:rPr>
          <w:rFonts w:ascii="Times New Roman" w:eastAsia="Calibri" w:hAnsi="Times New Roman" w:cs="Times New Roman"/>
          <w:sz w:val="24"/>
        </w:rPr>
        <w:t xml:space="preserve">( </w:t>
      </w:r>
      <w:proofErr w:type="gramEnd"/>
      <w:r w:rsidRPr="004B6942">
        <w:rPr>
          <w:rFonts w:ascii="Times New Roman" w:eastAsia="Calibri" w:hAnsi="Times New Roman" w:cs="Times New Roman"/>
          <w:sz w:val="24"/>
        </w:rPr>
        <w:t>приказ Министерства просвещения Российской Федерации от</w:t>
      </w:r>
    </w:p>
    <w:p w:rsidR="00323F24" w:rsidRPr="004B6942" w:rsidRDefault="00B20727" w:rsidP="00B20727">
      <w:pPr>
        <w:spacing w:after="0" w:line="351" w:lineRule="atLeas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69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12.08.2022 г. N 372)</w:t>
      </w:r>
    </w:p>
    <w:p w:rsidR="004B6942" w:rsidRPr="004B6942" w:rsidRDefault="0048516A" w:rsidP="004B69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</w:rPr>
      </w:pPr>
      <w:r w:rsidRPr="004B6942">
        <w:rPr>
          <w:rFonts w:ascii="Times New Roman" w:eastAsia="Calibri" w:hAnsi="Times New Roman" w:cs="Times New Roman"/>
          <w:sz w:val="24"/>
        </w:rPr>
        <w:t>с учётом распределённых по модулям проверяемых требований к результатам освоения основной образовательной программы основного общего образования</w:t>
      </w:r>
      <w:r w:rsidR="00B20727" w:rsidRPr="004B6942">
        <w:rPr>
          <w:rFonts w:ascii="Times New Roman" w:eastAsia="Calibri" w:hAnsi="Times New Roman" w:cs="Times New Roman"/>
          <w:sz w:val="24"/>
        </w:rPr>
        <w:t xml:space="preserve"> и среднего общего образования  по учебному предмету ОБЖ.</w:t>
      </w:r>
    </w:p>
    <w:p w:rsidR="004B6942" w:rsidRPr="005776EB" w:rsidRDefault="004B6942" w:rsidP="004B6942">
      <w:pPr>
        <w:spacing w:after="0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</w:t>
      </w:r>
      <w:r w:rsidRPr="005776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основам безопасности жизнедеятельности </w:t>
      </w:r>
      <w:r w:rsidRPr="005776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чётко ориентирована на выполнение требований, устанавливаемых ФГОС к результатам освоения основной образовательной программы (личностные, </w:t>
      </w:r>
      <w:proofErr w:type="spellStart"/>
      <w:r w:rsidRPr="005776EB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5776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предметные), которые должны демонстрировать обучающиеся по завершении обучения в основной школе.</w:t>
      </w:r>
    </w:p>
    <w:p w:rsidR="004B6942" w:rsidRPr="004B6942" w:rsidRDefault="004B6942" w:rsidP="004B6942">
      <w:pPr>
        <w:widowControl w:val="0"/>
        <w:tabs>
          <w:tab w:val="left" w:pos="421"/>
        </w:tabs>
        <w:autoSpaceDE w:val="0"/>
        <w:autoSpaceDN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trike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776EB">
        <w:rPr>
          <w:rFonts w:ascii="Times New Roman" w:eastAsia="Calibri" w:hAnsi="Times New Roman" w:cs="Times New Roman"/>
          <w:color w:val="000000"/>
          <w:sz w:val="24"/>
          <w:szCs w:val="24"/>
        </w:rP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 правилами и нормами поведения и включают </w:t>
      </w:r>
      <w:r w:rsidRPr="004B6942">
        <w:rPr>
          <w:rFonts w:ascii="Times New Roman" w:eastAsia="Times New Roman" w:hAnsi="Times New Roman" w:cs="Times New Roman"/>
          <w:bCs/>
          <w:sz w:val="24"/>
          <w:szCs w:val="28"/>
        </w:rPr>
        <w:t>патриотическое</w:t>
      </w:r>
      <w:r w:rsidRPr="004B6942">
        <w:rPr>
          <w:rFonts w:ascii="Times New Roman" w:eastAsia="Times New Roman" w:hAnsi="Times New Roman" w:cs="Times New Roman"/>
          <w:bCs/>
          <w:spacing w:val="-15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bCs/>
          <w:sz w:val="24"/>
          <w:szCs w:val="28"/>
        </w:rPr>
        <w:t>воспитание:</w:t>
      </w:r>
    </w:p>
    <w:p w:rsidR="004B6942" w:rsidRPr="004B6942" w:rsidRDefault="004B6942" w:rsidP="004B6942">
      <w:pPr>
        <w:widowControl w:val="0"/>
        <w:autoSpaceDE w:val="0"/>
        <w:autoSpaceDN w:val="0"/>
        <w:spacing w:before="38" w:after="0" w:line="266" w:lineRule="auto"/>
        <w:ind w:left="110" w:right="118" w:firstLine="56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4B6942">
        <w:rPr>
          <w:rFonts w:ascii="Times New Roman" w:eastAsia="Times New Roman" w:hAnsi="Times New Roman" w:cs="Times New Roman"/>
          <w:spacing w:val="-1"/>
          <w:sz w:val="24"/>
          <w:szCs w:val="28"/>
        </w:rPr>
        <w:t>сформированность</w:t>
      </w:r>
      <w:proofErr w:type="spellEnd"/>
      <w:r w:rsidRPr="004B6942">
        <w:rPr>
          <w:rFonts w:ascii="Times New Roman" w:eastAsia="Times New Roman" w:hAnsi="Times New Roman" w:cs="Times New Roman"/>
          <w:spacing w:val="-16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pacing w:val="-1"/>
          <w:sz w:val="24"/>
          <w:szCs w:val="28"/>
        </w:rPr>
        <w:t>российской</w:t>
      </w:r>
      <w:r w:rsidRPr="004B6942">
        <w:rPr>
          <w:rFonts w:ascii="Times New Roman" w:eastAsia="Times New Roman" w:hAnsi="Times New Roman" w:cs="Times New Roman"/>
          <w:spacing w:val="-16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pacing w:val="-1"/>
          <w:sz w:val="24"/>
          <w:szCs w:val="28"/>
        </w:rPr>
        <w:t>гражданской</w:t>
      </w:r>
      <w:r w:rsidRPr="004B6942">
        <w:rPr>
          <w:rFonts w:ascii="Times New Roman" w:eastAsia="Times New Roman" w:hAnsi="Times New Roman" w:cs="Times New Roman"/>
          <w:spacing w:val="-15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идентичности,</w:t>
      </w:r>
      <w:r w:rsidRPr="004B6942">
        <w:rPr>
          <w:rFonts w:ascii="Times New Roman" w:eastAsia="Times New Roman" w:hAnsi="Times New Roman" w:cs="Times New Roman"/>
          <w:spacing w:val="-15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уважения</w:t>
      </w:r>
      <w:r w:rsidRPr="004B6942">
        <w:rPr>
          <w:rFonts w:ascii="Times New Roman" w:eastAsia="Times New Roman" w:hAnsi="Times New Roman" w:cs="Times New Roman"/>
          <w:spacing w:val="-15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к</w:t>
      </w:r>
      <w:r w:rsidRPr="004B6942">
        <w:rPr>
          <w:rFonts w:ascii="Times New Roman" w:eastAsia="Times New Roman" w:hAnsi="Times New Roman" w:cs="Times New Roman"/>
          <w:spacing w:val="-17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своему</w:t>
      </w:r>
      <w:r w:rsidRPr="004B6942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народу,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памяти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защитников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Родины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боевым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подвигам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Героев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Отечества,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гордости</w:t>
      </w:r>
      <w:r w:rsidRPr="004B6942">
        <w:rPr>
          <w:rFonts w:ascii="Times New Roman" w:eastAsia="Times New Roman" w:hAnsi="Times New Roman" w:cs="Times New Roman"/>
          <w:spacing w:val="17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за</w:t>
      </w:r>
      <w:r w:rsidRPr="004B6942">
        <w:rPr>
          <w:rFonts w:ascii="Times New Roman" w:eastAsia="Times New Roman" w:hAnsi="Times New Roman" w:cs="Times New Roman"/>
          <w:spacing w:val="16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свою</w:t>
      </w:r>
      <w:r w:rsidRPr="004B6942">
        <w:rPr>
          <w:rFonts w:ascii="Times New Roman" w:eastAsia="Times New Roman" w:hAnsi="Times New Roman" w:cs="Times New Roman"/>
          <w:spacing w:val="16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Родину</w:t>
      </w:r>
      <w:r w:rsidRPr="004B6942">
        <w:rPr>
          <w:rFonts w:ascii="Times New Roman" w:eastAsia="Times New Roman" w:hAnsi="Times New Roman" w:cs="Times New Roman"/>
          <w:spacing w:val="6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4B6942">
        <w:rPr>
          <w:rFonts w:ascii="Times New Roman" w:eastAsia="Times New Roman" w:hAnsi="Times New Roman" w:cs="Times New Roman"/>
          <w:spacing w:val="17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Вооружённые</w:t>
      </w:r>
      <w:r w:rsidRPr="004B6942">
        <w:rPr>
          <w:rFonts w:ascii="Times New Roman" w:eastAsia="Times New Roman" w:hAnsi="Times New Roman" w:cs="Times New Roman"/>
          <w:spacing w:val="16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Силы</w:t>
      </w:r>
      <w:r w:rsidRPr="004B6942">
        <w:rPr>
          <w:rFonts w:ascii="Times New Roman" w:eastAsia="Times New Roman" w:hAnsi="Times New Roman" w:cs="Times New Roman"/>
          <w:spacing w:val="15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Российской</w:t>
      </w:r>
      <w:r w:rsidRPr="004B6942">
        <w:rPr>
          <w:rFonts w:ascii="Times New Roman" w:eastAsia="Times New Roman" w:hAnsi="Times New Roman" w:cs="Times New Roman"/>
          <w:spacing w:val="17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Федерации,</w:t>
      </w:r>
      <w:r w:rsidRPr="004B6942">
        <w:rPr>
          <w:rFonts w:ascii="Times New Roman" w:eastAsia="Times New Roman" w:hAnsi="Times New Roman" w:cs="Times New Roman"/>
          <w:spacing w:val="1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прошлое</w:t>
      </w:r>
      <w:r w:rsidRPr="004B6942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4B6942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настоящее</w:t>
      </w:r>
      <w:r w:rsidRPr="004B6942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многонационального</w:t>
      </w:r>
      <w:r w:rsidRPr="004B6942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народа</w:t>
      </w:r>
      <w:r w:rsidRPr="004B6942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России,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российской</w:t>
      </w:r>
      <w:r w:rsidRPr="004B6942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армии</w:t>
      </w:r>
      <w:r w:rsidRPr="004B6942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4B6942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флота;</w:t>
      </w:r>
    </w:p>
    <w:p w:rsidR="004B6942" w:rsidRPr="004B6942" w:rsidRDefault="004B6942" w:rsidP="004B6942">
      <w:pPr>
        <w:widowControl w:val="0"/>
        <w:autoSpaceDE w:val="0"/>
        <w:autoSpaceDN w:val="0"/>
        <w:spacing w:after="0" w:line="266" w:lineRule="auto"/>
        <w:ind w:left="110" w:right="121" w:firstLine="5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B6942">
        <w:rPr>
          <w:rFonts w:ascii="Times New Roman" w:eastAsia="Times New Roman" w:hAnsi="Times New Roman" w:cs="Times New Roman"/>
          <w:sz w:val="24"/>
          <w:szCs w:val="28"/>
        </w:rPr>
        <w:t>ценностное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отношение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к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государственным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военным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символам,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историческому и природному наследию, дням воинской славы, боевым традициям</w:t>
      </w:r>
      <w:r w:rsidRPr="004B6942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              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Вооружённых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Сил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Российской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Федерации,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достижениям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России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области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обеспечения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безопасности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жизни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4B6942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здоровья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людей;</w:t>
      </w:r>
    </w:p>
    <w:p w:rsidR="004B6942" w:rsidRPr="004B6942" w:rsidRDefault="004B6942" w:rsidP="004B6942">
      <w:pPr>
        <w:widowControl w:val="0"/>
        <w:autoSpaceDE w:val="0"/>
        <w:autoSpaceDN w:val="0"/>
        <w:spacing w:before="1" w:after="0" w:line="266" w:lineRule="auto"/>
        <w:ind w:left="110" w:right="116" w:firstLine="56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4B6942">
        <w:rPr>
          <w:rFonts w:ascii="Times New Roman" w:eastAsia="Times New Roman" w:hAnsi="Times New Roman" w:cs="Times New Roman"/>
          <w:sz w:val="24"/>
          <w:szCs w:val="28"/>
        </w:rPr>
        <w:t>сформированность</w:t>
      </w:r>
      <w:proofErr w:type="spellEnd"/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чувства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ответственности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перед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Родиной,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идейная</w:t>
      </w:r>
      <w:r w:rsidRPr="004B6942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pacing w:val="-1"/>
          <w:sz w:val="24"/>
          <w:szCs w:val="28"/>
        </w:rPr>
        <w:t>убежденность</w:t>
      </w:r>
      <w:r w:rsidRPr="004B6942">
        <w:rPr>
          <w:rFonts w:ascii="Times New Roman" w:eastAsia="Times New Roman" w:hAnsi="Times New Roman" w:cs="Times New Roman"/>
          <w:spacing w:val="-15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pacing w:val="-1"/>
          <w:sz w:val="24"/>
          <w:szCs w:val="28"/>
        </w:rPr>
        <w:t>и</w:t>
      </w:r>
      <w:r w:rsidRPr="004B6942">
        <w:rPr>
          <w:rFonts w:ascii="Times New Roman" w:eastAsia="Times New Roman" w:hAnsi="Times New Roman" w:cs="Times New Roman"/>
          <w:spacing w:val="-15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pacing w:val="-1"/>
          <w:sz w:val="24"/>
          <w:szCs w:val="28"/>
        </w:rPr>
        <w:t>готовность</w:t>
      </w:r>
      <w:r w:rsidRPr="004B6942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к</w:t>
      </w:r>
      <w:r w:rsidRPr="004B6942">
        <w:rPr>
          <w:rFonts w:ascii="Times New Roman" w:eastAsia="Times New Roman" w:hAnsi="Times New Roman" w:cs="Times New Roman"/>
          <w:spacing w:val="-16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служению</w:t>
      </w:r>
      <w:r w:rsidRPr="004B6942">
        <w:rPr>
          <w:rFonts w:ascii="Times New Roman" w:eastAsia="Times New Roman" w:hAnsi="Times New Roman" w:cs="Times New Roman"/>
          <w:spacing w:val="-16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4B6942">
        <w:rPr>
          <w:rFonts w:ascii="Times New Roman" w:eastAsia="Times New Roman" w:hAnsi="Times New Roman" w:cs="Times New Roman"/>
          <w:spacing w:val="-15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защите</w:t>
      </w:r>
      <w:r w:rsidRPr="004B6942">
        <w:rPr>
          <w:rFonts w:ascii="Times New Roman" w:eastAsia="Times New Roman" w:hAnsi="Times New Roman" w:cs="Times New Roman"/>
          <w:spacing w:val="-17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Отечества,</w:t>
      </w:r>
      <w:r w:rsidRPr="004B6942">
        <w:rPr>
          <w:rFonts w:ascii="Times New Roman" w:eastAsia="Times New Roman" w:hAnsi="Times New Roman" w:cs="Times New Roman"/>
          <w:spacing w:val="-15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ответственность</w:t>
      </w:r>
      <w:r w:rsidRPr="004B6942">
        <w:rPr>
          <w:rFonts w:ascii="Times New Roman" w:eastAsia="Times New Roman" w:hAnsi="Times New Roman" w:cs="Times New Roman"/>
          <w:spacing w:val="-15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за</w:t>
      </w:r>
      <w:r w:rsidRPr="004B6942">
        <w:rPr>
          <w:rFonts w:ascii="Times New Roman" w:eastAsia="Times New Roman" w:hAnsi="Times New Roman" w:cs="Times New Roman"/>
          <w:spacing w:val="-17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его</w:t>
      </w:r>
      <w:r w:rsidRPr="004B6942">
        <w:rPr>
          <w:rFonts w:ascii="Times New Roman" w:eastAsia="Times New Roman" w:hAnsi="Times New Roman" w:cs="Times New Roman"/>
          <w:spacing w:val="-68"/>
          <w:sz w:val="24"/>
          <w:szCs w:val="28"/>
        </w:rPr>
        <w:t xml:space="preserve">                                      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судьбу.</w:t>
      </w:r>
    </w:p>
    <w:p w:rsidR="00DC79C9" w:rsidRPr="004B6942" w:rsidRDefault="00DC79C9" w:rsidP="004B694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942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программе курса ОБЖ  класса предусмотрены раздел</w:t>
      </w:r>
      <w:r w:rsidR="009307A6" w:rsidRPr="004B6942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Pr="004B69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 результате изучения которых происходит  осознание обучающимися морально-психологических качеств и специальных прикладных знаний, навыков и умений, необходимых человеку,  связанных с понятием «патриот». </w:t>
      </w:r>
    </w:p>
    <w:p w:rsidR="00665D76" w:rsidRPr="004B6942" w:rsidRDefault="009307A6" w:rsidP="004B6942">
      <w:pPr>
        <w:widowControl w:val="0"/>
        <w:tabs>
          <w:tab w:val="left" w:pos="9356"/>
        </w:tabs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B6942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665D76" w:rsidRPr="004B6942">
        <w:rPr>
          <w:rFonts w:ascii="Times New Roman" w:hAnsi="Times New Roman" w:cs="Times New Roman"/>
          <w:sz w:val="24"/>
          <w:szCs w:val="28"/>
        </w:rPr>
        <w:t>В программе курса 10 класса предусмотрен модуль «</w:t>
      </w:r>
      <w:r w:rsidR="00665D76" w:rsidRPr="004B6942">
        <w:rPr>
          <w:rFonts w:ascii="Times New Roman" w:eastAsia="Times New Roman" w:hAnsi="Times New Roman" w:cs="Times New Roman"/>
          <w:sz w:val="24"/>
          <w:szCs w:val="28"/>
        </w:rPr>
        <w:t>«Основы</w:t>
      </w:r>
      <w:r w:rsidR="00665D76" w:rsidRPr="004B6942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="00665D76" w:rsidRPr="004B6942">
        <w:rPr>
          <w:rFonts w:ascii="Times New Roman" w:eastAsia="Times New Roman" w:hAnsi="Times New Roman" w:cs="Times New Roman"/>
          <w:sz w:val="24"/>
          <w:szCs w:val="28"/>
        </w:rPr>
        <w:t>обороны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665D76" w:rsidRPr="004B6942">
        <w:rPr>
          <w:rFonts w:ascii="Times New Roman" w:eastAsia="Times New Roman" w:hAnsi="Times New Roman" w:cs="Times New Roman"/>
          <w:sz w:val="24"/>
          <w:szCs w:val="28"/>
        </w:rPr>
        <w:t>государства», в котором изучаются темы:</w:t>
      </w:r>
    </w:p>
    <w:p w:rsidR="00665D76" w:rsidRPr="004B6942" w:rsidRDefault="00665D76" w:rsidP="009307A6">
      <w:pPr>
        <w:widowControl w:val="0"/>
        <w:autoSpaceDE w:val="0"/>
        <w:autoSpaceDN w:val="0"/>
        <w:spacing w:after="0"/>
        <w:ind w:right="485"/>
        <w:rPr>
          <w:rFonts w:ascii="Times New Roman" w:eastAsia="Times New Roman" w:hAnsi="Times New Roman" w:cs="Times New Roman"/>
          <w:sz w:val="24"/>
          <w:szCs w:val="28"/>
        </w:rPr>
      </w:pPr>
      <w:r w:rsidRPr="004B6942">
        <w:rPr>
          <w:rFonts w:ascii="Times New Roman" w:eastAsia="Times New Roman" w:hAnsi="Times New Roman" w:cs="Times New Roman"/>
          <w:sz w:val="24"/>
          <w:szCs w:val="28"/>
        </w:rPr>
        <w:t>-Законодательство Российской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Федерации</w:t>
      </w:r>
      <w:r w:rsidRPr="004B6942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об</w:t>
      </w:r>
      <w:r w:rsidRPr="004B6942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обороне</w:t>
      </w:r>
      <w:r w:rsidRPr="004B6942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государства;</w:t>
      </w:r>
    </w:p>
    <w:p w:rsidR="00665D76" w:rsidRPr="004B6942" w:rsidRDefault="00665D76" w:rsidP="009307A6">
      <w:pPr>
        <w:widowControl w:val="0"/>
        <w:autoSpaceDE w:val="0"/>
        <w:autoSpaceDN w:val="0"/>
        <w:spacing w:after="0"/>
        <w:ind w:right="-1"/>
        <w:rPr>
          <w:rFonts w:ascii="Times New Roman" w:eastAsia="Times New Roman" w:hAnsi="Times New Roman" w:cs="Times New Roman"/>
          <w:sz w:val="24"/>
          <w:szCs w:val="28"/>
        </w:rPr>
      </w:pPr>
      <w:r w:rsidRPr="004B6942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-                    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Законодательство Российской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Федерации о воинской обязанности</w:t>
      </w:r>
      <w:r w:rsidRPr="004B6942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военной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службе;</w:t>
      </w:r>
    </w:p>
    <w:p w:rsidR="00665D76" w:rsidRPr="004B6942" w:rsidRDefault="00665D76" w:rsidP="009307A6">
      <w:pPr>
        <w:widowControl w:val="0"/>
        <w:autoSpaceDE w:val="0"/>
        <w:autoSpaceDN w:val="0"/>
        <w:spacing w:before="31" w:after="0"/>
        <w:ind w:right="3259"/>
        <w:rPr>
          <w:rFonts w:ascii="Times New Roman" w:eastAsia="Times New Roman" w:hAnsi="Times New Roman" w:cs="Times New Roman"/>
          <w:spacing w:val="-67"/>
          <w:sz w:val="24"/>
          <w:szCs w:val="28"/>
        </w:rPr>
      </w:pPr>
      <w:r w:rsidRPr="004B6942">
        <w:rPr>
          <w:rFonts w:ascii="Times New Roman" w:eastAsia="Times New Roman" w:hAnsi="Times New Roman" w:cs="Times New Roman"/>
          <w:sz w:val="24"/>
          <w:szCs w:val="28"/>
        </w:rPr>
        <w:t>-Организация</w:t>
      </w:r>
      <w:r w:rsidRPr="004B6942">
        <w:rPr>
          <w:rFonts w:ascii="Times New Roman" w:eastAsia="Times New Roman" w:hAnsi="Times New Roman" w:cs="Times New Roman"/>
          <w:spacing w:val="-9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воинского</w:t>
      </w:r>
      <w:r w:rsidRPr="004B6942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учёта;</w:t>
      </w:r>
      <w:r w:rsidRPr="004B6942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</w:p>
    <w:p w:rsidR="00665D76" w:rsidRPr="004B6942" w:rsidRDefault="00665D76" w:rsidP="009307A6">
      <w:pPr>
        <w:widowControl w:val="0"/>
        <w:autoSpaceDE w:val="0"/>
        <w:autoSpaceDN w:val="0"/>
        <w:spacing w:after="0"/>
        <w:ind w:left="117"/>
        <w:rPr>
          <w:rFonts w:ascii="Times New Roman" w:eastAsia="Times New Roman" w:hAnsi="Times New Roman" w:cs="Times New Roman"/>
          <w:sz w:val="24"/>
          <w:szCs w:val="28"/>
        </w:rPr>
      </w:pPr>
      <w:r w:rsidRPr="004B6942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-          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Допризывная подготовка.</w:t>
      </w:r>
    </w:p>
    <w:p w:rsidR="009307A6" w:rsidRPr="004B6942" w:rsidRDefault="00665D76" w:rsidP="009307A6">
      <w:pPr>
        <w:widowControl w:val="0"/>
        <w:autoSpaceDE w:val="0"/>
        <w:autoSpaceDN w:val="0"/>
        <w:spacing w:after="0"/>
        <w:ind w:left="117" w:firstLine="59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B6942">
        <w:rPr>
          <w:rFonts w:ascii="Times New Roman" w:eastAsia="Times New Roman" w:hAnsi="Times New Roman" w:cs="Times New Roman"/>
          <w:sz w:val="24"/>
          <w:szCs w:val="28"/>
        </w:rPr>
        <w:t>Изучая правовые основы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подготовки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граждан</w:t>
      </w:r>
      <w:r w:rsidRPr="004B6942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к</w:t>
      </w:r>
      <w:r w:rsidRPr="004B6942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военной</w:t>
      </w:r>
      <w:r w:rsidRPr="004B6942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 xml:space="preserve">службе, </w:t>
      </w:r>
      <w:r w:rsidRPr="004B6942">
        <w:rPr>
          <w:rFonts w:ascii="Times New Roman" w:hAnsi="Times New Roman" w:cs="Times New Roman"/>
          <w:sz w:val="24"/>
          <w:szCs w:val="28"/>
        </w:rPr>
        <w:t xml:space="preserve">обучающиеся знакомятся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4B6942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системой</w:t>
      </w:r>
      <w:r w:rsidRPr="004B6942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национальной</w:t>
      </w:r>
      <w:r w:rsidRPr="004B6942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безопасности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России, с</w:t>
      </w:r>
      <w:r w:rsidRPr="004B6942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системой</w:t>
      </w:r>
      <w:r w:rsidRPr="004B6942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постановки  на</w:t>
      </w:r>
      <w:r w:rsidRPr="004B6942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военный</w:t>
      </w:r>
      <w:r w:rsidRPr="004B6942">
        <w:rPr>
          <w:rFonts w:ascii="Times New Roman" w:eastAsia="Times New Roman" w:hAnsi="Times New Roman" w:cs="Times New Roman"/>
          <w:spacing w:val="4"/>
          <w:sz w:val="24"/>
          <w:szCs w:val="28"/>
        </w:rPr>
        <w:t xml:space="preserve"> </w:t>
      </w:r>
      <w:r w:rsidR="009307A6" w:rsidRPr="004B6942">
        <w:rPr>
          <w:rFonts w:ascii="Times New Roman" w:eastAsia="Times New Roman" w:hAnsi="Times New Roman" w:cs="Times New Roman"/>
          <w:sz w:val="24"/>
          <w:szCs w:val="28"/>
        </w:rPr>
        <w:t>учё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т; объясняют</w:t>
      </w:r>
      <w:r w:rsidRPr="004B6942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структуру</w:t>
      </w:r>
      <w:r w:rsidRPr="004B6942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="009307A6" w:rsidRPr="004B6942">
        <w:rPr>
          <w:rFonts w:ascii="Times New Roman" w:eastAsia="Times New Roman" w:hAnsi="Times New Roman" w:cs="Times New Roman"/>
          <w:sz w:val="24"/>
          <w:szCs w:val="28"/>
        </w:rPr>
        <w:t>Вооружё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нных</w:t>
      </w:r>
      <w:r w:rsidRPr="004B6942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              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Сил Российской Федерации и их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задачи; </w:t>
      </w:r>
      <w:r w:rsidR="009307A6" w:rsidRPr="004B6942">
        <w:rPr>
          <w:rFonts w:ascii="Times New Roman" w:eastAsia="Times New Roman" w:hAnsi="Times New Roman" w:cs="Times New Roman"/>
          <w:sz w:val="24"/>
          <w:szCs w:val="28"/>
        </w:rPr>
        <w:t>усваивают  систему  организации обороны страны.</w:t>
      </w:r>
    </w:p>
    <w:p w:rsidR="00665D76" w:rsidRPr="004B6942" w:rsidRDefault="009307A6" w:rsidP="009307A6">
      <w:pPr>
        <w:pStyle w:val="TableParagraph"/>
        <w:tabs>
          <w:tab w:val="left" w:pos="851"/>
        </w:tabs>
        <w:spacing w:line="276" w:lineRule="auto"/>
        <w:ind w:left="0" w:right="-1"/>
        <w:jc w:val="both"/>
        <w:rPr>
          <w:sz w:val="24"/>
          <w:szCs w:val="28"/>
        </w:rPr>
      </w:pPr>
      <w:r w:rsidRPr="004B6942">
        <w:rPr>
          <w:sz w:val="24"/>
          <w:szCs w:val="28"/>
        </w:rPr>
        <w:t xml:space="preserve">              </w:t>
      </w:r>
      <w:r w:rsidR="00665D76" w:rsidRPr="004B6942">
        <w:rPr>
          <w:sz w:val="24"/>
          <w:szCs w:val="28"/>
        </w:rPr>
        <w:t>Содержание модуля</w:t>
      </w:r>
      <w:r w:rsidR="00665D76" w:rsidRPr="004B6942">
        <w:rPr>
          <w:spacing w:val="-4"/>
          <w:sz w:val="24"/>
          <w:szCs w:val="28"/>
        </w:rPr>
        <w:t xml:space="preserve"> </w:t>
      </w:r>
      <w:r w:rsidR="00665D76" w:rsidRPr="004B6942">
        <w:rPr>
          <w:sz w:val="24"/>
          <w:szCs w:val="28"/>
        </w:rPr>
        <w:t>«Военно-профессиональная</w:t>
      </w:r>
      <w:r w:rsidR="00665D76" w:rsidRPr="004B6942">
        <w:rPr>
          <w:spacing w:val="-5"/>
          <w:sz w:val="24"/>
          <w:szCs w:val="28"/>
        </w:rPr>
        <w:t xml:space="preserve"> </w:t>
      </w:r>
      <w:r w:rsidR="00665D76" w:rsidRPr="004B6942">
        <w:rPr>
          <w:sz w:val="24"/>
          <w:szCs w:val="28"/>
        </w:rPr>
        <w:t xml:space="preserve">деятельность» позволяет изучать со школьниками следующие вопросы: </w:t>
      </w:r>
    </w:p>
    <w:p w:rsidR="00665D76" w:rsidRPr="004B6942" w:rsidRDefault="00665D76" w:rsidP="009307A6">
      <w:pPr>
        <w:pStyle w:val="TableParagraph"/>
        <w:spacing w:line="276" w:lineRule="auto"/>
        <w:ind w:left="109" w:right="967"/>
        <w:rPr>
          <w:sz w:val="24"/>
          <w:szCs w:val="28"/>
        </w:rPr>
      </w:pPr>
      <w:r w:rsidRPr="004B6942">
        <w:rPr>
          <w:sz w:val="24"/>
          <w:szCs w:val="28"/>
        </w:rPr>
        <w:t xml:space="preserve">  -Подготовка</w:t>
      </w:r>
      <w:r w:rsidRPr="004B6942">
        <w:rPr>
          <w:spacing w:val="-6"/>
          <w:sz w:val="24"/>
          <w:szCs w:val="28"/>
        </w:rPr>
        <w:t xml:space="preserve"> </w:t>
      </w:r>
      <w:r w:rsidRPr="004B6942">
        <w:rPr>
          <w:sz w:val="24"/>
          <w:szCs w:val="28"/>
        </w:rPr>
        <w:t>граждан по</w:t>
      </w:r>
      <w:r w:rsidRPr="004B6942">
        <w:rPr>
          <w:spacing w:val="-8"/>
          <w:sz w:val="24"/>
          <w:szCs w:val="28"/>
        </w:rPr>
        <w:t xml:space="preserve"> </w:t>
      </w:r>
      <w:r w:rsidRPr="004B6942">
        <w:rPr>
          <w:sz w:val="24"/>
          <w:szCs w:val="28"/>
        </w:rPr>
        <w:t>военн</w:t>
      </w:r>
      <w:proofErr w:type="gramStart"/>
      <w:r w:rsidRPr="004B6942">
        <w:rPr>
          <w:sz w:val="24"/>
          <w:szCs w:val="28"/>
        </w:rPr>
        <w:t>о-</w:t>
      </w:r>
      <w:proofErr w:type="gramEnd"/>
      <w:r w:rsidRPr="004B6942">
        <w:rPr>
          <w:spacing w:val="-67"/>
          <w:sz w:val="24"/>
          <w:szCs w:val="28"/>
        </w:rPr>
        <w:t xml:space="preserve"> </w:t>
      </w:r>
      <w:r w:rsidR="009307A6" w:rsidRPr="004B6942">
        <w:rPr>
          <w:sz w:val="24"/>
          <w:szCs w:val="28"/>
        </w:rPr>
        <w:t>учё</w:t>
      </w:r>
      <w:r w:rsidRPr="004B6942">
        <w:rPr>
          <w:sz w:val="24"/>
          <w:szCs w:val="28"/>
        </w:rPr>
        <w:t>тным специальностям;</w:t>
      </w:r>
    </w:p>
    <w:p w:rsidR="00665D76" w:rsidRPr="004B6942" w:rsidRDefault="00665D76" w:rsidP="009307A6">
      <w:pPr>
        <w:widowControl w:val="0"/>
        <w:autoSpaceDE w:val="0"/>
        <w:autoSpaceDN w:val="0"/>
        <w:spacing w:after="0"/>
        <w:ind w:left="109" w:right="2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B6942">
        <w:rPr>
          <w:rFonts w:ascii="Times New Roman" w:eastAsia="Times New Roman" w:hAnsi="Times New Roman" w:cs="Times New Roman"/>
          <w:sz w:val="24"/>
          <w:szCs w:val="28"/>
        </w:rPr>
        <w:t>-Организация подготовки офицерских</w:t>
      </w:r>
      <w:r w:rsidRPr="004B6942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 xml:space="preserve">кадров для </w:t>
      </w:r>
      <w:r w:rsidR="009307A6" w:rsidRPr="004B6942">
        <w:rPr>
          <w:rFonts w:ascii="Times New Roman" w:eastAsia="Times New Roman" w:hAnsi="Times New Roman" w:cs="Times New Roman"/>
          <w:sz w:val="24"/>
          <w:szCs w:val="28"/>
        </w:rPr>
        <w:t>Вооружё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нных Сил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Российской</w:t>
      </w:r>
      <w:r w:rsidRPr="004B6942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Федерации,</w:t>
      </w:r>
      <w:r w:rsidRPr="004B6942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МВД</w:t>
      </w:r>
      <w:r w:rsidRPr="004B6942">
        <w:rPr>
          <w:rFonts w:ascii="Times New Roman" w:eastAsia="Times New Roman" w:hAnsi="Times New Roman" w:cs="Times New Roman"/>
          <w:spacing w:val="-10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России, ФСБ</w:t>
      </w:r>
      <w:r w:rsidRPr="004B6942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России,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МЧС</w:t>
      </w:r>
      <w:r w:rsidRPr="004B6942">
        <w:rPr>
          <w:rFonts w:ascii="Times New Roman" w:eastAsia="Times New Roman" w:hAnsi="Times New Roman" w:cs="Times New Roman"/>
          <w:spacing w:val="-9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России;</w:t>
      </w:r>
    </w:p>
    <w:p w:rsidR="00665D76" w:rsidRPr="004B6942" w:rsidRDefault="00665D76" w:rsidP="009307A6">
      <w:pPr>
        <w:widowControl w:val="0"/>
        <w:autoSpaceDE w:val="0"/>
        <w:autoSpaceDN w:val="0"/>
        <w:spacing w:after="0"/>
        <w:ind w:left="109" w:right="-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B6942">
        <w:rPr>
          <w:rFonts w:ascii="Times New Roman" w:eastAsia="Times New Roman" w:hAnsi="Times New Roman" w:cs="Times New Roman"/>
          <w:sz w:val="24"/>
          <w:szCs w:val="28"/>
        </w:rPr>
        <w:t>-Воинские</w:t>
      </w:r>
      <w:r w:rsidRPr="004B6942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символы</w:t>
      </w:r>
      <w:r w:rsidRPr="004B6942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4B6942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традиции</w:t>
      </w:r>
      <w:r w:rsidRPr="004B6942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="009307A6" w:rsidRPr="004B6942">
        <w:rPr>
          <w:rFonts w:ascii="Times New Roman" w:eastAsia="Times New Roman" w:hAnsi="Times New Roman" w:cs="Times New Roman"/>
          <w:sz w:val="24"/>
          <w:szCs w:val="28"/>
        </w:rPr>
        <w:t>Вооружё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нных</w:t>
      </w:r>
      <w:r w:rsidRPr="004B6942">
        <w:rPr>
          <w:rFonts w:ascii="Times New Roman" w:eastAsia="Times New Roman" w:hAnsi="Times New Roman" w:cs="Times New Roman"/>
          <w:spacing w:val="-12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Сил</w:t>
      </w:r>
      <w:r w:rsidRPr="004B6942">
        <w:rPr>
          <w:rFonts w:ascii="Times New Roman" w:eastAsia="Times New Roman" w:hAnsi="Times New Roman" w:cs="Times New Roman"/>
          <w:spacing w:val="-10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Российской</w:t>
      </w:r>
      <w:r w:rsidRPr="004B6942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Федерации;</w:t>
      </w:r>
    </w:p>
    <w:p w:rsidR="00665D76" w:rsidRPr="004B6942" w:rsidRDefault="00665D76" w:rsidP="009307A6">
      <w:pPr>
        <w:widowControl w:val="0"/>
        <w:autoSpaceDE w:val="0"/>
        <w:autoSpaceDN w:val="0"/>
        <w:spacing w:before="8" w:after="0"/>
        <w:ind w:left="109" w:right="1295"/>
        <w:rPr>
          <w:rFonts w:ascii="Times New Roman" w:eastAsia="Times New Roman" w:hAnsi="Times New Roman" w:cs="Times New Roman"/>
          <w:sz w:val="24"/>
          <w:szCs w:val="28"/>
        </w:rPr>
      </w:pPr>
      <w:r w:rsidRPr="004B6942">
        <w:rPr>
          <w:rFonts w:ascii="Times New Roman" w:eastAsia="Times New Roman" w:hAnsi="Times New Roman" w:cs="Times New Roman"/>
          <w:sz w:val="24"/>
          <w:szCs w:val="28"/>
        </w:rPr>
        <w:t>-Традиции</w:t>
      </w:r>
      <w:r w:rsidRPr="004B6942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="009307A6" w:rsidRPr="004B6942">
        <w:rPr>
          <w:rFonts w:ascii="Times New Roman" w:eastAsia="Times New Roman" w:hAnsi="Times New Roman" w:cs="Times New Roman"/>
          <w:sz w:val="24"/>
          <w:szCs w:val="28"/>
        </w:rPr>
        <w:t>Вооружё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нных</w:t>
      </w:r>
      <w:r w:rsidRPr="004B6942">
        <w:rPr>
          <w:rFonts w:ascii="Times New Roman" w:eastAsia="Times New Roman" w:hAnsi="Times New Roman" w:cs="Times New Roman"/>
          <w:spacing w:val="-10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Сил</w:t>
      </w:r>
      <w:r w:rsidR="009307A6" w:rsidRPr="004B694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Российской Федерации;</w:t>
      </w:r>
    </w:p>
    <w:p w:rsidR="00665D76" w:rsidRPr="004B6942" w:rsidRDefault="00665D76" w:rsidP="009307A6">
      <w:pPr>
        <w:widowControl w:val="0"/>
        <w:autoSpaceDE w:val="0"/>
        <w:autoSpaceDN w:val="0"/>
        <w:spacing w:before="2" w:after="0"/>
        <w:ind w:left="109"/>
        <w:rPr>
          <w:rFonts w:ascii="Times New Roman" w:eastAsia="Times New Roman" w:hAnsi="Times New Roman" w:cs="Times New Roman"/>
          <w:sz w:val="24"/>
          <w:szCs w:val="28"/>
        </w:rPr>
      </w:pPr>
      <w:r w:rsidRPr="004B6942">
        <w:rPr>
          <w:rFonts w:ascii="Times New Roman" w:eastAsia="Times New Roman" w:hAnsi="Times New Roman" w:cs="Times New Roman"/>
          <w:sz w:val="24"/>
          <w:szCs w:val="28"/>
        </w:rPr>
        <w:t>-Ритуалы</w:t>
      </w:r>
      <w:r w:rsidRPr="004B6942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="009307A6" w:rsidRPr="004B6942">
        <w:rPr>
          <w:rFonts w:ascii="Times New Roman" w:eastAsia="Times New Roman" w:hAnsi="Times New Roman" w:cs="Times New Roman"/>
          <w:sz w:val="24"/>
          <w:szCs w:val="28"/>
        </w:rPr>
        <w:t>Вооружё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нных</w:t>
      </w:r>
      <w:r w:rsidRPr="004B6942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Сил Российской</w:t>
      </w:r>
      <w:r w:rsidRPr="004B6942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Федерации.</w:t>
      </w:r>
    </w:p>
    <w:p w:rsidR="00665D76" w:rsidRPr="004B6942" w:rsidRDefault="00665D76" w:rsidP="009307A6">
      <w:pPr>
        <w:widowControl w:val="0"/>
        <w:autoSpaceDE w:val="0"/>
        <w:autoSpaceDN w:val="0"/>
        <w:spacing w:after="0"/>
        <w:ind w:left="117" w:right="276" w:firstLine="59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B6942">
        <w:rPr>
          <w:rFonts w:ascii="Times New Roman" w:eastAsia="Times New Roman" w:hAnsi="Times New Roman" w:cs="Times New Roman"/>
          <w:sz w:val="24"/>
          <w:szCs w:val="28"/>
        </w:rPr>
        <w:t>В процессе изучения этих тем обучающиеся характеризуют</w:t>
      </w:r>
      <w:r w:rsidRPr="004B6942">
        <w:rPr>
          <w:rFonts w:ascii="Times New Roman" w:eastAsia="Times New Roman" w:hAnsi="Times New Roman" w:cs="Times New Roman"/>
          <w:spacing w:val="-9"/>
          <w:sz w:val="24"/>
          <w:szCs w:val="28"/>
        </w:rPr>
        <w:t xml:space="preserve"> </w:t>
      </w:r>
      <w:r w:rsidR="005B4F55" w:rsidRPr="004B6942">
        <w:rPr>
          <w:rFonts w:ascii="Times New Roman" w:eastAsia="Times New Roman" w:hAnsi="Times New Roman" w:cs="Times New Roman"/>
          <w:sz w:val="24"/>
          <w:szCs w:val="28"/>
        </w:rPr>
        <w:t>воинские</w:t>
      </w:r>
      <w:r w:rsidR="005B4F55" w:rsidRPr="004B6942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="005B4F55" w:rsidRPr="004B6942">
        <w:rPr>
          <w:rFonts w:ascii="Times New Roman" w:eastAsia="Times New Roman" w:hAnsi="Times New Roman" w:cs="Times New Roman"/>
          <w:sz w:val="24"/>
          <w:szCs w:val="28"/>
        </w:rPr>
        <w:t>награды</w:t>
      </w:r>
      <w:r w:rsidR="005B4F55" w:rsidRPr="004B6942">
        <w:rPr>
          <w:rFonts w:ascii="Times New Roman" w:hAnsi="Times New Roman" w:cs="Times New Roman"/>
          <w:sz w:val="24"/>
          <w:szCs w:val="28"/>
        </w:rPr>
        <w:t xml:space="preserve"> и 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порядок</w:t>
      </w:r>
      <w:r w:rsidRPr="004B6942">
        <w:rPr>
          <w:rFonts w:ascii="Times New Roman" w:eastAsia="Times New Roman" w:hAnsi="Times New Roman" w:cs="Times New Roman"/>
          <w:spacing w:val="-9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 xml:space="preserve">подготовки  </w:t>
      </w:r>
      <w:r w:rsidRPr="004B6942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офицерских</w:t>
      </w:r>
      <w:r w:rsidRPr="004B6942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кадров</w:t>
      </w:r>
      <w:r w:rsidR="005B4F55" w:rsidRPr="004B6942">
        <w:rPr>
          <w:rFonts w:ascii="Times New Roman" w:hAnsi="Times New Roman" w:cs="Times New Roman"/>
          <w:sz w:val="24"/>
          <w:szCs w:val="28"/>
        </w:rPr>
        <w:t>, а также  х</w:t>
      </w:r>
      <w:r w:rsidR="005B4F55" w:rsidRPr="004B6942">
        <w:rPr>
          <w:rFonts w:ascii="Times New Roman" w:eastAsia="Times New Roman" w:hAnsi="Times New Roman" w:cs="Times New Roman"/>
          <w:sz w:val="24"/>
          <w:szCs w:val="28"/>
        </w:rPr>
        <w:t>арактеризуют</w:t>
      </w:r>
      <w:r w:rsidR="005B4F55" w:rsidRPr="004B6942">
        <w:rPr>
          <w:rFonts w:ascii="Times New Roman" w:eastAsia="Times New Roman" w:hAnsi="Times New Roman" w:cs="Times New Roman"/>
          <w:spacing w:val="-9"/>
          <w:sz w:val="24"/>
          <w:szCs w:val="28"/>
        </w:rPr>
        <w:t xml:space="preserve"> </w:t>
      </w:r>
      <w:r w:rsidR="005B4F55" w:rsidRPr="004B6942">
        <w:rPr>
          <w:rFonts w:ascii="Times New Roman" w:eastAsia="Times New Roman" w:hAnsi="Times New Roman" w:cs="Times New Roman"/>
          <w:sz w:val="24"/>
          <w:szCs w:val="28"/>
        </w:rPr>
        <w:t>воинские</w:t>
      </w:r>
      <w:r w:rsidR="005B4F55" w:rsidRPr="004B6942">
        <w:rPr>
          <w:rFonts w:ascii="Times New Roman" w:eastAsia="Times New Roman" w:hAnsi="Times New Roman" w:cs="Times New Roman"/>
          <w:spacing w:val="-10"/>
          <w:sz w:val="24"/>
          <w:szCs w:val="28"/>
        </w:rPr>
        <w:t xml:space="preserve"> </w:t>
      </w:r>
      <w:r w:rsidR="005B4F55" w:rsidRPr="004B6942">
        <w:rPr>
          <w:rFonts w:ascii="Times New Roman" w:eastAsia="Times New Roman" w:hAnsi="Times New Roman" w:cs="Times New Roman"/>
          <w:sz w:val="24"/>
          <w:szCs w:val="28"/>
        </w:rPr>
        <w:t>должности и сравнивают</w:t>
      </w:r>
      <w:r w:rsidR="005B4F55" w:rsidRPr="004B6942">
        <w:rPr>
          <w:rFonts w:ascii="Times New Roman" w:eastAsia="Times New Roman" w:hAnsi="Times New Roman" w:cs="Times New Roman"/>
          <w:spacing w:val="-9"/>
          <w:sz w:val="24"/>
          <w:szCs w:val="28"/>
        </w:rPr>
        <w:t xml:space="preserve"> </w:t>
      </w:r>
      <w:r w:rsidR="005B4F55" w:rsidRPr="004B6942">
        <w:rPr>
          <w:rFonts w:ascii="Times New Roman" w:eastAsia="Times New Roman" w:hAnsi="Times New Roman" w:cs="Times New Roman"/>
          <w:sz w:val="24"/>
          <w:szCs w:val="28"/>
        </w:rPr>
        <w:t>обязанности</w:t>
      </w:r>
      <w:r w:rsidR="005B4F55" w:rsidRPr="004B6942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="005B4F55" w:rsidRPr="004B6942">
        <w:rPr>
          <w:rFonts w:ascii="Times New Roman" w:eastAsia="Times New Roman" w:hAnsi="Times New Roman" w:cs="Times New Roman"/>
          <w:sz w:val="24"/>
          <w:szCs w:val="28"/>
        </w:rPr>
        <w:t>различных</w:t>
      </w:r>
      <w:r w:rsidR="005B4F55" w:rsidRPr="004B6942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="005B4F55" w:rsidRPr="004B6942">
        <w:rPr>
          <w:rFonts w:ascii="Times New Roman" w:eastAsia="Times New Roman" w:hAnsi="Times New Roman" w:cs="Times New Roman"/>
          <w:sz w:val="24"/>
          <w:szCs w:val="28"/>
        </w:rPr>
        <w:t>должностей; анализируют порядок освоения</w:t>
      </w:r>
      <w:r w:rsidR="005B4F55"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5B4F55" w:rsidRPr="004B6942">
        <w:rPr>
          <w:rFonts w:ascii="Times New Roman" w:eastAsia="Times New Roman" w:hAnsi="Times New Roman" w:cs="Times New Roman"/>
          <w:sz w:val="24"/>
          <w:szCs w:val="28"/>
        </w:rPr>
        <w:t>воинских</w:t>
      </w:r>
      <w:r w:rsidR="005B4F55" w:rsidRPr="004B6942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="005B4F55" w:rsidRPr="004B6942">
        <w:rPr>
          <w:rFonts w:ascii="Times New Roman" w:eastAsia="Times New Roman" w:hAnsi="Times New Roman" w:cs="Times New Roman"/>
          <w:sz w:val="24"/>
          <w:szCs w:val="28"/>
        </w:rPr>
        <w:t xml:space="preserve">должностей; </w:t>
      </w:r>
      <w:r w:rsidR="005B4F55" w:rsidRPr="004B6942">
        <w:rPr>
          <w:rFonts w:ascii="Times New Roman" w:hAnsi="Times New Roman" w:cs="Times New Roman"/>
          <w:sz w:val="24"/>
          <w:szCs w:val="28"/>
        </w:rPr>
        <w:t>р</w:t>
      </w:r>
      <w:r w:rsidR="005B4F55" w:rsidRPr="004B6942">
        <w:rPr>
          <w:rFonts w:ascii="Times New Roman" w:eastAsia="Times New Roman" w:hAnsi="Times New Roman" w:cs="Times New Roman"/>
          <w:sz w:val="24"/>
          <w:szCs w:val="28"/>
        </w:rPr>
        <w:t>азличают</w:t>
      </w:r>
      <w:r w:rsidR="005B4F55" w:rsidRPr="004B6942">
        <w:rPr>
          <w:rFonts w:ascii="Times New Roman" w:eastAsia="Times New Roman" w:hAnsi="Times New Roman" w:cs="Times New Roman"/>
          <w:spacing w:val="-10"/>
          <w:sz w:val="24"/>
          <w:szCs w:val="28"/>
        </w:rPr>
        <w:t xml:space="preserve"> </w:t>
      </w:r>
      <w:r w:rsidR="005B4F55" w:rsidRPr="004B6942">
        <w:rPr>
          <w:rFonts w:ascii="Times New Roman" w:eastAsia="Times New Roman" w:hAnsi="Times New Roman" w:cs="Times New Roman"/>
          <w:sz w:val="24"/>
          <w:szCs w:val="28"/>
        </w:rPr>
        <w:t>воинские</w:t>
      </w:r>
      <w:r w:rsidR="005B4F55" w:rsidRPr="004B6942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="005B4F55" w:rsidRPr="004B6942">
        <w:rPr>
          <w:rFonts w:ascii="Times New Roman" w:eastAsia="Times New Roman" w:hAnsi="Times New Roman" w:cs="Times New Roman"/>
          <w:sz w:val="24"/>
          <w:szCs w:val="28"/>
        </w:rPr>
        <w:t>символы</w:t>
      </w:r>
      <w:r w:rsidR="005B4F55" w:rsidRPr="004B6942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="005B4F55" w:rsidRPr="004B6942">
        <w:rPr>
          <w:rFonts w:ascii="Times New Roman" w:hAnsi="Times New Roman" w:cs="Times New Roman"/>
          <w:spacing w:val="-67"/>
          <w:sz w:val="24"/>
          <w:szCs w:val="28"/>
        </w:rPr>
        <w:t xml:space="preserve">                                            </w:t>
      </w:r>
      <w:r w:rsidR="005B4F55" w:rsidRPr="004B694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5B4F55"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5B4F55" w:rsidRPr="004B6942">
        <w:rPr>
          <w:rFonts w:ascii="Times New Roman" w:eastAsia="Times New Roman" w:hAnsi="Times New Roman" w:cs="Times New Roman"/>
          <w:sz w:val="24"/>
          <w:szCs w:val="28"/>
        </w:rPr>
        <w:t>военные</w:t>
      </w:r>
      <w:r w:rsidR="005B4F55" w:rsidRPr="004B6942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="005B4F55" w:rsidRPr="004B6942">
        <w:rPr>
          <w:rFonts w:ascii="Times New Roman" w:hAnsi="Times New Roman" w:cs="Times New Roman"/>
          <w:sz w:val="24"/>
          <w:szCs w:val="28"/>
        </w:rPr>
        <w:t xml:space="preserve">ритуалы; </w:t>
      </w:r>
      <w:r w:rsidR="005B4F55" w:rsidRPr="004B6942">
        <w:rPr>
          <w:rFonts w:ascii="Times New Roman" w:eastAsia="Times New Roman" w:hAnsi="Times New Roman" w:cs="Times New Roman"/>
          <w:sz w:val="24"/>
          <w:szCs w:val="28"/>
        </w:rPr>
        <w:t>анализируют</w:t>
      </w:r>
      <w:r w:rsidR="005B4F55" w:rsidRPr="004B6942">
        <w:rPr>
          <w:rFonts w:ascii="Times New Roman" w:eastAsia="Times New Roman" w:hAnsi="Times New Roman" w:cs="Times New Roman"/>
          <w:spacing w:val="-13"/>
          <w:sz w:val="24"/>
          <w:szCs w:val="28"/>
        </w:rPr>
        <w:t xml:space="preserve"> </w:t>
      </w:r>
      <w:r w:rsidR="005B4F55" w:rsidRPr="004B6942">
        <w:rPr>
          <w:rFonts w:ascii="Times New Roman" w:eastAsia="Times New Roman" w:hAnsi="Times New Roman" w:cs="Times New Roman"/>
          <w:sz w:val="24"/>
          <w:szCs w:val="28"/>
        </w:rPr>
        <w:t>нормативную</w:t>
      </w:r>
      <w:r w:rsidR="005B4F55" w:rsidRPr="004B6942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 </w:t>
      </w:r>
      <w:r w:rsidR="005B4F55" w:rsidRPr="004B6942">
        <w:rPr>
          <w:rFonts w:ascii="Times New Roman" w:eastAsia="Times New Roman" w:hAnsi="Times New Roman" w:cs="Times New Roman"/>
          <w:sz w:val="24"/>
          <w:szCs w:val="28"/>
        </w:rPr>
        <w:t>базу,</w:t>
      </w:r>
      <w:r w:rsidR="005B4F55" w:rsidRPr="004B6942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="005B4F55" w:rsidRPr="004B6942">
        <w:rPr>
          <w:rFonts w:ascii="Times New Roman" w:eastAsia="Times New Roman" w:hAnsi="Times New Roman" w:cs="Times New Roman"/>
          <w:sz w:val="24"/>
          <w:szCs w:val="28"/>
        </w:rPr>
        <w:t>устанавливающую воинские</w:t>
      </w:r>
      <w:r w:rsidR="005B4F55"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5B4F55" w:rsidRPr="004B6942">
        <w:rPr>
          <w:rFonts w:ascii="Times New Roman" w:eastAsia="Times New Roman" w:hAnsi="Times New Roman" w:cs="Times New Roman"/>
          <w:sz w:val="24"/>
          <w:szCs w:val="28"/>
        </w:rPr>
        <w:t>символы;</w:t>
      </w:r>
      <w:r w:rsidR="005B4F55" w:rsidRPr="004B6942">
        <w:rPr>
          <w:rFonts w:ascii="Times New Roman" w:hAnsi="Times New Roman" w:cs="Times New Roman"/>
          <w:sz w:val="24"/>
          <w:szCs w:val="28"/>
        </w:rPr>
        <w:t xml:space="preserve"> </w:t>
      </w:r>
      <w:r w:rsidR="005B4F55" w:rsidRPr="004B6942">
        <w:rPr>
          <w:rFonts w:ascii="Times New Roman" w:eastAsia="Times New Roman" w:hAnsi="Times New Roman" w:cs="Times New Roman"/>
          <w:sz w:val="24"/>
          <w:szCs w:val="28"/>
        </w:rPr>
        <w:t>усваивают</w:t>
      </w:r>
      <w:r w:rsidR="005B4F55" w:rsidRPr="004B6942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="005B4F55" w:rsidRPr="004B6942">
        <w:rPr>
          <w:rFonts w:ascii="Times New Roman" w:eastAsia="Times New Roman" w:hAnsi="Times New Roman" w:cs="Times New Roman"/>
          <w:sz w:val="24"/>
          <w:szCs w:val="28"/>
        </w:rPr>
        <w:t>воинские</w:t>
      </w:r>
      <w:r w:rsidR="005B4F55" w:rsidRPr="004B6942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="005B4F55" w:rsidRPr="004B6942">
        <w:rPr>
          <w:rFonts w:ascii="Times New Roman" w:eastAsia="Times New Roman" w:hAnsi="Times New Roman" w:cs="Times New Roman"/>
          <w:sz w:val="24"/>
          <w:szCs w:val="28"/>
        </w:rPr>
        <w:t>традиции.</w:t>
      </w:r>
    </w:p>
    <w:p w:rsidR="00DF4BBF" w:rsidRPr="004B6942" w:rsidRDefault="005B4F55" w:rsidP="009307A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</w:rPr>
      </w:pPr>
      <w:r w:rsidRPr="004B6942">
        <w:rPr>
          <w:rFonts w:ascii="Times New Roman" w:eastAsia="Times New Roman" w:hAnsi="Times New Roman" w:cs="Times New Roman"/>
          <w:sz w:val="24"/>
          <w:szCs w:val="28"/>
        </w:rPr>
        <w:t>В  модуле  «</w:t>
      </w:r>
      <w:r w:rsidR="00665D76" w:rsidRPr="004B6942">
        <w:rPr>
          <w:rFonts w:ascii="Times New Roman" w:eastAsia="Times New Roman" w:hAnsi="Times New Roman" w:cs="Times New Roman"/>
          <w:sz w:val="24"/>
          <w:szCs w:val="28"/>
        </w:rPr>
        <w:t>Элементы</w:t>
      </w:r>
      <w:r w:rsidR="00665D76" w:rsidRPr="004B6942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="00665D76" w:rsidRPr="004B6942">
        <w:rPr>
          <w:rFonts w:ascii="Times New Roman" w:eastAsia="Times New Roman" w:hAnsi="Times New Roman" w:cs="Times New Roman"/>
          <w:sz w:val="24"/>
          <w:szCs w:val="28"/>
        </w:rPr>
        <w:t>начальной военной</w:t>
      </w:r>
      <w:r w:rsidR="00665D76"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подготовки» представлены  следующие темы:</w:t>
      </w:r>
    </w:p>
    <w:p w:rsidR="005B4F55" w:rsidRPr="004B6942" w:rsidRDefault="005B4F55" w:rsidP="00D53B55">
      <w:pPr>
        <w:widowControl w:val="0"/>
        <w:autoSpaceDE w:val="0"/>
        <w:autoSpaceDN w:val="0"/>
        <w:spacing w:after="0"/>
        <w:ind w:right="886"/>
        <w:rPr>
          <w:rFonts w:ascii="Times New Roman" w:eastAsia="Times New Roman" w:hAnsi="Times New Roman" w:cs="Times New Roman"/>
          <w:sz w:val="24"/>
          <w:szCs w:val="28"/>
        </w:rPr>
      </w:pPr>
      <w:r w:rsidRPr="004B6942">
        <w:rPr>
          <w:rFonts w:ascii="Times New Roman" w:eastAsia="Times New Roman" w:hAnsi="Times New Roman" w:cs="Times New Roman"/>
          <w:sz w:val="24"/>
          <w:szCs w:val="28"/>
        </w:rPr>
        <w:t>-Строевая</w:t>
      </w:r>
      <w:r w:rsidRPr="004B6942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подготовка</w:t>
      </w:r>
      <w:r w:rsidRPr="004B6942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4B6942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 xml:space="preserve">воинское  </w:t>
      </w:r>
      <w:r w:rsidRPr="004B6942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приветствие;</w:t>
      </w:r>
    </w:p>
    <w:p w:rsidR="005B4F55" w:rsidRPr="004B6942" w:rsidRDefault="005B4F55" w:rsidP="00D53B55">
      <w:pPr>
        <w:widowControl w:val="0"/>
        <w:autoSpaceDE w:val="0"/>
        <w:autoSpaceDN w:val="0"/>
        <w:spacing w:after="0"/>
        <w:ind w:right="1261"/>
        <w:rPr>
          <w:rFonts w:ascii="Times New Roman" w:eastAsia="Times New Roman" w:hAnsi="Times New Roman" w:cs="Times New Roman"/>
          <w:sz w:val="24"/>
          <w:szCs w:val="28"/>
        </w:rPr>
      </w:pPr>
      <w:r w:rsidRPr="004B6942">
        <w:rPr>
          <w:rFonts w:ascii="Times New Roman" w:eastAsia="Times New Roman" w:hAnsi="Times New Roman" w:cs="Times New Roman"/>
          <w:sz w:val="24"/>
          <w:szCs w:val="28"/>
        </w:rPr>
        <w:t>-Оружие</w:t>
      </w:r>
      <w:r w:rsidRPr="004B6942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пехотинца</w:t>
      </w:r>
      <w:r w:rsidRPr="004B6942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4B6942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правила</w:t>
      </w:r>
      <w:r w:rsidRPr="004B6942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                                        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обращения</w:t>
      </w:r>
      <w:r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4B6942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ним;</w:t>
      </w:r>
    </w:p>
    <w:p w:rsidR="005B4F55" w:rsidRPr="004B6942" w:rsidRDefault="005B4F55" w:rsidP="00D53B55">
      <w:pPr>
        <w:widowControl w:val="0"/>
        <w:autoSpaceDE w:val="0"/>
        <w:autoSpaceDN w:val="0"/>
        <w:spacing w:after="0"/>
        <w:ind w:right="1813"/>
        <w:rPr>
          <w:rFonts w:ascii="Times New Roman" w:eastAsia="Times New Roman" w:hAnsi="Times New Roman" w:cs="Times New Roman"/>
          <w:sz w:val="24"/>
          <w:szCs w:val="28"/>
        </w:rPr>
      </w:pPr>
      <w:r w:rsidRPr="004B6942">
        <w:rPr>
          <w:rFonts w:ascii="Times New Roman" w:eastAsia="Times New Roman" w:hAnsi="Times New Roman" w:cs="Times New Roman"/>
          <w:sz w:val="24"/>
          <w:szCs w:val="28"/>
        </w:rPr>
        <w:t>-Действия</w:t>
      </w:r>
      <w:r w:rsidRPr="004B6942">
        <w:rPr>
          <w:rFonts w:ascii="Times New Roman" w:eastAsia="Times New Roman" w:hAnsi="Times New Roman" w:cs="Times New Roman"/>
          <w:spacing w:val="-9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4B6942">
        <w:rPr>
          <w:rFonts w:ascii="Times New Roman" w:eastAsia="Times New Roman" w:hAnsi="Times New Roman" w:cs="Times New Roman"/>
          <w:spacing w:val="-12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современном</w:t>
      </w:r>
      <w:r w:rsidRPr="004B6942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общевойсковом бою;</w:t>
      </w:r>
    </w:p>
    <w:p w:rsidR="005B4F55" w:rsidRPr="004B6942" w:rsidRDefault="005B4F55" w:rsidP="009307A6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4B6942">
        <w:rPr>
          <w:rFonts w:ascii="Times New Roman" w:eastAsia="Times New Roman" w:hAnsi="Times New Roman" w:cs="Times New Roman"/>
          <w:sz w:val="24"/>
          <w:szCs w:val="28"/>
        </w:rPr>
        <w:t>-Средства</w:t>
      </w:r>
      <w:r w:rsidRPr="004B6942">
        <w:rPr>
          <w:rFonts w:ascii="Times New Roman" w:eastAsia="Times New Roman" w:hAnsi="Times New Roman" w:cs="Times New Roman"/>
          <w:spacing w:val="-13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индивидуальной</w:t>
      </w:r>
      <w:r w:rsidRPr="004B6942">
        <w:rPr>
          <w:rFonts w:ascii="Times New Roman" w:eastAsia="Times New Roman" w:hAnsi="Times New Roman" w:cs="Times New Roman"/>
          <w:spacing w:val="-10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защиты</w:t>
      </w:r>
      <w:r w:rsidR="00B25F00" w:rsidRPr="004B6942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4B6942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4B6942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оказание</w:t>
      </w:r>
      <w:r w:rsidRPr="004B6942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первой</w:t>
      </w:r>
      <w:r w:rsidRPr="004B6942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помощи</w:t>
      </w:r>
      <w:r w:rsidRPr="004B6942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4B6942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бою.</w:t>
      </w:r>
    </w:p>
    <w:p w:rsidR="005B4F55" w:rsidRPr="004B6942" w:rsidRDefault="000047A5" w:rsidP="00D53B55">
      <w:pPr>
        <w:widowControl w:val="0"/>
        <w:autoSpaceDE w:val="0"/>
        <w:autoSpaceDN w:val="0"/>
        <w:spacing w:after="0"/>
        <w:ind w:left="117" w:right="-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B6942">
        <w:rPr>
          <w:rFonts w:ascii="Times New Roman" w:eastAsia="Times New Roman" w:hAnsi="Times New Roman" w:cs="Times New Roman"/>
          <w:sz w:val="28"/>
          <w:szCs w:val="28"/>
        </w:rPr>
        <w:tab/>
      </w:r>
      <w:r w:rsidRPr="004B6942">
        <w:rPr>
          <w:rFonts w:ascii="Times New Roman" w:eastAsia="Times New Roman" w:hAnsi="Times New Roman" w:cs="Times New Roman"/>
          <w:sz w:val="24"/>
          <w:szCs w:val="28"/>
        </w:rPr>
        <w:t xml:space="preserve">В ходе изучения основ </w:t>
      </w:r>
      <w:r w:rsidR="00D53B55" w:rsidRPr="004B6942">
        <w:rPr>
          <w:rFonts w:ascii="Times New Roman" w:eastAsia="Times New Roman" w:hAnsi="Times New Roman" w:cs="Times New Roman"/>
          <w:sz w:val="24"/>
          <w:szCs w:val="28"/>
        </w:rPr>
        <w:t>военной службы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 xml:space="preserve"> обучающиеся х</w:t>
      </w:r>
      <w:r w:rsidR="005B4F55" w:rsidRPr="004B6942">
        <w:rPr>
          <w:rFonts w:ascii="Times New Roman" w:eastAsia="Times New Roman" w:hAnsi="Times New Roman" w:cs="Times New Roman"/>
          <w:sz w:val="24"/>
          <w:szCs w:val="28"/>
        </w:rPr>
        <w:t>арактеризуют</w:t>
      </w:r>
      <w:r w:rsidR="005B4F55" w:rsidRPr="004B6942">
        <w:rPr>
          <w:rFonts w:ascii="Times New Roman" w:eastAsia="Times New Roman" w:hAnsi="Times New Roman" w:cs="Times New Roman"/>
          <w:spacing w:val="-11"/>
          <w:sz w:val="24"/>
          <w:szCs w:val="28"/>
        </w:rPr>
        <w:t xml:space="preserve"> </w:t>
      </w:r>
      <w:r w:rsidR="005B4F55" w:rsidRPr="004B6942">
        <w:rPr>
          <w:rFonts w:ascii="Times New Roman" w:eastAsia="Times New Roman" w:hAnsi="Times New Roman" w:cs="Times New Roman"/>
          <w:sz w:val="24"/>
          <w:szCs w:val="28"/>
        </w:rPr>
        <w:t>элементы</w:t>
      </w:r>
      <w:r w:rsidR="005B4F55" w:rsidRPr="004B6942">
        <w:rPr>
          <w:rFonts w:ascii="Times New Roman" w:eastAsia="Times New Roman" w:hAnsi="Times New Roman" w:cs="Times New Roman"/>
          <w:spacing w:val="-12"/>
          <w:sz w:val="24"/>
          <w:szCs w:val="28"/>
        </w:rPr>
        <w:t xml:space="preserve"> </w:t>
      </w:r>
      <w:r w:rsidR="005B4F55" w:rsidRPr="004B6942">
        <w:rPr>
          <w:rFonts w:ascii="Times New Roman" w:eastAsia="Times New Roman" w:hAnsi="Times New Roman" w:cs="Times New Roman"/>
          <w:sz w:val="24"/>
          <w:szCs w:val="28"/>
        </w:rPr>
        <w:t>военной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="005B4F55" w:rsidRPr="004B6942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подготовки, инженерное</w:t>
      </w:r>
      <w:r w:rsidRPr="004B6942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оборудование</w:t>
      </w:r>
      <w:r w:rsidRPr="004B6942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позиции, вооружение</w:t>
      </w:r>
      <w:r w:rsidRPr="004B6942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   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пехотинца; а</w:t>
      </w:r>
      <w:r w:rsidR="005B4F55" w:rsidRPr="004B6942">
        <w:rPr>
          <w:rFonts w:ascii="Times New Roman" w:eastAsia="Times New Roman" w:hAnsi="Times New Roman" w:cs="Times New Roman"/>
          <w:sz w:val="24"/>
          <w:szCs w:val="28"/>
        </w:rPr>
        <w:t>нализируют действия</w:t>
      </w:r>
      <w:r w:rsidR="005B4F55"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военнослужащего в бою,</w:t>
      </w:r>
      <w:r w:rsidR="005B4F55" w:rsidRPr="004B694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5B4F55" w:rsidRPr="004B6942">
        <w:rPr>
          <w:rFonts w:ascii="Times New Roman" w:eastAsia="Times New Roman" w:hAnsi="Times New Roman" w:cs="Times New Roman"/>
          <w:sz w:val="24"/>
          <w:szCs w:val="28"/>
        </w:rPr>
        <w:t>поведение</w:t>
      </w:r>
      <w:r w:rsidR="005B4F55" w:rsidRPr="004B6942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="005B4F55" w:rsidRPr="004B694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5B4F55" w:rsidRPr="004B6942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="005B4F55" w:rsidRPr="004B6942">
        <w:rPr>
          <w:rFonts w:ascii="Times New Roman" w:eastAsia="Times New Roman" w:hAnsi="Times New Roman" w:cs="Times New Roman"/>
          <w:sz w:val="24"/>
          <w:szCs w:val="28"/>
        </w:rPr>
        <w:t>условиях</w:t>
      </w:r>
      <w:r w:rsidR="005B4F55" w:rsidRPr="004B6942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                           </w:t>
      </w:r>
      <w:r w:rsidR="005B4F55" w:rsidRPr="004B6942">
        <w:rPr>
          <w:rFonts w:ascii="Times New Roman" w:eastAsia="Times New Roman" w:hAnsi="Times New Roman" w:cs="Times New Roman"/>
          <w:sz w:val="24"/>
          <w:szCs w:val="28"/>
        </w:rPr>
        <w:t>военных</w:t>
      </w:r>
      <w:r w:rsidR="005B4F55" w:rsidRPr="004B6942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действий;  о</w:t>
      </w:r>
      <w:r w:rsidR="005B4F55" w:rsidRPr="004B6942">
        <w:rPr>
          <w:rFonts w:ascii="Times New Roman" w:eastAsia="Times New Roman" w:hAnsi="Times New Roman" w:cs="Times New Roman"/>
          <w:sz w:val="24"/>
          <w:szCs w:val="28"/>
        </w:rPr>
        <w:t>бъясняют</w:t>
      </w:r>
      <w:r w:rsidR="005B4F55" w:rsidRPr="004B6942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="005B4F55" w:rsidRPr="004B6942">
        <w:rPr>
          <w:rFonts w:ascii="Times New Roman" w:eastAsia="Times New Roman" w:hAnsi="Times New Roman" w:cs="Times New Roman"/>
          <w:sz w:val="24"/>
          <w:szCs w:val="28"/>
        </w:rPr>
        <w:t>порядок</w:t>
      </w:r>
      <w:r w:rsidR="005B4F55" w:rsidRPr="004B6942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="005B4F55" w:rsidRPr="004B6942">
        <w:rPr>
          <w:rFonts w:ascii="Times New Roman" w:eastAsia="Times New Roman" w:hAnsi="Times New Roman" w:cs="Times New Roman"/>
          <w:sz w:val="24"/>
          <w:szCs w:val="28"/>
        </w:rPr>
        <w:t>оказания</w:t>
      </w:r>
      <w:r w:rsidR="005B4F55" w:rsidRPr="004B6942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="005B4F55" w:rsidRPr="004B6942">
        <w:rPr>
          <w:rFonts w:ascii="Times New Roman" w:eastAsia="Times New Roman" w:hAnsi="Times New Roman" w:cs="Times New Roman"/>
          <w:sz w:val="24"/>
          <w:szCs w:val="28"/>
        </w:rPr>
        <w:t>первой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="005B4F55" w:rsidRPr="004B6942">
        <w:rPr>
          <w:rFonts w:ascii="Times New Roman" w:eastAsia="Times New Roman" w:hAnsi="Times New Roman" w:cs="Times New Roman"/>
          <w:sz w:val="24"/>
          <w:szCs w:val="28"/>
        </w:rPr>
        <w:t>помощи в</w:t>
      </w:r>
      <w:r w:rsidR="005B4F55" w:rsidRPr="004B6942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="005B4F55" w:rsidRPr="004B6942">
        <w:rPr>
          <w:rFonts w:ascii="Times New Roman" w:eastAsia="Times New Roman" w:hAnsi="Times New Roman" w:cs="Times New Roman"/>
          <w:sz w:val="24"/>
          <w:szCs w:val="28"/>
        </w:rPr>
        <w:t>бою</w:t>
      </w:r>
      <w:r w:rsidRPr="004B694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5B4F55" w:rsidRDefault="005B4F55" w:rsidP="00D53B55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B6942">
        <w:rPr>
          <w:rFonts w:ascii="Times New Roman" w:eastAsia="Times New Roman" w:hAnsi="Times New Roman" w:cs="Times New Roman"/>
          <w:sz w:val="24"/>
          <w:szCs w:val="28"/>
        </w:rPr>
        <w:t>Всего на изучение этих модулей в 10 классе отводится 14 часов.</w:t>
      </w:r>
    </w:p>
    <w:p w:rsidR="00077624" w:rsidRPr="00077624" w:rsidRDefault="00077624" w:rsidP="0007762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</w:pPr>
      <w:r w:rsidRPr="000776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Военно-полевыми сборами  завершается учебный курс 10 класса. </w:t>
      </w:r>
      <w:proofErr w:type="gramStart"/>
      <w:r w:rsidRPr="000776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Полевые сборы, которые  проводятся с целью </w:t>
      </w:r>
      <w:r w:rsidRPr="00077624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 xml:space="preserve">подготовки юношей к службе в Вооружённых Силах Российской Федерации, выполнению школьниками  конституционного долга по защите Отечества,  закреплению теоретических знаний, полученных на занятиях по ОБЖ в </w:t>
      </w:r>
      <w:r w:rsidRPr="00077624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школе, приобретению практических навыков, необходимых </w:t>
      </w:r>
      <w:r w:rsidRPr="000776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юношам для быстрой адаптации с поступлением на военную службу, </w:t>
      </w:r>
      <w:r w:rsidRPr="00077624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воспитанию у юношей гордости за Вооружённые Силы, готовности к службе в их рядах и защите</w:t>
      </w:r>
      <w:proofErr w:type="gramEnd"/>
      <w:r w:rsidRPr="00077624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 xml:space="preserve"> своей Родины, </w:t>
      </w:r>
      <w:r w:rsidRPr="000776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вызывают у </w:t>
      </w:r>
      <w:proofErr w:type="gramStart"/>
      <w:r w:rsidRPr="0007762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proofErr w:type="gramEnd"/>
      <w:r w:rsidRPr="000776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особый интерес и мотивацию.</w:t>
      </w:r>
    </w:p>
    <w:p w:rsidR="000047A5" w:rsidRPr="004B6942" w:rsidRDefault="000047A5" w:rsidP="00D53B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4B6942">
        <w:rPr>
          <w:rFonts w:ascii="Times New Roman" w:eastAsia="Times New Roman" w:hAnsi="Times New Roman" w:cs="Times New Roman"/>
          <w:sz w:val="24"/>
        </w:rPr>
        <w:t>В программе 11 классе представлен модуль</w:t>
      </w:r>
      <w:r w:rsidRPr="004B694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«Элементы</w:t>
      </w:r>
      <w:r w:rsidRPr="004B694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начальной</w:t>
      </w:r>
      <w:r w:rsidRPr="004B694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военной</w:t>
      </w:r>
      <w:r w:rsidRPr="004B694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подготовки»</w:t>
      </w:r>
      <w:r w:rsidR="00B25F00" w:rsidRPr="004B6942">
        <w:rPr>
          <w:rFonts w:ascii="Times New Roman" w:eastAsia="Times New Roman" w:hAnsi="Times New Roman" w:cs="Times New Roman"/>
          <w:sz w:val="24"/>
        </w:rPr>
        <w:t>, в содержании которого следующие вопросы:</w:t>
      </w:r>
    </w:p>
    <w:p w:rsidR="00B25F00" w:rsidRPr="004B6942" w:rsidRDefault="00B25F00" w:rsidP="00D53B55">
      <w:pPr>
        <w:widowControl w:val="0"/>
        <w:autoSpaceDE w:val="0"/>
        <w:autoSpaceDN w:val="0"/>
        <w:spacing w:after="0"/>
        <w:ind w:right="374"/>
        <w:rPr>
          <w:rFonts w:ascii="Times New Roman" w:eastAsia="Times New Roman" w:hAnsi="Times New Roman" w:cs="Times New Roman"/>
          <w:sz w:val="24"/>
        </w:rPr>
      </w:pPr>
      <w:r w:rsidRPr="004B6942">
        <w:rPr>
          <w:rFonts w:ascii="Times New Roman" w:eastAsia="Times New Roman" w:hAnsi="Times New Roman" w:cs="Times New Roman"/>
          <w:sz w:val="24"/>
        </w:rPr>
        <w:t>-Страницы военной истории России.</w:t>
      </w:r>
      <w:r w:rsidRPr="004B69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Дни воинской славы (победные дни)</w:t>
      </w:r>
      <w:r w:rsidRPr="004B6942"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России;</w:t>
      </w:r>
    </w:p>
    <w:p w:rsidR="00B25F00" w:rsidRPr="004B6942" w:rsidRDefault="00B25F00" w:rsidP="00D53B55">
      <w:pPr>
        <w:widowControl w:val="0"/>
        <w:autoSpaceDE w:val="0"/>
        <w:autoSpaceDN w:val="0"/>
        <w:spacing w:after="0"/>
        <w:ind w:right="187"/>
        <w:rPr>
          <w:rFonts w:ascii="Times New Roman" w:eastAsia="Times New Roman" w:hAnsi="Times New Roman" w:cs="Times New Roman"/>
          <w:sz w:val="24"/>
        </w:rPr>
      </w:pPr>
      <w:r w:rsidRPr="004B6942">
        <w:rPr>
          <w:rFonts w:ascii="Times New Roman" w:eastAsia="Times New Roman" w:hAnsi="Times New Roman" w:cs="Times New Roman"/>
          <w:sz w:val="24"/>
        </w:rPr>
        <w:t>-Стратегические национальные</w:t>
      </w:r>
      <w:r w:rsidRPr="004B69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приоритеты и источники угроз;</w:t>
      </w:r>
    </w:p>
    <w:p w:rsidR="00D53B55" w:rsidRPr="004B6942" w:rsidRDefault="00D53B55" w:rsidP="00D53B55">
      <w:pPr>
        <w:widowControl w:val="0"/>
        <w:autoSpaceDE w:val="0"/>
        <w:autoSpaceDN w:val="0"/>
        <w:spacing w:after="0"/>
        <w:ind w:right="187"/>
        <w:rPr>
          <w:rFonts w:ascii="Times New Roman" w:eastAsia="Times New Roman" w:hAnsi="Times New Roman" w:cs="Times New Roman"/>
          <w:sz w:val="24"/>
        </w:rPr>
      </w:pPr>
      <w:r w:rsidRPr="004B6942">
        <w:rPr>
          <w:rFonts w:ascii="Times New Roman" w:eastAsia="Times New Roman" w:hAnsi="Times New Roman" w:cs="Times New Roman"/>
          <w:sz w:val="24"/>
        </w:rPr>
        <w:t>-Национальная  безопасность и военная  политика Российской Федерации;</w:t>
      </w:r>
    </w:p>
    <w:p w:rsidR="00D53B55" w:rsidRPr="004B6942" w:rsidRDefault="00D53B55" w:rsidP="00D53B55">
      <w:pPr>
        <w:widowControl w:val="0"/>
        <w:autoSpaceDE w:val="0"/>
        <w:autoSpaceDN w:val="0"/>
        <w:spacing w:after="0"/>
        <w:ind w:right="187"/>
        <w:rPr>
          <w:rFonts w:ascii="Times New Roman" w:eastAsia="Times New Roman" w:hAnsi="Times New Roman" w:cs="Times New Roman"/>
          <w:sz w:val="24"/>
        </w:rPr>
      </w:pPr>
      <w:r w:rsidRPr="004B6942">
        <w:rPr>
          <w:rFonts w:ascii="Times New Roman" w:eastAsia="Times New Roman" w:hAnsi="Times New Roman" w:cs="Times New Roman"/>
          <w:sz w:val="24"/>
        </w:rPr>
        <w:t>-Структура Вооружённых Сил Российской Федерации;</w:t>
      </w:r>
    </w:p>
    <w:p w:rsidR="00B25F00" w:rsidRPr="004B6942" w:rsidRDefault="00B25F00" w:rsidP="00D53B55">
      <w:pPr>
        <w:widowControl w:val="0"/>
        <w:autoSpaceDE w:val="0"/>
        <w:autoSpaceDN w:val="0"/>
        <w:spacing w:after="0"/>
        <w:ind w:right="344"/>
        <w:rPr>
          <w:rFonts w:ascii="Times New Roman" w:eastAsia="Times New Roman" w:hAnsi="Times New Roman" w:cs="Times New Roman"/>
          <w:sz w:val="24"/>
        </w:rPr>
      </w:pPr>
      <w:r w:rsidRPr="004B6942">
        <w:rPr>
          <w:rFonts w:ascii="Times New Roman" w:eastAsia="Times New Roman" w:hAnsi="Times New Roman" w:cs="Times New Roman"/>
          <w:sz w:val="24"/>
        </w:rPr>
        <w:t>-Виды</w:t>
      </w:r>
      <w:r w:rsidRPr="004B694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Вооружённых</w:t>
      </w:r>
      <w:r w:rsidRPr="004B694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Сил</w:t>
      </w:r>
      <w:r w:rsidRPr="004B694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Российской</w:t>
      </w:r>
      <w:r w:rsidRPr="004B6942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Федерации;</w:t>
      </w:r>
    </w:p>
    <w:p w:rsidR="00B25F00" w:rsidRPr="004B6942" w:rsidRDefault="00B25F00" w:rsidP="00D53B55">
      <w:pPr>
        <w:widowControl w:val="0"/>
        <w:autoSpaceDE w:val="0"/>
        <w:autoSpaceDN w:val="0"/>
        <w:spacing w:after="0"/>
        <w:ind w:right="519"/>
        <w:rPr>
          <w:rFonts w:ascii="Times New Roman" w:eastAsia="Times New Roman" w:hAnsi="Times New Roman" w:cs="Times New Roman"/>
          <w:sz w:val="24"/>
        </w:rPr>
      </w:pPr>
      <w:r w:rsidRPr="004B6942">
        <w:rPr>
          <w:rFonts w:ascii="Times New Roman" w:eastAsia="Times New Roman" w:hAnsi="Times New Roman" w:cs="Times New Roman"/>
          <w:sz w:val="24"/>
        </w:rPr>
        <w:t>-</w:t>
      </w:r>
      <w:r w:rsidR="00D53B55" w:rsidRPr="004B6942">
        <w:rPr>
          <w:rFonts w:ascii="Times New Roman" w:eastAsia="Times New Roman" w:hAnsi="Times New Roman" w:cs="Times New Roman"/>
          <w:sz w:val="24"/>
        </w:rPr>
        <w:t>Отдельные рода Вооружё</w:t>
      </w:r>
      <w:r w:rsidRPr="004B6942">
        <w:rPr>
          <w:rFonts w:ascii="Times New Roman" w:eastAsia="Times New Roman" w:hAnsi="Times New Roman" w:cs="Times New Roman"/>
          <w:sz w:val="24"/>
        </w:rPr>
        <w:t>нных Сил</w:t>
      </w:r>
      <w:r w:rsidRPr="004B6942">
        <w:rPr>
          <w:rFonts w:ascii="Times New Roman" w:eastAsia="Times New Roman" w:hAnsi="Times New Roman" w:cs="Times New Roman"/>
          <w:spacing w:val="-68"/>
          <w:sz w:val="24"/>
        </w:rPr>
        <w:t xml:space="preserve">                              </w:t>
      </w:r>
      <w:r w:rsidRPr="004B6942">
        <w:rPr>
          <w:rFonts w:ascii="Times New Roman" w:eastAsia="Times New Roman" w:hAnsi="Times New Roman" w:cs="Times New Roman"/>
          <w:sz w:val="24"/>
        </w:rPr>
        <w:t>Российской</w:t>
      </w:r>
      <w:r w:rsidRPr="004B69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Федерации;</w:t>
      </w:r>
    </w:p>
    <w:p w:rsidR="00B25F00" w:rsidRPr="004B6942" w:rsidRDefault="00B25F00" w:rsidP="00D53B5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4B6942">
        <w:rPr>
          <w:rFonts w:ascii="Times New Roman" w:eastAsia="Times New Roman" w:hAnsi="Times New Roman" w:cs="Times New Roman"/>
          <w:sz w:val="24"/>
        </w:rPr>
        <w:t>-Воинские</w:t>
      </w:r>
      <w:r w:rsidRPr="004B694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должности</w:t>
      </w:r>
      <w:r w:rsidRPr="004B69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и</w:t>
      </w:r>
      <w:r w:rsidRPr="004B694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звания  в</w:t>
      </w:r>
      <w:r w:rsidRPr="004B694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D53B55" w:rsidRPr="004B6942">
        <w:rPr>
          <w:rFonts w:ascii="Times New Roman" w:eastAsia="Times New Roman" w:hAnsi="Times New Roman" w:cs="Times New Roman"/>
          <w:sz w:val="24"/>
        </w:rPr>
        <w:t>Вооружё</w:t>
      </w:r>
      <w:r w:rsidRPr="004B6942">
        <w:rPr>
          <w:rFonts w:ascii="Times New Roman" w:eastAsia="Times New Roman" w:hAnsi="Times New Roman" w:cs="Times New Roman"/>
          <w:sz w:val="24"/>
        </w:rPr>
        <w:t>нных</w:t>
      </w:r>
      <w:r w:rsidRPr="004B694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Силах</w:t>
      </w:r>
      <w:r w:rsidRPr="004B694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Российской</w:t>
      </w:r>
      <w:r w:rsidRPr="004B6942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Федерации;</w:t>
      </w:r>
    </w:p>
    <w:p w:rsidR="00B25F00" w:rsidRPr="004B6942" w:rsidRDefault="00B25F00" w:rsidP="00D53B55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</w:rPr>
      </w:pPr>
      <w:r w:rsidRPr="004B6942">
        <w:rPr>
          <w:rFonts w:ascii="Times New Roman" w:eastAsia="Times New Roman" w:hAnsi="Times New Roman" w:cs="Times New Roman"/>
          <w:sz w:val="24"/>
        </w:rPr>
        <w:t>-Военная</w:t>
      </w:r>
      <w:r w:rsidRPr="004B694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форма</w:t>
      </w:r>
      <w:r w:rsidRPr="004B694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одежды</w:t>
      </w:r>
      <w:r w:rsidRPr="004B694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и</w:t>
      </w:r>
      <w:r w:rsidRPr="004B694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 xml:space="preserve">знаки      </w:t>
      </w:r>
      <w:r w:rsidRPr="004B6942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различия военнослужащих Вооружённых</w:t>
      </w:r>
      <w:r w:rsidRPr="004B694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Сил</w:t>
      </w:r>
      <w:r w:rsidRPr="004B694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Российской</w:t>
      </w:r>
      <w:r w:rsidRPr="004B6942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Федерации;</w:t>
      </w:r>
    </w:p>
    <w:p w:rsidR="00B25F00" w:rsidRPr="004B6942" w:rsidRDefault="00D53B55" w:rsidP="00D53B55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</w:rPr>
      </w:pPr>
      <w:r w:rsidRPr="004B6942">
        <w:rPr>
          <w:rFonts w:ascii="Times New Roman" w:eastAsia="Times New Roman" w:hAnsi="Times New Roman" w:cs="Times New Roman"/>
          <w:sz w:val="24"/>
        </w:rPr>
        <w:t>-развитие Вооружённых Сил  Российской Федерации;</w:t>
      </w:r>
    </w:p>
    <w:p w:rsidR="000047A5" w:rsidRPr="004B6942" w:rsidRDefault="00B25F00" w:rsidP="00D53B55">
      <w:pPr>
        <w:widowControl w:val="0"/>
        <w:autoSpaceDE w:val="0"/>
        <w:autoSpaceDN w:val="0"/>
        <w:spacing w:after="0"/>
        <w:ind w:right="390"/>
        <w:jc w:val="both"/>
        <w:rPr>
          <w:rFonts w:ascii="Times New Roman" w:eastAsia="Times New Roman" w:hAnsi="Times New Roman" w:cs="Times New Roman"/>
          <w:sz w:val="24"/>
        </w:rPr>
      </w:pPr>
      <w:r w:rsidRPr="004B6942">
        <w:rPr>
          <w:rFonts w:ascii="Times New Roman" w:eastAsia="Times New Roman" w:hAnsi="Times New Roman" w:cs="Times New Roman"/>
          <w:sz w:val="24"/>
        </w:rPr>
        <w:lastRenderedPageBreak/>
        <w:t>-Модернизация</w:t>
      </w:r>
      <w:r w:rsidRPr="004B694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вооружения,</w:t>
      </w:r>
      <w:r w:rsidRPr="004B694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 xml:space="preserve">военной   </w:t>
      </w:r>
      <w:r w:rsidRPr="004B6942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и</w:t>
      </w:r>
      <w:r w:rsidRPr="004B69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специальной</w:t>
      </w:r>
      <w:r w:rsidRPr="004B69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техники  в</w:t>
      </w:r>
      <w:r w:rsidRPr="004B694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Вооружённых</w:t>
      </w:r>
      <w:r w:rsidRPr="004B694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Силах</w:t>
      </w:r>
      <w:r w:rsidRPr="004B694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Российской</w:t>
      </w:r>
      <w:r w:rsidR="00077624">
        <w:rPr>
          <w:rFonts w:ascii="Times New Roman" w:eastAsia="Times New Roman" w:hAnsi="Times New Roman" w:cs="Times New Roman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Федерации.</w:t>
      </w:r>
    </w:p>
    <w:p w:rsidR="00B25F00" w:rsidRPr="004B6942" w:rsidRDefault="00B25F00" w:rsidP="00B20727">
      <w:pPr>
        <w:widowControl w:val="0"/>
        <w:autoSpaceDE w:val="0"/>
        <w:autoSpaceDN w:val="0"/>
        <w:spacing w:after="0"/>
        <w:ind w:right="297" w:firstLine="708"/>
        <w:jc w:val="both"/>
        <w:rPr>
          <w:rFonts w:ascii="Times New Roman" w:eastAsia="Times New Roman" w:hAnsi="Times New Roman" w:cs="Times New Roman"/>
          <w:spacing w:val="-7"/>
          <w:sz w:val="24"/>
        </w:rPr>
      </w:pPr>
      <w:proofErr w:type="gramStart"/>
      <w:r w:rsidRPr="00D53B55">
        <w:rPr>
          <w:rFonts w:ascii="Times New Roman" w:eastAsia="Times New Roman" w:hAnsi="Times New Roman" w:cs="Times New Roman"/>
          <w:sz w:val="24"/>
        </w:rPr>
        <w:t xml:space="preserve">В ходе изучения  </w:t>
      </w:r>
      <w:r w:rsidR="00077624">
        <w:rPr>
          <w:rFonts w:ascii="Times New Roman" w:eastAsia="Times New Roman" w:hAnsi="Times New Roman" w:cs="Times New Roman"/>
          <w:sz w:val="24"/>
        </w:rPr>
        <w:t xml:space="preserve">в 11 классе </w:t>
      </w:r>
      <w:r w:rsidRPr="00D53B55">
        <w:rPr>
          <w:rFonts w:ascii="Times New Roman" w:eastAsia="Times New Roman" w:hAnsi="Times New Roman" w:cs="Times New Roman"/>
          <w:sz w:val="24"/>
        </w:rPr>
        <w:t xml:space="preserve">темы </w:t>
      </w:r>
      <w:r w:rsidR="00077624">
        <w:rPr>
          <w:rFonts w:ascii="Times New Roman" w:eastAsia="Times New Roman" w:hAnsi="Times New Roman" w:cs="Times New Roman"/>
          <w:sz w:val="24"/>
        </w:rPr>
        <w:t xml:space="preserve"> </w:t>
      </w:r>
      <w:r w:rsidRPr="00D53B55">
        <w:rPr>
          <w:rFonts w:ascii="Times New Roman" w:eastAsia="Times New Roman" w:hAnsi="Times New Roman" w:cs="Times New Roman"/>
          <w:sz w:val="24"/>
        </w:rPr>
        <w:t>« Вооружённые</w:t>
      </w:r>
      <w:r w:rsidRPr="00D53B55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D53B55">
        <w:rPr>
          <w:rFonts w:ascii="Times New Roman" w:eastAsia="Times New Roman" w:hAnsi="Times New Roman" w:cs="Times New Roman"/>
          <w:sz w:val="24"/>
        </w:rPr>
        <w:t>Силы</w:t>
      </w:r>
      <w:r w:rsidRPr="00D53B55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Pr="00D53B55">
        <w:rPr>
          <w:rFonts w:ascii="Times New Roman" w:eastAsia="Times New Roman" w:hAnsi="Times New Roman" w:cs="Times New Roman"/>
          <w:sz w:val="24"/>
        </w:rPr>
        <w:t>Российской</w:t>
      </w:r>
      <w:r w:rsidRPr="00D53B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B55">
        <w:rPr>
          <w:rFonts w:ascii="Times New Roman" w:eastAsia="Times New Roman" w:hAnsi="Times New Roman" w:cs="Times New Roman"/>
          <w:sz w:val="24"/>
        </w:rPr>
        <w:t>Федерации</w:t>
      </w:r>
      <w:r w:rsidRPr="00D53B5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53B55">
        <w:rPr>
          <w:rFonts w:ascii="Times New Roman" w:eastAsia="Times New Roman" w:hAnsi="Times New Roman" w:cs="Times New Roman"/>
          <w:sz w:val="24"/>
        </w:rPr>
        <w:t>– гарант</w:t>
      </w:r>
      <w:r w:rsidRPr="00D53B55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D53B55">
        <w:rPr>
          <w:rFonts w:ascii="Times New Roman" w:eastAsia="Times New Roman" w:hAnsi="Times New Roman" w:cs="Times New Roman"/>
          <w:sz w:val="24"/>
        </w:rPr>
        <w:t>обеспечения</w:t>
      </w:r>
      <w:r w:rsidRPr="00D53B55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Pr="00D53B55">
        <w:rPr>
          <w:rFonts w:ascii="Times New Roman" w:eastAsia="Times New Roman" w:hAnsi="Times New Roman" w:cs="Times New Roman"/>
          <w:sz w:val="24"/>
        </w:rPr>
        <w:t>национальной</w:t>
      </w:r>
      <w:r w:rsidRPr="00D53B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B55">
        <w:rPr>
          <w:rFonts w:ascii="Times New Roman" w:eastAsia="Times New Roman" w:hAnsi="Times New Roman" w:cs="Times New Roman"/>
          <w:sz w:val="24"/>
        </w:rPr>
        <w:t>безопасности</w:t>
      </w:r>
      <w:r w:rsidRPr="00D53B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B55">
        <w:rPr>
          <w:rFonts w:ascii="Times New Roman" w:eastAsia="Times New Roman" w:hAnsi="Times New Roman" w:cs="Times New Roman"/>
          <w:sz w:val="24"/>
        </w:rPr>
        <w:t>Российской</w:t>
      </w:r>
      <w:r w:rsidRPr="00D53B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3B55">
        <w:rPr>
          <w:rFonts w:ascii="Times New Roman" w:eastAsia="Times New Roman" w:hAnsi="Times New Roman" w:cs="Times New Roman"/>
          <w:sz w:val="24"/>
        </w:rPr>
        <w:t>Федерации» обучающиеся  усваивают</w:t>
      </w:r>
      <w:r w:rsidRPr="00D53B5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53B55">
        <w:rPr>
          <w:rFonts w:ascii="Times New Roman" w:eastAsia="Times New Roman" w:hAnsi="Times New Roman" w:cs="Times New Roman"/>
          <w:sz w:val="24"/>
        </w:rPr>
        <w:t>историю</w:t>
      </w:r>
      <w:r w:rsidRPr="00D53B5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53B55">
        <w:rPr>
          <w:rFonts w:ascii="Times New Roman" w:eastAsia="Times New Roman" w:hAnsi="Times New Roman" w:cs="Times New Roman"/>
          <w:sz w:val="24"/>
        </w:rPr>
        <w:t>создания</w:t>
      </w:r>
      <w:r w:rsidRPr="00D53B5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53B55">
        <w:rPr>
          <w:rFonts w:ascii="Times New Roman" w:eastAsia="Times New Roman" w:hAnsi="Times New Roman" w:cs="Times New Roman"/>
          <w:sz w:val="24"/>
        </w:rPr>
        <w:t>армии</w:t>
      </w:r>
      <w:r w:rsidRPr="00D53B55">
        <w:rPr>
          <w:rFonts w:ascii="Times New Roman" w:eastAsia="Times New Roman" w:hAnsi="Times New Roman" w:cs="Times New Roman"/>
          <w:spacing w:val="-67"/>
          <w:sz w:val="24"/>
        </w:rPr>
        <w:t xml:space="preserve">               </w:t>
      </w:r>
      <w:r w:rsidRPr="00D53B55">
        <w:rPr>
          <w:rFonts w:ascii="Times New Roman" w:eastAsia="Times New Roman" w:hAnsi="Times New Roman" w:cs="Times New Roman"/>
          <w:sz w:val="24"/>
        </w:rPr>
        <w:t>в</w:t>
      </w:r>
      <w:r w:rsidRPr="00D53B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3B55">
        <w:rPr>
          <w:rFonts w:ascii="Times New Roman" w:eastAsia="Times New Roman" w:hAnsi="Times New Roman" w:cs="Times New Roman"/>
          <w:sz w:val="24"/>
        </w:rPr>
        <w:t>России;</w:t>
      </w:r>
      <w:r w:rsidR="00A332D8" w:rsidRPr="00D53B55">
        <w:rPr>
          <w:rFonts w:ascii="Times New Roman" w:eastAsia="Times New Roman" w:hAnsi="Times New Roman" w:cs="Times New Roman"/>
          <w:sz w:val="24"/>
        </w:rPr>
        <w:t xml:space="preserve"> </w:t>
      </w:r>
      <w:r w:rsidRPr="00D53B55">
        <w:rPr>
          <w:rFonts w:ascii="Times New Roman" w:eastAsia="Times New Roman" w:hAnsi="Times New Roman" w:cs="Times New Roman"/>
          <w:sz w:val="24"/>
        </w:rPr>
        <w:t xml:space="preserve"> получают знания</w:t>
      </w:r>
      <w:r w:rsidRPr="00D53B5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3B55">
        <w:rPr>
          <w:rFonts w:ascii="Times New Roman" w:eastAsia="Times New Roman" w:hAnsi="Times New Roman" w:cs="Times New Roman"/>
          <w:sz w:val="24"/>
        </w:rPr>
        <w:t>о</w:t>
      </w:r>
      <w:r w:rsidRPr="00D53B5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53B55">
        <w:rPr>
          <w:rFonts w:ascii="Times New Roman" w:eastAsia="Times New Roman" w:hAnsi="Times New Roman" w:cs="Times New Roman"/>
          <w:sz w:val="24"/>
        </w:rPr>
        <w:t>Днях</w:t>
      </w:r>
      <w:r w:rsidRPr="00D53B5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B20727">
        <w:rPr>
          <w:rFonts w:ascii="Times New Roman" w:eastAsia="Times New Roman" w:hAnsi="Times New Roman" w:cs="Times New Roman"/>
          <w:spacing w:val="-7"/>
          <w:sz w:val="24"/>
        </w:rPr>
        <w:t xml:space="preserve">воинской  </w:t>
      </w:r>
      <w:r w:rsidRPr="00D53B55">
        <w:rPr>
          <w:rFonts w:ascii="Times New Roman" w:eastAsia="Times New Roman" w:hAnsi="Times New Roman" w:cs="Times New Roman"/>
          <w:sz w:val="24"/>
        </w:rPr>
        <w:t>славы</w:t>
      </w:r>
      <w:r w:rsidRPr="00D53B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3B55">
        <w:rPr>
          <w:rFonts w:ascii="Times New Roman" w:eastAsia="Times New Roman" w:hAnsi="Times New Roman" w:cs="Times New Roman"/>
          <w:sz w:val="24"/>
        </w:rPr>
        <w:t>в</w:t>
      </w:r>
      <w:r w:rsidRPr="00D53B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3B55">
        <w:rPr>
          <w:rFonts w:ascii="Times New Roman" w:eastAsia="Times New Roman" w:hAnsi="Times New Roman" w:cs="Times New Roman"/>
          <w:sz w:val="24"/>
        </w:rPr>
        <w:t>России; характеризуют</w:t>
      </w:r>
      <w:r w:rsidRPr="00D53B55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D53B55">
        <w:rPr>
          <w:rFonts w:ascii="Times New Roman" w:eastAsia="Times New Roman" w:hAnsi="Times New Roman" w:cs="Times New Roman"/>
          <w:sz w:val="24"/>
        </w:rPr>
        <w:t>законодательную</w:t>
      </w:r>
      <w:r w:rsidRPr="00D53B55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4B6942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базу, регулирующую порядок</w:t>
      </w:r>
      <w:r w:rsidRPr="004B69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установления памятных</w:t>
      </w:r>
      <w:r w:rsidRPr="004B694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дат  и</w:t>
      </w:r>
      <w:r w:rsidRPr="004B694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порядок</w:t>
      </w:r>
      <w:r w:rsidRPr="004B694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проведения</w:t>
      </w:r>
      <w:r w:rsidRPr="004B694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празднования; анализируют государственную</w:t>
      </w:r>
      <w:r w:rsidRPr="004B69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политику в сфере национальной</w:t>
      </w:r>
      <w:r w:rsidRPr="004B69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 xml:space="preserve">безопасности,  </w:t>
      </w:r>
      <w:r w:rsidR="00A332D8" w:rsidRPr="004B6942">
        <w:rPr>
          <w:rFonts w:ascii="Times New Roman" w:eastAsia="Times New Roman" w:hAnsi="Times New Roman" w:cs="Times New Roman"/>
          <w:sz w:val="24"/>
        </w:rPr>
        <w:t xml:space="preserve">анализируют </w:t>
      </w:r>
      <w:r w:rsidRPr="004B6942">
        <w:rPr>
          <w:rFonts w:ascii="Times New Roman" w:eastAsia="Times New Roman" w:hAnsi="Times New Roman" w:cs="Times New Roman"/>
          <w:sz w:val="24"/>
        </w:rPr>
        <w:t>гибридные</w:t>
      </w:r>
      <w:r w:rsidRPr="004B694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войны</w:t>
      </w:r>
      <w:r w:rsidRPr="004B6942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A332D8" w:rsidRPr="004B6942">
        <w:rPr>
          <w:rFonts w:ascii="Times New Roman" w:eastAsia="Times New Roman" w:hAnsi="Times New Roman" w:cs="Times New Roman"/>
          <w:sz w:val="24"/>
        </w:rPr>
        <w:t>и способы противодействия им;</w:t>
      </w:r>
      <w:proofErr w:type="gramEnd"/>
      <w:r w:rsidR="00A332D8" w:rsidRPr="004B6942">
        <w:rPr>
          <w:rFonts w:ascii="Times New Roman" w:eastAsia="Times New Roman" w:hAnsi="Times New Roman" w:cs="Times New Roman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характеризуют</w:t>
      </w:r>
      <w:r w:rsidRPr="004B694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цели</w:t>
      </w:r>
      <w:r w:rsidRPr="004B694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и</w:t>
      </w:r>
      <w:r w:rsidRPr="004B694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задачи  Стратегии</w:t>
      </w:r>
      <w:r w:rsidRPr="004B69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национальной</w:t>
      </w:r>
      <w:r w:rsidRPr="004B69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безопасности</w:t>
      </w:r>
      <w:r w:rsidRPr="004B694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Российской</w:t>
      </w:r>
      <w:r w:rsidRPr="004B694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Федерации; определяют</w:t>
      </w:r>
      <w:r w:rsidRPr="004B694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оборону</w:t>
      </w:r>
      <w:r w:rsidRPr="004B6942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страны</w:t>
      </w:r>
      <w:r w:rsidRPr="004B694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как</w:t>
      </w:r>
      <w:r w:rsidRPr="004B6942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важнейший</w:t>
      </w:r>
      <w:r w:rsidRPr="004B6942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приоритет; определяют</w:t>
      </w:r>
      <w:r w:rsidRPr="004B694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понятие</w:t>
      </w:r>
      <w:r w:rsidRPr="004B694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 xml:space="preserve">военной  </w:t>
      </w:r>
      <w:r w:rsidRPr="004B6942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политики государства;</w:t>
      </w:r>
      <w:r w:rsidR="00A332D8" w:rsidRPr="004B6942">
        <w:rPr>
          <w:rFonts w:ascii="Times New Roman" w:eastAsia="Times New Roman" w:hAnsi="Times New Roman" w:cs="Times New Roman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объясняют</w:t>
      </w:r>
      <w:r w:rsidRPr="004B694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роль</w:t>
      </w:r>
      <w:r w:rsidRPr="004B694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страны</w:t>
      </w:r>
      <w:r w:rsidRPr="004B694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в</w:t>
      </w:r>
      <w:r w:rsidRPr="004B694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 xml:space="preserve">решении  </w:t>
      </w:r>
      <w:r w:rsidRPr="004B6942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международных</w:t>
      </w:r>
      <w:r w:rsidRPr="004B694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конфликтов;</w:t>
      </w:r>
      <w:r w:rsidR="00A332D8" w:rsidRPr="004B6942">
        <w:rPr>
          <w:rFonts w:ascii="Times New Roman" w:eastAsia="Times New Roman" w:hAnsi="Times New Roman" w:cs="Times New Roman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характеризуют</w:t>
      </w:r>
      <w:r w:rsidRPr="004B694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структуру  Вооруженных</w:t>
      </w:r>
      <w:r w:rsidRPr="004B694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Сил</w:t>
      </w:r>
      <w:r w:rsidRPr="004B694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Российской</w:t>
      </w:r>
      <w:r w:rsidRPr="004B6942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Федерации  и Министерства</w:t>
      </w:r>
      <w:r w:rsidRPr="004B694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обороны</w:t>
      </w:r>
      <w:r w:rsidRPr="004B694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</w:rPr>
        <w:t>Российской  Федерации.</w:t>
      </w:r>
    </w:p>
    <w:p w:rsidR="000047A5" w:rsidRPr="004B6942" w:rsidRDefault="000047A5" w:rsidP="00D53B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B6942">
        <w:rPr>
          <w:rFonts w:ascii="Times New Roman" w:eastAsia="Times New Roman" w:hAnsi="Times New Roman" w:cs="Times New Roman"/>
          <w:sz w:val="24"/>
          <w:szCs w:val="28"/>
        </w:rPr>
        <w:t>Всего на изучение этих модулей в 11 классе отводится 10  часов.</w:t>
      </w:r>
    </w:p>
    <w:p w:rsidR="00A332D8" w:rsidRPr="00D53B55" w:rsidRDefault="00D53B55" w:rsidP="00D53B5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FF0000"/>
          <w:szCs w:val="21"/>
        </w:rPr>
      </w:pPr>
      <w:r w:rsidRPr="004B6942">
        <w:rPr>
          <w:szCs w:val="21"/>
        </w:rPr>
        <w:t xml:space="preserve">Считаю, что в  изучении данных модулей  основная задача </w:t>
      </w:r>
      <w:r w:rsidR="00A332D8" w:rsidRPr="004B6942">
        <w:rPr>
          <w:szCs w:val="21"/>
        </w:rPr>
        <w:t xml:space="preserve"> </w:t>
      </w:r>
      <w:r w:rsidRPr="004B6942">
        <w:rPr>
          <w:szCs w:val="21"/>
        </w:rPr>
        <w:t xml:space="preserve">- </w:t>
      </w:r>
      <w:r w:rsidR="00A332D8" w:rsidRPr="004B6942">
        <w:rPr>
          <w:szCs w:val="21"/>
        </w:rPr>
        <w:t xml:space="preserve">показать школьникам, что патриотизм для военнослужащих </w:t>
      </w:r>
      <w:proofErr w:type="gramStart"/>
      <w:r w:rsidR="00A332D8" w:rsidRPr="004B6942">
        <w:rPr>
          <w:szCs w:val="21"/>
        </w:rPr>
        <w:t>проявляется</w:t>
      </w:r>
      <w:proofErr w:type="gramEnd"/>
      <w:r w:rsidR="00A332D8" w:rsidRPr="004B6942">
        <w:rPr>
          <w:szCs w:val="21"/>
        </w:rPr>
        <w:t xml:space="preserve"> прежде всего в верности воинскому долгу, в беззаветной службе Родине, в готовности в любое время с оружием в руках защищать её интересы, целостность и независимость. Осуществлять эту задачу помогают</w:t>
      </w:r>
      <w:r w:rsidRPr="004B6942">
        <w:rPr>
          <w:szCs w:val="21"/>
        </w:rPr>
        <w:t xml:space="preserve"> мне </w:t>
      </w:r>
      <w:r w:rsidR="00A332D8" w:rsidRPr="004B6942">
        <w:rPr>
          <w:szCs w:val="21"/>
        </w:rPr>
        <w:t xml:space="preserve"> разнообразные формы и методы обучения,</w:t>
      </w:r>
      <w:r w:rsidR="00A332D8" w:rsidRPr="004B6942">
        <w:rPr>
          <w:sz w:val="28"/>
          <w:szCs w:val="21"/>
        </w:rPr>
        <w:t xml:space="preserve"> </w:t>
      </w:r>
      <w:r w:rsidR="00A332D8" w:rsidRPr="004B6942">
        <w:rPr>
          <w:szCs w:val="21"/>
        </w:rPr>
        <w:t>главное назначение которых состоит в том, чтобы наиболее полно воздействовать на личность, наиболее основательно рассмотреть изучаемый материал, позволить увидеть его во всем многообразии связей и отношений с другими явлениями и фактами. Это создаёт внутренний стимул интереса и любознательности учащихся, повышает их познавательную активность. При организации уроков ОБЖ учитываю, чтобы обучающиеся в процессе изучения материала были не пассивными слушателями, а активными участниками занятия. Этому способствуют проводимые уроки-конференции, диспуты, на которых ученики в игровой форме решают довольно серьезные вопросы и проблемы по военной тематике</w:t>
      </w:r>
      <w:r w:rsidR="00A332D8" w:rsidRPr="00D53B55">
        <w:rPr>
          <w:color w:val="FF0000"/>
          <w:szCs w:val="21"/>
        </w:rPr>
        <w:t>.</w:t>
      </w:r>
    </w:p>
    <w:p w:rsidR="00101A8F" w:rsidRPr="00CB3A82" w:rsidRDefault="00CB3A82" w:rsidP="00CB3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B3A82">
        <w:rPr>
          <w:rFonts w:ascii="Times New Roman" w:hAnsi="Times New Roman" w:cs="Times New Roman"/>
          <w:sz w:val="24"/>
          <w:szCs w:val="28"/>
        </w:rPr>
        <w:t>В</w:t>
      </w:r>
      <w:r w:rsidR="00101A8F" w:rsidRPr="00CB3A82">
        <w:rPr>
          <w:rFonts w:ascii="Times New Roman" w:hAnsi="Times New Roman" w:cs="Times New Roman"/>
          <w:sz w:val="24"/>
          <w:szCs w:val="28"/>
        </w:rPr>
        <w:t xml:space="preserve"> своей педагогической деятельности большое внимание уделяю общим проблемам: повышению качества знаний, активности, интереса учащихся к предмету и творческой самостоятельности на занятиях по ОБЖ. На протяжении многих лет эти проблемы требовали рассмотрения, изучения и творческого поиска путей их положительного разрешения.</w:t>
      </w:r>
    </w:p>
    <w:p w:rsidR="00101A8F" w:rsidRPr="00CB3A82" w:rsidRDefault="00101A8F" w:rsidP="00CB3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B3A82">
        <w:rPr>
          <w:rFonts w:ascii="Times New Roman" w:hAnsi="Times New Roman" w:cs="Times New Roman"/>
          <w:sz w:val="24"/>
          <w:szCs w:val="28"/>
        </w:rPr>
        <w:t>В старших классах новый материал излагаю в виде лекций, в форме групповой работы, когда перед каждой группой ставятся определенные задачи, в ходе решения которых не только находятся правильные ответы, но и формируется коммуникативная культура. Итоговую проверку знаний осуществляю в традиционных формах и с помощью тестирования.</w:t>
      </w:r>
    </w:p>
    <w:p w:rsidR="00101A8F" w:rsidRPr="00CB3A82" w:rsidRDefault="00101A8F" w:rsidP="00CB3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B3A82">
        <w:rPr>
          <w:rFonts w:ascii="Times New Roman" w:hAnsi="Times New Roman" w:cs="Times New Roman"/>
          <w:sz w:val="24"/>
          <w:szCs w:val="28"/>
        </w:rPr>
        <w:t xml:space="preserve">Независимо от возраста </w:t>
      </w:r>
      <w:proofErr w:type="gramStart"/>
      <w:r w:rsidRPr="00CB3A82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CB3A82">
        <w:rPr>
          <w:rFonts w:ascii="Times New Roman" w:hAnsi="Times New Roman" w:cs="Times New Roman"/>
          <w:sz w:val="24"/>
          <w:szCs w:val="28"/>
        </w:rPr>
        <w:t xml:space="preserve"> разрабатываю уроки с опорой на мультимедийные и интерактивные средства обучения, позволяющие в действии показать или смоделировать ту или иную ситуацию, найти из неё выход. Ситуационные задачи и алгоритмы оформляю в виде презентаций.</w:t>
      </w:r>
    </w:p>
    <w:p w:rsidR="00101A8F" w:rsidRPr="00B20727" w:rsidRDefault="00101A8F" w:rsidP="00B207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B3A82">
        <w:rPr>
          <w:rFonts w:ascii="Times New Roman" w:hAnsi="Times New Roman" w:cs="Times New Roman"/>
          <w:sz w:val="24"/>
          <w:szCs w:val="28"/>
        </w:rPr>
        <w:t>В системе использую материалы Интернет-ресурсов, что позволяет  активизировать деятельность учащихся на каждом этапе урока</w:t>
      </w:r>
      <w:r w:rsidR="00B20727">
        <w:rPr>
          <w:rFonts w:ascii="Times New Roman" w:hAnsi="Times New Roman" w:cs="Times New Roman"/>
          <w:sz w:val="24"/>
          <w:szCs w:val="28"/>
        </w:rPr>
        <w:t xml:space="preserve"> и повысить качество обучения. </w:t>
      </w:r>
    </w:p>
    <w:p w:rsidR="00DC79C9" w:rsidRPr="004B6942" w:rsidRDefault="00DC79C9" w:rsidP="004B694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9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Чувство гордости за свою страну </w:t>
      </w:r>
      <w:r w:rsidR="00CB3A82" w:rsidRPr="004B69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воспитываю на уроках, например, </w:t>
      </w:r>
      <w:r w:rsidR="00CB3A82" w:rsidRPr="004B694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на уроке по </w:t>
      </w:r>
      <w:r w:rsidR="00CB3A82" w:rsidRPr="004B694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>теме</w:t>
      </w:r>
      <w:r w:rsidRPr="004B694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«Международная (миротворческая) деятельность Вооружённых Сил РФ».</w:t>
      </w:r>
      <w:r w:rsidRPr="004B69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20727" w:rsidRPr="004B6942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Учитываю</w:t>
      </w:r>
      <w:r w:rsidRPr="004B69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чтобы школьники в процессе изучения материала были не пассивными слушателями, а активными участниками занятия (личностно-ориентированные подход и актуализация личностного опыта </w:t>
      </w:r>
      <w:proofErr w:type="gramStart"/>
      <w:r w:rsidRPr="004B694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proofErr w:type="gramEnd"/>
      <w:r w:rsidRPr="004B6942">
        <w:rPr>
          <w:rFonts w:ascii="Times New Roman" w:eastAsia="Times New Roman" w:hAnsi="Times New Roman" w:cs="Times New Roman"/>
          <w:sz w:val="24"/>
          <w:szCs w:val="28"/>
          <w:lang w:eastAsia="ru-RU"/>
        </w:rPr>
        <w:t>). На данном уроке я применяю технологию проблемного обучения:</w:t>
      </w:r>
      <w:r w:rsidRPr="004B694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4B69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такая организация урока требует нестандартной подготовки,  переноса учебной ситуации на </w:t>
      </w:r>
      <w:proofErr w:type="spellStart"/>
      <w:r w:rsidRPr="004B6942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знаниевый</w:t>
      </w:r>
      <w:proofErr w:type="spellEnd"/>
      <w:r w:rsidRPr="004B69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опыт учащихся, умения высказываться, отстаивать своё мнение, что позволяет формировать гражданскую позицию учащихся.</w:t>
      </w:r>
    </w:p>
    <w:p w:rsidR="00B20727" w:rsidRPr="004B6942" w:rsidRDefault="00B20727" w:rsidP="004B694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942">
        <w:rPr>
          <w:rFonts w:ascii="Times New Roman" w:hAnsi="Times New Roman" w:cs="Times New Roman"/>
          <w:sz w:val="24"/>
          <w:szCs w:val="28"/>
        </w:rPr>
        <w:t>На своих уроках  я применяю технологию проектной деятельности.</w:t>
      </w:r>
    </w:p>
    <w:p w:rsidR="00CB3A82" w:rsidRPr="004B6942" w:rsidRDefault="00B20727" w:rsidP="004B69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B6942">
        <w:rPr>
          <w:rFonts w:ascii="Times New Roman" w:hAnsi="Times New Roman" w:cs="Times New Roman"/>
          <w:sz w:val="24"/>
          <w:szCs w:val="28"/>
        </w:rPr>
        <w:t>Так, и</w:t>
      </w:r>
      <w:r w:rsidR="00DC79C9" w:rsidRPr="004B6942">
        <w:rPr>
          <w:rFonts w:ascii="Times New Roman" w:hAnsi="Times New Roman" w:cs="Times New Roman"/>
          <w:sz w:val="24"/>
          <w:szCs w:val="28"/>
        </w:rPr>
        <w:t xml:space="preserve">зучая </w:t>
      </w:r>
      <w:r w:rsidR="00DC79C9" w:rsidRPr="004B6942">
        <w:rPr>
          <w:rFonts w:ascii="Times New Roman" w:hAnsi="Times New Roman" w:cs="Times New Roman"/>
          <w:i/>
          <w:sz w:val="24"/>
          <w:szCs w:val="28"/>
        </w:rPr>
        <w:t>тему «Военная форма одежды, звания</w:t>
      </w:r>
      <w:r w:rsidRPr="004B6942">
        <w:rPr>
          <w:rFonts w:ascii="Times New Roman" w:hAnsi="Times New Roman" w:cs="Times New Roman"/>
          <w:sz w:val="24"/>
          <w:szCs w:val="28"/>
        </w:rPr>
        <w:t>»,  д</w:t>
      </w:r>
      <w:r w:rsidR="00DC79C9" w:rsidRPr="004B6942">
        <w:rPr>
          <w:rFonts w:ascii="Times New Roman" w:hAnsi="Times New Roman" w:cs="Times New Roman"/>
          <w:sz w:val="24"/>
          <w:szCs w:val="28"/>
        </w:rPr>
        <w:t>евушки готовят проекты о форме одежды, а юноши</w:t>
      </w:r>
      <w:r w:rsidR="00CB3A82" w:rsidRPr="004B6942">
        <w:rPr>
          <w:rFonts w:ascii="Times New Roman" w:hAnsi="Times New Roman" w:cs="Times New Roman"/>
          <w:sz w:val="24"/>
          <w:szCs w:val="28"/>
        </w:rPr>
        <w:t xml:space="preserve"> – о воинских званиях. После завершения работы над проектами  группы защищают свои   </w:t>
      </w:r>
      <w:r w:rsidR="00DC79C9" w:rsidRPr="004B6942">
        <w:rPr>
          <w:rFonts w:ascii="Times New Roman" w:hAnsi="Times New Roman" w:cs="Times New Roman"/>
          <w:sz w:val="24"/>
          <w:szCs w:val="28"/>
        </w:rPr>
        <w:t>работы</w:t>
      </w:r>
      <w:r w:rsidR="00CB3A82" w:rsidRPr="004B6942">
        <w:rPr>
          <w:rFonts w:ascii="Times New Roman" w:hAnsi="Times New Roman" w:cs="Times New Roman"/>
          <w:sz w:val="24"/>
          <w:szCs w:val="28"/>
        </w:rPr>
        <w:t>. На этом этапе неоценима роль использования ИКТ технологий.</w:t>
      </w:r>
    </w:p>
    <w:p w:rsidR="00420F0F" w:rsidRPr="004B6942" w:rsidRDefault="00D267D8" w:rsidP="004B6942">
      <w:pPr>
        <w:pStyle w:val="TableParagraph"/>
        <w:spacing w:line="276" w:lineRule="auto"/>
        <w:ind w:left="107" w:firstLine="601"/>
        <w:jc w:val="both"/>
        <w:rPr>
          <w:sz w:val="24"/>
        </w:rPr>
      </w:pPr>
      <w:r w:rsidRPr="004B6942">
        <w:rPr>
          <w:sz w:val="24"/>
        </w:rPr>
        <w:t xml:space="preserve">В рамках </w:t>
      </w:r>
      <w:r w:rsidRPr="004B6942">
        <w:rPr>
          <w:i/>
          <w:sz w:val="24"/>
        </w:rPr>
        <w:t>темы</w:t>
      </w:r>
      <w:r w:rsidR="00CB3A82" w:rsidRPr="004B6942">
        <w:rPr>
          <w:i/>
          <w:sz w:val="24"/>
        </w:rPr>
        <w:t xml:space="preserve">  </w:t>
      </w:r>
      <w:r w:rsidR="00420F0F" w:rsidRPr="004B6942">
        <w:rPr>
          <w:i/>
          <w:sz w:val="24"/>
        </w:rPr>
        <w:t>«</w:t>
      </w:r>
      <w:r w:rsidR="00CB3A82" w:rsidRPr="004B6942">
        <w:rPr>
          <w:i/>
          <w:sz w:val="24"/>
        </w:rPr>
        <w:t>Вооружё</w:t>
      </w:r>
      <w:r w:rsidRPr="004B6942">
        <w:rPr>
          <w:i/>
          <w:sz w:val="24"/>
        </w:rPr>
        <w:t>нные</w:t>
      </w:r>
      <w:r w:rsidRPr="004B6942">
        <w:rPr>
          <w:i/>
          <w:spacing w:val="1"/>
          <w:sz w:val="24"/>
        </w:rPr>
        <w:t xml:space="preserve"> </w:t>
      </w:r>
      <w:r w:rsidRPr="004B6942">
        <w:rPr>
          <w:i/>
          <w:sz w:val="24"/>
        </w:rPr>
        <w:t>Силы</w:t>
      </w:r>
      <w:r w:rsidRPr="004B6942">
        <w:rPr>
          <w:i/>
          <w:spacing w:val="14"/>
          <w:sz w:val="24"/>
        </w:rPr>
        <w:t xml:space="preserve"> </w:t>
      </w:r>
      <w:r w:rsidR="00CB3A82" w:rsidRPr="004B6942">
        <w:rPr>
          <w:i/>
          <w:sz w:val="24"/>
        </w:rPr>
        <w:t>Рос</w:t>
      </w:r>
      <w:r w:rsidRPr="004B6942">
        <w:rPr>
          <w:i/>
          <w:sz w:val="24"/>
        </w:rPr>
        <w:t>сийской</w:t>
      </w:r>
      <w:r w:rsidRPr="004B6942">
        <w:rPr>
          <w:i/>
          <w:spacing w:val="1"/>
          <w:sz w:val="24"/>
        </w:rPr>
        <w:t xml:space="preserve"> </w:t>
      </w:r>
      <w:r w:rsidRPr="004B6942">
        <w:rPr>
          <w:i/>
          <w:sz w:val="24"/>
        </w:rPr>
        <w:t>Федерации</w:t>
      </w:r>
      <w:r w:rsidR="00CB3A82" w:rsidRPr="004B6942">
        <w:rPr>
          <w:i/>
          <w:sz w:val="24"/>
        </w:rPr>
        <w:t xml:space="preserve"> - защитни</w:t>
      </w:r>
      <w:r w:rsidRPr="004B6942">
        <w:rPr>
          <w:i/>
          <w:sz w:val="24"/>
        </w:rPr>
        <w:t>ки</w:t>
      </w:r>
      <w:r w:rsidRPr="004B6942">
        <w:rPr>
          <w:i/>
          <w:spacing w:val="1"/>
          <w:sz w:val="24"/>
        </w:rPr>
        <w:t xml:space="preserve"> </w:t>
      </w:r>
      <w:r w:rsidRPr="004B6942">
        <w:rPr>
          <w:i/>
          <w:sz w:val="24"/>
        </w:rPr>
        <w:t>нашего</w:t>
      </w:r>
      <w:r w:rsidR="00CB3A82" w:rsidRPr="004B6942">
        <w:rPr>
          <w:i/>
          <w:sz w:val="24"/>
        </w:rPr>
        <w:t xml:space="preserve"> </w:t>
      </w:r>
      <w:r w:rsidRPr="004B6942">
        <w:rPr>
          <w:i/>
          <w:spacing w:val="-67"/>
          <w:sz w:val="24"/>
        </w:rPr>
        <w:t xml:space="preserve"> </w:t>
      </w:r>
      <w:r w:rsidR="00CB3A82" w:rsidRPr="004B6942">
        <w:rPr>
          <w:i/>
          <w:sz w:val="24"/>
        </w:rPr>
        <w:t>О</w:t>
      </w:r>
      <w:r w:rsidRPr="004B6942">
        <w:rPr>
          <w:i/>
          <w:sz w:val="24"/>
        </w:rPr>
        <w:t xml:space="preserve">течества» </w:t>
      </w:r>
      <w:r w:rsidR="00CB3A82" w:rsidRPr="004B6942">
        <w:rPr>
          <w:sz w:val="24"/>
        </w:rPr>
        <w:t xml:space="preserve"> даю задание </w:t>
      </w:r>
      <w:r w:rsidRPr="004B6942">
        <w:rPr>
          <w:sz w:val="24"/>
        </w:rPr>
        <w:t>создать</w:t>
      </w:r>
      <w:r w:rsidRPr="004B6942">
        <w:rPr>
          <w:spacing w:val="1"/>
          <w:sz w:val="24"/>
        </w:rPr>
        <w:t xml:space="preserve"> </w:t>
      </w:r>
      <w:r w:rsidRPr="004B6942">
        <w:rPr>
          <w:sz w:val="24"/>
        </w:rPr>
        <w:t>проект</w:t>
      </w:r>
      <w:r w:rsidRPr="004B6942">
        <w:rPr>
          <w:spacing w:val="70"/>
          <w:sz w:val="24"/>
        </w:rPr>
        <w:t xml:space="preserve"> </w:t>
      </w:r>
      <w:r w:rsidRPr="004B6942">
        <w:rPr>
          <w:sz w:val="24"/>
        </w:rPr>
        <w:t>«Защитники</w:t>
      </w:r>
      <w:r w:rsidRPr="004B6942">
        <w:rPr>
          <w:spacing w:val="70"/>
          <w:sz w:val="24"/>
        </w:rPr>
        <w:t xml:space="preserve"> </w:t>
      </w:r>
      <w:r w:rsidRPr="004B6942">
        <w:rPr>
          <w:sz w:val="24"/>
        </w:rPr>
        <w:t>Родины».</w:t>
      </w:r>
      <w:r w:rsidRPr="004B6942">
        <w:rPr>
          <w:spacing w:val="-67"/>
          <w:sz w:val="24"/>
        </w:rPr>
        <w:t xml:space="preserve"> </w:t>
      </w:r>
      <w:r w:rsidR="00CB3A82" w:rsidRPr="004B6942">
        <w:rPr>
          <w:spacing w:val="-67"/>
          <w:sz w:val="24"/>
        </w:rPr>
        <w:t xml:space="preserve">  </w:t>
      </w:r>
      <w:r w:rsidR="00420F0F" w:rsidRPr="004B6942">
        <w:rPr>
          <w:spacing w:val="-67"/>
          <w:sz w:val="24"/>
        </w:rPr>
        <w:t xml:space="preserve">  </w:t>
      </w:r>
      <w:r w:rsidR="00420F0F" w:rsidRPr="004B6942">
        <w:rPr>
          <w:sz w:val="24"/>
        </w:rPr>
        <w:t xml:space="preserve">Работая над данным проектом, обучающиеся исследуют рода войск, историю становления русской армии, </w:t>
      </w:r>
      <w:r w:rsidR="00420F0F" w:rsidRPr="004B6942">
        <w:rPr>
          <w:rFonts w:eastAsia="Calibri"/>
          <w:sz w:val="24"/>
        </w:rPr>
        <w:t>используя вспомогательные материалы: учебник по учебному предмету «Основы безопасности жизнедеятельности», приготовленные преподавателем информационные листы.</w:t>
      </w:r>
      <w:r w:rsidR="00420F0F" w:rsidRPr="004B6942">
        <w:rPr>
          <w:sz w:val="28"/>
        </w:rPr>
        <w:t xml:space="preserve"> </w:t>
      </w:r>
      <w:r w:rsidR="00420F0F" w:rsidRPr="004B6942">
        <w:rPr>
          <w:sz w:val="24"/>
        </w:rPr>
        <w:t>Задача</w:t>
      </w:r>
      <w:r w:rsidR="00420F0F" w:rsidRPr="004B6942">
        <w:rPr>
          <w:spacing w:val="1"/>
          <w:sz w:val="24"/>
        </w:rPr>
        <w:t xml:space="preserve"> </w:t>
      </w:r>
      <w:r w:rsidR="00420F0F" w:rsidRPr="004B6942">
        <w:rPr>
          <w:sz w:val="24"/>
        </w:rPr>
        <w:t>обучающихся</w:t>
      </w:r>
      <w:r w:rsidR="00420F0F" w:rsidRPr="004B6942">
        <w:rPr>
          <w:spacing w:val="1"/>
          <w:sz w:val="24"/>
        </w:rPr>
        <w:t xml:space="preserve"> </w:t>
      </w:r>
      <w:r w:rsidR="00420F0F" w:rsidRPr="004B6942">
        <w:rPr>
          <w:sz w:val="24"/>
        </w:rPr>
        <w:t>- сделать схему с кратким описанием о</w:t>
      </w:r>
      <w:r w:rsidR="00420F0F" w:rsidRPr="004B6942">
        <w:rPr>
          <w:spacing w:val="1"/>
          <w:sz w:val="24"/>
        </w:rPr>
        <w:t xml:space="preserve"> </w:t>
      </w:r>
      <w:r w:rsidR="00420F0F" w:rsidRPr="004B6942">
        <w:rPr>
          <w:sz w:val="24"/>
        </w:rPr>
        <w:t>видах</w:t>
      </w:r>
      <w:r w:rsidR="00420F0F" w:rsidRPr="004B6942">
        <w:rPr>
          <w:spacing w:val="10"/>
          <w:sz w:val="24"/>
        </w:rPr>
        <w:t xml:space="preserve"> </w:t>
      </w:r>
      <w:r w:rsidR="00420F0F" w:rsidRPr="004B6942">
        <w:rPr>
          <w:sz w:val="24"/>
        </w:rPr>
        <w:t>войск.</w:t>
      </w:r>
      <w:r w:rsidR="00420F0F" w:rsidRPr="004B6942">
        <w:rPr>
          <w:spacing w:val="9"/>
          <w:sz w:val="24"/>
        </w:rPr>
        <w:t xml:space="preserve"> </w:t>
      </w:r>
      <w:r w:rsidR="00420F0F" w:rsidRPr="004B6942">
        <w:rPr>
          <w:sz w:val="24"/>
        </w:rPr>
        <w:t>Проект</w:t>
      </w:r>
      <w:r w:rsidR="00420F0F" w:rsidRPr="004B6942">
        <w:rPr>
          <w:spacing w:val="10"/>
          <w:sz w:val="24"/>
        </w:rPr>
        <w:t xml:space="preserve"> </w:t>
      </w:r>
      <w:r w:rsidR="00420F0F" w:rsidRPr="004B6942">
        <w:rPr>
          <w:sz w:val="24"/>
        </w:rPr>
        <w:t>«Защитники</w:t>
      </w:r>
      <w:r w:rsidR="00420F0F" w:rsidRPr="004B6942">
        <w:rPr>
          <w:spacing w:val="10"/>
          <w:sz w:val="24"/>
        </w:rPr>
        <w:t xml:space="preserve"> </w:t>
      </w:r>
      <w:r w:rsidR="00420F0F" w:rsidRPr="004B6942">
        <w:rPr>
          <w:sz w:val="24"/>
        </w:rPr>
        <w:t>Родины» выполняется каждым школьником</w:t>
      </w:r>
      <w:r w:rsidR="00420F0F" w:rsidRPr="004B6942">
        <w:rPr>
          <w:spacing w:val="-4"/>
          <w:sz w:val="24"/>
        </w:rPr>
        <w:t xml:space="preserve"> </w:t>
      </w:r>
      <w:r w:rsidR="00420F0F" w:rsidRPr="004B6942">
        <w:rPr>
          <w:sz w:val="24"/>
        </w:rPr>
        <w:t>индивидуально.</w:t>
      </w:r>
    </w:p>
    <w:p w:rsidR="009B6F17" w:rsidRPr="004B6942" w:rsidRDefault="009B6F17" w:rsidP="004B6942">
      <w:pPr>
        <w:pStyle w:val="TableParagraph"/>
        <w:spacing w:line="276" w:lineRule="auto"/>
        <w:ind w:left="107" w:firstLine="601"/>
        <w:jc w:val="both"/>
        <w:rPr>
          <w:spacing w:val="-67"/>
          <w:sz w:val="24"/>
          <w:szCs w:val="24"/>
        </w:rPr>
      </w:pPr>
      <w:r w:rsidRPr="004B6942">
        <w:rPr>
          <w:sz w:val="24"/>
        </w:rPr>
        <w:t xml:space="preserve">При изучении темы </w:t>
      </w:r>
      <w:r w:rsidRPr="004B6942">
        <w:rPr>
          <w:sz w:val="24"/>
          <w:szCs w:val="24"/>
        </w:rPr>
        <w:t>«</w:t>
      </w:r>
      <w:r w:rsidR="00D267D8" w:rsidRPr="00077624">
        <w:rPr>
          <w:rFonts w:eastAsia="Calibri"/>
          <w:i/>
          <w:sz w:val="24"/>
          <w:szCs w:val="24"/>
        </w:rPr>
        <w:t>Памяти</w:t>
      </w:r>
      <w:r w:rsidR="00D267D8" w:rsidRPr="00077624">
        <w:rPr>
          <w:rFonts w:eastAsia="Calibri"/>
          <w:i/>
          <w:spacing w:val="1"/>
          <w:sz w:val="24"/>
          <w:szCs w:val="24"/>
        </w:rPr>
        <w:t xml:space="preserve"> </w:t>
      </w:r>
      <w:r w:rsidRPr="00077624">
        <w:rPr>
          <w:rFonts w:eastAsia="Calibri"/>
          <w:i/>
          <w:sz w:val="24"/>
          <w:szCs w:val="24"/>
        </w:rPr>
        <w:t>поко</w:t>
      </w:r>
      <w:r w:rsidR="00D267D8" w:rsidRPr="00077624">
        <w:rPr>
          <w:rFonts w:eastAsia="Calibri"/>
          <w:i/>
          <w:sz w:val="24"/>
          <w:szCs w:val="24"/>
        </w:rPr>
        <w:t>лений</w:t>
      </w:r>
      <w:r w:rsidR="00D267D8" w:rsidRPr="00077624">
        <w:rPr>
          <w:rFonts w:eastAsia="Calibri"/>
          <w:i/>
          <w:spacing w:val="1"/>
          <w:sz w:val="24"/>
          <w:szCs w:val="24"/>
        </w:rPr>
        <w:t xml:space="preserve"> </w:t>
      </w:r>
      <w:r w:rsidR="00D267D8" w:rsidRPr="00077624">
        <w:rPr>
          <w:rFonts w:eastAsia="Calibri"/>
          <w:i/>
          <w:sz w:val="24"/>
          <w:szCs w:val="24"/>
        </w:rPr>
        <w:t>–</w:t>
      </w:r>
      <w:r w:rsidR="00D267D8" w:rsidRPr="00077624">
        <w:rPr>
          <w:rFonts w:eastAsia="Calibri"/>
          <w:i/>
          <w:spacing w:val="1"/>
          <w:sz w:val="24"/>
          <w:szCs w:val="24"/>
        </w:rPr>
        <w:t xml:space="preserve"> </w:t>
      </w:r>
      <w:r w:rsidR="00D267D8" w:rsidRPr="00077624">
        <w:rPr>
          <w:rFonts w:eastAsia="Calibri"/>
          <w:i/>
          <w:sz w:val="24"/>
          <w:szCs w:val="24"/>
        </w:rPr>
        <w:t>дни</w:t>
      </w:r>
      <w:r w:rsidR="00D267D8" w:rsidRPr="00077624">
        <w:rPr>
          <w:rFonts w:eastAsia="Calibri"/>
          <w:i/>
          <w:spacing w:val="-67"/>
          <w:sz w:val="24"/>
          <w:szCs w:val="24"/>
        </w:rPr>
        <w:t xml:space="preserve"> </w:t>
      </w:r>
      <w:r w:rsidR="00D267D8" w:rsidRPr="00077624">
        <w:rPr>
          <w:rFonts w:eastAsia="Calibri"/>
          <w:i/>
          <w:sz w:val="24"/>
          <w:szCs w:val="24"/>
        </w:rPr>
        <w:t>воинской славы</w:t>
      </w:r>
      <w:r w:rsidR="00D267D8" w:rsidRPr="00077624">
        <w:rPr>
          <w:rFonts w:eastAsia="Calibri"/>
          <w:i/>
          <w:spacing w:val="-67"/>
          <w:sz w:val="24"/>
          <w:szCs w:val="24"/>
        </w:rPr>
        <w:t xml:space="preserve"> </w:t>
      </w:r>
      <w:r w:rsidR="00D267D8" w:rsidRPr="00077624">
        <w:rPr>
          <w:rFonts w:eastAsia="Calibri"/>
          <w:i/>
          <w:sz w:val="24"/>
          <w:szCs w:val="24"/>
        </w:rPr>
        <w:t>России</w:t>
      </w:r>
      <w:r w:rsidRPr="00077624">
        <w:rPr>
          <w:rFonts w:eastAsia="Calibri"/>
          <w:i/>
          <w:sz w:val="24"/>
          <w:szCs w:val="24"/>
        </w:rPr>
        <w:t>»</w:t>
      </w:r>
      <w:r w:rsidRPr="004B6942">
        <w:rPr>
          <w:rFonts w:eastAsia="Calibri"/>
          <w:sz w:val="24"/>
          <w:szCs w:val="24"/>
        </w:rPr>
        <w:t xml:space="preserve"> старшеклассники  выполняют творческий проект: </w:t>
      </w:r>
      <w:r w:rsidR="00D267D8" w:rsidRPr="004B6942">
        <w:rPr>
          <w:sz w:val="24"/>
          <w:szCs w:val="24"/>
        </w:rPr>
        <w:t>«Дни</w:t>
      </w:r>
      <w:r w:rsidR="00D267D8" w:rsidRPr="004B6942">
        <w:rPr>
          <w:spacing w:val="-3"/>
          <w:sz w:val="24"/>
          <w:szCs w:val="24"/>
        </w:rPr>
        <w:t xml:space="preserve"> </w:t>
      </w:r>
      <w:r w:rsidR="00D267D8" w:rsidRPr="004B6942">
        <w:rPr>
          <w:sz w:val="24"/>
          <w:szCs w:val="24"/>
        </w:rPr>
        <w:t>воинской</w:t>
      </w:r>
      <w:r w:rsidR="00D267D8" w:rsidRPr="004B6942">
        <w:rPr>
          <w:spacing w:val="-2"/>
          <w:sz w:val="24"/>
          <w:szCs w:val="24"/>
        </w:rPr>
        <w:t xml:space="preserve"> </w:t>
      </w:r>
      <w:r w:rsidR="00D267D8" w:rsidRPr="004B6942">
        <w:rPr>
          <w:sz w:val="24"/>
          <w:szCs w:val="24"/>
        </w:rPr>
        <w:t>славы</w:t>
      </w:r>
      <w:r w:rsidR="00D267D8" w:rsidRPr="004B6942">
        <w:rPr>
          <w:spacing w:val="-3"/>
          <w:sz w:val="24"/>
          <w:szCs w:val="24"/>
        </w:rPr>
        <w:t xml:space="preserve"> </w:t>
      </w:r>
      <w:r w:rsidR="00D267D8" w:rsidRPr="004B6942">
        <w:rPr>
          <w:sz w:val="24"/>
          <w:szCs w:val="24"/>
        </w:rPr>
        <w:t>России».</w:t>
      </w:r>
      <w:r w:rsidRPr="004B6942">
        <w:rPr>
          <w:sz w:val="24"/>
          <w:szCs w:val="24"/>
        </w:rPr>
        <w:t xml:space="preserve"> Каждый обучающийся дома готовит историческую</w:t>
      </w:r>
      <w:r w:rsidRPr="004B6942">
        <w:rPr>
          <w:spacing w:val="1"/>
          <w:sz w:val="24"/>
          <w:szCs w:val="24"/>
        </w:rPr>
        <w:t xml:space="preserve"> </w:t>
      </w:r>
      <w:r w:rsidRPr="004B6942">
        <w:rPr>
          <w:sz w:val="24"/>
          <w:szCs w:val="24"/>
        </w:rPr>
        <w:t>справку о дне воинской славы (на выбор, по плану, разработанному педагогом). На уроке  оформляют стенд, после чего</w:t>
      </w:r>
      <w:r w:rsidRPr="004B6942">
        <w:rPr>
          <w:spacing w:val="1"/>
          <w:sz w:val="24"/>
          <w:szCs w:val="24"/>
        </w:rPr>
        <w:t xml:space="preserve"> </w:t>
      </w:r>
      <w:r w:rsidRPr="004B6942">
        <w:rPr>
          <w:sz w:val="24"/>
          <w:szCs w:val="24"/>
        </w:rPr>
        <w:t>идёт его</w:t>
      </w:r>
      <w:r w:rsidRPr="004B6942">
        <w:rPr>
          <w:spacing w:val="1"/>
          <w:sz w:val="24"/>
          <w:szCs w:val="24"/>
        </w:rPr>
        <w:t xml:space="preserve"> </w:t>
      </w:r>
      <w:r w:rsidRPr="004B6942">
        <w:rPr>
          <w:sz w:val="24"/>
          <w:szCs w:val="24"/>
        </w:rPr>
        <w:t xml:space="preserve">презентация. На данном уроке формируются личностные результаты: </w:t>
      </w:r>
      <w:r w:rsidR="00D267D8" w:rsidRPr="004B6942">
        <w:rPr>
          <w:rFonts w:eastAsia="Calibri"/>
          <w:sz w:val="24"/>
          <w:szCs w:val="24"/>
        </w:rPr>
        <w:t>развитие</w:t>
      </w:r>
      <w:r w:rsidR="00D267D8" w:rsidRPr="004B6942">
        <w:rPr>
          <w:rFonts w:eastAsia="Calibri"/>
          <w:spacing w:val="-67"/>
          <w:sz w:val="24"/>
          <w:szCs w:val="24"/>
        </w:rPr>
        <w:t xml:space="preserve"> </w:t>
      </w:r>
      <w:r w:rsidRPr="004B6942">
        <w:rPr>
          <w:rFonts w:eastAsia="Calibri"/>
          <w:spacing w:val="-67"/>
          <w:sz w:val="24"/>
          <w:szCs w:val="24"/>
        </w:rPr>
        <w:t xml:space="preserve">  </w:t>
      </w:r>
      <w:r w:rsidRPr="004B6942">
        <w:rPr>
          <w:rFonts w:eastAsia="Calibri"/>
          <w:sz w:val="24"/>
          <w:szCs w:val="24"/>
        </w:rPr>
        <w:t xml:space="preserve">уважения </w:t>
      </w:r>
      <w:r w:rsidR="00D267D8" w:rsidRPr="004B6942">
        <w:rPr>
          <w:rFonts w:eastAsia="Calibri"/>
          <w:sz w:val="24"/>
          <w:szCs w:val="24"/>
        </w:rPr>
        <w:tab/>
        <w:t>к</w:t>
      </w:r>
      <w:r w:rsidR="00D267D8" w:rsidRPr="004B6942">
        <w:rPr>
          <w:rFonts w:eastAsia="Calibri"/>
          <w:sz w:val="24"/>
          <w:szCs w:val="24"/>
        </w:rPr>
        <w:tab/>
        <w:t>военно</w:t>
      </w:r>
      <w:r w:rsidRPr="004B6942">
        <w:rPr>
          <w:rFonts w:eastAsia="Calibri"/>
          <w:sz w:val="24"/>
          <w:szCs w:val="24"/>
        </w:rPr>
        <w:t xml:space="preserve"> </w:t>
      </w:r>
      <w:r w:rsidR="00D267D8" w:rsidRPr="004B6942">
        <w:rPr>
          <w:rFonts w:eastAsia="Calibri"/>
          <w:sz w:val="24"/>
          <w:szCs w:val="24"/>
        </w:rPr>
        <w:t>-</w:t>
      </w:r>
      <w:r w:rsidR="00D267D8" w:rsidRPr="004B6942">
        <w:rPr>
          <w:rFonts w:eastAsia="Calibri"/>
          <w:spacing w:val="-67"/>
          <w:sz w:val="24"/>
          <w:szCs w:val="24"/>
        </w:rPr>
        <w:t xml:space="preserve"> </w:t>
      </w:r>
      <w:r w:rsidRPr="004B6942">
        <w:rPr>
          <w:rFonts w:eastAsia="Calibri"/>
          <w:sz w:val="24"/>
          <w:szCs w:val="24"/>
        </w:rPr>
        <w:t>историческому</w:t>
      </w:r>
      <w:r w:rsidRPr="004B6942">
        <w:rPr>
          <w:rFonts w:eastAsia="Calibri"/>
          <w:sz w:val="24"/>
          <w:szCs w:val="24"/>
        </w:rPr>
        <w:tab/>
      </w:r>
      <w:r w:rsidRPr="004B6942">
        <w:rPr>
          <w:rFonts w:eastAsia="Calibri"/>
          <w:sz w:val="24"/>
          <w:szCs w:val="24"/>
        </w:rPr>
        <w:tab/>
      </w:r>
      <w:r w:rsidRPr="004B6942">
        <w:rPr>
          <w:rFonts w:eastAsia="Calibri"/>
          <w:sz w:val="24"/>
          <w:szCs w:val="24"/>
        </w:rPr>
        <w:tab/>
      </w:r>
      <w:r w:rsidRPr="004B6942">
        <w:rPr>
          <w:rFonts w:eastAsia="Calibri"/>
          <w:sz w:val="24"/>
          <w:szCs w:val="24"/>
        </w:rPr>
        <w:tab/>
        <w:t>прошлому нашей страны.</w:t>
      </w:r>
    </w:p>
    <w:p w:rsidR="00DC79C9" w:rsidRPr="00077624" w:rsidRDefault="00DC79C9" w:rsidP="00420F0F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762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Практическое закрепление теоретических знаний в рамках учебного плана по изучению предмета ОБЖ не ограничивается работой только с цифровыми и электронными средствами обучения, так</w:t>
      </w:r>
      <w:r w:rsidR="00077624" w:rsidRPr="00077624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0776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например</w:t>
      </w:r>
      <w:r w:rsidR="00077624" w:rsidRPr="00077624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0776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 изучении темы «Размещение и быт военнослужащих. Суточный наряд» или «Боевые традиции ВС РФ» теоритический курс сопровождается экскурсией в подшефную в/ч, где учащиеся получают представление  о жизни </w:t>
      </w:r>
      <w:proofErr w:type="spellStart"/>
      <w:r w:rsidRPr="00077624">
        <w:rPr>
          <w:rFonts w:ascii="Times New Roman" w:eastAsia="Times New Roman" w:hAnsi="Times New Roman" w:cs="Times New Roman"/>
          <w:sz w:val="24"/>
          <w:szCs w:val="28"/>
          <w:lang w:eastAsia="ru-RU"/>
        </w:rPr>
        <w:t>солдато</w:t>
      </w:r>
      <w:proofErr w:type="gramStart"/>
      <w:r w:rsidRPr="00077624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spellEnd"/>
      <w:r w:rsidRPr="00077624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proofErr w:type="gramEnd"/>
      <w:r w:rsidR="00420F0F" w:rsidRPr="000776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077624">
        <w:rPr>
          <w:rFonts w:ascii="Times New Roman" w:eastAsia="Times New Roman" w:hAnsi="Times New Roman" w:cs="Times New Roman"/>
          <w:sz w:val="24"/>
          <w:szCs w:val="28"/>
          <w:lang w:eastAsia="ru-RU"/>
        </w:rPr>
        <w:t>срочников</w:t>
      </w:r>
      <w:proofErr w:type="spellEnd"/>
      <w:r w:rsidRPr="000776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музей «Боевой Славы» для знакомс</w:t>
      </w:r>
      <w:r w:rsidR="00420F0F" w:rsidRPr="00077624">
        <w:rPr>
          <w:rFonts w:ascii="Times New Roman" w:eastAsia="Times New Roman" w:hAnsi="Times New Roman" w:cs="Times New Roman"/>
          <w:sz w:val="24"/>
          <w:szCs w:val="28"/>
          <w:lang w:eastAsia="ru-RU"/>
        </w:rPr>
        <w:t>тва с экспозициями об  истории Вооружённых С</w:t>
      </w:r>
      <w:r w:rsidRPr="00077624">
        <w:rPr>
          <w:rFonts w:ascii="Times New Roman" w:eastAsia="Times New Roman" w:hAnsi="Times New Roman" w:cs="Times New Roman"/>
          <w:sz w:val="24"/>
          <w:szCs w:val="28"/>
          <w:lang w:eastAsia="ru-RU"/>
        </w:rPr>
        <w:t>ил РФ, с образцами боевого оружия и обмундирования прошлых.</w:t>
      </w:r>
    </w:p>
    <w:p w:rsidR="00990558" w:rsidRPr="00077624" w:rsidRDefault="00990558" w:rsidP="009905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 осуществляю не только при изучении разделов  «Основы обороны государства», «</w:t>
      </w:r>
      <w:r w:rsidRPr="00077624">
        <w:rPr>
          <w:rFonts w:ascii="Times New Roman" w:hAnsi="Times New Roman" w:cs="Times New Roman"/>
          <w:sz w:val="24"/>
          <w:szCs w:val="24"/>
        </w:rPr>
        <w:t>Военно-профессиональная</w:t>
      </w:r>
      <w:r w:rsidRPr="000776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7624">
        <w:rPr>
          <w:rFonts w:ascii="Times New Roman" w:hAnsi="Times New Roman" w:cs="Times New Roman"/>
          <w:sz w:val="24"/>
          <w:szCs w:val="24"/>
        </w:rPr>
        <w:t>деятельность», «Основы начальной военной подготовки».</w:t>
      </w:r>
    </w:p>
    <w:p w:rsidR="00DC79C9" w:rsidRPr="00077624" w:rsidRDefault="00990558" w:rsidP="009905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7624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Так, и</w:t>
      </w:r>
      <w:r w:rsidR="00101A8F" w:rsidRPr="00077624">
        <w:rPr>
          <w:rFonts w:ascii="Times New Roman" w:eastAsia="Times New Roman" w:hAnsi="Times New Roman" w:cs="Times New Roman"/>
          <w:sz w:val="24"/>
          <w:szCs w:val="28"/>
          <w:lang w:eastAsia="ru-RU"/>
        </w:rPr>
        <w:t>зучение раздела «Чрезвычайные ситуации техногенного характера» в 8 классе, а в частности, темы «Аварии с выб</w:t>
      </w:r>
      <w:r w:rsidRPr="00077624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росом радиоактивных веществ» даё</w:t>
      </w:r>
      <w:r w:rsidR="00101A8F" w:rsidRPr="00077624">
        <w:rPr>
          <w:rFonts w:ascii="Times New Roman" w:eastAsia="Times New Roman" w:hAnsi="Times New Roman" w:cs="Times New Roman"/>
          <w:sz w:val="24"/>
          <w:szCs w:val="28"/>
          <w:lang w:eastAsia="ru-RU"/>
        </w:rPr>
        <w:t>т огромную возможность олицетворить патриотизм с любовью к свое</w:t>
      </w:r>
      <w:r w:rsidRPr="00077624">
        <w:rPr>
          <w:rFonts w:ascii="Times New Roman" w:eastAsia="Times New Roman" w:hAnsi="Times New Roman" w:cs="Times New Roman"/>
          <w:sz w:val="24"/>
          <w:szCs w:val="28"/>
          <w:lang w:eastAsia="ru-RU"/>
        </w:rPr>
        <w:t>й Родине. Отдельный урок посвящё</w:t>
      </w:r>
      <w:r w:rsidR="00101A8F" w:rsidRPr="00077624">
        <w:rPr>
          <w:rFonts w:ascii="Times New Roman" w:eastAsia="Times New Roman" w:hAnsi="Times New Roman" w:cs="Times New Roman"/>
          <w:sz w:val="24"/>
          <w:szCs w:val="28"/>
          <w:lang w:eastAsia="ru-RU"/>
        </w:rPr>
        <w:t>н Чернобыльской трагедии. Этот урок строится из выступлений учащихся о героях ликвидации радиационных аварий и катастроф, о подвигах чернобыльцев, ветеранов подразделений особого риска - в борьбе с невидимой опасностью. А в заключении ребята читают стихи о</w:t>
      </w:r>
      <w:r w:rsidRPr="000776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Чернобыльской аварии, а также  </w:t>
      </w:r>
      <w:r w:rsidR="00101A8F" w:rsidRPr="000776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стихи о героях. Такое построение урока вызывает у учащихся сильное эмоциональное восприятие изучаемой темы. </w:t>
      </w:r>
    </w:p>
    <w:p w:rsidR="00DC79C9" w:rsidRPr="00077624" w:rsidRDefault="00DC79C9" w:rsidP="00AF70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Cs w:val="21"/>
        </w:rPr>
      </w:pPr>
      <w:r w:rsidRPr="00077624">
        <w:rPr>
          <w:szCs w:val="21"/>
        </w:rPr>
        <w:lastRenderedPageBreak/>
        <w:t>Материал курса ОБЖ в 9 классе также</w:t>
      </w:r>
      <w:r w:rsidR="00990558" w:rsidRPr="00077624">
        <w:rPr>
          <w:szCs w:val="21"/>
        </w:rPr>
        <w:t xml:space="preserve"> даё</w:t>
      </w:r>
      <w:r w:rsidR="00077624" w:rsidRPr="00077624">
        <w:rPr>
          <w:szCs w:val="21"/>
        </w:rPr>
        <w:t>т большие возможности для</w:t>
      </w:r>
      <w:r w:rsidRPr="00077624">
        <w:rPr>
          <w:szCs w:val="21"/>
        </w:rPr>
        <w:t xml:space="preserve"> формир</w:t>
      </w:r>
      <w:r w:rsidR="00077624" w:rsidRPr="00077624">
        <w:rPr>
          <w:szCs w:val="21"/>
        </w:rPr>
        <w:t>ования</w:t>
      </w:r>
      <w:r w:rsidRPr="00077624">
        <w:rPr>
          <w:szCs w:val="21"/>
        </w:rPr>
        <w:t xml:space="preserve"> у обучающихся понятий «гражданин» и «патриот». В процессе совершенствования собственной педагогической деятельности </w:t>
      </w:r>
      <w:r w:rsidR="00077624" w:rsidRPr="00077624">
        <w:rPr>
          <w:szCs w:val="21"/>
        </w:rPr>
        <w:t>постоянно уделяю</w:t>
      </w:r>
      <w:r w:rsidRPr="00077624">
        <w:rPr>
          <w:szCs w:val="21"/>
        </w:rPr>
        <w:t xml:space="preserve"> внимание уважительному отношению к историческому прошлому, традициям нашей страны в системе защиты национальной безопасности. Особое место в этом направлении занимает раздел «Национальная безопасность России в современном мире». При ознакомлении с тема</w:t>
      </w:r>
      <w:r w:rsidR="00990558" w:rsidRPr="00077624">
        <w:rPr>
          <w:szCs w:val="21"/>
        </w:rPr>
        <w:t>ми раздела на уроках применяю</w:t>
      </w:r>
      <w:r w:rsidRPr="00077624">
        <w:rPr>
          <w:szCs w:val="21"/>
        </w:rPr>
        <w:t xml:space="preserve"> следующие методы: чтение дополнительной литературы познавательного характера по теме «Моя родина - Россия»; ознакомление с важными датами в истории Российской Федерации; проектные работы; эвристические беседы; просм</w:t>
      </w:r>
      <w:r w:rsidR="00990558" w:rsidRPr="00077624">
        <w:rPr>
          <w:szCs w:val="21"/>
        </w:rPr>
        <w:t>отр презентаций и видеороликов.</w:t>
      </w:r>
    </w:p>
    <w:p w:rsidR="00D61C5D" w:rsidRPr="00077624" w:rsidRDefault="00101A8F" w:rsidP="00AF705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624">
        <w:rPr>
          <w:rFonts w:ascii="Times New Roman" w:eastAsia="Calibri" w:hAnsi="Times New Roman" w:cs="Times New Roman"/>
          <w:noProof/>
          <w:sz w:val="24"/>
          <w:szCs w:val="24"/>
        </w:rPr>
        <w:t xml:space="preserve">Таким образом, </w:t>
      </w:r>
      <w:r w:rsidR="00AF705D" w:rsidRPr="00077624">
        <w:rPr>
          <w:rFonts w:ascii="Times New Roman" w:eastAsia="Calibri" w:hAnsi="Times New Roman" w:cs="Times New Roman"/>
          <w:noProof/>
          <w:sz w:val="24"/>
          <w:szCs w:val="24"/>
        </w:rPr>
        <w:t>моя работа по патриотическому воспитанию</w:t>
      </w:r>
      <w:r w:rsidR="00A34C35" w:rsidRPr="00077624">
        <w:rPr>
          <w:rFonts w:ascii="Times New Roman" w:eastAsia="Calibri" w:hAnsi="Times New Roman" w:cs="Times New Roman"/>
          <w:noProof/>
          <w:sz w:val="24"/>
          <w:szCs w:val="24"/>
        </w:rPr>
        <w:t xml:space="preserve"> в учебной деятельности </w:t>
      </w:r>
      <w:r w:rsidRPr="00077624">
        <w:rPr>
          <w:rFonts w:ascii="Times New Roman" w:eastAsia="Calibri" w:hAnsi="Times New Roman" w:cs="Times New Roman"/>
          <w:noProof/>
          <w:sz w:val="24"/>
          <w:szCs w:val="24"/>
        </w:rPr>
        <w:t xml:space="preserve"> основан</w:t>
      </w:r>
      <w:r w:rsidR="00AF705D" w:rsidRPr="00077624">
        <w:rPr>
          <w:rFonts w:ascii="Times New Roman" w:eastAsia="Calibri" w:hAnsi="Times New Roman" w:cs="Times New Roman"/>
          <w:noProof/>
          <w:sz w:val="24"/>
          <w:szCs w:val="24"/>
        </w:rPr>
        <w:t>а</w:t>
      </w:r>
      <w:r w:rsidRPr="00077624">
        <w:rPr>
          <w:rFonts w:ascii="Times New Roman" w:eastAsia="Calibri" w:hAnsi="Times New Roman" w:cs="Times New Roman"/>
          <w:noProof/>
          <w:sz w:val="24"/>
          <w:szCs w:val="24"/>
        </w:rPr>
        <w:t xml:space="preserve"> на  </w:t>
      </w:r>
      <w:r w:rsidR="00A34C35" w:rsidRPr="00077624">
        <w:rPr>
          <w:rFonts w:ascii="Times New Roman" w:eastAsia="Calibri" w:hAnsi="Times New Roman" w:cs="Times New Roman"/>
          <w:noProof/>
          <w:sz w:val="24"/>
          <w:szCs w:val="24"/>
        </w:rPr>
        <w:t>применении различных форм и методов работы.</w:t>
      </w:r>
      <w:r w:rsidRPr="00077624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AF705D" w:rsidRPr="00077624">
        <w:rPr>
          <w:rFonts w:ascii="Times New Roman" w:hAnsi="Times New Roman" w:cs="Times New Roman"/>
          <w:sz w:val="24"/>
          <w:szCs w:val="24"/>
        </w:rPr>
        <w:t xml:space="preserve">Как видим, </w:t>
      </w:r>
      <w:r w:rsidR="00A34C35" w:rsidRPr="00077624">
        <w:rPr>
          <w:rFonts w:ascii="Times New Roman" w:hAnsi="Times New Roman" w:cs="Times New Roman"/>
          <w:sz w:val="24"/>
          <w:szCs w:val="24"/>
        </w:rPr>
        <w:t>урок -</w:t>
      </w:r>
      <w:r w:rsidR="00077624" w:rsidRPr="00077624">
        <w:rPr>
          <w:rFonts w:ascii="Times New Roman" w:hAnsi="Times New Roman" w:cs="Times New Roman"/>
          <w:sz w:val="24"/>
          <w:szCs w:val="24"/>
        </w:rPr>
        <w:t xml:space="preserve"> </w:t>
      </w:r>
      <w:r w:rsidR="00A34C35" w:rsidRPr="00077624">
        <w:rPr>
          <w:rFonts w:ascii="Times New Roman" w:hAnsi="Times New Roman" w:cs="Times New Roman"/>
          <w:sz w:val="24"/>
          <w:szCs w:val="24"/>
        </w:rPr>
        <w:t>важнейшее звено учебно-во</w:t>
      </w:r>
      <w:r w:rsidR="00D61C5D" w:rsidRPr="00077624">
        <w:rPr>
          <w:rFonts w:ascii="Times New Roman" w:hAnsi="Times New Roman" w:cs="Times New Roman"/>
          <w:sz w:val="24"/>
          <w:szCs w:val="24"/>
        </w:rPr>
        <w:t>спитательной работы с учащимися.</w:t>
      </w:r>
      <w:r w:rsidR="00AF705D" w:rsidRPr="00077624">
        <w:rPr>
          <w:rFonts w:ascii="Times New Roman" w:hAnsi="Times New Roman" w:cs="Times New Roman"/>
          <w:sz w:val="24"/>
          <w:szCs w:val="24"/>
        </w:rPr>
        <w:t xml:space="preserve"> </w:t>
      </w:r>
      <w:r w:rsidR="00D61C5D" w:rsidRPr="00077624">
        <w:rPr>
          <w:rFonts w:ascii="Times New Roman" w:eastAsia="Times New Roman" w:hAnsi="Times New Roman" w:cs="Times New Roman"/>
          <w:sz w:val="24"/>
          <w:szCs w:val="28"/>
          <w:lang w:eastAsia="ru-RU"/>
        </w:rPr>
        <w:t>Хорошо известно, что образование должно работать на результат. Но на результат в военно-патриотическом воспитании большое влияние оказывает внеурочная деятельность учащихся. Она представляет собой комплекс занятий по основам безопасн</w:t>
      </w:r>
      <w:r w:rsidR="00077624" w:rsidRPr="00077624">
        <w:rPr>
          <w:rFonts w:ascii="Times New Roman" w:eastAsia="Times New Roman" w:hAnsi="Times New Roman" w:cs="Times New Roman"/>
          <w:sz w:val="24"/>
          <w:szCs w:val="28"/>
          <w:lang w:eastAsia="ru-RU"/>
        </w:rPr>
        <w:t>ости жизнедеятельности  и основам</w:t>
      </w:r>
      <w:r w:rsidR="00D61C5D" w:rsidRPr="000776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военной службы, соревнований, эстафет, конкурсов, викторин, походов, тактических игр на местности, дней здоровья  и других мероприятий, которые должны заложить основы морально-психологической подготовки, способствовать физической закалке и совершенствованию военных знаний и навыков.</w:t>
      </w:r>
    </w:p>
    <w:p w:rsidR="00A34C35" w:rsidRPr="00920B07" w:rsidRDefault="00920B07" w:rsidP="00920B07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bookmarkStart w:id="0" w:name="_Toc353619206"/>
      <w:r w:rsidRPr="00920B07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Патриотическое воспитание во  внеурочной</w:t>
      </w:r>
      <w:r w:rsidR="00DC79C9" w:rsidRPr="00920B07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деятельност</w:t>
      </w:r>
      <w:bookmarkEnd w:id="0"/>
      <w:r w:rsidRPr="00920B07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и</w:t>
      </w:r>
    </w:p>
    <w:p w:rsidR="00C4372B" w:rsidRPr="00624DCF" w:rsidRDefault="00920B07" w:rsidP="00920B0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Cs w:val="21"/>
        </w:rPr>
      </w:pPr>
      <w:r w:rsidRPr="00920B07">
        <w:rPr>
          <w:color w:val="FF0000"/>
          <w:szCs w:val="21"/>
        </w:rPr>
        <w:t xml:space="preserve"> </w:t>
      </w:r>
      <w:r>
        <w:rPr>
          <w:color w:val="FF0000"/>
          <w:szCs w:val="21"/>
        </w:rPr>
        <w:tab/>
      </w:r>
      <w:r w:rsidR="00624DCF" w:rsidRPr="00624DCF">
        <w:rPr>
          <w:szCs w:val="21"/>
        </w:rPr>
        <w:t xml:space="preserve">Мой опыт </w:t>
      </w:r>
      <w:r w:rsidRPr="00624DCF">
        <w:rPr>
          <w:szCs w:val="21"/>
        </w:rPr>
        <w:t xml:space="preserve"> </w:t>
      </w:r>
      <w:r w:rsidR="00DC79C9" w:rsidRPr="00624DCF">
        <w:rPr>
          <w:szCs w:val="21"/>
        </w:rPr>
        <w:t>внеурочной военно-патриотической р</w:t>
      </w:r>
      <w:r w:rsidRPr="00624DCF">
        <w:rPr>
          <w:szCs w:val="21"/>
        </w:rPr>
        <w:t>аботы с учащимися школы показал</w:t>
      </w:r>
      <w:r w:rsidR="00DC79C9" w:rsidRPr="00624DCF">
        <w:rPr>
          <w:szCs w:val="21"/>
        </w:rPr>
        <w:t>, что уроки патриотизма и гражданственности продолжаются и после звонка.</w:t>
      </w:r>
      <w:r w:rsidRPr="00624DCF">
        <w:rPr>
          <w:szCs w:val="21"/>
        </w:rPr>
        <w:t xml:space="preserve"> </w:t>
      </w:r>
      <w:r w:rsidR="00DC79C9" w:rsidRPr="00624DCF">
        <w:rPr>
          <w:szCs w:val="21"/>
        </w:rPr>
        <w:t xml:space="preserve">Преимущество внеурочной деятельности состоит в том, что она не ограничена временем и пространством, содержание патриотического воспитания не регламентировано жёстко учебными планами, </w:t>
      </w:r>
      <w:r w:rsidR="00C4372B" w:rsidRPr="00624DCF">
        <w:rPr>
          <w:szCs w:val="21"/>
        </w:rPr>
        <w:t>программами, поурочными плана</w:t>
      </w:r>
      <w:r w:rsidRPr="00624DCF">
        <w:rPr>
          <w:szCs w:val="21"/>
        </w:rPr>
        <w:t>ми.</w:t>
      </w:r>
    </w:p>
    <w:p w:rsidR="00C4372B" w:rsidRPr="00624DCF" w:rsidRDefault="00C4372B" w:rsidP="00355F4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Cs w:val="21"/>
        </w:rPr>
      </w:pPr>
      <w:r w:rsidRPr="00624DCF">
        <w:rPr>
          <w:szCs w:val="21"/>
        </w:rPr>
        <w:t>Работа по</w:t>
      </w:r>
      <w:r w:rsidR="00355F46" w:rsidRPr="00624DCF">
        <w:rPr>
          <w:szCs w:val="21"/>
        </w:rPr>
        <w:t xml:space="preserve"> патриотическому воспитанию мною ведё</w:t>
      </w:r>
      <w:r w:rsidRPr="00624DCF">
        <w:rPr>
          <w:szCs w:val="21"/>
        </w:rPr>
        <w:t xml:space="preserve">тся </w:t>
      </w:r>
      <w:r w:rsidR="00355F46" w:rsidRPr="00624DCF">
        <w:rPr>
          <w:szCs w:val="21"/>
        </w:rPr>
        <w:t>в 8 классах на занятиях внеурочной деятельности «Юные патриоты» и на занятиях внеурочной деятельности в 10 классе «Патриоты России».</w:t>
      </w:r>
    </w:p>
    <w:p w:rsidR="00C4372B" w:rsidRPr="00624DCF" w:rsidRDefault="00355F46" w:rsidP="00355F4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sz w:val="20"/>
          <w:szCs w:val="21"/>
        </w:rPr>
      </w:pPr>
      <w:r w:rsidRPr="00624DCF">
        <w:rPr>
          <w:sz w:val="28"/>
          <w:szCs w:val="28"/>
        </w:rPr>
        <w:t xml:space="preserve">  </w:t>
      </w:r>
      <w:r w:rsidRPr="00624DCF">
        <w:rPr>
          <w:sz w:val="28"/>
          <w:szCs w:val="28"/>
        </w:rPr>
        <w:tab/>
      </w:r>
      <w:r w:rsidRPr="00624DCF">
        <w:rPr>
          <w:szCs w:val="28"/>
        </w:rPr>
        <w:t>В школе под моим руководством действуют детские и молодёжные общественные объединения патриотической направленности: юнармейский отряд имени Героя России Оськина Виктора Семёновича и  военно-патриотический клуб «Память».</w:t>
      </w:r>
    </w:p>
    <w:p w:rsidR="00355F46" w:rsidRPr="00624DCF" w:rsidRDefault="00355F46" w:rsidP="00355F4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DC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Цель деятельности юнармейского отряда: сохранение и приумножение патриотических традиций, повышение в обществе авторитета и престижа военной службы.  </w:t>
      </w:r>
      <w:r w:rsidRPr="00624DCF">
        <w:rPr>
          <w:rFonts w:ascii="Times New Roman" w:eastAsia="Calibri" w:hAnsi="Times New Roman" w:cs="Times New Roman"/>
          <w:sz w:val="24"/>
          <w:szCs w:val="28"/>
        </w:rPr>
        <w:t>Основные формы организации работы в юнармейском отряде:  теоретические, практические занятия, подвижные игры, спортивные игры, лекции, беседы, экскурсии, профилактические и оздоровительные мероприятия. Использование игровых, занимательных, активных форм работы способствует созданию благоприятных условий для понимания и усвоения детьми нравственных норм,</w:t>
      </w:r>
      <w:r w:rsidRPr="00624DCF">
        <w:rPr>
          <w:rFonts w:ascii="Arial" w:eastAsia="Calibri" w:hAnsi="Arial" w:cs="Arial"/>
          <w:sz w:val="20"/>
          <w:shd w:val="clear" w:color="auto" w:fill="FFFFFF"/>
        </w:rPr>
        <w:t xml:space="preserve">  </w:t>
      </w:r>
      <w:r w:rsidRPr="00624DC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воспитания патриотизма и активной жизненной позиции.</w:t>
      </w:r>
      <w:r w:rsidRPr="00624DCF">
        <w:rPr>
          <w:rFonts w:ascii="Times New Roman" w:eastAsia="Calibri" w:hAnsi="Times New Roman" w:cs="Times New Roman"/>
          <w:sz w:val="24"/>
          <w:szCs w:val="28"/>
        </w:rPr>
        <w:t xml:space="preserve">  </w:t>
      </w:r>
    </w:p>
    <w:p w:rsidR="00355F46" w:rsidRPr="00624DCF" w:rsidRDefault="00355F46" w:rsidP="00355F4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24DCF">
        <w:rPr>
          <w:rFonts w:ascii="Times New Roman" w:eastAsia="Calibri" w:hAnsi="Times New Roman" w:cs="Times New Roman"/>
          <w:sz w:val="24"/>
          <w:szCs w:val="28"/>
        </w:rPr>
        <w:t xml:space="preserve">Юнармейцы активно принимают участие в акциях, посвящённых памятным датам, государственным праздникам и Дням воинской славы России. В ходе этих мероприятий школьники обращаются к героическому прошлому и настоящему России. Так я формирую, сохраняю и приумножаю  патриотические традиции. </w:t>
      </w:r>
    </w:p>
    <w:p w:rsidR="000A5666" w:rsidRPr="00624DCF" w:rsidRDefault="00355F46" w:rsidP="00355F4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24DCF">
        <w:rPr>
          <w:rFonts w:ascii="Times New Roman" w:eastAsia="Calibri" w:hAnsi="Times New Roman" w:cs="Times New Roman"/>
          <w:sz w:val="24"/>
          <w:szCs w:val="28"/>
        </w:rPr>
        <w:lastRenderedPageBreak/>
        <w:t>Участие юнармейцев в соревнованиях  военно-спортивного направления отмечено Почётными грамотами и дипломами регионального отделения ВВПОД «</w:t>
      </w:r>
      <w:proofErr w:type="spellStart"/>
      <w:r w:rsidRPr="00624DCF">
        <w:rPr>
          <w:rFonts w:ascii="Times New Roman" w:eastAsia="Calibri" w:hAnsi="Times New Roman" w:cs="Times New Roman"/>
          <w:sz w:val="24"/>
          <w:szCs w:val="28"/>
        </w:rPr>
        <w:t>Юнармия</w:t>
      </w:r>
      <w:proofErr w:type="spellEnd"/>
      <w:r w:rsidRPr="00624DCF">
        <w:rPr>
          <w:rFonts w:ascii="Times New Roman" w:eastAsia="Calibri" w:hAnsi="Times New Roman" w:cs="Times New Roman"/>
          <w:sz w:val="24"/>
          <w:szCs w:val="28"/>
        </w:rPr>
        <w:t>» Курской области.</w:t>
      </w:r>
    </w:p>
    <w:p w:rsidR="00D77C6A" w:rsidRPr="00624DCF" w:rsidRDefault="00D77C6A" w:rsidP="0059105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8"/>
        </w:rPr>
      </w:pPr>
      <w:r w:rsidRPr="00624DCF">
        <w:rPr>
          <w:rFonts w:ascii="Times New Roman" w:eastAsia="Calibri" w:hAnsi="Times New Roman" w:cs="Times New Roman"/>
          <w:noProof/>
          <w:sz w:val="24"/>
          <w:szCs w:val="28"/>
        </w:rPr>
        <w:t xml:space="preserve">Формирование гражданского и </w:t>
      </w:r>
      <w:r w:rsidRPr="00624DCF">
        <w:rPr>
          <w:rFonts w:ascii="Times New Roman" w:eastAsia="Calibri" w:hAnsi="Times New Roman" w:cs="Times New Roman"/>
          <w:bCs/>
          <w:noProof/>
          <w:sz w:val="24"/>
          <w:szCs w:val="28"/>
        </w:rPr>
        <w:t>патриотического</w:t>
      </w:r>
      <w:r w:rsidRPr="00624DCF">
        <w:rPr>
          <w:rFonts w:ascii="Times New Roman" w:eastAsia="Calibri" w:hAnsi="Times New Roman" w:cs="Times New Roman"/>
          <w:noProof/>
          <w:sz w:val="24"/>
          <w:szCs w:val="28"/>
        </w:rPr>
        <w:t xml:space="preserve"> сознания </w:t>
      </w:r>
      <w:r w:rsidR="00355F46" w:rsidRPr="00624DCF">
        <w:rPr>
          <w:rFonts w:ascii="Times New Roman" w:eastAsia="Calibri" w:hAnsi="Times New Roman" w:cs="Times New Roman"/>
          <w:bCs/>
          <w:noProof/>
          <w:sz w:val="24"/>
          <w:szCs w:val="28"/>
        </w:rPr>
        <w:t>учащихся осуществляю</w:t>
      </w:r>
      <w:r w:rsidRPr="00624DCF">
        <w:rPr>
          <w:rFonts w:ascii="Times New Roman" w:eastAsia="Calibri" w:hAnsi="Times New Roman" w:cs="Times New Roman"/>
          <w:bCs/>
          <w:noProof/>
          <w:sz w:val="24"/>
          <w:szCs w:val="28"/>
        </w:rPr>
        <w:t xml:space="preserve"> и через работу </w:t>
      </w:r>
      <w:r w:rsidRPr="00624DCF">
        <w:rPr>
          <w:rFonts w:ascii="Times New Roman" w:eastAsia="Calibri" w:hAnsi="Times New Roman" w:cs="Times New Roman"/>
          <w:noProof/>
          <w:sz w:val="24"/>
          <w:szCs w:val="28"/>
        </w:rPr>
        <w:t>патриотического объе</w:t>
      </w:r>
      <w:r w:rsidR="00591051" w:rsidRPr="00624DCF">
        <w:rPr>
          <w:rFonts w:ascii="Times New Roman" w:eastAsia="Calibri" w:hAnsi="Times New Roman" w:cs="Times New Roman"/>
          <w:noProof/>
          <w:sz w:val="24"/>
          <w:szCs w:val="28"/>
        </w:rPr>
        <w:t>динения «Патриот»,</w:t>
      </w:r>
      <w:r w:rsidRPr="00624DCF">
        <w:rPr>
          <w:rFonts w:ascii="Times New Roman" w:eastAsia="Calibri" w:hAnsi="Times New Roman" w:cs="Times New Roman"/>
          <w:noProof/>
          <w:sz w:val="24"/>
          <w:szCs w:val="28"/>
        </w:rPr>
        <w:t xml:space="preserve"> в котором подростки приобретают нравственные, морально-психологические и физические качества, а также специальные профессиональные знания и умения, необходимые будущему защитнику Отечества, гражданину, патриоту.</w:t>
      </w:r>
    </w:p>
    <w:p w:rsidR="008C4D5E" w:rsidRPr="00624DCF" w:rsidRDefault="00D77C6A" w:rsidP="008C4D5E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8"/>
        </w:rPr>
      </w:pPr>
      <w:r w:rsidRPr="00624DCF">
        <w:rPr>
          <w:rFonts w:ascii="Times New Roman" w:eastAsia="Calibri" w:hAnsi="Times New Roman" w:cs="Times New Roman"/>
          <w:noProof/>
          <w:sz w:val="24"/>
          <w:szCs w:val="28"/>
        </w:rPr>
        <w:t xml:space="preserve">Программа военно-патриотического </w:t>
      </w:r>
      <w:r w:rsidR="008C4D5E" w:rsidRPr="00624DCF">
        <w:rPr>
          <w:rFonts w:ascii="Times New Roman" w:eastAsia="Calibri" w:hAnsi="Times New Roman" w:cs="Times New Roman"/>
          <w:noProof/>
          <w:sz w:val="24"/>
          <w:szCs w:val="28"/>
        </w:rPr>
        <w:t xml:space="preserve">клуба </w:t>
      </w:r>
      <w:r w:rsidRPr="00624DCF">
        <w:rPr>
          <w:rFonts w:ascii="Times New Roman" w:eastAsia="Calibri" w:hAnsi="Times New Roman" w:cs="Times New Roman"/>
          <w:noProof/>
          <w:sz w:val="24"/>
          <w:szCs w:val="28"/>
        </w:rPr>
        <w:t>«Патриот» разработана в соответствии с требованиями Федеральных законов РФ «Об обороне», «О воинской обязанности», «Об образовании».</w:t>
      </w:r>
    </w:p>
    <w:p w:rsidR="00D77C6A" w:rsidRPr="00624DCF" w:rsidRDefault="00D77C6A" w:rsidP="008C4D5E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8"/>
        </w:rPr>
      </w:pPr>
      <w:r w:rsidRPr="00624DCF">
        <w:rPr>
          <w:rFonts w:ascii="Times New Roman" w:eastAsia="Calibri" w:hAnsi="Times New Roman" w:cs="Times New Roman"/>
          <w:noProof/>
          <w:sz w:val="24"/>
          <w:szCs w:val="28"/>
        </w:rPr>
        <w:t>Целью программы является развитие системы патриотическ</w:t>
      </w:r>
      <w:r w:rsidR="00591051" w:rsidRPr="00624DCF">
        <w:rPr>
          <w:rFonts w:ascii="Times New Roman" w:eastAsia="Calibri" w:hAnsi="Times New Roman" w:cs="Times New Roman"/>
          <w:noProof/>
          <w:sz w:val="24"/>
          <w:szCs w:val="28"/>
        </w:rPr>
        <w:t>ого воспитания учащихся</w:t>
      </w:r>
      <w:r w:rsidRPr="00624DCF">
        <w:rPr>
          <w:rFonts w:ascii="Times New Roman" w:eastAsia="Calibri" w:hAnsi="Times New Roman" w:cs="Times New Roman"/>
          <w:noProof/>
          <w:sz w:val="24"/>
          <w:szCs w:val="28"/>
        </w:rPr>
        <w:t xml:space="preserve">, способной обеспечить воспитание настоящего гражданина и патриота, привить учащимся чувство любви к Родине.  </w:t>
      </w:r>
    </w:p>
    <w:p w:rsidR="008C4D5E" w:rsidRPr="00624DCF" w:rsidRDefault="008C4D5E" w:rsidP="008C4D5E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8"/>
        </w:rPr>
      </w:pPr>
      <w:r w:rsidRPr="00624DCF">
        <w:rPr>
          <w:rFonts w:ascii="Times New Roman" w:eastAsia="Calibri" w:hAnsi="Times New Roman" w:cs="Times New Roman"/>
          <w:noProof/>
          <w:sz w:val="24"/>
          <w:szCs w:val="28"/>
        </w:rPr>
        <w:t>В ходе занятий обучающиеся получают сведения об обороне государства, истории создании Вооружённых Сил, боевых традициях и символах воинской чести,знакомятся с историей родного края,повышают спортивный уровень в ходе спортивных соревнований, ведут здоровый образ жизни.</w:t>
      </w:r>
    </w:p>
    <w:p w:rsidR="00D77C6A" w:rsidRPr="00326549" w:rsidRDefault="000E0BE9" w:rsidP="000E0BE9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iCs/>
          <w:noProof/>
          <w:sz w:val="24"/>
          <w:szCs w:val="28"/>
        </w:rPr>
      </w:pPr>
      <w:proofErr w:type="gramStart"/>
      <w:r w:rsidRPr="00326549">
        <w:rPr>
          <w:rFonts w:ascii="Times New Roman" w:eastAsia="Calibri" w:hAnsi="Times New Roman" w:cs="Times New Roman"/>
          <w:iCs/>
          <w:noProof/>
          <w:sz w:val="24"/>
          <w:szCs w:val="28"/>
        </w:rPr>
        <w:t xml:space="preserve">Основными формами реализации программы являются учебные </w:t>
      </w:r>
      <w:r w:rsidR="008C4D5E" w:rsidRPr="00326549">
        <w:rPr>
          <w:rFonts w:ascii="Times New Roman" w:eastAsia="Calibri" w:hAnsi="Times New Roman" w:cs="Times New Roman"/>
          <w:iCs/>
          <w:noProof/>
          <w:sz w:val="24"/>
          <w:szCs w:val="28"/>
        </w:rPr>
        <w:t xml:space="preserve"> </w:t>
      </w:r>
      <w:r w:rsidR="00D77C6A" w:rsidRPr="00326549">
        <w:rPr>
          <w:rFonts w:ascii="Times New Roman" w:eastAsia="Calibri" w:hAnsi="Times New Roman" w:cs="Times New Roman"/>
          <w:iCs/>
          <w:noProof/>
          <w:sz w:val="24"/>
          <w:szCs w:val="28"/>
        </w:rPr>
        <w:t xml:space="preserve">занятия, </w:t>
      </w:r>
      <w:r w:rsidR="00D77C6A" w:rsidRPr="00326549">
        <w:rPr>
          <w:rFonts w:ascii="Times New Roman" w:eastAsia="Calibri" w:hAnsi="Times New Roman" w:cs="Times New Roman"/>
          <w:noProof/>
          <w:sz w:val="24"/>
          <w:szCs w:val="28"/>
        </w:rPr>
        <w:t>сор</w:t>
      </w:r>
      <w:r w:rsidR="008C4D5E" w:rsidRPr="00326549">
        <w:rPr>
          <w:rFonts w:ascii="Times New Roman" w:eastAsia="Calibri" w:hAnsi="Times New Roman" w:cs="Times New Roman"/>
          <w:noProof/>
          <w:sz w:val="24"/>
          <w:szCs w:val="28"/>
        </w:rPr>
        <w:t>евнования, конкурсы, смотры, слё</w:t>
      </w:r>
      <w:r w:rsidR="00D77C6A" w:rsidRPr="00326549">
        <w:rPr>
          <w:rFonts w:ascii="Times New Roman" w:eastAsia="Calibri" w:hAnsi="Times New Roman" w:cs="Times New Roman"/>
          <w:noProof/>
          <w:sz w:val="24"/>
          <w:szCs w:val="28"/>
        </w:rPr>
        <w:t>ты, экскурсии,</w:t>
      </w:r>
      <w:r w:rsidR="00D77C6A" w:rsidRPr="00326549">
        <w:rPr>
          <w:rFonts w:ascii="Times New Roman" w:eastAsia="Calibri" w:hAnsi="Times New Roman" w:cs="Times New Roman"/>
          <w:iCs/>
          <w:noProof/>
          <w:sz w:val="24"/>
          <w:szCs w:val="28"/>
        </w:rPr>
        <w:t xml:space="preserve"> </w:t>
      </w:r>
      <w:r w:rsidR="008C4D5E" w:rsidRPr="00326549">
        <w:rPr>
          <w:rFonts w:ascii="Times New Roman" w:eastAsia="Calibri" w:hAnsi="Times New Roman" w:cs="Times New Roman"/>
          <w:noProof/>
          <w:sz w:val="24"/>
          <w:szCs w:val="28"/>
        </w:rPr>
        <w:t xml:space="preserve">исследовательская деятельность, </w:t>
      </w:r>
      <w:r w:rsidR="00D77C6A" w:rsidRPr="00326549">
        <w:rPr>
          <w:rFonts w:ascii="Times New Roman" w:eastAsia="Calibri" w:hAnsi="Times New Roman" w:cs="Times New Roman"/>
          <w:noProof/>
          <w:sz w:val="24"/>
          <w:szCs w:val="28"/>
        </w:rPr>
        <w:t xml:space="preserve">поисковая работа, </w:t>
      </w:r>
      <w:r w:rsidR="008C4D5E" w:rsidRPr="00326549">
        <w:rPr>
          <w:rFonts w:ascii="Times New Roman" w:eastAsia="Calibri" w:hAnsi="Times New Roman" w:cs="Times New Roman"/>
          <w:noProof/>
          <w:sz w:val="24"/>
          <w:szCs w:val="28"/>
        </w:rPr>
        <w:t xml:space="preserve">военно-спортивные игры. </w:t>
      </w:r>
      <w:proofErr w:type="gramEnd"/>
    </w:p>
    <w:p w:rsidR="00D77C6A" w:rsidRPr="00326549" w:rsidRDefault="00D77C6A" w:rsidP="000E0B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26549">
        <w:rPr>
          <w:rFonts w:ascii="Times New Roman" w:eastAsia="Calibri" w:hAnsi="Times New Roman" w:cs="Times New Roman"/>
          <w:noProof/>
          <w:sz w:val="24"/>
          <w:szCs w:val="24"/>
        </w:rPr>
        <w:t>Критерием успешности прохождения данного курса является умение применить полученные теоретические знания на практике. Динамика интереса к курсу отслеживается через повышенный интерес к занятиям, эмоционально</w:t>
      </w:r>
      <w:r w:rsidRPr="00326549">
        <w:rPr>
          <w:rFonts w:ascii="Times New Roman" w:eastAsia="Calibri" w:hAnsi="Times New Roman" w:cs="Times New Roman"/>
          <w:noProof/>
          <w:sz w:val="24"/>
          <w:szCs w:val="24"/>
        </w:rPr>
        <w:softHyphen/>
        <w:t>-психологическое состояние учащихся на занятиях, стремление к получению новых знаний и желание преодолеть возникающие трудности</w:t>
      </w:r>
      <w:r w:rsidRPr="003265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0E0BE9" w:rsidRPr="00326549" w:rsidRDefault="000E0BE9" w:rsidP="000E0B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Приведу примеры участия команды военно-патриотического клуба   в  патриотических  мероприятиях: </w:t>
      </w:r>
    </w:p>
    <w:p w:rsidR="000E0BE9" w:rsidRPr="00326549" w:rsidRDefault="000E0BE9" w:rsidP="000E0BE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2654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-в региональном этапе  Всероссийского детско-юношеского  фестиваля  «Ворошиловский стрелок»;</w:t>
      </w:r>
    </w:p>
    <w:p w:rsidR="000E0BE9" w:rsidRPr="00326549" w:rsidRDefault="000E0BE9" w:rsidP="000E0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слёте курского регионального отделения Всероссийского  общественного движения  «Волонтёры Победы»;</w:t>
      </w:r>
    </w:p>
    <w:p w:rsidR="000E0BE9" w:rsidRPr="00326549" w:rsidRDefault="000E0BE9" w:rsidP="000E0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Всероссийском Диктанте Победы;</w:t>
      </w:r>
    </w:p>
    <w:p w:rsidR="000E0BE9" w:rsidRPr="00326549" w:rsidRDefault="000E0BE9" w:rsidP="000E0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 Всероссийском конкурсе сочинений «Без срока давности»;</w:t>
      </w:r>
    </w:p>
    <w:p w:rsidR="000E0BE9" w:rsidRPr="00326549" w:rsidRDefault="000E0BE9" w:rsidP="000E0B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549">
        <w:rPr>
          <w:rFonts w:ascii="Times New Roman" w:eastAsia="Calibri" w:hAnsi="Times New Roman" w:cs="Times New Roman"/>
          <w:sz w:val="24"/>
          <w:szCs w:val="24"/>
        </w:rPr>
        <w:t>-сдача нормативов  спортивн</w:t>
      </w:r>
      <w:proofErr w:type="gramStart"/>
      <w:r w:rsidRPr="00326549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326549">
        <w:rPr>
          <w:rFonts w:ascii="Times New Roman" w:eastAsia="Calibri" w:hAnsi="Times New Roman" w:cs="Times New Roman"/>
          <w:sz w:val="24"/>
          <w:szCs w:val="24"/>
        </w:rPr>
        <w:t xml:space="preserve"> физической подготовки по основам военной службы;  </w:t>
      </w:r>
    </w:p>
    <w:p w:rsidR="000E0BE9" w:rsidRPr="00326549" w:rsidRDefault="000E0BE9" w:rsidP="000E0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соревнованиях по огневой подготовке среди курсантов  военно-патриотических клубов;</w:t>
      </w:r>
    </w:p>
    <w:p w:rsidR="00E61894" w:rsidRPr="00326549" w:rsidRDefault="00E61894" w:rsidP="000E0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-участие в областном смотре </w:t>
      </w:r>
      <w:proofErr w:type="gramStart"/>
      <w:r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«Равнение на знамя!»;</w:t>
      </w:r>
    </w:p>
    <w:p w:rsidR="000E0BE9" w:rsidRPr="00326549" w:rsidRDefault="000E0BE9" w:rsidP="000E0B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 в соревнованиях, посвящённых памяти  военных водителей,  погибших при исполнении интернациональног</w:t>
      </w:r>
      <w:r w:rsidR="00E61894"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долга в Республике Афганистан</w:t>
      </w:r>
      <w:r w:rsidR="00D744F4"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0BE9" w:rsidRPr="00326549" w:rsidRDefault="000E0BE9" w:rsidP="000E0B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</w:t>
      </w:r>
      <w:r w:rsidRPr="00326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областных соревнованиях военно-патриотических клубов  и допризывной молодёжи;  </w:t>
      </w:r>
    </w:p>
    <w:p w:rsidR="000E0BE9" w:rsidRPr="00326549" w:rsidRDefault="000E0BE9" w:rsidP="000E0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-участие в областных сборах военно-патриотических клубов и допризывной молодёжи </w:t>
      </w:r>
      <w:r w:rsidR="00E61894"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«Служу России»</w:t>
      </w:r>
      <w:proofErr w:type="gramStart"/>
      <w:r w:rsidR="00E61894"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E0BE9" w:rsidRPr="00326549" w:rsidRDefault="000E0BE9" w:rsidP="000E0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региональном этапе Всероссийской военно-спортивной игры « Победа» 2019;</w:t>
      </w:r>
    </w:p>
    <w:p w:rsidR="00D77C6A" w:rsidRPr="00326549" w:rsidRDefault="000E0BE9" w:rsidP="000E0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региональном этапе  военно-прикладной игры « Кубок Победы».</w:t>
      </w:r>
    </w:p>
    <w:p w:rsidR="00591051" w:rsidRPr="00326549" w:rsidRDefault="00591051" w:rsidP="0059105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326549">
        <w:rPr>
          <w:rFonts w:ascii="Times New Roman" w:eastAsia="Calibri" w:hAnsi="Times New Roman" w:cs="Times New Roman"/>
          <w:sz w:val="24"/>
          <w:szCs w:val="28"/>
        </w:rPr>
        <w:lastRenderedPageBreak/>
        <w:t>Юнармейский отряд</w:t>
      </w:r>
      <w:r w:rsidR="000E0BE9" w:rsidRPr="00326549">
        <w:rPr>
          <w:rFonts w:ascii="Times New Roman" w:eastAsia="Calibri" w:hAnsi="Times New Roman" w:cs="Times New Roman"/>
          <w:sz w:val="24"/>
          <w:szCs w:val="28"/>
        </w:rPr>
        <w:t xml:space="preserve"> школы,  военно-патриотический клуб </w:t>
      </w:r>
      <w:r w:rsidRPr="00326549">
        <w:rPr>
          <w:rFonts w:ascii="Times New Roman" w:eastAsia="Calibri" w:hAnsi="Times New Roman" w:cs="Times New Roman"/>
          <w:sz w:val="24"/>
          <w:szCs w:val="28"/>
        </w:rPr>
        <w:t xml:space="preserve"> «Память» взаимодействуют с </w:t>
      </w:r>
      <w:proofErr w:type="spellStart"/>
      <w:r w:rsidRPr="00326549">
        <w:rPr>
          <w:rFonts w:ascii="Times New Roman" w:eastAsia="Calibri" w:hAnsi="Times New Roman" w:cs="Times New Roman"/>
          <w:sz w:val="24"/>
          <w:szCs w:val="28"/>
        </w:rPr>
        <w:t>Касторенским</w:t>
      </w:r>
      <w:proofErr w:type="spellEnd"/>
      <w:r w:rsidRPr="00326549">
        <w:rPr>
          <w:rFonts w:ascii="Times New Roman" w:eastAsia="Calibri" w:hAnsi="Times New Roman" w:cs="Times New Roman"/>
          <w:sz w:val="24"/>
          <w:szCs w:val="28"/>
        </w:rPr>
        <w:t xml:space="preserve"> филиалом Курского областного краеведческого музея, Советом ветеранов </w:t>
      </w:r>
      <w:proofErr w:type="spellStart"/>
      <w:r w:rsidRPr="00326549">
        <w:rPr>
          <w:rFonts w:ascii="Times New Roman" w:eastAsia="Calibri" w:hAnsi="Times New Roman" w:cs="Times New Roman"/>
          <w:sz w:val="24"/>
          <w:szCs w:val="28"/>
        </w:rPr>
        <w:t>Касторенского</w:t>
      </w:r>
      <w:proofErr w:type="spellEnd"/>
      <w:r w:rsidRPr="00326549">
        <w:rPr>
          <w:rFonts w:ascii="Times New Roman" w:eastAsia="Calibri" w:hAnsi="Times New Roman" w:cs="Times New Roman"/>
          <w:sz w:val="24"/>
          <w:szCs w:val="28"/>
        </w:rPr>
        <w:t xml:space="preserve"> района, военным комиссариатом по </w:t>
      </w:r>
      <w:proofErr w:type="spellStart"/>
      <w:r w:rsidRPr="00326549">
        <w:rPr>
          <w:rFonts w:ascii="Times New Roman" w:eastAsia="Calibri" w:hAnsi="Times New Roman" w:cs="Times New Roman"/>
          <w:sz w:val="24"/>
          <w:szCs w:val="28"/>
        </w:rPr>
        <w:t>Касторенскогму</w:t>
      </w:r>
      <w:proofErr w:type="spellEnd"/>
      <w:r w:rsidRPr="00326549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326549">
        <w:rPr>
          <w:rFonts w:ascii="Times New Roman" w:eastAsia="Calibri" w:hAnsi="Times New Roman" w:cs="Times New Roman"/>
          <w:sz w:val="24"/>
          <w:szCs w:val="28"/>
        </w:rPr>
        <w:t>Горшеченскому</w:t>
      </w:r>
      <w:proofErr w:type="spellEnd"/>
      <w:r w:rsidRPr="00326549">
        <w:rPr>
          <w:rFonts w:ascii="Times New Roman" w:eastAsia="Calibri" w:hAnsi="Times New Roman" w:cs="Times New Roman"/>
          <w:sz w:val="24"/>
          <w:szCs w:val="28"/>
        </w:rPr>
        <w:t xml:space="preserve">, Советскому районам. </w:t>
      </w:r>
      <w:r w:rsidRPr="00326549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Военный комиссар районного военкомата  совместно с командиром воинской части в рамках проведения пятидневных учебных сборов десятиклассников организует стрельбы на полигоне Постоялые Дворы Курского района Курской области из автомата боевыми патронами.</w:t>
      </w:r>
    </w:p>
    <w:p w:rsidR="00591051" w:rsidRPr="00326549" w:rsidRDefault="00591051" w:rsidP="005910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326549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Приведу ещё примеры активных форм патриотического воспитания  школьников, которые стали в нашей школе традиционными.</w:t>
      </w:r>
    </w:p>
    <w:p w:rsidR="00591051" w:rsidRPr="00326549" w:rsidRDefault="00591051" w:rsidP="005910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65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Ежегодно во время проведения патриотических акций, посвящённых Дням воинской славы, памятным датам Российской Федерации курсанты ВПК несут Почётный караул у мемориала на братской могиле в посёлке </w:t>
      </w:r>
      <w:proofErr w:type="spellStart"/>
      <w:r w:rsidRPr="00326549">
        <w:rPr>
          <w:rFonts w:ascii="Times New Roman" w:eastAsia="Times New Roman" w:hAnsi="Times New Roman" w:cs="Times New Roman"/>
          <w:sz w:val="24"/>
          <w:szCs w:val="28"/>
          <w:lang w:eastAsia="ru-RU"/>
        </w:rPr>
        <w:t>Касторное</w:t>
      </w:r>
      <w:proofErr w:type="spellEnd"/>
      <w:r w:rsidRPr="003265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326549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Участвуя в  Почётном карауле, отдавая воинскую почесть павшим воинам в боях за честь, свободу и независимость нашей Родины, наши школьники учатся уважительному отношению к истории наших предков. Назначение в Почётный караул учащиеся воспринимают  как великую честь и большое доверие.  </w:t>
      </w:r>
    </w:p>
    <w:p w:rsidR="00591051" w:rsidRPr="00326549" w:rsidRDefault="00591051" w:rsidP="005910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65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школьном краеведческом музее хранится </w:t>
      </w:r>
      <w:r w:rsidRPr="00326549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главный экспонат, ставший  символом Победы для многих поколений школьников.</w:t>
      </w:r>
      <w:r w:rsidRPr="003265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Это пионерское знамя, прошедшее в боях в годы Великой Отечественной войны от </w:t>
      </w:r>
      <w:proofErr w:type="spellStart"/>
      <w:r w:rsidRPr="00326549">
        <w:rPr>
          <w:rFonts w:ascii="Times New Roman" w:eastAsia="Times New Roman" w:hAnsi="Times New Roman" w:cs="Times New Roman"/>
          <w:sz w:val="24"/>
          <w:szCs w:val="28"/>
          <w:lang w:eastAsia="ru-RU"/>
        </w:rPr>
        <w:t>Касторного</w:t>
      </w:r>
      <w:proofErr w:type="spellEnd"/>
      <w:r w:rsidRPr="003265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 Кенигсберга.  Во время </w:t>
      </w:r>
      <w:r w:rsidRPr="00326549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 торжественных мероприятий, официальных церемоний знамённая группа школы </w:t>
      </w:r>
      <w:r w:rsidRPr="003265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выносит копию этого знамени. Церемония выноса знамени воспитывает </w:t>
      </w:r>
      <w:r w:rsidRPr="00326549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сегодняшних детей в причастности к историческому прошлому Родины, помогает  сохранять память и передавать её следующим поколениям.</w:t>
      </w:r>
    </w:p>
    <w:p w:rsidR="00F25BFE" w:rsidRPr="00326549" w:rsidRDefault="00F25BFE" w:rsidP="00F25BFE">
      <w:pPr>
        <w:shd w:val="clear" w:color="auto" w:fill="FFFFFF"/>
        <w:spacing w:after="0"/>
        <w:ind w:firstLine="683"/>
        <w:jc w:val="both"/>
        <w:rPr>
          <w:rFonts w:ascii="Times New Roman" w:eastAsia="Calibri" w:hAnsi="Times New Roman" w:cs="Times New Roman"/>
          <w:spacing w:val="2"/>
          <w:kern w:val="1"/>
          <w:sz w:val="24"/>
          <w:szCs w:val="28"/>
        </w:rPr>
      </w:pPr>
      <w:r w:rsidRPr="00326549">
        <w:rPr>
          <w:rFonts w:ascii="Times New Roman" w:eastAsia="Calibri" w:hAnsi="Times New Roman" w:cs="Times New Roman"/>
          <w:sz w:val="24"/>
          <w:szCs w:val="28"/>
        </w:rPr>
        <w:t>В рамках федерального проекта «Успех каждого ребёнка» в школе действует  объединение дополнительного образования физкультурно-спортивной направленности «Освоение навыков стрелковой культуры», я занимаюсь с группой школьников  14-17 лет.</w:t>
      </w:r>
    </w:p>
    <w:p w:rsidR="00F25BFE" w:rsidRPr="00326549" w:rsidRDefault="00F25BFE" w:rsidP="00F25BFE">
      <w:pPr>
        <w:shd w:val="clear" w:color="auto" w:fill="FFFFFF"/>
        <w:spacing w:after="0"/>
        <w:ind w:firstLine="683"/>
        <w:jc w:val="both"/>
        <w:rPr>
          <w:rFonts w:ascii="Times New Roman" w:eastAsia="Calibri" w:hAnsi="Times New Roman" w:cs="Times New Roman"/>
          <w:spacing w:val="1"/>
          <w:kern w:val="1"/>
          <w:sz w:val="24"/>
          <w:szCs w:val="28"/>
        </w:rPr>
      </w:pPr>
      <w:r w:rsidRPr="00326549">
        <w:rPr>
          <w:rFonts w:ascii="Times New Roman" w:eastAsia="Calibri" w:hAnsi="Times New Roman" w:cs="Times New Roman"/>
          <w:spacing w:val="2"/>
          <w:kern w:val="1"/>
          <w:sz w:val="24"/>
          <w:szCs w:val="28"/>
        </w:rPr>
        <w:t xml:space="preserve">В программе </w:t>
      </w:r>
      <w:r w:rsidRPr="00326549">
        <w:rPr>
          <w:rFonts w:ascii="Times New Roman" w:eastAsia="Calibri" w:hAnsi="Times New Roman" w:cs="Times New Roman"/>
          <w:spacing w:val="4"/>
          <w:kern w:val="1"/>
          <w:sz w:val="24"/>
          <w:szCs w:val="28"/>
        </w:rPr>
        <w:t xml:space="preserve">курса «Основы безопасности жизнедеятельности» недостаточно времени уделяется </w:t>
      </w:r>
      <w:r w:rsidRPr="00326549">
        <w:rPr>
          <w:rFonts w:ascii="Times New Roman" w:eastAsia="Calibri" w:hAnsi="Times New Roman" w:cs="Times New Roman"/>
          <w:spacing w:val="10"/>
          <w:kern w:val="1"/>
          <w:sz w:val="24"/>
          <w:szCs w:val="28"/>
        </w:rPr>
        <w:t xml:space="preserve">вопросам стрелковой подготовки, но в то же самое время в программу ежегодно проводимых </w:t>
      </w:r>
      <w:r w:rsidRPr="00326549">
        <w:rPr>
          <w:rFonts w:ascii="Times New Roman" w:eastAsia="Calibri" w:hAnsi="Times New Roman" w:cs="Times New Roman"/>
          <w:spacing w:val="6"/>
          <w:kern w:val="1"/>
          <w:sz w:val="24"/>
          <w:szCs w:val="28"/>
        </w:rPr>
        <w:t xml:space="preserve">соревнований допризывной молодёжи  и программу учебно-полевых </w:t>
      </w:r>
      <w:r w:rsidRPr="00326549">
        <w:rPr>
          <w:rFonts w:ascii="Times New Roman" w:eastAsia="Calibri" w:hAnsi="Times New Roman" w:cs="Times New Roman"/>
          <w:spacing w:val="1"/>
          <w:kern w:val="1"/>
          <w:sz w:val="24"/>
          <w:szCs w:val="28"/>
        </w:rPr>
        <w:t xml:space="preserve">учебных сборов десятиклассников входит стрельба из пневматической винтовки. Сложившаяся проблема обусловила </w:t>
      </w:r>
      <w:r w:rsidRPr="00326549">
        <w:rPr>
          <w:rFonts w:ascii="Times New Roman" w:eastAsia="Calibri" w:hAnsi="Times New Roman" w:cs="Times New Roman"/>
          <w:spacing w:val="4"/>
          <w:kern w:val="1"/>
          <w:sz w:val="24"/>
          <w:szCs w:val="28"/>
        </w:rPr>
        <w:t xml:space="preserve">необходимость разработки дополнительной общеобразовательной общеразвивающей программы </w:t>
      </w:r>
      <w:r w:rsidRPr="00326549">
        <w:rPr>
          <w:rFonts w:ascii="Times New Roman" w:eastAsia="Calibri" w:hAnsi="Times New Roman" w:cs="Times New Roman"/>
          <w:sz w:val="24"/>
          <w:szCs w:val="28"/>
        </w:rPr>
        <w:t xml:space="preserve">«Освоение навыков стрелковой культуры», рассчитанной на 216 часов,  </w:t>
      </w:r>
      <w:r w:rsidRPr="00326549">
        <w:rPr>
          <w:rFonts w:ascii="Times New Roman" w:eastAsia="Calibri" w:hAnsi="Times New Roman" w:cs="Times New Roman"/>
          <w:spacing w:val="4"/>
          <w:kern w:val="1"/>
          <w:sz w:val="24"/>
          <w:szCs w:val="28"/>
        </w:rPr>
        <w:t xml:space="preserve">  и внедрения курса стрелковой подготовки в </w:t>
      </w:r>
      <w:r w:rsidRPr="00326549">
        <w:rPr>
          <w:rFonts w:ascii="Times New Roman" w:eastAsia="Calibri" w:hAnsi="Times New Roman" w:cs="Times New Roman"/>
          <w:spacing w:val="2"/>
          <w:kern w:val="1"/>
          <w:sz w:val="24"/>
          <w:szCs w:val="28"/>
        </w:rPr>
        <w:t xml:space="preserve">систему дополнительного образования детей нашего общеобразовательного учреждения.  </w:t>
      </w:r>
      <w:r w:rsidRPr="00326549">
        <w:rPr>
          <w:rFonts w:ascii="Times New Roman" w:eastAsia="Calibri" w:hAnsi="Times New Roman" w:cs="Times New Roman"/>
          <w:spacing w:val="1"/>
          <w:sz w:val="24"/>
          <w:szCs w:val="28"/>
        </w:rPr>
        <w:t xml:space="preserve"> Кроме стрельбы из пневматической винтовки, в программу   включены темы по изучению материальной части, разборка и сборка автомата Калашникова, метание ручных гранат.</w:t>
      </w:r>
    </w:p>
    <w:p w:rsidR="00F25BFE" w:rsidRPr="00326549" w:rsidRDefault="00F25BFE" w:rsidP="00F25BF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6549">
        <w:rPr>
          <w:rFonts w:ascii="Times New Roman" w:eastAsia="Times New Roman" w:hAnsi="Times New Roman" w:cs="Times New Roman"/>
          <w:sz w:val="24"/>
          <w:szCs w:val="28"/>
          <w:lang w:eastAsia="ru-RU"/>
        </w:rPr>
        <w:t>Важной частью военно-патриотической работы в школе является ежегодное проведение в школе военно-спортивных игр в преддверии Дня Победы. В сценарий игр  включены этапы спортивного, военно-патриотического,  физкультурного характера.</w:t>
      </w:r>
    </w:p>
    <w:p w:rsidR="00F25BFE" w:rsidRPr="00326549" w:rsidRDefault="00F25BFE" w:rsidP="00F25BF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65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Учащиеся 1-4 классов принимают участие  в  игре  «</w:t>
      </w:r>
      <w:proofErr w:type="spellStart"/>
      <w:r w:rsidRPr="003265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Зарничка</w:t>
      </w:r>
      <w:proofErr w:type="spellEnd"/>
      <w:r w:rsidRPr="003265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», форма её  проведения </w:t>
      </w:r>
      <w:r w:rsidRPr="00326549">
        <w:rPr>
          <w:rFonts w:ascii="Times New Roman" w:eastAsia="Times New Roman" w:hAnsi="Times New Roman" w:cs="Times New Roman"/>
          <w:sz w:val="24"/>
          <w:szCs w:val="28"/>
          <w:lang w:eastAsia="ru-RU"/>
        </w:rPr>
        <w:t>— эстафета, которая состоит из нескольких этапов. У каждой команды – название, эмблема; из состава команды выбирается  командир. На каждом этапе  – табличка с названием этапа. Судьи – проинструктированные старшеклассники, которые ведут учёт количества полученных  баллов на каждом этапе.</w:t>
      </w:r>
    </w:p>
    <w:p w:rsidR="00F25BFE" w:rsidRPr="00326549" w:rsidRDefault="00F25BFE" w:rsidP="00326549">
      <w:pPr>
        <w:shd w:val="clear" w:color="000000" w:fill="auto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654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Детско-юношеская оборонно-спортивная игра «Зарница», участниками которой  являются учащиеся 5-8 классов, направлена на развитие и совершенствование у школьников навыков действий в экстремальных условиях, во время дорожно-транспортных происшествий и при пожарах, а также для подготовки к службе в Вооружённых Силах Российской Федерации. В план игры входят следующие мероприятия: смотр боевых листков, комбинированная эстафета, силовая подготовка, стрельба из пневматической винтовки, армрестлинг, гражданская оборона (одевание противогаза на время), медицинская подготовка.</w:t>
      </w:r>
    </w:p>
    <w:p w:rsidR="00F25BFE" w:rsidRPr="00326549" w:rsidRDefault="00F25BFE" w:rsidP="00326549">
      <w:pPr>
        <w:shd w:val="clear" w:color="auto" w:fill="FFFFFF"/>
        <w:tabs>
          <w:tab w:val="lef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326549">
        <w:rPr>
          <w:rFonts w:ascii="Helvetica" w:eastAsia="Calibri" w:hAnsi="Helvetica" w:cs="Times New Roman"/>
          <w:sz w:val="28"/>
          <w:szCs w:val="28"/>
          <w:shd w:val="clear" w:color="auto" w:fill="FFFFFF"/>
        </w:rPr>
        <w:t> </w:t>
      </w:r>
      <w:r w:rsidRPr="00326549">
        <w:rPr>
          <w:rFonts w:ascii="Calibri" w:eastAsia="Calibri" w:hAnsi="Calibri" w:cs="Times New Roman"/>
          <w:sz w:val="28"/>
          <w:szCs w:val="28"/>
          <w:shd w:val="clear" w:color="auto" w:fill="FFFFFF"/>
        </w:rPr>
        <w:t xml:space="preserve">       </w:t>
      </w:r>
      <w:r w:rsidRPr="00326549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Для школьников  9-11 классов организуем военно-спортивную игру «Орлёнок», которая похожа  на военные учения и представляет собой имитацию боевых действий. В ходе игры старшеклассники  соревнуются между собой в военно-прикладных видах спорта с игровыми элементами.</w:t>
      </w:r>
      <w:r w:rsidRPr="00326549">
        <w:rPr>
          <w:rFonts w:ascii="Calibri" w:eastAsia="Calibri" w:hAnsi="Calibri" w:cs="Times New Roman"/>
          <w:sz w:val="20"/>
        </w:rPr>
        <w:t xml:space="preserve">  </w:t>
      </w:r>
      <w:r w:rsidRPr="00326549">
        <w:rPr>
          <w:rFonts w:ascii="Times New Roman" w:eastAsia="Calibri" w:hAnsi="Times New Roman" w:cs="Times New Roman"/>
          <w:sz w:val="24"/>
        </w:rPr>
        <w:t xml:space="preserve">В игру включаем следующие этапы: строевая подготовка, общефизическая подготовка, туристическая подготовка, полоса препятствий, огневой рубеж, смотр боевых листков. </w:t>
      </w:r>
    </w:p>
    <w:p w:rsidR="00F25BFE" w:rsidRPr="00326549" w:rsidRDefault="00F25BFE" w:rsidP="00F25BFE">
      <w:pPr>
        <w:shd w:val="clear" w:color="auto" w:fill="FFFFFF"/>
        <w:tabs>
          <w:tab w:val="lef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326549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         В ходе проведения  всех военно-спортивных игр  члены команд принимают участие в смотре строя и песни. </w:t>
      </w:r>
    </w:p>
    <w:p w:rsidR="00B33690" w:rsidRPr="00326549" w:rsidRDefault="00B33690" w:rsidP="00B336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326549">
        <w:t>Военно-спортивные игры  носят практико-ориентированный характер. В военно-спортивных играх в доступной для школьников  форме отражается обстановка, характерная для военных занятий, боевых действий. Выполнение основных действий, связанных с будущим прохождением воинской службы, таких как: строевые приемы, воинское приветствие, разборка и сборка автомата, стрельба - требуют выполнения нормативов. Поэтому военно-спортивные игры как учебно-воспитательная форма позволяют методически грамотно организовать проверку выполнения данных нормативов. Кроме того, военно-спортивная игра является одним из важных средств патриотического воспитания школьников, формирования у них высоких нравственных и физических качеств.</w:t>
      </w:r>
    </w:p>
    <w:p w:rsidR="00DC79C9" w:rsidRPr="00326549" w:rsidRDefault="00B33690" w:rsidP="00B336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Cs w:val="21"/>
        </w:rPr>
      </w:pPr>
      <w:r w:rsidRPr="00326549">
        <w:rPr>
          <w:szCs w:val="21"/>
        </w:rPr>
        <w:t>Как видим, в</w:t>
      </w:r>
      <w:r w:rsidR="00DC79C9" w:rsidRPr="00326549">
        <w:rPr>
          <w:szCs w:val="21"/>
        </w:rPr>
        <w:t>неклассная работа располагает большими возможностями для вовлечения школьников в активную деятельность, вне которой невозможно формирование личностных качеств. Что же касается знаний, полученных на уроках, то будущий защитник Родины не сможет даже в минималь</w:t>
      </w:r>
      <w:r w:rsidRPr="00326549">
        <w:rPr>
          <w:szCs w:val="21"/>
        </w:rPr>
        <w:t>ном объёме их применить, если  не созданы</w:t>
      </w:r>
      <w:r w:rsidR="00DC79C9" w:rsidRPr="00326549">
        <w:rPr>
          <w:szCs w:val="21"/>
        </w:rPr>
        <w:t xml:space="preserve"> условия дл</w:t>
      </w:r>
      <w:r w:rsidRPr="00326549">
        <w:rPr>
          <w:szCs w:val="21"/>
        </w:rPr>
        <w:t xml:space="preserve">я систематических упражнений </w:t>
      </w:r>
      <w:r w:rsidR="00DC79C9" w:rsidRPr="00326549">
        <w:rPr>
          <w:szCs w:val="21"/>
        </w:rPr>
        <w:t>их применения на практике путём вовлечения учащихся в военно-пат</w:t>
      </w:r>
      <w:r w:rsidRPr="00326549">
        <w:rPr>
          <w:szCs w:val="21"/>
        </w:rPr>
        <w:t xml:space="preserve">риотическую деятельность. </w:t>
      </w:r>
    </w:p>
    <w:p w:rsidR="009733F5" w:rsidRPr="00326549" w:rsidRDefault="00B33690" w:rsidP="00D61C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i/>
          <w:sz w:val="28"/>
          <w:szCs w:val="28"/>
        </w:rPr>
      </w:pPr>
      <w:r w:rsidRPr="00326549">
        <w:rPr>
          <w:szCs w:val="28"/>
        </w:rPr>
        <w:t>Внеурочная деятельность как один из двух основных компонентов системы патриот</w:t>
      </w:r>
      <w:r w:rsidR="00D61C5D" w:rsidRPr="00326549">
        <w:rPr>
          <w:szCs w:val="28"/>
        </w:rPr>
        <w:t xml:space="preserve">ического воспитания и обучения  является </w:t>
      </w:r>
      <w:r w:rsidRPr="00326549">
        <w:rPr>
          <w:szCs w:val="28"/>
        </w:rPr>
        <w:t>логическим продолжением урочной деятельности</w:t>
      </w:r>
      <w:r w:rsidR="00D61C5D" w:rsidRPr="00326549">
        <w:rPr>
          <w:szCs w:val="28"/>
        </w:rPr>
        <w:t>.</w:t>
      </w:r>
    </w:p>
    <w:p w:rsidR="009733F5" w:rsidRPr="00326549" w:rsidRDefault="009733F5" w:rsidP="006524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результатом любо</w:t>
      </w:r>
      <w:r w:rsidR="00D61C5D"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проведённой работы является её</w:t>
      </w:r>
      <w:r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эффективность. Показателями эффективно</w:t>
      </w:r>
      <w:r w:rsidR="00D61C5D"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патриотического воспитания </w:t>
      </w:r>
      <w:r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определить следующие:</w:t>
      </w:r>
    </w:p>
    <w:p w:rsidR="009733F5" w:rsidRPr="00326549" w:rsidRDefault="00D61C5D" w:rsidP="006524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33F5"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школьников в мероприятиях патриотической направленности;</w:t>
      </w:r>
    </w:p>
    <w:p w:rsidR="009733F5" w:rsidRPr="00326549" w:rsidRDefault="00D61C5D" w:rsidP="006524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33F5"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участия в сор</w:t>
      </w:r>
      <w:r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65245B"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нованиях, конкурсах.</w:t>
      </w:r>
      <w:r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5BFE" w:rsidRPr="00CF1BA4" w:rsidRDefault="00F25BFE" w:rsidP="00CF1BA4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  <w:r w:rsidRPr="00326549">
        <w:rPr>
          <w:rFonts w:ascii="Times New Roman" w:eastAsia="Calibri" w:hAnsi="Times New Roman" w:cs="Times New Roman"/>
          <w:sz w:val="24"/>
          <w:szCs w:val="24"/>
        </w:rPr>
        <w:t xml:space="preserve">С целью оценки уровня удовлетворённости школьников деятельностью школы в области   военно-патриотической работы был проведён </w:t>
      </w:r>
      <w:proofErr w:type="spellStart"/>
      <w:r w:rsidRPr="00326549">
        <w:rPr>
          <w:rFonts w:ascii="Times New Roman" w:eastAsia="Calibri" w:hAnsi="Times New Roman" w:cs="Times New Roman"/>
          <w:sz w:val="24"/>
          <w:szCs w:val="24"/>
        </w:rPr>
        <w:t>оп</w:t>
      </w:r>
      <w:r w:rsidR="00CF1BA4">
        <w:rPr>
          <w:rFonts w:ascii="Times New Roman" w:eastAsia="Calibri" w:hAnsi="Times New Roman" w:cs="Times New Roman"/>
          <w:sz w:val="24"/>
          <w:szCs w:val="24"/>
        </w:rPr>
        <w:t>рос</w:t>
      </w:r>
      <w:proofErr w:type="gramStart"/>
      <w:r w:rsidR="00CF1BA4">
        <w:rPr>
          <w:rFonts w:ascii="Times New Roman" w:eastAsia="Calibri" w:hAnsi="Times New Roman" w:cs="Times New Roman"/>
          <w:sz w:val="24"/>
          <w:szCs w:val="24"/>
        </w:rPr>
        <w:t>.</w:t>
      </w:r>
      <w:r w:rsidRPr="00326549">
        <w:rPr>
          <w:rFonts w:ascii="Times New Roman" w:eastAsia="Calibri" w:hAnsi="Times New Roman" w:cs="Times New Roman"/>
          <w:sz w:val="24"/>
          <w:szCs w:val="28"/>
        </w:rPr>
        <w:t>Р</w:t>
      </w:r>
      <w:proofErr w:type="gramEnd"/>
      <w:r w:rsidRPr="00326549">
        <w:rPr>
          <w:rFonts w:ascii="Times New Roman" w:eastAsia="Calibri" w:hAnsi="Times New Roman" w:cs="Times New Roman"/>
          <w:sz w:val="24"/>
          <w:szCs w:val="28"/>
        </w:rPr>
        <w:t>езультаты</w:t>
      </w:r>
      <w:proofErr w:type="spellEnd"/>
      <w:r w:rsidRPr="00326549">
        <w:rPr>
          <w:rFonts w:ascii="Times New Roman" w:eastAsia="Calibri" w:hAnsi="Times New Roman" w:cs="Times New Roman"/>
          <w:sz w:val="24"/>
          <w:szCs w:val="28"/>
        </w:rPr>
        <w:t xml:space="preserve"> опроса позволили сделать выводы:</w:t>
      </w:r>
      <w:r w:rsidR="0065245B" w:rsidRPr="0032654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326549">
        <w:rPr>
          <w:rFonts w:ascii="Times New Roman" w:eastAsia="Calibri" w:hAnsi="Times New Roman" w:cs="Times New Roman"/>
          <w:sz w:val="24"/>
          <w:szCs w:val="28"/>
        </w:rPr>
        <w:t>самыми интересными  событиями патриотической направленности   школьники считают участие в п</w:t>
      </w:r>
      <w:r w:rsidR="0065245B" w:rsidRPr="00326549">
        <w:rPr>
          <w:rFonts w:ascii="Times New Roman" w:eastAsia="Calibri" w:hAnsi="Times New Roman" w:cs="Times New Roman"/>
          <w:sz w:val="24"/>
          <w:szCs w:val="28"/>
        </w:rPr>
        <w:t xml:space="preserve">атриотических мероприятиях </w:t>
      </w:r>
      <w:r w:rsidR="00CF1BA4">
        <w:rPr>
          <w:rFonts w:ascii="Times New Roman" w:eastAsia="Calibri" w:hAnsi="Times New Roman" w:cs="Times New Roman"/>
          <w:sz w:val="24"/>
          <w:szCs w:val="28"/>
        </w:rPr>
        <w:t>– 85</w:t>
      </w:r>
      <w:r w:rsidR="00CF1BA4" w:rsidRPr="00CF1BA4">
        <w:rPr>
          <w:rFonts w:ascii="Times New Roman" w:eastAsia="Calibri" w:hAnsi="Times New Roman" w:cs="Times New Roman"/>
          <w:sz w:val="24"/>
          <w:szCs w:val="28"/>
        </w:rPr>
        <w:t>%</w:t>
      </w:r>
      <w:r w:rsidRPr="00326549">
        <w:rPr>
          <w:rFonts w:ascii="Times New Roman" w:eastAsia="Calibri" w:hAnsi="Times New Roman" w:cs="Times New Roman"/>
          <w:sz w:val="24"/>
          <w:szCs w:val="28"/>
        </w:rPr>
        <w:t>, стрельбу из разных в</w:t>
      </w:r>
      <w:r w:rsidR="0065245B" w:rsidRPr="00326549">
        <w:rPr>
          <w:rFonts w:ascii="Times New Roman" w:eastAsia="Calibri" w:hAnsi="Times New Roman" w:cs="Times New Roman"/>
          <w:sz w:val="24"/>
          <w:szCs w:val="28"/>
        </w:rPr>
        <w:t>идов оружия</w:t>
      </w:r>
      <w:r w:rsidR="00CF1BA4">
        <w:rPr>
          <w:rFonts w:ascii="Times New Roman" w:eastAsia="Calibri" w:hAnsi="Times New Roman" w:cs="Times New Roman"/>
          <w:sz w:val="24"/>
          <w:szCs w:val="28"/>
        </w:rPr>
        <w:t>-</w:t>
      </w:r>
      <w:r w:rsidR="00CF1BA4" w:rsidRPr="00CF1BA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F1BA4">
        <w:rPr>
          <w:rFonts w:ascii="Times New Roman" w:eastAsia="Calibri" w:hAnsi="Times New Roman" w:cs="Times New Roman"/>
          <w:sz w:val="24"/>
          <w:szCs w:val="28"/>
        </w:rPr>
        <w:t>84</w:t>
      </w:r>
      <w:r w:rsidR="00CF1BA4" w:rsidRPr="00CF1BA4">
        <w:rPr>
          <w:rFonts w:ascii="Times New Roman" w:eastAsia="Calibri" w:hAnsi="Times New Roman" w:cs="Times New Roman"/>
          <w:sz w:val="24"/>
          <w:szCs w:val="28"/>
        </w:rPr>
        <w:t>%</w:t>
      </w:r>
      <w:r w:rsidR="0065245B" w:rsidRPr="0032654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326549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="0065245B" w:rsidRPr="00326549">
        <w:rPr>
          <w:rFonts w:ascii="Times New Roman" w:eastAsia="Calibri" w:hAnsi="Times New Roman" w:cs="Times New Roman"/>
          <w:sz w:val="24"/>
          <w:szCs w:val="28"/>
        </w:rPr>
        <w:t>военно-патриотические игры</w:t>
      </w:r>
      <w:r w:rsidR="00CF1BA4">
        <w:rPr>
          <w:rFonts w:ascii="Times New Roman" w:eastAsia="Calibri" w:hAnsi="Times New Roman" w:cs="Times New Roman"/>
          <w:sz w:val="24"/>
          <w:szCs w:val="28"/>
        </w:rPr>
        <w:t>- 90</w:t>
      </w:r>
      <w:r w:rsidR="00CF1BA4" w:rsidRPr="00CF1BA4">
        <w:rPr>
          <w:rFonts w:ascii="Times New Roman" w:eastAsia="Calibri" w:hAnsi="Times New Roman" w:cs="Times New Roman"/>
          <w:sz w:val="24"/>
          <w:szCs w:val="28"/>
        </w:rPr>
        <w:t>%</w:t>
      </w:r>
      <w:r w:rsidRPr="00326549">
        <w:rPr>
          <w:rFonts w:ascii="Times New Roman" w:eastAsia="Calibri" w:hAnsi="Times New Roman" w:cs="Times New Roman"/>
          <w:sz w:val="24"/>
          <w:szCs w:val="28"/>
        </w:rPr>
        <w:t xml:space="preserve">. </w:t>
      </w:r>
    </w:p>
    <w:p w:rsidR="0065245B" w:rsidRPr="00326549" w:rsidRDefault="0065245B" w:rsidP="0065245B">
      <w:pPr>
        <w:spacing w:after="0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8"/>
        </w:rPr>
      </w:pPr>
      <w:r w:rsidRPr="00326549">
        <w:rPr>
          <w:rFonts w:ascii="Times New Roman" w:eastAsia="Calibri" w:hAnsi="Times New Roman" w:cs="Times New Roman"/>
          <w:noProof/>
          <w:sz w:val="24"/>
          <w:szCs w:val="28"/>
        </w:rPr>
        <w:lastRenderedPageBreak/>
        <w:t xml:space="preserve">Подводя итоги, необходимо отметить: на уроках ОБЖ и во внеурочное время ориентирую учащихся на выполнение конституционного долга – служба в Вооружённых Силах Российской Федерации. Показателем в этом направлении является то, что каждый год 100%  допризывного возраста проходят медицинское освидетельствование и постановку на первоначальный воинский учёт.                    </w:t>
      </w:r>
    </w:p>
    <w:p w:rsidR="00120A13" w:rsidRPr="00CF1BA4" w:rsidRDefault="0065245B" w:rsidP="0065245B">
      <w:pPr>
        <w:spacing w:after="0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8"/>
        </w:rPr>
      </w:pPr>
      <w:r w:rsidRPr="0065245B">
        <w:rPr>
          <w:rFonts w:ascii="Times New Roman" w:eastAsia="Calibri" w:hAnsi="Times New Roman" w:cs="Times New Roman"/>
          <w:b/>
          <w:noProof/>
          <w:sz w:val="24"/>
          <w:szCs w:val="28"/>
        </w:rPr>
        <w:t xml:space="preserve"> </w:t>
      </w:r>
      <w:r w:rsidRPr="00CF1BA4">
        <w:rPr>
          <w:rFonts w:ascii="Times New Roman" w:eastAsia="Calibri" w:hAnsi="Times New Roman" w:cs="Times New Roman"/>
          <w:noProof/>
          <w:sz w:val="24"/>
          <w:szCs w:val="28"/>
        </w:rPr>
        <w:t>С каждым годом увеличивается число учеников, желающи</w:t>
      </w:r>
      <w:r w:rsidR="00CF1BA4">
        <w:rPr>
          <w:rFonts w:ascii="Times New Roman" w:eastAsia="Calibri" w:hAnsi="Times New Roman" w:cs="Times New Roman"/>
          <w:noProof/>
          <w:sz w:val="24"/>
          <w:szCs w:val="28"/>
        </w:rPr>
        <w:t>х поступить в военные заведения</w:t>
      </w:r>
      <w:r w:rsidR="00CF1BA4" w:rsidRPr="00CF1BA4">
        <w:rPr>
          <w:rFonts w:ascii="Times New Roman" w:eastAsia="Calibri" w:hAnsi="Times New Roman" w:cs="Times New Roman"/>
          <w:noProof/>
          <w:sz w:val="24"/>
          <w:szCs w:val="28"/>
        </w:rPr>
        <w:t xml:space="preserve">.  </w:t>
      </w:r>
      <w:r w:rsidRPr="00CF1BA4">
        <w:rPr>
          <w:rFonts w:ascii="Times New Roman" w:eastAsia="Calibri" w:hAnsi="Times New Roman" w:cs="Times New Roman"/>
          <w:noProof/>
          <w:sz w:val="24"/>
          <w:szCs w:val="28"/>
        </w:rPr>
        <w:t>Выпускники успешно обучаются, с благодарностью отзываются о полученных знаниях на уроках ОБЖ по основам военной службы.</w:t>
      </w:r>
    </w:p>
    <w:p w:rsidR="001C1B8B" w:rsidRPr="00326549" w:rsidRDefault="001C1B8B" w:rsidP="001C1B8B">
      <w:pPr>
        <w:jc w:val="center"/>
        <w:rPr>
          <w:rFonts w:ascii="Times New Roman" w:hAnsi="Times New Roman" w:cs="Times New Roman"/>
          <w:i/>
        </w:rPr>
      </w:pPr>
      <w:r w:rsidRPr="00326549">
        <w:rPr>
          <w:rFonts w:ascii="Times New Roman" w:hAnsi="Times New Roman" w:cs="Times New Roman"/>
          <w:i/>
          <w:sz w:val="24"/>
        </w:rPr>
        <w:t>Обобщение и диссеминация педагогического опыта</w:t>
      </w:r>
    </w:p>
    <w:p w:rsidR="008642FA" w:rsidRPr="00326549" w:rsidRDefault="0065245B" w:rsidP="006524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 опыт работы по патриотическому воспитанию школьников на уроках и во внеурочной деятельности  систематически обобщаю </w:t>
      </w:r>
      <w:r w:rsidRPr="00326549">
        <w:rPr>
          <w:rFonts w:ascii="Times New Roman" w:hAnsi="Times New Roman" w:cs="Times New Roman"/>
          <w:sz w:val="24"/>
          <w:szCs w:val="24"/>
        </w:rPr>
        <w:t>сред</w:t>
      </w:r>
      <w:r w:rsidR="00326549">
        <w:rPr>
          <w:rFonts w:ascii="Times New Roman" w:hAnsi="Times New Roman" w:cs="Times New Roman"/>
          <w:sz w:val="24"/>
          <w:szCs w:val="24"/>
        </w:rPr>
        <w:t>и  профессионального сообщества:</w:t>
      </w:r>
    </w:p>
    <w:p w:rsidR="008642FA" w:rsidRPr="00326549" w:rsidRDefault="00326549" w:rsidP="0032654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 </w:t>
      </w:r>
      <w:r w:rsidR="0065245B" w:rsidRPr="00326549">
        <w:rPr>
          <w:rFonts w:ascii="Times New Roman" w:eastAsia="Times New Roman" w:hAnsi="Times New Roman" w:cs="Times New Roman"/>
          <w:sz w:val="24"/>
          <w:szCs w:val="28"/>
          <w:lang w:eastAsia="ru-RU"/>
        </w:rPr>
        <w:t>2015 г.  п</w:t>
      </w:r>
      <w:r w:rsidR="00DA6978" w:rsidRPr="003265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ринял участие в работе дискуссионной площадки «Повышение качества  военно-патриотического воспитания  и </w:t>
      </w:r>
      <w:proofErr w:type="gramStart"/>
      <w:r w:rsidR="00DA6978" w:rsidRPr="0032654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подготовки</w:t>
      </w:r>
      <w:proofErr w:type="gramEnd"/>
      <w:r w:rsidR="00DA6978" w:rsidRPr="003265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обучающихся к военной службе в рамках августовского  педагогического совещания работников образования Курской области</w:t>
      </w:r>
      <w:r w:rsidR="0043570F" w:rsidRPr="00326549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представив опыт работы по теме « Роль общественных организаций патр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иотическом воспитании молодёжи»;</w:t>
      </w:r>
    </w:p>
    <w:p w:rsidR="00E67BA1" w:rsidRPr="00326549" w:rsidRDefault="00326549" w:rsidP="0032654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 </w:t>
      </w:r>
      <w:r w:rsidR="00E67BA1" w:rsidRPr="00326549">
        <w:rPr>
          <w:rFonts w:ascii="Times New Roman" w:hAnsi="Times New Roman" w:cs="Times New Roman"/>
          <w:sz w:val="24"/>
        </w:rPr>
        <w:t xml:space="preserve"> 2019 г. принял участие в региональном этапе Всероссийского конкурса «Делай, как я»  в номинации «Лучший руководитель военно-патриотического клуба», представив опыт работы военно-патриотического клуба «Память» МКОУ «</w:t>
      </w:r>
      <w:proofErr w:type="spellStart"/>
      <w:r w:rsidR="00E67BA1" w:rsidRPr="00326549">
        <w:rPr>
          <w:rFonts w:ascii="Times New Roman" w:hAnsi="Times New Roman" w:cs="Times New Roman"/>
          <w:sz w:val="24"/>
        </w:rPr>
        <w:t>Касторенская</w:t>
      </w:r>
      <w:proofErr w:type="spellEnd"/>
      <w:r w:rsidR="00E67BA1" w:rsidRPr="00326549">
        <w:rPr>
          <w:rFonts w:ascii="Times New Roman" w:hAnsi="Times New Roman" w:cs="Times New Roman"/>
          <w:sz w:val="24"/>
        </w:rPr>
        <w:t xml:space="preserve"> СОШ №1» (диплом финалиста)</w:t>
      </w:r>
      <w:r>
        <w:rPr>
          <w:rFonts w:ascii="Times New Roman" w:hAnsi="Times New Roman" w:cs="Times New Roman"/>
          <w:sz w:val="24"/>
        </w:rPr>
        <w:t>;</w:t>
      </w:r>
    </w:p>
    <w:p w:rsidR="00460D75" w:rsidRPr="00326549" w:rsidRDefault="00326549" w:rsidP="003265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AF705D" w:rsidRPr="00326549">
        <w:rPr>
          <w:rFonts w:ascii="Times New Roman" w:hAnsi="Times New Roman" w:cs="Times New Roman"/>
          <w:sz w:val="24"/>
          <w:szCs w:val="24"/>
        </w:rPr>
        <w:t xml:space="preserve"> 2019 г. принял участие </w:t>
      </w:r>
      <w:r w:rsidR="00AF705D" w:rsidRPr="00326549">
        <w:rPr>
          <w:rFonts w:ascii="Times New Roman" w:eastAsia="Calibri" w:hAnsi="Times New Roman" w:cs="Times New Roman"/>
          <w:sz w:val="24"/>
          <w:szCs w:val="24"/>
        </w:rPr>
        <w:t xml:space="preserve">в областном конкурсе методических материалов в помощь педагогам, организаторам туристско-краеведческой, экскурсионной работы с обучающимися </w:t>
      </w:r>
      <w:r w:rsidR="00AF705D" w:rsidRPr="00326549">
        <w:rPr>
          <w:rFonts w:ascii="Times New Roman" w:hAnsi="Times New Roman" w:cs="Times New Roman"/>
          <w:sz w:val="24"/>
          <w:szCs w:val="24"/>
        </w:rPr>
        <w:t xml:space="preserve"> </w:t>
      </w:r>
      <w:r w:rsidR="00AF705D" w:rsidRPr="00326549">
        <w:rPr>
          <w:rFonts w:ascii="Times New Roman" w:eastAsia="Calibri" w:hAnsi="Times New Roman" w:cs="Times New Roman"/>
          <w:sz w:val="24"/>
          <w:szCs w:val="24"/>
        </w:rPr>
        <w:t xml:space="preserve">(грамота - </w:t>
      </w:r>
      <w:r w:rsidR="00460D75" w:rsidRPr="00326549">
        <w:rPr>
          <w:rFonts w:ascii="Times New Roman" w:eastAsia="Calibri" w:hAnsi="Times New Roman" w:cs="Times New Roman"/>
          <w:sz w:val="24"/>
          <w:szCs w:val="24"/>
        </w:rPr>
        <w:t>3 место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  <w:r w:rsidR="00AF705D" w:rsidRPr="003265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1176D4" w:rsidRPr="00326549" w:rsidRDefault="00326549" w:rsidP="00326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326549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6549">
        <w:rPr>
          <w:rFonts w:ascii="Times New Roman" w:eastAsia="Calibri" w:hAnsi="Times New Roman" w:cs="Times New Roman"/>
          <w:sz w:val="24"/>
          <w:szCs w:val="24"/>
        </w:rPr>
        <w:t>2019</w:t>
      </w:r>
      <w:r w:rsidR="001176D4" w:rsidRPr="00326549">
        <w:rPr>
          <w:rFonts w:ascii="Times New Roman" w:eastAsia="Calibri" w:hAnsi="Times New Roman" w:cs="Times New Roman"/>
          <w:sz w:val="24"/>
          <w:szCs w:val="24"/>
        </w:rPr>
        <w:t xml:space="preserve"> г. на курсах повышения квалификации преподавателей </w:t>
      </w:r>
      <w:proofErr w:type="gramStart"/>
      <w:r w:rsidR="001176D4" w:rsidRPr="00326549">
        <w:rPr>
          <w:rFonts w:ascii="Times New Roman" w:eastAsia="Calibri" w:hAnsi="Times New Roman" w:cs="Times New Roman"/>
          <w:sz w:val="24"/>
          <w:szCs w:val="24"/>
        </w:rPr>
        <w:t>–о</w:t>
      </w:r>
      <w:proofErr w:type="gramEnd"/>
      <w:r w:rsidR="001176D4" w:rsidRPr="00326549">
        <w:rPr>
          <w:rFonts w:ascii="Times New Roman" w:eastAsia="Calibri" w:hAnsi="Times New Roman" w:cs="Times New Roman"/>
          <w:sz w:val="24"/>
          <w:szCs w:val="24"/>
        </w:rPr>
        <w:t>рганизаторов ОБЖ выступил с презентацией опыта работы  « Организация военно-полевых сборов в ОО»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515BE" w:rsidRPr="00326549" w:rsidRDefault="00326549" w:rsidP="00326549">
      <w:pPr>
        <w:spacing w:after="0"/>
        <w:jc w:val="both"/>
        <w:rPr>
          <w:rFonts w:ascii="Times New Roman" w:hAnsi="Times New Roman" w:cs="Times New Roman"/>
          <w:sz w:val="24"/>
        </w:rPr>
      </w:pPr>
      <w:r w:rsidRPr="00326549">
        <w:rPr>
          <w:rFonts w:ascii="Times New Roman" w:hAnsi="Times New Roman" w:cs="Times New Roman"/>
          <w:sz w:val="24"/>
        </w:rPr>
        <w:t xml:space="preserve">- в </w:t>
      </w:r>
      <w:r w:rsidR="005515BE" w:rsidRPr="00326549">
        <w:rPr>
          <w:rFonts w:ascii="Times New Roman" w:hAnsi="Times New Roman" w:cs="Times New Roman"/>
          <w:sz w:val="24"/>
        </w:rPr>
        <w:t xml:space="preserve">2022 г. принял участие в работе районного методического объединения учителей ОБЖ, выступив с докладом  « Участие обучающихся  ОО в общественном движении  “ </w:t>
      </w:r>
      <w:proofErr w:type="spellStart"/>
      <w:r w:rsidR="005515BE" w:rsidRPr="00326549">
        <w:rPr>
          <w:rFonts w:ascii="Times New Roman" w:hAnsi="Times New Roman" w:cs="Times New Roman"/>
          <w:sz w:val="24"/>
        </w:rPr>
        <w:t>Юнармия</w:t>
      </w:r>
      <w:proofErr w:type="spellEnd"/>
      <w:r w:rsidR="005515BE" w:rsidRPr="00326549">
        <w:rPr>
          <w:rFonts w:ascii="Times New Roman" w:hAnsi="Times New Roman" w:cs="Times New Roman"/>
          <w:sz w:val="24"/>
        </w:rPr>
        <w:t>”</w:t>
      </w:r>
      <w:r w:rsidRPr="00326549">
        <w:rPr>
          <w:rFonts w:ascii="Times New Roman" w:hAnsi="Times New Roman" w:cs="Times New Roman"/>
          <w:sz w:val="24"/>
        </w:rPr>
        <w:t>»;</w:t>
      </w:r>
    </w:p>
    <w:p w:rsidR="00E67BA1" w:rsidRPr="00326549" w:rsidRDefault="00326549" w:rsidP="003265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49">
        <w:rPr>
          <w:rFonts w:ascii="Times New Roman" w:hAnsi="Times New Roman" w:cs="Times New Roman"/>
          <w:sz w:val="24"/>
          <w:szCs w:val="24"/>
        </w:rPr>
        <w:t xml:space="preserve">- в </w:t>
      </w:r>
      <w:r w:rsidR="00E67BA1" w:rsidRPr="00326549">
        <w:rPr>
          <w:rFonts w:ascii="Times New Roman" w:hAnsi="Times New Roman" w:cs="Times New Roman"/>
          <w:sz w:val="24"/>
          <w:szCs w:val="24"/>
        </w:rPr>
        <w:t>2023 г. принял участие во Всероссийском открытом конкурсе социально активных технологий воспитания обучающихся «Растим гражданина», представив   социально активные технологии  патриот</w:t>
      </w:r>
      <w:r w:rsidRPr="00326549">
        <w:rPr>
          <w:rFonts w:ascii="Times New Roman" w:hAnsi="Times New Roman" w:cs="Times New Roman"/>
          <w:sz w:val="24"/>
          <w:szCs w:val="24"/>
        </w:rPr>
        <w:t>ического воспитания обучающихся (</w:t>
      </w:r>
      <w:r w:rsidR="00E67BA1" w:rsidRPr="00326549">
        <w:rPr>
          <w:rFonts w:ascii="Times New Roman" w:hAnsi="Times New Roman" w:cs="Times New Roman"/>
          <w:sz w:val="24"/>
          <w:szCs w:val="24"/>
        </w:rPr>
        <w:t>сертификат участника)</w:t>
      </w:r>
      <w:r w:rsidRPr="00326549">
        <w:rPr>
          <w:rFonts w:ascii="Times New Roman" w:hAnsi="Times New Roman" w:cs="Times New Roman"/>
          <w:sz w:val="24"/>
          <w:szCs w:val="24"/>
        </w:rPr>
        <w:t>;</w:t>
      </w:r>
    </w:p>
    <w:p w:rsidR="000E2C60" w:rsidRPr="00326549" w:rsidRDefault="00326549" w:rsidP="0032654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6549">
        <w:rPr>
          <w:rFonts w:ascii="Times New Roman" w:hAnsi="Times New Roman" w:cs="Times New Roman"/>
          <w:sz w:val="24"/>
          <w:szCs w:val="24"/>
        </w:rPr>
        <w:t xml:space="preserve">- в </w:t>
      </w:r>
      <w:r w:rsidR="00E67BA1" w:rsidRPr="00326549">
        <w:rPr>
          <w:rFonts w:ascii="Times New Roman" w:hAnsi="Times New Roman" w:cs="Times New Roman"/>
          <w:sz w:val="24"/>
          <w:szCs w:val="24"/>
        </w:rPr>
        <w:t xml:space="preserve"> 2023 г. провёл о</w:t>
      </w:r>
      <w:r w:rsidR="009307A6"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ткрытый урок </w:t>
      </w:r>
      <w:r w:rsidR="00E67BA1"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 классе </w:t>
      </w:r>
      <w:r w:rsidR="009307A6"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«Боевое знамя- символ воинской части»</w:t>
      </w:r>
      <w:r w:rsidR="00E67BA1"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технологическая карта урока размещена сайте образовательного центра ЯПЕДАГОГ</w:t>
      </w:r>
      <w:proofErr w:type="gramStart"/>
      <w:r w:rsidR="00E67BA1"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E67BA1"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</w:t>
      </w:r>
      <w:r w:rsidR="000E2C60" w:rsidRPr="0032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0E2C60" w:rsidRPr="0032654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8"/>
            <w:u w:val="none"/>
            <w:lang w:eastAsia="ru-RU"/>
          </w:rPr>
          <w:t>https://япедагог.рф/edu-05-2023-pb-8005/</w:t>
        </w:r>
      </w:hyperlink>
      <w:r w:rsidR="000E2C60" w:rsidRPr="003265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EF42BB" w:rsidRPr="00EF42BB" w:rsidRDefault="00326549" w:rsidP="00326549">
      <w:pPr>
        <w:spacing w:after="0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42BB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24 г"/>
        </w:smartTagPr>
        <w:r w:rsidR="00610E1A" w:rsidRPr="00EF42BB">
          <w:rPr>
            <w:rFonts w:ascii="Times New Roman" w:hAnsi="Times New Roman" w:cs="Times New Roman"/>
            <w:sz w:val="24"/>
            <w:szCs w:val="24"/>
          </w:rPr>
          <w:t>2024 г</w:t>
        </w:r>
      </w:smartTag>
      <w:r w:rsidR="00610E1A" w:rsidRPr="00EF42BB">
        <w:rPr>
          <w:rFonts w:ascii="Times New Roman" w:hAnsi="Times New Roman" w:cs="Times New Roman"/>
          <w:sz w:val="24"/>
          <w:szCs w:val="24"/>
        </w:rPr>
        <w:t>. принял участие в</w:t>
      </w:r>
      <w:r w:rsidR="00EF42BB" w:rsidRPr="00EF42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ОГБУ ДПО КИРО в режиме ВК в</w:t>
      </w:r>
      <w:r w:rsidR="00610E1A" w:rsidRPr="00EF42BB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610E1A" w:rsidRPr="00EF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0E1A" w:rsidRPr="00EF42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07A6" w:rsidRPr="00EF42BB">
        <w:rPr>
          <w:rFonts w:ascii="Times New Roman" w:eastAsia="Times New Roman" w:hAnsi="Times New Roman" w:cs="Times New Roman"/>
          <w:sz w:val="24"/>
          <w:szCs w:val="24"/>
          <w:lang w:eastAsia="ru-RU"/>
        </w:rPr>
        <w:t>ебинар</w:t>
      </w:r>
      <w:r w:rsidR="005515BE" w:rsidRPr="00EF42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5515BE" w:rsidRPr="00EF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F42BB" w:rsidRPr="00EF42B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«Наставничество как фактор профессионального роста педагогических работников»,  представив  опыт наставнической деятельности по форме    «ученик-ученик» в условиях работы военно-патриотического клуба.</w:t>
      </w:r>
      <w:r w:rsidR="00EF42BB" w:rsidRPr="00EF42BB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  </w:t>
      </w:r>
    </w:p>
    <w:p w:rsidR="00326549" w:rsidRPr="00326549" w:rsidRDefault="00610E1A" w:rsidP="0032654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42BB">
        <w:rPr>
          <w:rFonts w:ascii="Times New Roman" w:hAnsi="Times New Roman" w:cs="Times New Roman"/>
          <w:sz w:val="24"/>
          <w:szCs w:val="24"/>
        </w:rPr>
        <w:t>(</w:t>
      </w:r>
      <w:r w:rsidR="00EF42BB" w:rsidRPr="00EF42B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26549" w:rsidRPr="00EF42BB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https://vk.com/id132262592</w:t>
        </w:r>
      </w:hyperlink>
      <w:r w:rsidR="00EF42BB" w:rsidRPr="00EF42BB">
        <w:rPr>
          <w:rFonts w:ascii="Times New Roman" w:hAnsi="Times New Roman" w:cs="Times New Roman"/>
          <w:sz w:val="24"/>
          <w:szCs w:val="24"/>
        </w:rPr>
        <w:t>, 526 просмотров</w:t>
      </w:r>
      <w:proofErr w:type="gramStart"/>
      <w:r w:rsidR="00326549" w:rsidRPr="00EF42BB">
        <w:rPr>
          <w:rFonts w:ascii="Times New Roman" w:hAnsi="Times New Roman" w:cs="Times New Roman"/>
          <w:sz w:val="24"/>
          <w:szCs w:val="24"/>
        </w:rPr>
        <w:t xml:space="preserve"> </w:t>
      </w:r>
      <w:r w:rsidR="00EF42BB" w:rsidRPr="00EF42B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F42BB" w:rsidRDefault="00EF42BB" w:rsidP="00EF42B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42BB">
        <w:rPr>
          <w:rFonts w:ascii="Times New Roman" w:hAnsi="Times New Roman" w:cs="Times New Roman"/>
          <w:sz w:val="24"/>
          <w:szCs w:val="24"/>
        </w:rPr>
        <w:t xml:space="preserve">- в </w:t>
      </w:r>
      <w:r w:rsidR="002E6B3E" w:rsidRPr="00EF42BB">
        <w:rPr>
          <w:rFonts w:ascii="Times New Roman" w:hAnsi="Times New Roman" w:cs="Times New Roman"/>
          <w:sz w:val="24"/>
          <w:szCs w:val="24"/>
        </w:rPr>
        <w:t xml:space="preserve"> 2024 г. представил практику наставничества в условиях работы военно-патриотического клуба на официальном канале </w:t>
      </w:r>
      <w:proofErr w:type="spellStart"/>
      <w:r w:rsidR="002E6B3E" w:rsidRPr="00EF42BB">
        <w:rPr>
          <w:rFonts w:ascii="Times New Roman" w:hAnsi="Times New Roman" w:cs="Times New Roman"/>
          <w:sz w:val="24"/>
          <w:szCs w:val="24"/>
          <w:lang w:val="en-US"/>
        </w:rPr>
        <w:t>rutube</w:t>
      </w:r>
      <w:proofErr w:type="spellEnd"/>
      <w:r w:rsidR="002E6B3E" w:rsidRPr="00EF42BB">
        <w:rPr>
          <w:rFonts w:ascii="Times New Roman" w:hAnsi="Times New Roman" w:cs="Times New Roman"/>
          <w:sz w:val="24"/>
          <w:szCs w:val="24"/>
        </w:rPr>
        <w:t xml:space="preserve"> ЦНППМ </w:t>
      </w:r>
      <w:r w:rsidRPr="00EF4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ОГБУ ДПО КИРО </w:t>
      </w:r>
    </w:p>
    <w:p w:rsidR="002E6B3E" w:rsidRPr="00EF42BB" w:rsidRDefault="00EF42BB" w:rsidP="00EF42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hyperlink r:id="rId9" w:history="1">
        <w:r w:rsidRPr="00EF42BB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https://vk.com/id132262592?z=video179951139_456239174%2F8e9100a1a921cbbeda%2Fpl_wall_132262592</w:t>
        </w:r>
      </w:hyperlink>
      <w:r w:rsidRPr="00EF42BB">
        <w:rPr>
          <w:rFonts w:ascii="Times New Roman" w:hAnsi="Times New Roman" w:cs="Times New Roman"/>
          <w:sz w:val="24"/>
          <w:szCs w:val="24"/>
        </w:rPr>
        <w:t xml:space="preserve"> , 1149 просмотров)</w:t>
      </w:r>
    </w:p>
    <w:p w:rsidR="002E6B3E" w:rsidRPr="00EF42BB" w:rsidRDefault="00EF42BB" w:rsidP="00EF4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BB">
        <w:rPr>
          <w:rFonts w:ascii="Times New Roman" w:hAnsi="Times New Roman" w:cs="Times New Roman"/>
          <w:sz w:val="24"/>
          <w:szCs w:val="24"/>
        </w:rPr>
        <w:lastRenderedPageBreak/>
        <w:t>- в</w:t>
      </w:r>
      <w:r w:rsidR="002E6B3E" w:rsidRPr="00EF42BB">
        <w:rPr>
          <w:rFonts w:ascii="Times New Roman" w:hAnsi="Times New Roman" w:cs="Times New Roman"/>
          <w:sz w:val="24"/>
          <w:szCs w:val="24"/>
        </w:rPr>
        <w:t xml:space="preserve"> 2024 г</w:t>
      </w:r>
      <w:r w:rsidR="00610E1A" w:rsidRPr="00EF42BB">
        <w:rPr>
          <w:rFonts w:ascii="Times New Roman" w:hAnsi="Times New Roman" w:cs="Times New Roman"/>
          <w:sz w:val="24"/>
          <w:szCs w:val="24"/>
        </w:rPr>
        <w:t xml:space="preserve">. принял участие в региональном </w:t>
      </w:r>
      <w:r w:rsidR="009307A6" w:rsidRPr="00EF42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610E1A" w:rsidRPr="00EF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9307A6" w:rsidRPr="00EF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Я </w:t>
      </w:r>
      <w:proofErr w:type="gramStart"/>
      <w:r w:rsidR="009307A6" w:rsidRPr="00EF42BB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="009307A6" w:rsidRPr="00EF42B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аставник»</w:t>
      </w:r>
      <w:r w:rsidR="00610E1A" w:rsidRPr="00EF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представив опыт практики наставничества </w:t>
      </w:r>
      <w:r w:rsidR="005515BE" w:rsidRPr="00EF4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«ученик-ученик» в условиях работы военно-патриотического клуба ( 1 место в номинации «Ориентир»</w:t>
      </w:r>
      <w:r w:rsidRPr="00EF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приказ Министерства образования и науки Курской области  от 25.03.2024 № 1-386</w:t>
      </w:r>
      <w:r w:rsidR="005515BE" w:rsidRPr="00EF42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15BE" w:rsidRPr="002E3317" w:rsidRDefault="002E6B3E" w:rsidP="002E3317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3317">
        <w:rPr>
          <w:rFonts w:ascii="Times New Roman" w:eastAsia="Times New Roman" w:hAnsi="Times New Roman" w:cs="Times New Roman"/>
          <w:sz w:val="24"/>
          <w:szCs w:val="28"/>
          <w:lang w:eastAsia="ru-RU"/>
        </w:rPr>
        <w:t>Ра</w:t>
      </w:r>
      <w:r w:rsidR="00460D75" w:rsidRPr="002E3317">
        <w:rPr>
          <w:rFonts w:ascii="Times New Roman" w:eastAsia="Times New Roman" w:hAnsi="Times New Roman" w:cs="Times New Roman"/>
          <w:sz w:val="24"/>
          <w:szCs w:val="28"/>
          <w:lang w:eastAsia="ru-RU"/>
        </w:rPr>
        <w:t>бота по патриотическому воспитанию отражалась  неоднократно на страницах районной газеты «Вести»</w:t>
      </w:r>
      <w:r w:rsidR="00AF705D" w:rsidRPr="002E33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AF705D" w:rsidRPr="002E3317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2E3317" w:rsidRPr="002E33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End"/>
      <w:r w:rsidR="002E3317" w:rsidRPr="002E3317">
        <w:rPr>
          <w:rFonts w:ascii="Times New Roman" w:eastAsia="Times New Roman" w:hAnsi="Times New Roman" w:cs="Times New Roman"/>
          <w:sz w:val="24"/>
          <w:szCs w:val="28"/>
          <w:lang w:eastAsia="ru-RU"/>
        </w:rPr>
        <w:t>№43</w:t>
      </w:r>
      <w:r w:rsidR="00EF42BB" w:rsidRPr="002E3317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2E3317" w:rsidRPr="002E3317">
        <w:rPr>
          <w:rFonts w:ascii="Times New Roman" w:eastAsia="Times New Roman" w:hAnsi="Times New Roman" w:cs="Times New Roman"/>
          <w:sz w:val="24"/>
          <w:szCs w:val="28"/>
          <w:lang w:eastAsia="ru-RU"/>
        </w:rPr>
        <w:t>8239) от29.05.2013 г.; №26 (8456) от22.06.2016 г.;</w:t>
      </w:r>
      <w:r w:rsidR="00EF42BB" w:rsidRPr="002E3317">
        <w:rPr>
          <w:rFonts w:ascii="Times New Roman" w:eastAsia="Times New Roman" w:hAnsi="Times New Roman" w:cs="Times New Roman"/>
          <w:sz w:val="24"/>
          <w:szCs w:val="28"/>
          <w:lang w:eastAsia="ru-RU"/>
        </w:rPr>
        <w:t>№8 (8542) от 21.02.2018</w:t>
      </w:r>
      <w:r w:rsidR="002E3317" w:rsidRPr="002E33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г.;№25(8559)от 20.06.2018 г.)</w:t>
      </w:r>
    </w:p>
    <w:p w:rsidR="001C1B8B" w:rsidRPr="002E3317" w:rsidRDefault="001C1B8B" w:rsidP="002E3317">
      <w:pPr>
        <w:jc w:val="center"/>
        <w:rPr>
          <w:rFonts w:ascii="Times New Roman" w:hAnsi="Times New Roman" w:cs="Times New Roman"/>
          <w:i/>
          <w:sz w:val="24"/>
        </w:rPr>
      </w:pPr>
      <w:r w:rsidRPr="002E3317">
        <w:rPr>
          <w:rFonts w:ascii="Times New Roman" w:hAnsi="Times New Roman" w:cs="Times New Roman"/>
          <w:i/>
          <w:sz w:val="24"/>
        </w:rPr>
        <w:t>Наличие авторских (в соавторстве) опубликованных материалов</w:t>
      </w:r>
    </w:p>
    <w:p w:rsidR="000E2C60" w:rsidRPr="002E3317" w:rsidRDefault="005515BE" w:rsidP="002E331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E3317">
        <w:rPr>
          <w:rFonts w:ascii="Times New Roman" w:hAnsi="Times New Roman" w:cs="Times New Roman"/>
          <w:sz w:val="24"/>
          <w:szCs w:val="24"/>
        </w:rPr>
        <w:t xml:space="preserve">В 2023 г в </w:t>
      </w:r>
      <w:r w:rsidR="002E3317" w:rsidRPr="002E3317">
        <w:rPr>
          <w:rFonts w:ascii="Times New Roman" w:hAnsi="Times New Roman" w:cs="Times New Roman"/>
          <w:sz w:val="24"/>
          <w:szCs w:val="24"/>
        </w:rPr>
        <w:t xml:space="preserve">региональном научно-методическом </w:t>
      </w:r>
      <w:r w:rsidRPr="002E3317">
        <w:rPr>
          <w:rFonts w:ascii="Times New Roman" w:hAnsi="Times New Roman" w:cs="Times New Roman"/>
          <w:sz w:val="24"/>
          <w:szCs w:val="24"/>
        </w:rPr>
        <w:t xml:space="preserve">журнале </w:t>
      </w:r>
      <w:r w:rsidR="002E3317" w:rsidRPr="002E3317">
        <w:rPr>
          <w:rFonts w:ascii="Times New Roman" w:hAnsi="Times New Roman" w:cs="Times New Roman"/>
          <w:sz w:val="24"/>
          <w:szCs w:val="24"/>
        </w:rPr>
        <w:t xml:space="preserve"> ОГБУ ДПО Курский институт развития образования  </w:t>
      </w:r>
      <w:r w:rsidRPr="002E3317">
        <w:rPr>
          <w:rFonts w:ascii="Times New Roman" w:hAnsi="Times New Roman" w:cs="Times New Roman"/>
          <w:sz w:val="24"/>
          <w:szCs w:val="24"/>
        </w:rPr>
        <w:t>«Педагогический поиск»</w:t>
      </w:r>
      <w:r w:rsidR="002E3317" w:rsidRPr="002E3317">
        <w:rPr>
          <w:rFonts w:ascii="Times New Roman" w:hAnsi="Times New Roman" w:cs="Times New Roman"/>
          <w:sz w:val="24"/>
          <w:szCs w:val="24"/>
        </w:rPr>
        <w:t xml:space="preserve"> №4 </w:t>
      </w:r>
      <w:r w:rsidRPr="002E3317">
        <w:rPr>
          <w:rFonts w:ascii="Times New Roman" w:hAnsi="Times New Roman" w:cs="Times New Roman"/>
          <w:sz w:val="24"/>
          <w:szCs w:val="24"/>
        </w:rPr>
        <w:t xml:space="preserve"> опубликована статья «</w:t>
      </w:r>
      <w:r w:rsidRPr="002E3317">
        <w:rPr>
          <w:rFonts w:ascii="Times New Roman" w:eastAsia="Calibri" w:hAnsi="Times New Roman" w:cs="Times New Roman"/>
          <w:sz w:val="24"/>
          <w:szCs w:val="24"/>
        </w:rPr>
        <w:t xml:space="preserve">Военно-патриотическое    воспитание в школе - </w:t>
      </w:r>
      <w:r w:rsidRPr="002E33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составная часть системы подготовки молодёжи</w:t>
      </w:r>
      <w:r w:rsidRPr="002E33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3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 службе в Вооружённых Силах Российской Федерации»</w:t>
      </w:r>
      <w:r w:rsidR="002E33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0E2C60" w:rsidRPr="002E3317" w:rsidRDefault="000E2C60" w:rsidP="002E3317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3317">
        <w:rPr>
          <w:rFonts w:ascii="Times New Roman" w:hAnsi="Times New Roman" w:cs="Times New Roman"/>
          <w:sz w:val="24"/>
          <w:szCs w:val="24"/>
        </w:rPr>
        <w:t>В 2024 г на сайте « Всероссийский образовательный ПОРТАЛ ПЕДАГОГА» опубликовал статью «Из опыта работы преподавателя-организатора ОБЖ  по ориентации обучающихся  старших классов  на военно-профессиональную деятельность»</w:t>
      </w:r>
      <w:r w:rsidR="002E3317">
        <w:rPr>
          <w:rFonts w:ascii="Times New Roman" w:hAnsi="Times New Roman" w:cs="Times New Roman"/>
          <w:sz w:val="24"/>
          <w:szCs w:val="24"/>
        </w:rPr>
        <w:t>.</w:t>
      </w:r>
      <w:r w:rsidRPr="002E3317">
        <w:rPr>
          <w:rFonts w:ascii="Times New Roman" w:hAnsi="Times New Roman" w:cs="Times New Roman"/>
          <w:sz w:val="24"/>
          <w:szCs w:val="24"/>
        </w:rPr>
        <w:t xml:space="preserve">  </w:t>
      </w:r>
      <w:r w:rsidR="00945D2A" w:rsidRPr="002E3317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2E3317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https://portalpedagoga.ru/</w:t>
        </w:r>
      </w:hyperlink>
      <w:proofErr w:type="gramStart"/>
      <w:r w:rsidRPr="002E33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5D2A" w:rsidRPr="002E331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C1B8B" w:rsidRPr="00565F7D" w:rsidRDefault="001C1B8B" w:rsidP="00AF705D">
      <w:pPr>
        <w:jc w:val="center"/>
        <w:rPr>
          <w:rFonts w:ascii="Times New Roman" w:hAnsi="Times New Roman" w:cs="Times New Roman"/>
          <w:i/>
          <w:sz w:val="24"/>
        </w:rPr>
      </w:pPr>
      <w:r w:rsidRPr="00565F7D">
        <w:rPr>
          <w:rFonts w:ascii="Times New Roman" w:hAnsi="Times New Roman" w:cs="Times New Roman"/>
          <w:i/>
          <w:sz w:val="24"/>
        </w:rPr>
        <w:t>Инновационная деятельность в сфере образования</w:t>
      </w:r>
    </w:p>
    <w:p w:rsidR="00CF1BA4" w:rsidRDefault="009307A6" w:rsidP="00565F7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65F7D">
        <w:rPr>
          <w:rFonts w:ascii="Times New Roman" w:hAnsi="Times New Roman" w:cs="Times New Roman"/>
          <w:sz w:val="24"/>
        </w:rPr>
        <w:t xml:space="preserve">Принял участие  в 1-м региональном форуме «Наставничество в образовании» </w:t>
      </w:r>
    </w:p>
    <w:p w:rsidR="009307A6" w:rsidRDefault="009307A6" w:rsidP="00CF1BA4">
      <w:pPr>
        <w:spacing w:after="0"/>
        <w:jc w:val="both"/>
        <w:rPr>
          <w:rFonts w:ascii="Times New Roman" w:hAnsi="Times New Roman" w:cs="Times New Roman"/>
          <w:sz w:val="24"/>
        </w:rPr>
      </w:pPr>
      <w:r w:rsidRPr="00565F7D">
        <w:rPr>
          <w:rFonts w:ascii="Times New Roman" w:hAnsi="Times New Roman" w:cs="Times New Roman"/>
          <w:sz w:val="24"/>
        </w:rPr>
        <w:t>( 2021г)</w:t>
      </w:r>
      <w:r w:rsidR="00565F7D">
        <w:rPr>
          <w:rFonts w:ascii="Times New Roman" w:hAnsi="Times New Roman" w:cs="Times New Roman"/>
          <w:sz w:val="24"/>
        </w:rPr>
        <w:t>.</w:t>
      </w:r>
    </w:p>
    <w:p w:rsidR="00CF1BA4" w:rsidRPr="00565F7D" w:rsidRDefault="00CF1BA4" w:rsidP="00CF1BA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F1BA4">
        <w:rPr>
          <w:rFonts w:ascii="Times New Roman" w:hAnsi="Times New Roman" w:cs="Times New Roman"/>
          <w:sz w:val="24"/>
          <w:szCs w:val="24"/>
        </w:rPr>
        <w:t>П</w:t>
      </w:r>
      <w:r w:rsidRPr="00CF1BA4">
        <w:rPr>
          <w:rFonts w:ascii="Times New Roman" w:hAnsi="Times New Roman" w:cs="Times New Roman"/>
          <w:sz w:val="24"/>
          <w:szCs w:val="24"/>
        </w:rPr>
        <w:t xml:space="preserve">ринял участие в работе семинара для руководителей военно-патриотических клубов и объединений Курской области </w:t>
      </w:r>
      <w:r w:rsidRPr="00CF1BA4">
        <w:rPr>
          <w:rFonts w:ascii="Times New Roman" w:hAnsi="Times New Roman" w:cs="Times New Roman"/>
          <w:sz w:val="24"/>
          <w:szCs w:val="24"/>
        </w:rPr>
        <w:t>(</w:t>
      </w:r>
      <w:r w:rsidRPr="00CF1BA4">
        <w:rPr>
          <w:rFonts w:ascii="Times New Roman" w:hAnsi="Times New Roman" w:cs="Times New Roman"/>
          <w:sz w:val="24"/>
          <w:szCs w:val="24"/>
        </w:rPr>
        <w:t>2024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CF1BA4">
          <w:rPr>
            <w:rStyle w:val="a4"/>
            <w:rFonts w:ascii="Times New Roman" w:hAnsi="Times New Roman" w:cs="Times New Roman"/>
            <w:sz w:val="24"/>
            <w:u w:val="none"/>
          </w:rPr>
          <w:t>https://vk.com/id132262592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E6B3E" w:rsidRPr="00565F7D" w:rsidRDefault="001C2839" w:rsidP="00565F7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65F7D">
        <w:rPr>
          <w:rFonts w:ascii="Times New Roman" w:hAnsi="Times New Roman" w:cs="Times New Roman"/>
          <w:sz w:val="24"/>
        </w:rPr>
        <w:t xml:space="preserve">Являюсь членом педагогического сообщества участников конкурсного движения  « Чудеса Курского края « </w:t>
      </w:r>
      <w:proofErr w:type="gramStart"/>
      <w:r w:rsidRPr="00565F7D">
        <w:rPr>
          <w:rFonts w:ascii="Times New Roman" w:hAnsi="Times New Roman" w:cs="Times New Roman"/>
          <w:sz w:val="24"/>
        </w:rPr>
        <w:t xml:space="preserve">( </w:t>
      </w:r>
      <w:proofErr w:type="spellStart"/>
      <w:proofErr w:type="gramEnd"/>
      <w:r w:rsidRPr="00565F7D">
        <w:rPr>
          <w:rFonts w:ascii="Times New Roman" w:hAnsi="Times New Roman" w:cs="Times New Roman"/>
          <w:sz w:val="24"/>
        </w:rPr>
        <w:t>ЧуКуКр</w:t>
      </w:r>
      <w:proofErr w:type="spellEnd"/>
      <w:r w:rsidRPr="00565F7D">
        <w:rPr>
          <w:rFonts w:ascii="Times New Roman" w:hAnsi="Times New Roman" w:cs="Times New Roman"/>
          <w:sz w:val="24"/>
        </w:rPr>
        <w:t>) с 2023 года. Принял участие</w:t>
      </w:r>
    </w:p>
    <w:p w:rsidR="002E6B3E" w:rsidRPr="00565F7D" w:rsidRDefault="002E3317" w:rsidP="00565F7D">
      <w:pPr>
        <w:spacing w:after="0"/>
        <w:jc w:val="both"/>
        <w:rPr>
          <w:rFonts w:ascii="Times New Roman" w:hAnsi="Times New Roman" w:cs="Times New Roman"/>
          <w:sz w:val="24"/>
        </w:rPr>
      </w:pPr>
      <w:r w:rsidRPr="00565F7D">
        <w:rPr>
          <w:rFonts w:ascii="Times New Roman" w:hAnsi="Times New Roman" w:cs="Times New Roman"/>
          <w:sz w:val="24"/>
        </w:rPr>
        <w:t>-в проведении</w:t>
      </w:r>
      <w:r w:rsidR="002E6B3E" w:rsidRPr="00565F7D">
        <w:rPr>
          <w:rFonts w:ascii="Times New Roman" w:hAnsi="Times New Roman" w:cs="Times New Roman"/>
          <w:sz w:val="24"/>
        </w:rPr>
        <w:t xml:space="preserve"> Дня Курской области на международной выставке-форуме «Россия»</w:t>
      </w:r>
      <w:proofErr w:type="gramStart"/>
      <w:r w:rsidR="002E6B3E" w:rsidRPr="00565F7D">
        <w:rPr>
          <w:rFonts w:ascii="Times New Roman" w:hAnsi="Times New Roman" w:cs="Times New Roman"/>
          <w:sz w:val="24"/>
        </w:rPr>
        <w:t xml:space="preserve">( </w:t>
      </w:r>
      <w:proofErr w:type="gramEnd"/>
      <w:r w:rsidR="002E6B3E" w:rsidRPr="00565F7D">
        <w:rPr>
          <w:rFonts w:ascii="Times New Roman" w:hAnsi="Times New Roman" w:cs="Times New Roman"/>
          <w:sz w:val="24"/>
        </w:rPr>
        <w:t>2024 г.);</w:t>
      </w:r>
    </w:p>
    <w:p w:rsidR="002E6B3E" w:rsidRPr="00565F7D" w:rsidRDefault="002E3317" w:rsidP="00565F7D">
      <w:pPr>
        <w:spacing w:after="0"/>
        <w:jc w:val="both"/>
        <w:rPr>
          <w:rFonts w:ascii="Times New Roman" w:hAnsi="Times New Roman" w:cs="Times New Roman"/>
          <w:sz w:val="24"/>
        </w:rPr>
      </w:pPr>
      <w:r w:rsidRPr="00565F7D">
        <w:rPr>
          <w:rFonts w:ascii="Times New Roman" w:hAnsi="Times New Roman" w:cs="Times New Roman"/>
          <w:sz w:val="24"/>
        </w:rPr>
        <w:t>-</w:t>
      </w:r>
      <w:r w:rsidR="001C2839" w:rsidRPr="00565F7D">
        <w:rPr>
          <w:rFonts w:ascii="Times New Roman" w:hAnsi="Times New Roman" w:cs="Times New Roman"/>
          <w:sz w:val="24"/>
        </w:rPr>
        <w:t xml:space="preserve"> в региональной научно-практической конференции « Историко-культурное наследие региона в формировании традиционных российских ценностей  у детей и молодёжи» </w:t>
      </w:r>
      <w:proofErr w:type="gramStart"/>
      <w:r w:rsidR="001C2839" w:rsidRPr="00565F7D">
        <w:rPr>
          <w:rFonts w:ascii="Times New Roman" w:hAnsi="Times New Roman" w:cs="Times New Roman"/>
          <w:sz w:val="24"/>
        </w:rPr>
        <w:t xml:space="preserve">( </w:t>
      </w:r>
      <w:proofErr w:type="gramEnd"/>
      <w:r w:rsidR="001C2839" w:rsidRPr="00565F7D">
        <w:rPr>
          <w:rFonts w:ascii="Times New Roman" w:hAnsi="Times New Roman" w:cs="Times New Roman"/>
          <w:sz w:val="24"/>
        </w:rPr>
        <w:t>2024г.)</w:t>
      </w:r>
      <w:r w:rsidR="002E6B3E" w:rsidRPr="00565F7D">
        <w:rPr>
          <w:rFonts w:ascii="Times New Roman" w:hAnsi="Times New Roman" w:cs="Times New Roman"/>
          <w:sz w:val="24"/>
        </w:rPr>
        <w:t>;</w:t>
      </w:r>
    </w:p>
    <w:p w:rsidR="001C2839" w:rsidRPr="00565F7D" w:rsidRDefault="002E3317" w:rsidP="00565F7D">
      <w:pPr>
        <w:spacing w:after="0"/>
        <w:jc w:val="both"/>
        <w:rPr>
          <w:rFonts w:ascii="Times New Roman" w:hAnsi="Times New Roman" w:cs="Times New Roman"/>
          <w:sz w:val="24"/>
        </w:rPr>
      </w:pPr>
      <w:r w:rsidRPr="00565F7D">
        <w:rPr>
          <w:rFonts w:ascii="Times New Roman" w:hAnsi="Times New Roman" w:cs="Times New Roman"/>
          <w:sz w:val="24"/>
        </w:rPr>
        <w:t>-</w:t>
      </w:r>
      <w:r w:rsidR="002E6B3E" w:rsidRPr="00565F7D">
        <w:rPr>
          <w:rFonts w:ascii="Times New Roman" w:hAnsi="Times New Roman" w:cs="Times New Roman"/>
          <w:sz w:val="24"/>
        </w:rPr>
        <w:t xml:space="preserve">в </w:t>
      </w:r>
      <w:r w:rsidR="002E6B3E" w:rsidRPr="00565F7D">
        <w:rPr>
          <w:rFonts w:ascii="Times New Roman" w:hAnsi="Times New Roman" w:cs="Times New Roman"/>
          <w:sz w:val="24"/>
          <w:lang w:val="en-US"/>
        </w:rPr>
        <w:t>VI</w:t>
      </w:r>
      <w:r w:rsidR="002E6B3E" w:rsidRPr="00565F7D">
        <w:rPr>
          <w:rFonts w:ascii="Times New Roman" w:hAnsi="Times New Roman" w:cs="Times New Roman"/>
          <w:sz w:val="24"/>
        </w:rPr>
        <w:t xml:space="preserve"> Всероссийском фестивале клубов «Учитель года»  «Российское учительство: воспитание через любовь» (2024 г.)</w:t>
      </w:r>
      <w:r w:rsidR="00565F7D">
        <w:rPr>
          <w:rFonts w:ascii="Times New Roman" w:hAnsi="Times New Roman" w:cs="Times New Roman"/>
          <w:sz w:val="24"/>
        </w:rPr>
        <w:t>.</w:t>
      </w:r>
      <w:r w:rsidR="00CF1BA4" w:rsidRPr="00CF1BA4">
        <w:t xml:space="preserve"> </w:t>
      </w:r>
      <w:hyperlink r:id="rId12" w:history="1">
        <w:r w:rsidR="00CF1BA4" w:rsidRPr="005A1942">
          <w:rPr>
            <w:rStyle w:val="a4"/>
            <w:rFonts w:ascii="Times New Roman" w:hAnsi="Times New Roman" w:cs="Times New Roman"/>
            <w:sz w:val="24"/>
          </w:rPr>
          <w:t>https://vk.com/id132262592</w:t>
        </w:r>
      </w:hyperlink>
      <w:r w:rsidR="00CF1BA4">
        <w:rPr>
          <w:rFonts w:ascii="Times New Roman" w:hAnsi="Times New Roman" w:cs="Times New Roman"/>
          <w:sz w:val="24"/>
        </w:rPr>
        <w:t xml:space="preserve"> </w:t>
      </w:r>
    </w:p>
    <w:p w:rsidR="00460D75" w:rsidRPr="00460D75" w:rsidRDefault="00460D75" w:rsidP="00460D7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F2F2F"/>
        </w:rPr>
      </w:pPr>
      <w:r w:rsidRPr="00460D75">
        <w:rPr>
          <w:color w:val="2F2F2F"/>
        </w:rPr>
        <w:t>Моя работа патриотическому воспитанию отмечена благодарностями, Почётными грамотами:</w:t>
      </w:r>
    </w:p>
    <w:p w:rsidR="00460D75" w:rsidRPr="00460D75" w:rsidRDefault="00460D75" w:rsidP="00460D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60D75">
        <w:rPr>
          <w:rFonts w:ascii="Times New Roman" w:eastAsia="Calibri" w:hAnsi="Times New Roman" w:cs="Times New Roman"/>
          <w:sz w:val="24"/>
          <w:szCs w:val="24"/>
        </w:rPr>
        <w:t>Благодарность Курского областного дворца молодёжи за вклад в патриотическое воспи</w:t>
      </w:r>
      <w:r>
        <w:rPr>
          <w:rFonts w:ascii="Times New Roman" w:eastAsia="Calibri" w:hAnsi="Times New Roman" w:cs="Times New Roman"/>
          <w:sz w:val="24"/>
          <w:szCs w:val="24"/>
        </w:rPr>
        <w:t>тание подрастающего поколения (</w:t>
      </w:r>
      <w:r w:rsidRPr="00460D75">
        <w:rPr>
          <w:rFonts w:ascii="Times New Roman" w:eastAsia="Calibri" w:hAnsi="Times New Roman" w:cs="Times New Roman"/>
          <w:sz w:val="24"/>
          <w:szCs w:val="24"/>
        </w:rPr>
        <w:t>2020</w:t>
      </w:r>
      <w:r>
        <w:rPr>
          <w:rFonts w:ascii="Times New Roman" w:eastAsia="Calibri" w:hAnsi="Times New Roman" w:cs="Times New Roman"/>
          <w:sz w:val="24"/>
          <w:szCs w:val="24"/>
        </w:rPr>
        <w:t>г.);</w:t>
      </w:r>
    </w:p>
    <w:p w:rsidR="00460D75" w:rsidRPr="00460D75" w:rsidRDefault="00460D75" w:rsidP="00460D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60D75">
        <w:rPr>
          <w:rFonts w:ascii="Times New Roman" w:eastAsia="Calibri" w:hAnsi="Times New Roman" w:cs="Times New Roman"/>
          <w:sz w:val="24"/>
          <w:szCs w:val="24"/>
        </w:rPr>
        <w:t xml:space="preserve">Благодарность комитета по делам молодёжи и туризму Курской области за вклад  в гражданско-патриотическое и духовно-нравственное  воспитание молодёжи Курской области 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460D75">
        <w:rPr>
          <w:rFonts w:ascii="Times New Roman" w:eastAsia="Calibri" w:hAnsi="Times New Roman" w:cs="Times New Roman"/>
          <w:sz w:val="24"/>
          <w:szCs w:val="24"/>
        </w:rPr>
        <w:t>2015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460D7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0D75">
        <w:rPr>
          <w:rFonts w:ascii="Times New Roman" w:eastAsia="Calibri" w:hAnsi="Times New Roman" w:cs="Times New Roman"/>
          <w:sz w:val="24"/>
          <w:szCs w:val="24"/>
        </w:rPr>
        <w:t>2017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Pr="00460D7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0D75">
        <w:rPr>
          <w:rFonts w:ascii="Times New Roman" w:eastAsia="Calibri" w:hAnsi="Times New Roman" w:cs="Times New Roman"/>
          <w:sz w:val="24"/>
          <w:szCs w:val="24"/>
        </w:rPr>
        <w:t>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г.);</w:t>
      </w:r>
    </w:p>
    <w:p w:rsidR="00BC392C" w:rsidRDefault="00460D75" w:rsidP="00BC39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60D75">
        <w:rPr>
          <w:rFonts w:ascii="Times New Roman" w:eastAsia="Calibri" w:hAnsi="Times New Roman" w:cs="Times New Roman"/>
          <w:sz w:val="24"/>
          <w:szCs w:val="24"/>
        </w:rPr>
        <w:t xml:space="preserve">Благодарность министерства внутренней и внешней политики Курской области за активное участие в реализации мероприятий в сфере патриотического воспитания молодёжи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460D75">
        <w:rPr>
          <w:rFonts w:ascii="Times New Roman" w:eastAsia="Calibri" w:hAnsi="Times New Roman" w:cs="Times New Roman"/>
          <w:sz w:val="24"/>
          <w:szCs w:val="24"/>
        </w:rPr>
        <w:t>2023</w:t>
      </w:r>
      <w:r>
        <w:rPr>
          <w:rFonts w:ascii="Times New Roman" w:eastAsia="Calibri" w:hAnsi="Times New Roman" w:cs="Times New Roman"/>
          <w:sz w:val="24"/>
          <w:szCs w:val="24"/>
        </w:rPr>
        <w:t>г.)</w:t>
      </w:r>
      <w:r w:rsidR="00565F7D">
        <w:rPr>
          <w:rFonts w:ascii="Times New Roman" w:eastAsia="Calibri" w:hAnsi="Times New Roman" w:cs="Times New Roman"/>
          <w:sz w:val="24"/>
          <w:szCs w:val="24"/>
        </w:rPr>
        <w:t>;</w:t>
      </w:r>
      <w:r w:rsidR="00BC392C" w:rsidRPr="00BC39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392C" w:rsidRPr="00BC392C" w:rsidRDefault="00BC392C" w:rsidP="00BC39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60D75">
        <w:rPr>
          <w:rFonts w:ascii="Times New Roman" w:eastAsia="Calibri" w:hAnsi="Times New Roman" w:cs="Times New Roman"/>
          <w:sz w:val="24"/>
          <w:szCs w:val="24"/>
        </w:rPr>
        <w:t xml:space="preserve">Благодарность Главы </w:t>
      </w:r>
      <w:proofErr w:type="spellStart"/>
      <w:r w:rsidRPr="00460D75">
        <w:rPr>
          <w:rFonts w:ascii="Times New Roman" w:eastAsia="Calibri" w:hAnsi="Times New Roman" w:cs="Times New Roman"/>
          <w:sz w:val="24"/>
          <w:szCs w:val="24"/>
        </w:rPr>
        <w:t>Касторенского</w:t>
      </w:r>
      <w:proofErr w:type="spellEnd"/>
      <w:r w:rsidRPr="00460D75"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   за вклад в военно-патриотическое воспитание молодёжи и подготовку участников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0D75">
        <w:rPr>
          <w:rFonts w:ascii="Times New Roman" w:eastAsia="Calibri" w:hAnsi="Times New Roman" w:cs="Times New Roman"/>
          <w:sz w:val="24"/>
          <w:szCs w:val="24"/>
        </w:rPr>
        <w:t>победителей областных сборов ВПК 202</w:t>
      </w:r>
      <w:r>
        <w:rPr>
          <w:rFonts w:ascii="Times New Roman" w:eastAsia="Calibri" w:hAnsi="Times New Roman" w:cs="Times New Roman"/>
          <w:sz w:val="24"/>
          <w:szCs w:val="24"/>
        </w:rPr>
        <w:t>1 г.);</w:t>
      </w:r>
      <w:proofErr w:type="gramEnd"/>
    </w:p>
    <w:p w:rsidR="00BC392C" w:rsidRDefault="00BC392C" w:rsidP="00BC39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460D75">
        <w:rPr>
          <w:rFonts w:ascii="Times New Roman" w:eastAsia="Calibri" w:hAnsi="Times New Roman" w:cs="Times New Roman"/>
          <w:sz w:val="24"/>
          <w:szCs w:val="24"/>
        </w:rPr>
        <w:t xml:space="preserve">Благодарность военного комиссара по </w:t>
      </w:r>
      <w:proofErr w:type="spellStart"/>
      <w:r w:rsidRPr="00460D75">
        <w:rPr>
          <w:rFonts w:ascii="Times New Roman" w:eastAsia="Calibri" w:hAnsi="Times New Roman" w:cs="Times New Roman"/>
          <w:sz w:val="24"/>
          <w:szCs w:val="24"/>
        </w:rPr>
        <w:t>Горшеченскому</w:t>
      </w:r>
      <w:proofErr w:type="spellEnd"/>
      <w:r w:rsidRPr="00460D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0D75">
        <w:rPr>
          <w:rFonts w:ascii="Times New Roman" w:eastAsia="Calibri" w:hAnsi="Times New Roman" w:cs="Times New Roman"/>
          <w:sz w:val="24"/>
          <w:szCs w:val="24"/>
        </w:rPr>
        <w:t>Касторенскому</w:t>
      </w:r>
      <w:proofErr w:type="spellEnd"/>
      <w:r w:rsidRPr="00460D75">
        <w:rPr>
          <w:rFonts w:ascii="Times New Roman" w:eastAsia="Calibri" w:hAnsi="Times New Roman" w:cs="Times New Roman"/>
          <w:sz w:val="24"/>
          <w:szCs w:val="24"/>
        </w:rPr>
        <w:t xml:space="preserve">, Советскому районам Курской области за качественную работу  по допризывной подготовке  обучающихся и учёту военнообязанных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460D75">
        <w:rPr>
          <w:rFonts w:ascii="Times New Roman" w:eastAsia="Calibri" w:hAnsi="Times New Roman" w:cs="Times New Roman"/>
          <w:sz w:val="24"/>
          <w:szCs w:val="24"/>
        </w:rPr>
        <w:t>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460D75">
        <w:rPr>
          <w:rFonts w:ascii="Times New Roman" w:eastAsia="Calibri" w:hAnsi="Times New Roman" w:cs="Times New Roman"/>
          <w:sz w:val="24"/>
          <w:szCs w:val="24"/>
        </w:rPr>
        <w:t>, 2024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460D75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Pr="00460D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="00565F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30520" w:rsidRDefault="00330520" w:rsidP="00BC39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Благодарность управления образования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Касторенского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 за высокие организаторские способности в освоении навыков сбора и разбора автомата, стрельбы из пневматического оружия, строевой подготовки  во время проведения  5-ти дневных учебных сборов  с обучающимися (юношами) 10-х классов  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Касторенского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в 2023 г.(2023 г.)</w:t>
      </w:r>
      <w:r w:rsidR="00565F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0D75" w:rsidRPr="00460D75" w:rsidRDefault="00BC392C" w:rsidP="00460D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60D75">
        <w:rPr>
          <w:rFonts w:ascii="Times New Roman" w:eastAsia="Calibri" w:hAnsi="Times New Roman" w:cs="Times New Roman"/>
          <w:sz w:val="24"/>
          <w:szCs w:val="24"/>
        </w:rPr>
        <w:t>Почётная грамота регионального отделения ВВПОД «</w:t>
      </w:r>
      <w:proofErr w:type="spellStart"/>
      <w:r w:rsidRPr="00460D75">
        <w:rPr>
          <w:rFonts w:ascii="Times New Roman" w:eastAsia="Calibri" w:hAnsi="Times New Roman" w:cs="Times New Roman"/>
          <w:sz w:val="24"/>
          <w:szCs w:val="24"/>
        </w:rPr>
        <w:t>Юнармия</w:t>
      </w:r>
      <w:proofErr w:type="spellEnd"/>
      <w:r w:rsidRPr="00460D75">
        <w:rPr>
          <w:rFonts w:ascii="Times New Roman" w:eastAsia="Calibri" w:hAnsi="Times New Roman" w:cs="Times New Roman"/>
          <w:sz w:val="24"/>
          <w:szCs w:val="24"/>
        </w:rPr>
        <w:t>» Курской области за высокий профессионализм, активну</w:t>
      </w:r>
      <w:r>
        <w:rPr>
          <w:rFonts w:ascii="Times New Roman" w:eastAsia="Calibri" w:hAnsi="Times New Roman" w:cs="Times New Roman"/>
          <w:sz w:val="24"/>
          <w:szCs w:val="24"/>
        </w:rPr>
        <w:t>ю военно-патриотическую работу  (</w:t>
      </w:r>
      <w:r w:rsidRPr="00460D75">
        <w:rPr>
          <w:rFonts w:ascii="Times New Roman" w:eastAsia="Calibri" w:hAnsi="Times New Roman" w:cs="Times New Roman"/>
          <w:sz w:val="24"/>
          <w:szCs w:val="24"/>
        </w:rPr>
        <w:t>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460D7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0D75">
        <w:rPr>
          <w:rFonts w:ascii="Times New Roman" w:eastAsia="Calibri" w:hAnsi="Times New Roman" w:cs="Times New Roman"/>
          <w:sz w:val="24"/>
          <w:szCs w:val="24"/>
        </w:rPr>
        <w:t>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г.)</w:t>
      </w:r>
      <w:r w:rsidR="00565F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0D75" w:rsidRPr="00460D75" w:rsidRDefault="00460D75" w:rsidP="00460D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60D75">
        <w:rPr>
          <w:rFonts w:ascii="Times New Roman" w:eastAsia="Calibri" w:hAnsi="Times New Roman" w:cs="Times New Roman"/>
          <w:sz w:val="24"/>
          <w:szCs w:val="24"/>
        </w:rPr>
        <w:t xml:space="preserve">Почётная грамота комитета молодёжной политики Курской области за вклад в реализацию государственной молодёжной политики  в курской области, воспитание подрастающего поколения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460D75">
        <w:rPr>
          <w:rFonts w:ascii="Times New Roman" w:eastAsia="Calibri" w:hAnsi="Times New Roman" w:cs="Times New Roman"/>
          <w:sz w:val="24"/>
          <w:szCs w:val="24"/>
        </w:rPr>
        <w:t>2019</w:t>
      </w:r>
      <w:r w:rsidR="00BC392C">
        <w:rPr>
          <w:rFonts w:ascii="Times New Roman" w:eastAsia="Calibri" w:hAnsi="Times New Roman" w:cs="Times New Roman"/>
          <w:sz w:val="24"/>
          <w:szCs w:val="24"/>
        </w:rPr>
        <w:t xml:space="preserve"> г.)</w:t>
      </w:r>
      <w:r w:rsidR="00565F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72B" w:rsidRDefault="00FE116E" w:rsidP="00FE116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F2F2F"/>
        </w:rPr>
      </w:pPr>
      <w:r>
        <w:rPr>
          <w:color w:val="2F2F2F"/>
        </w:rPr>
        <w:t>Я регулярно  повышаю свой профессиональный уровень по тем</w:t>
      </w:r>
      <w:r w:rsidR="00565F7D">
        <w:rPr>
          <w:color w:val="2F2F2F"/>
        </w:rPr>
        <w:t>е моего педагогического опыта «</w:t>
      </w:r>
      <w:r>
        <w:rPr>
          <w:color w:val="2F2F2F"/>
        </w:rPr>
        <w:t xml:space="preserve">Система работы преподавателя-организатора ОБЖ по патриотическому воспитанию </w:t>
      </w:r>
      <w:proofErr w:type="gramStart"/>
      <w:r>
        <w:rPr>
          <w:color w:val="2F2F2F"/>
        </w:rPr>
        <w:t>обучающихся</w:t>
      </w:r>
      <w:proofErr w:type="gramEnd"/>
      <w:r>
        <w:rPr>
          <w:color w:val="2F2F2F"/>
        </w:rPr>
        <w:t>»:</w:t>
      </w:r>
    </w:p>
    <w:p w:rsidR="00FE116E" w:rsidRDefault="00FE116E" w:rsidP="00FE116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F2F2F"/>
        </w:rPr>
      </w:pPr>
      <w:r>
        <w:rPr>
          <w:color w:val="2F2F2F"/>
        </w:rPr>
        <w:t xml:space="preserve">2016 г. - </w:t>
      </w:r>
      <w:r w:rsidR="00701621">
        <w:rPr>
          <w:color w:val="2F2F2F"/>
        </w:rPr>
        <w:t>участник молодёжной педагогической школы</w:t>
      </w:r>
    </w:p>
    <w:p w:rsidR="00FE116E" w:rsidRDefault="00FE116E" w:rsidP="00FE116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F2F2F"/>
        </w:rPr>
      </w:pPr>
      <w:r>
        <w:rPr>
          <w:color w:val="2F2F2F"/>
        </w:rPr>
        <w:t xml:space="preserve">2017 г.- участник </w:t>
      </w:r>
      <w:r>
        <w:rPr>
          <w:color w:val="2F2F2F"/>
          <w:lang w:val="en-US"/>
        </w:rPr>
        <w:t>III</w:t>
      </w:r>
      <w:r>
        <w:rPr>
          <w:color w:val="2F2F2F"/>
        </w:rPr>
        <w:t xml:space="preserve"> сессии молодёжной педагогической школы</w:t>
      </w:r>
    </w:p>
    <w:p w:rsidR="00FE116E" w:rsidRDefault="00FE116E" w:rsidP="00FE116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F2F2F"/>
        </w:rPr>
      </w:pPr>
      <w:r>
        <w:rPr>
          <w:color w:val="2F2F2F"/>
        </w:rPr>
        <w:t xml:space="preserve">2018г.- участник </w:t>
      </w:r>
      <w:r>
        <w:rPr>
          <w:color w:val="2F2F2F"/>
          <w:lang w:val="en-US"/>
        </w:rPr>
        <w:t>IV</w:t>
      </w:r>
      <w:r>
        <w:rPr>
          <w:color w:val="2F2F2F"/>
        </w:rPr>
        <w:t xml:space="preserve"> сессии молодёжной педагогической школы</w:t>
      </w:r>
      <w:r w:rsidRPr="00FE116E">
        <w:rPr>
          <w:color w:val="2F2F2F"/>
        </w:rPr>
        <w:t xml:space="preserve"> </w:t>
      </w:r>
    </w:p>
    <w:p w:rsidR="00701621" w:rsidRPr="00FE116E" w:rsidRDefault="00701621" w:rsidP="00FE116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F2F2F"/>
        </w:rPr>
      </w:pPr>
      <w:r>
        <w:rPr>
          <w:color w:val="2F2F2F"/>
        </w:rPr>
        <w:t xml:space="preserve">2018 г. – участник регионального семинара </w:t>
      </w:r>
      <w:proofErr w:type="gramStart"/>
      <w:r>
        <w:rPr>
          <w:color w:val="2F2F2F"/>
        </w:rPr>
        <w:t>–п</w:t>
      </w:r>
      <w:proofErr w:type="gramEnd"/>
      <w:r>
        <w:rPr>
          <w:color w:val="2F2F2F"/>
        </w:rPr>
        <w:t>рактикума  для преподавателей-организаторов и учителей ОБЖ  «Подготовка  граждан  к службе  в Вооружённых Силах России. Военно-профильная ориентация молодёжи».</w:t>
      </w:r>
    </w:p>
    <w:p w:rsidR="00FE116E" w:rsidRPr="00D3029D" w:rsidRDefault="00FE116E" w:rsidP="00D30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7D">
        <w:rPr>
          <w:rFonts w:ascii="Times New Roman" w:hAnsi="Times New Roman" w:cs="Times New Roman"/>
          <w:color w:val="2F2F2F"/>
          <w:sz w:val="24"/>
        </w:rPr>
        <w:t>2020г.-</w:t>
      </w:r>
      <w:r w:rsidRPr="00565F7D">
        <w:rPr>
          <w:color w:val="2F2F2F"/>
          <w:sz w:val="24"/>
        </w:rPr>
        <w:t xml:space="preserve"> </w:t>
      </w:r>
      <w:r w:rsidRPr="00701621">
        <w:rPr>
          <w:rFonts w:ascii="Times New Roman" w:hAnsi="Times New Roman" w:cs="Times New Roman"/>
          <w:sz w:val="24"/>
          <w:szCs w:val="24"/>
        </w:rPr>
        <w:t>участник регионального практико-ориентированного семинара « Военно-профильная ориентация школьников. Организация юнармейского и кадетского движения  в образовательной организации»</w:t>
      </w:r>
      <w:r w:rsidR="00701621">
        <w:rPr>
          <w:rFonts w:ascii="Times New Roman" w:hAnsi="Times New Roman" w:cs="Times New Roman"/>
          <w:sz w:val="24"/>
          <w:szCs w:val="24"/>
        </w:rPr>
        <w:t>.</w:t>
      </w:r>
    </w:p>
    <w:p w:rsidR="00C4372B" w:rsidRPr="00D3029D" w:rsidRDefault="00565F7D" w:rsidP="00CF1BA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F2F2F"/>
        </w:rPr>
      </w:pPr>
      <w:bookmarkStart w:id="1" w:name="_GoBack"/>
      <w:bookmarkEnd w:id="1"/>
      <w:r w:rsidRPr="00D3029D">
        <w:rPr>
          <w:color w:val="000000"/>
        </w:rPr>
        <w:t xml:space="preserve">Обобщая опыт по военно-патриотическому воспитанию личности, </w:t>
      </w:r>
      <w:r w:rsidR="00D3029D" w:rsidRPr="00D3029D">
        <w:rPr>
          <w:color w:val="2F2F2F"/>
        </w:rPr>
        <w:t xml:space="preserve">важно выделить пути работы в данном направлении: </w:t>
      </w:r>
      <w:r w:rsidR="00D3029D" w:rsidRPr="00D3029D">
        <w:rPr>
          <w:color w:val="000000"/>
        </w:rPr>
        <w:t xml:space="preserve">системный </w:t>
      </w:r>
      <w:r w:rsidRPr="00D3029D">
        <w:rPr>
          <w:color w:val="000000"/>
        </w:rPr>
        <w:t>подход к его организации, опора на традиции военно-патриотического воспитания современной личности, приоритет воспитания таких качеств будущего защитника Отечества</w:t>
      </w:r>
      <w:r w:rsidR="00D3029D" w:rsidRPr="00D3029D">
        <w:rPr>
          <w:color w:val="000000"/>
        </w:rPr>
        <w:t>,</w:t>
      </w:r>
      <w:r w:rsidRPr="00D3029D">
        <w:rPr>
          <w:color w:val="000000"/>
        </w:rPr>
        <w:t xml:space="preserve"> как: мужественность, дисциплинированность, гуманизм, гражданственность, патриотизм, умение отвечать за свои поступки.</w:t>
      </w:r>
      <w:r w:rsidR="00D3029D" w:rsidRPr="00D3029D">
        <w:rPr>
          <w:color w:val="2F2F2F"/>
        </w:rPr>
        <w:t xml:space="preserve"> Подводя итог, необходимо отметить, что патриотическое воспитание  всегда будет занимать центральное место в моей педагогической практике. И, благодаря разнообразию форм и методов работы, у меня  есть уникальная возможность повлиять на становление будущих граждан, патриотов России.</w:t>
      </w:r>
    </w:p>
    <w:p w:rsidR="00C4372B" w:rsidRPr="00460D75" w:rsidRDefault="00C4372B" w:rsidP="00460D7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F2F2F"/>
        </w:rPr>
      </w:pPr>
    </w:p>
    <w:p w:rsidR="00C4372B" w:rsidRDefault="00C4372B" w:rsidP="00DC79C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Tahoma" w:hAnsi="Tahoma" w:cs="Tahoma"/>
          <w:color w:val="2F2F2F"/>
          <w:sz w:val="21"/>
          <w:szCs w:val="21"/>
        </w:rPr>
      </w:pPr>
    </w:p>
    <w:p w:rsidR="00C4372B" w:rsidRDefault="00C4372B" w:rsidP="00DC79C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Tahoma" w:hAnsi="Tahoma" w:cs="Tahoma"/>
          <w:color w:val="2F2F2F"/>
          <w:sz w:val="21"/>
          <w:szCs w:val="21"/>
        </w:rPr>
      </w:pPr>
    </w:p>
    <w:p w:rsidR="00C4372B" w:rsidRDefault="00C4372B" w:rsidP="00DC79C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Tahoma" w:hAnsi="Tahoma" w:cs="Tahoma"/>
          <w:color w:val="2F2F2F"/>
          <w:sz w:val="21"/>
          <w:szCs w:val="21"/>
        </w:rPr>
      </w:pPr>
    </w:p>
    <w:p w:rsidR="00C4372B" w:rsidRDefault="00C4372B" w:rsidP="00DC79C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Tahoma" w:hAnsi="Tahoma" w:cs="Tahoma"/>
          <w:color w:val="2F2F2F"/>
          <w:sz w:val="21"/>
          <w:szCs w:val="21"/>
        </w:rPr>
      </w:pPr>
    </w:p>
    <w:p w:rsidR="00C4372B" w:rsidRDefault="00C4372B" w:rsidP="00DC79C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Tahoma" w:hAnsi="Tahoma" w:cs="Tahoma"/>
          <w:color w:val="2F2F2F"/>
          <w:sz w:val="21"/>
          <w:szCs w:val="21"/>
        </w:rPr>
      </w:pPr>
    </w:p>
    <w:p w:rsidR="00C4372B" w:rsidRDefault="00C4372B" w:rsidP="00DC79C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Tahoma" w:hAnsi="Tahoma" w:cs="Tahoma"/>
          <w:color w:val="2F2F2F"/>
          <w:sz w:val="21"/>
          <w:szCs w:val="21"/>
        </w:rPr>
      </w:pPr>
    </w:p>
    <w:p w:rsidR="00C4372B" w:rsidRDefault="00C4372B" w:rsidP="00DC79C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Tahoma" w:hAnsi="Tahoma" w:cs="Tahoma"/>
          <w:color w:val="2F2F2F"/>
          <w:sz w:val="21"/>
          <w:szCs w:val="21"/>
        </w:rPr>
      </w:pPr>
    </w:p>
    <w:p w:rsidR="00C4372B" w:rsidRDefault="00C4372B" w:rsidP="00DC79C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Tahoma" w:hAnsi="Tahoma" w:cs="Tahoma"/>
          <w:color w:val="2F2F2F"/>
          <w:sz w:val="21"/>
          <w:szCs w:val="21"/>
        </w:rPr>
      </w:pPr>
    </w:p>
    <w:p w:rsidR="00C4372B" w:rsidRDefault="00C4372B" w:rsidP="00DC79C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Tahoma" w:hAnsi="Tahoma" w:cs="Tahoma"/>
          <w:color w:val="2F2F2F"/>
          <w:sz w:val="21"/>
          <w:szCs w:val="21"/>
        </w:rPr>
      </w:pPr>
    </w:p>
    <w:p w:rsidR="00C4372B" w:rsidRDefault="00C4372B" w:rsidP="00DC79C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Tahoma" w:hAnsi="Tahoma" w:cs="Tahoma"/>
          <w:color w:val="2F2F2F"/>
          <w:sz w:val="21"/>
          <w:szCs w:val="21"/>
        </w:rPr>
      </w:pPr>
    </w:p>
    <w:p w:rsidR="00C4372B" w:rsidRDefault="00C4372B" w:rsidP="00DC79C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Tahoma" w:hAnsi="Tahoma" w:cs="Tahoma"/>
          <w:color w:val="2F2F2F"/>
          <w:sz w:val="21"/>
          <w:szCs w:val="21"/>
        </w:rPr>
      </w:pPr>
    </w:p>
    <w:p w:rsidR="00DC79C9" w:rsidRDefault="00DC79C9" w:rsidP="00DC79C9"/>
    <w:p w:rsidR="00DC79C9" w:rsidRPr="00A332D8" w:rsidRDefault="00DC79C9" w:rsidP="00DC79C9">
      <w:pPr>
        <w:spacing w:after="0" w:line="360" w:lineRule="auto"/>
        <w:ind w:firstLine="708"/>
        <w:rPr>
          <w:rFonts w:ascii="Times New Roman" w:hAnsi="Times New Roman" w:cs="Times New Roman"/>
          <w:sz w:val="40"/>
          <w:szCs w:val="28"/>
        </w:rPr>
      </w:pPr>
    </w:p>
    <w:sectPr w:rsidR="00DC79C9" w:rsidRPr="00A3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71E3"/>
    <w:multiLevelType w:val="hybridMultilevel"/>
    <w:tmpl w:val="55062820"/>
    <w:lvl w:ilvl="0" w:tplc="340863A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667BA"/>
    <w:multiLevelType w:val="hybridMultilevel"/>
    <w:tmpl w:val="15D86764"/>
    <w:lvl w:ilvl="0" w:tplc="04101A0A">
      <w:start w:val="1"/>
      <w:numFmt w:val="decimal"/>
      <w:lvlText w:val="%1)"/>
      <w:lvlJc w:val="left"/>
      <w:pPr>
        <w:ind w:left="420" w:hanging="31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024474E">
      <w:start w:val="1"/>
      <w:numFmt w:val="decimal"/>
      <w:lvlText w:val="%2)"/>
      <w:lvlJc w:val="left"/>
      <w:pPr>
        <w:ind w:left="110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24EDDC2">
      <w:numFmt w:val="bullet"/>
      <w:lvlText w:val="•"/>
      <w:lvlJc w:val="left"/>
      <w:pPr>
        <w:ind w:left="1500" w:hanging="425"/>
      </w:pPr>
      <w:rPr>
        <w:rFonts w:hint="default"/>
        <w:lang w:val="ru-RU" w:eastAsia="en-US" w:bidi="ar-SA"/>
      </w:rPr>
    </w:lvl>
    <w:lvl w:ilvl="3" w:tplc="E9483458">
      <w:numFmt w:val="bullet"/>
      <w:lvlText w:val="•"/>
      <w:lvlJc w:val="left"/>
      <w:pPr>
        <w:ind w:left="2581" w:hanging="425"/>
      </w:pPr>
      <w:rPr>
        <w:rFonts w:hint="default"/>
        <w:lang w:val="ru-RU" w:eastAsia="en-US" w:bidi="ar-SA"/>
      </w:rPr>
    </w:lvl>
    <w:lvl w:ilvl="4" w:tplc="652EEA6C">
      <w:numFmt w:val="bullet"/>
      <w:lvlText w:val="•"/>
      <w:lvlJc w:val="left"/>
      <w:pPr>
        <w:ind w:left="3662" w:hanging="425"/>
      </w:pPr>
      <w:rPr>
        <w:rFonts w:hint="default"/>
        <w:lang w:val="ru-RU" w:eastAsia="en-US" w:bidi="ar-SA"/>
      </w:rPr>
    </w:lvl>
    <w:lvl w:ilvl="5" w:tplc="C4F6A224">
      <w:numFmt w:val="bullet"/>
      <w:lvlText w:val="•"/>
      <w:lvlJc w:val="left"/>
      <w:pPr>
        <w:ind w:left="4743" w:hanging="425"/>
      </w:pPr>
      <w:rPr>
        <w:rFonts w:hint="default"/>
        <w:lang w:val="ru-RU" w:eastAsia="en-US" w:bidi="ar-SA"/>
      </w:rPr>
    </w:lvl>
    <w:lvl w:ilvl="6" w:tplc="E7E628EC">
      <w:numFmt w:val="bullet"/>
      <w:lvlText w:val="•"/>
      <w:lvlJc w:val="left"/>
      <w:pPr>
        <w:ind w:left="5824" w:hanging="425"/>
      </w:pPr>
      <w:rPr>
        <w:rFonts w:hint="default"/>
        <w:lang w:val="ru-RU" w:eastAsia="en-US" w:bidi="ar-SA"/>
      </w:rPr>
    </w:lvl>
    <w:lvl w:ilvl="7" w:tplc="2D46323A">
      <w:numFmt w:val="bullet"/>
      <w:lvlText w:val="•"/>
      <w:lvlJc w:val="left"/>
      <w:pPr>
        <w:ind w:left="6905" w:hanging="425"/>
      </w:pPr>
      <w:rPr>
        <w:rFonts w:hint="default"/>
        <w:lang w:val="ru-RU" w:eastAsia="en-US" w:bidi="ar-SA"/>
      </w:rPr>
    </w:lvl>
    <w:lvl w:ilvl="8" w:tplc="2B828768">
      <w:numFmt w:val="bullet"/>
      <w:lvlText w:val="•"/>
      <w:lvlJc w:val="left"/>
      <w:pPr>
        <w:ind w:left="7986" w:hanging="4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D7"/>
    <w:rsid w:val="000047A5"/>
    <w:rsid w:val="000053F2"/>
    <w:rsid w:val="00007D67"/>
    <w:rsid w:val="00077624"/>
    <w:rsid w:val="000A5666"/>
    <w:rsid w:val="000E0BE9"/>
    <w:rsid w:val="000E2C60"/>
    <w:rsid w:val="00101A8F"/>
    <w:rsid w:val="001176D4"/>
    <w:rsid w:val="00120A13"/>
    <w:rsid w:val="00153BCE"/>
    <w:rsid w:val="001C1B8B"/>
    <w:rsid w:val="001C2839"/>
    <w:rsid w:val="002574A9"/>
    <w:rsid w:val="002E3317"/>
    <w:rsid w:val="002E6B3E"/>
    <w:rsid w:val="00323F24"/>
    <w:rsid w:val="00326549"/>
    <w:rsid w:val="00327B46"/>
    <w:rsid w:val="00330520"/>
    <w:rsid w:val="00355F46"/>
    <w:rsid w:val="00420F0F"/>
    <w:rsid w:val="0043570F"/>
    <w:rsid w:val="004421F2"/>
    <w:rsid w:val="00460D75"/>
    <w:rsid w:val="0048516A"/>
    <w:rsid w:val="004B6942"/>
    <w:rsid w:val="005373D7"/>
    <w:rsid w:val="005515BE"/>
    <w:rsid w:val="00565F7D"/>
    <w:rsid w:val="00591051"/>
    <w:rsid w:val="005B4F55"/>
    <w:rsid w:val="00610E1A"/>
    <w:rsid w:val="00624DCF"/>
    <w:rsid w:val="0065245B"/>
    <w:rsid w:val="00665D76"/>
    <w:rsid w:val="006A5B8B"/>
    <w:rsid w:val="006F5FD1"/>
    <w:rsid w:val="006F6BBF"/>
    <w:rsid w:val="00701621"/>
    <w:rsid w:val="0080055E"/>
    <w:rsid w:val="0080503A"/>
    <w:rsid w:val="008642FA"/>
    <w:rsid w:val="008C2F41"/>
    <w:rsid w:val="008C4D5E"/>
    <w:rsid w:val="00920B07"/>
    <w:rsid w:val="009307A6"/>
    <w:rsid w:val="00945D2A"/>
    <w:rsid w:val="009733F5"/>
    <w:rsid w:val="00990558"/>
    <w:rsid w:val="009A791C"/>
    <w:rsid w:val="009B6F17"/>
    <w:rsid w:val="00A332D8"/>
    <w:rsid w:val="00A34C35"/>
    <w:rsid w:val="00A3592B"/>
    <w:rsid w:val="00A61649"/>
    <w:rsid w:val="00A82351"/>
    <w:rsid w:val="00AF705B"/>
    <w:rsid w:val="00AF705D"/>
    <w:rsid w:val="00B20727"/>
    <w:rsid w:val="00B25F00"/>
    <w:rsid w:val="00B33690"/>
    <w:rsid w:val="00BC392C"/>
    <w:rsid w:val="00C4372B"/>
    <w:rsid w:val="00CB3A82"/>
    <w:rsid w:val="00CF1BA4"/>
    <w:rsid w:val="00D267D8"/>
    <w:rsid w:val="00D3029D"/>
    <w:rsid w:val="00D53B55"/>
    <w:rsid w:val="00D61C5D"/>
    <w:rsid w:val="00D744F4"/>
    <w:rsid w:val="00D77C6A"/>
    <w:rsid w:val="00DA6978"/>
    <w:rsid w:val="00DC79C9"/>
    <w:rsid w:val="00DF4BBF"/>
    <w:rsid w:val="00E61894"/>
    <w:rsid w:val="00E67BA1"/>
    <w:rsid w:val="00ED42E6"/>
    <w:rsid w:val="00EF42BB"/>
    <w:rsid w:val="00F17B92"/>
    <w:rsid w:val="00F25BFE"/>
    <w:rsid w:val="00F93EE7"/>
    <w:rsid w:val="00FE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65D76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unhideWhenUsed/>
    <w:rsid w:val="00A3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372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4372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05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42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rsid w:val="00F25BFE"/>
  </w:style>
  <w:style w:type="character" w:styleId="a9">
    <w:name w:val="Strong"/>
    <w:basedOn w:val="a0"/>
    <w:uiPriority w:val="22"/>
    <w:qFormat/>
    <w:rsid w:val="002E33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65D76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unhideWhenUsed/>
    <w:rsid w:val="00A3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372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4372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05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42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rsid w:val="00F25BFE"/>
  </w:style>
  <w:style w:type="character" w:styleId="a9">
    <w:name w:val="Strong"/>
    <w:basedOn w:val="a0"/>
    <w:uiPriority w:val="22"/>
    <w:qFormat/>
    <w:rsid w:val="002E33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3226259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103;&#1087;&#1077;&#1076;&#1072;&#1075;&#1086;&#1075;.&#1088;&#1092;/edu-05-2023-pb-8005/" TargetMode="External"/><Relationship Id="rId12" Type="http://schemas.openxmlformats.org/officeDocument/2006/relationships/hyperlink" Target="https://vk.com/id1322625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id13226259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ortalpedagog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id132262592?z=video179951139_456239174%2F8e9100a1a921cbbeda%2Fpl_wall_1322625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41ED-2DB2-4034-9092-A50FDEAE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5381</Words>
  <Characters>30673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30</cp:revision>
  <dcterms:created xsi:type="dcterms:W3CDTF">2024-04-14T09:22:00Z</dcterms:created>
  <dcterms:modified xsi:type="dcterms:W3CDTF">2024-04-29T13:39:00Z</dcterms:modified>
</cp:coreProperties>
</file>