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3F" w:rsidRPr="0069153F" w:rsidRDefault="00EF7A3F" w:rsidP="00EF7A3F">
      <w:r>
        <w:rPr>
          <w:b/>
          <w:sz w:val="28"/>
          <w:szCs w:val="28"/>
        </w:rPr>
        <w:t xml:space="preserve">                                                             Технологическая карта урока русского языка.</w:t>
      </w:r>
    </w:p>
    <w:p w:rsidR="00EF7A3F" w:rsidRDefault="00EF7A3F" w:rsidP="00EF7A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 9</w:t>
      </w:r>
    </w:p>
    <w:p w:rsidR="00EF7A3F" w:rsidRDefault="00EF7A3F" w:rsidP="00EF7A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« Рецензия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Понятие о жанре ».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« открытие» нового знания.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  <w:r>
        <w:rPr>
          <w:sz w:val="28"/>
          <w:szCs w:val="28"/>
        </w:rPr>
        <w:t xml:space="preserve">дать определение жанру рецензии, обучение составлению рецензии на произведение литературы, сопоставить рецензию с другими жанрами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отзыв, эссе) и выявить особенности этого сочинения, ознакомить учащихся с образцами рецензий, расширять и углублять предметную компетенцию учащихся; способствовать воспитанию личности, убедительно и</w:t>
      </w:r>
      <w:r w:rsidR="00E91A92">
        <w:rPr>
          <w:sz w:val="28"/>
          <w:szCs w:val="28"/>
        </w:rPr>
        <w:t xml:space="preserve"> грамотно выражающей свои мысли, развивать функциональную грамотность учащихся.</w:t>
      </w:r>
    </w:p>
    <w:p w:rsidR="00EF7A3F" w:rsidRDefault="00EF7A3F" w:rsidP="00EF7A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EF7A3F" w:rsidRDefault="00EF7A3F" w:rsidP="00EF7A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>
        <w:rPr>
          <w:b/>
          <w:sz w:val="28"/>
          <w:szCs w:val="28"/>
        </w:rPr>
        <w:t xml:space="preserve"> УУД: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91A92">
        <w:rPr>
          <w:sz w:val="28"/>
          <w:szCs w:val="28"/>
        </w:rPr>
        <w:t>развивать навыки написания рецензии на произведение</w:t>
      </w:r>
      <w:r>
        <w:rPr>
          <w:sz w:val="28"/>
          <w:szCs w:val="28"/>
        </w:rPr>
        <w:t>;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</w:t>
      </w:r>
      <w:r w:rsidR="00E91A92">
        <w:rPr>
          <w:sz w:val="28"/>
          <w:szCs w:val="28"/>
        </w:rPr>
        <w:t>ь умение  сопоставлять рецензию с другими жанрами</w:t>
      </w:r>
      <w:r>
        <w:rPr>
          <w:sz w:val="28"/>
          <w:szCs w:val="28"/>
        </w:rPr>
        <w:t>;</w:t>
      </w:r>
    </w:p>
    <w:p w:rsidR="00EF7A3F" w:rsidRDefault="00E91A92" w:rsidP="00EF7A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научить выявлять особенности этого жанра</w:t>
      </w:r>
      <w:r w:rsidR="00EF7A3F">
        <w:rPr>
          <w:sz w:val="28"/>
          <w:szCs w:val="28"/>
        </w:rPr>
        <w:t>.</w:t>
      </w:r>
    </w:p>
    <w:p w:rsidR="00EF7A3F" w:rsidRDefault="00EF7A3F" w:rsidP="00EF7A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коммуникативных</w:t>
      </w:r>
      <w:proofErr w:type="gramEnd"/>
      <w:r>
        <w:rPr>
          <w:b/>
          <w:sz w:val="28"/>
          <w:szCs w:val="28"/>
        </w:rPr>
        <w:t xml:space="preserve"> УУД: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развивать умение слушать учителя, вступать в диалог;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закреп</w:t>
      </w:r>
      <w:r w:rsidR="00E91A92">
        <w:rPr>
          <w:sz w:val="28"/>
          <w:szCs w:val="28"/>
        </w:rPr>
        <w:t>ить навыки  работать в парах</w:t>
      </w:r>
      <w:r>
        <w:rPr>
          <w:sz w:val="28"/>
          <w:szCs w:val="28"/>
        </w:rPr>
        <w:t>;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обоснованно доказывать свою точку зрения;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работать самостоятельно.</w:t>
      </w:r>
    </w:p>
    <w:p w:rsidR="00EF7A3F" w:rsidRDefault="00EF7A3F" w:rsidP="00EF7A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регулятивных</w:t>
      </w:r>
      <w:proofErr w:type="gramEnd"/>
      <w:r>
        <w:rPr>
          <w:b/>
          <w:sz w:val="28"/>
          <w:szCs w:val="28"/>
        </w:rPr>
        <w:t xml:space="preserve"> УУД: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планировать свою деятельность в зависимости от конкретных условий;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развивать логическое мышление;</w:t>
      </w:r>
    </w:p>
    <w:p w:rsidR="00EF7A3F" w:rsidRDefault="00EF7A3F" w:rsidP="00EF7A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осуществлять контроль своей деятельности с помощью самопроверки.</w:t>
      </w:r>
    </w:p>
    <w:tbl>
      <w:tblPr>
        <w:tblStyle w:val="a3"/>
        <w:tblW w:w="15276" w:type="dxa"/>
        <w:tblLayout w:type="fixed"/>
        <w:tblLook w:val="04A0"/>
      </w:tblPr>
      <w:tblGrid>
        <w:gridCol w:w="2310"/>
        <w:gridCol w:w="30"/>
        <w:gridCol w:w="30"/>
        <w:gridCol w:w="45"/>
        <w:gridCol w:w="60"/>
        <w:gridCol w:w="37"/>
        <w:gridCol w:w="1973"/>
        <w:gridCol w:w="45"/>
        <w:gridCol w:w="45"/>
        <w:gridCol w:w="15"/>
        <w:gridCol w:w="40"/>
        <w:gridCol w:w="2510"/>
        <w:gridCol w:w="15"/>
        <w:gridCol w:w="15"/>
        <w:gridCol w:w="19"/>
        <w:gridCol w:w="11"/>
        <w:gridCol w:w="15"/>
        <w:gridCol w:w="2236"/>
        <w:gridCol w:w="44"/>
        <w:gridCol w:w="15"/>
        <w:gridCol w:w="1920"/>
        <w:gridCol w:w="60"/>
        <w:gridCol w:w="30"/>
        <w:gridCol w:w="15"/>
        <w:gridCol w:w="2035"/>
        <w:gridCol w:w="1706"/>
      </w:tblGrid>
      <w:tr w:rsidR="001F0CEB" w:rsidRPr="00BB475D" w:rsidTr="00E844BB">
        <w:trPr>
          <w:trHeight w:val="701"/>
        </w:trPr>
        <w:tc>
          <w:tcPr>
            <w:tcW w:w="2512" w:type="dxa"/>
            <w:gridSpan w:val="6"/>
            <w:vMerge w:val="restart"/>
          </w:tcPr>
          <w:p w:rsidR="001F0CEB" w:rsidRPr="00BB475D" w:rsidRDefault="001F0CEB" w:rsidP="001F0C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      учителя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</w:p>
        </w:tc>
        <w:tc>
          <w:tcPr>
            <w:tcW w:w="12764" w:type="dxa"/>
            <w:gridSpan w:val="20"/>
          </w:tcPr>
          <w:p w:rsidR="001F0CEB" w:rsidRPr="00BB475D" w:rsidRDefault="001F0CEB" w:rsidP="001F0CEB">
            <w:pPr>
              <w:jc w:val="center"/>
              <w:rPr>
                <w:b/>
                <w:sz w:val="28"/>
                <w:szCs w:val="28"/>
              </w:rPr>
            </w:pPr>
            <w:r w:rsidRPr="00BB475D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B475D">
              <w:rPr>
                <w:b/>
                <w:sz w:val="28"/>
                <w:szCs w:val="28"/>
              </w:rPr>
              <w:t>обучающихс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</w:p>
        </w:tc>
      </w:tr>
      <w:tr w:rsidR="001F0CEB" w:rsidTr="00E844BB">
        <w:trPr>
          <w:trHeight w:val="470"/>
        </w:trPr>
        <w:tc>
          <w:tcPr>
            <w:tcW w:w="2512" w:type="dxa"/>
            <w:gridSpan w:val="6"/>
            <w:vMerge/>
          </w:tcPr>
          <w:p w:rsidR="001F0CEB" w:rsidRDefault="001F0CEB" w:rsidP="001F0CE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Регулятивная</w:t>
            </w:r>
          </w:p>
        </w:tc>
      </w:tr>
      <w:tr w:rsidR="001F0CEB" w:rsidTr="00E844BB">
        <w:trPr>
          <w:trHeight w:val="470"/>
        </w:trPr>
        <w:tc>
          <w:tcPr>
            <w:tcW w:w="2512" w:type="dxa"/>
            <w:gridSpan w:val="6"/>
            <w:vMerge/>
          </w:tcPr>
          <w:p w:rsidR="001F0CEB" w:rsidRDefault="001F0CEB" w:rsidP="001F0CEB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Осуществляе</w:t>
            </w:r>
            <w:proofErr w:type="spellEnd"/>
          </w:p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Формируе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способы деятельности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Осуществляе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Формируе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способы деятельности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Осуществляе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Формируе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способы деятельно-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</w:p>
        </w:tc>
      </w:tr>
      <w:tr w:rsidR="001F0CEB" w:rsidTr="00E844BB">
        <w:trPr>
          <w:trHeight w:val="470"/>
        </w:trPr>
        <w:tc>
          <w:tcPr>
            <w:tcW w:w="13570" w:type="dxa"/>
            <w:gridSpan w:val="25"/>
          </w:tcPr>
          <w:p w:rsidR="001F0CEB" w:rsidRPr="00621ADD" w:rsidRDefault="001F0CEB" w:rsidP="001F0C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</w:p>
        </w:tc>
      </w:tr>
      <w:tr w:rsidR="001F0CEB" w:rsidTr="00E844BB">
        <w:trPr>
          <w:trHeight w:val="470"/>
        </w:trPr>
        <w:tc>
          <w:tcPr>
            <w:tcW w:w="2512" w:type="dxa"/>
            <w:gridSpan w:val="6"/>
          </w:tcPr>
          <w:p w:rsidR="001F0CEB" w:rsidRDefault="001F0CEB" w:rsidP="001F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учащихся; проверка готовности к уроку; организация внимания.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высказывания.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правильно выразить приветствие.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Вступать в диалог с учителем.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и вступать в диалог.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поставить определенные задачи.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результатов 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своей деятельно</w:t>
            </w:r>
          </w:p>
          <w:p w:rsidR="001F0CEB" w:rsidRDefault="001F0CEB" w:rsidP="001F0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0CEB" w:rsidTr="009E4EBE">
        <w:trPr>
          <w:trHeight w:val="470"/>
        </w:trPr>
        <w:tc>
          <w:tcPr>
            <w:tcW w:w="13570" w:type="dxa"/>
            <w:gridSpan w:val="25"/>
          </w:tcPr>
          <w:p w:rsidR="001F0CEB" w:rsidRPr="001F0CEB" w:rsidRDefault="001F0CEB" w:rsidP="001F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« Актуализация опорных знаний».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F0CEB" w:rsidRDefault="001F0CEB" w:rsidP="001F0CEB">
            <w:pPr>
              <w:rPr>
                <w:sz w:val="28"/>
                <w:szCs w:val="28"/>
              </w:rPr>
            </w:pPr>
          </w:p>
        </w:tc>
      </w:tr>
      <w:tr w:rsidR="006909BE" w:rsidTr="006909BE">
        <w:trPr>
          <w:trHeight w:val="470"/>
        </w:trPr>
        <w:tc>
          <w:tcPr>
            <w:tcW w:w="2475" w:type="dxa"/>
            <w:gridSpan w:val="5"/>
            <w:tcBorders>
              <w:right w:val="single" w:sz="4" w:space="0" w:color="auto"/>
            </w:tcBorders>
          </w:tcPr>
          <w:p w:rsidR="006909BE" w:rsidRDefault="006909BE" w:rsidP="00690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беседу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909BE" w:rsidRDefault="006909BE" w:rsidP="00690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Здравствуйте, ребята. Мы рады видеть сегодня друг друга и сотрудничать на </w:t>
            </w:r>
            <w:r>
              <w:rPr>
                <w:sz w:val="28"/>
                <w:szCs w:val="28"/>
              </w:rPr>
              <w:lastRenderedPageBreak/>
              <w:t>уроке, потому что только в сотрудничестве и понимании можно творить.</w:t>
            </w:r>
          </w:p>
          <w:p w:rsidR="006909BE" w:rsidRDefault="00E35091" w:rsidP="00690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09BE">
              <w:rPr>
                <w:sz w:val="28"/>
                <w:szCs w:val="28"/>
              </w:rPr>
              <w:t>Вспомните, случалось ли вам когда-нибудь заинтересоваться книгой или фильмом</w:t>
            </w:r>
            <w:r>
              <w:rPr>
                <w:sz w:val="28"/>
                <w:szCs w:val="28"/>
              </w:rPr>
              <w:t>, спектаклем или выставкой после того, как вы что-то услышали или прочитали о них?</w:t>
            </w:r>
          </w:p>
          <w:p w:rsidR="008C170E" w:rsidRPr="006909BE" w:rsidRDefault="00E35091" w:rsidP="00690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Каким образом можно дать оценку </w:t>
            </w:r>
            <w:proofErr w:type="gramStart"/>
            <w:r>
              <w:rPr>
                <w:sz w:val="28"/>
                <w:szCs w:val="28"/>
              </w:rPr>
              <w:t>увиденному</w:t>
            </w:r>
            <w:proofErr w:type="gramEnd"/>
            <w:r>
              <w:rPr>
                <w:sz w:val="28"/>
                <w:szCs w:val="28"/>
              </w:rPr>
              <w:t xml:space="preserve"> и услышанному?</w:t>
            </w:r>
          </w:p>
        </w:tc>
        <w:tc>
          <w:tcPr>
            <w:tcW w:w="21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644C" w:rsidRPr="0098644C" w:rsidRDefault="0098644C" w:rsidP="0098644C">
            <w:pPr>
              <w:jc w:val="both"/>
              <w:rPr>
                <w:sz w:val="28"/>
                <w:szCs w:val="28"/>
              </w:rPr>
            </w:pPr>
            <w:r w:rsidRPr="0098644C">
              <w:rPr>
                <w:sz w:val="28"/>
                <w:szCs w:val="28"/>
              </w:rPr>
              <w:lastRenderedPageBreak/>
              <w:t>Сл</w:t>
            </w:r>
            <w:r>
              <w:rPr>
                <w:sz w:val="28"/>
                <w:szCs w:val="28"/>
              </w:rPr>
              <w:t xml:space="preserve">ушают вопросы учителя, отвечают </w:t>
            </w:r>
            <w:r w:rsidRPr="0098644C">
              <w:rPr>
                <w:sz w:val="28"/>
                <w:szCs w:val="28"/>
              </w:rPr>
              <w:t>на них.</w:t>
            </w:r>
          </w:p>
          <w:p w:rsidR="006909BE" w:rsidRPr="006909BE" w:rsidRDefault="006909BE" w:rsidP="0098644C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644C" w:rsidRPr="0098644C" w:rsidRDefault="0098644C" w:rsidP="0098644C">
            <w:pPr>
              <w:rPr>
                <w:sz w:val="28"/>
                <w:szCs w:val="28"/>
              </w:rPr>
            </w:pPr>
            <w:r w:rsidRPr="0098644C">
              <w:rPr>
                <w:sz w:val="28"/>
                <w:szCs w:val="28"/>
              </w:rPr>
              <w:t>Строят речевое высказывание в устной форме.</w:t>
            </w:r>
          </w:p>
          <w:p w:rsidR="006909BE" w:rsidRPr="006909BE" w:rsidRDefault="006909BE" w:rsidP="0098644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44C" w:rsidRPr="0098644C" w:rsidRDefault="0098644C" w:rsidP="0098644C">
            <w:pPr>
              <w:rPr>
                <w:sz w:val="28"/>
                <w:szCs w:val="28"/>
              </w:rPr>
            </w:pPr>
            <w:r w:rsidRPr="0098644C">
              <w:rPr>
                <w:sz w:val="28"/>
                <w:szCs w:val="28"/>
              </w:rPr>
              <w:t>Взаимодействуют с учителем во время опроса, осуществляемого во фронтальном режиме.</w:t>
            </w:r>
          </w:p>
          <w:p w:rsidR="0098644C" w:rsidRDefault="0098644C" w:rsidP="0098644C">
            <w:pPr>
              <w:pStyle w:val="a4"/>
              <w:ind w:left="172"/>
              <w:rPr>
                <w:sz w:val="28"/>
                <w:szCs w:val="28"/>
              </w:rPr>
            </w:pPr>
          </w:p>
          <w:p w:rsidR="006909BE" w:rsidRPr="006909BE" w:rsidRDefault="006909BE" w:rsidP="0098644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644C" w:rsidRPr="0098644C" w:rsidRDefault="0098644C" w:rsidP="0098644C">
            <w:pPr>
              <w:rPr>
                <w:sz w:val="28"/>
                <w:szCs w:val="28"/>
              </w:rPr>
            </w:pPr>
            <w:r w:rsidRPr="0098644C">
              <w:rPr>
                <w:sz w:val="28"/>
                <w:szCs w:val="28"/>
              </w:rPr>
              <w:lastRenderedPageBreak/>
              <w:t>Слушают собеседников и учителя, четко и правильно формулируют мысли.</w:t>
            </w:r>
          </w:p>
          <w:p w:rsidR="006909BE" w:rsidRPr="006909BE" w:rsidRDefault="006909BE" w:rsidP="0098644C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</w:tcBorders>
          </w:tcPr>
          <w:p w:rsidR="0098644C" w:rsidRPr="0098644C" w:rsidRDefault="0098644C" w:rsidP="0098644C">
            <w:pPr>
              <w:rPr>
                <w:sz w:val="28"/>
                <w:szCs w:val="28"/>
              </w:rPr>
            </w:pPr>
            <w:proofErr w:type="spellStart"/>
            <w:r w:rsidRPr="0098644C">
              <w:rPr>
                <w:sz w:val="28"/>
                <w:szCs w:val="28"/>
              </w:rPr>
              <w:lastRenderedPageBreak/>
              <w:t>Контролиру</w:t>
            </w:r>
            <w:proofErr w:type="spellEnd"/>
          </w:p>
          <w:p w:rsidR="006909BE" w:rsidRPr="006909BE" w:rsidRDefault="0098644C" w:rsidP="0098644C">
            <w:pPr>
              <w:rPr>
                <w:sz w:val="28"/>
                <w:szCs w:val="28"/>
              </w:rPr>
            </w:pPr>
            <w:r w:rsidRPr="00F46EC3">
              <w:rPr>
                <w:sz w:val="28"/>
                <w:szCs w:val="28"/>
              </w:rPr>
              <w:t xml:space="preserve">ют </w:t>
            </w:r>
            <w:r>
              <w:rPr>
                <w:sz w:val="28"/>
                <w:szCs w:val="28"/>
              </w:rPr>
              <w:t>правильность ответов собеседников.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8644C" w:rsidRPr="0098644C" w:rsidRDefault="0098644C" w:rsidP="0098644C">
            <w:pPr>
              <w:rPr>
                <w:sz w:val="28"/>
                <w:szCs w:val="28"/>
              </w:rPr>
            </w:pPr>
            <w:r w:rsidRPr="0098644C">
              <w:rPr>
                <w:sz w:val="28"/>
                <w:szCs w:val="28"/>
              </w:rPr>
              <w:t xml:space="preserve">Умеют слушать, </w:t>
            </w:r>
            <w:proofErr w:type="spellStart"/>
            <w:r w:rsidRPr="0098644C">
              <w:rPr>
                <w:sz w:val="28"/>
                <w:szCs w:val="28"/>
              </w:rPr>
              <w:t>принима</w:t>
            </w:r>
            <w:proofErr w:type="spellEnd"/>
          </w:p>
          <w:p w:rsidR="0098644C" w:rsidRPr="008C170E" w:rsidRDefault="0098644C" w:rsidP="008C170E">
            <w:pPr>
              <w:rPr>
                <w:sz w:val="28"/>
                <w:szCs w:val="28"/>
              </w:rPr>
            </w:pPr>
            <w:r w:rsidRPr="008C170E">
              <w:rPr>
                <w:sz w:val="28"/>
                <w:szCs w:val="28"/>
              </w:rPr>
              <w:t xml:space="preserve">ют и сохраняют учебную цель и </w:t>
            </w:r>
            <w:r w:rsidRPr="008C170E">
              <w:rPr>
                <w:sz w:val="28"/>
                <w:szCs w:val="28"/>
              </w:rPr>
              <w:lastRenderedPageBreak/>
              <w:t>задачу.</w:t>
            </w:r>
          </w:p>
          <w:p w:rsidR="0098644C" w:rsidRDefault="0098644C" w:rsidP="0098644C">
            <w:pPr>
              <w:pStyle w:val="a4"/>
              <w:ind w:left="175"/>
              <w:rPr>
                <w:sz w:val="28"/>
                <w:szCs w:val="28"/>
              </w:rPr>
            </w:pPr>
          </w:p>
          <w:p w:rsidR="006909BE" w:rsidRDefault="006909BE" w:rsidP="001F0CEB">
            <w:pPr>
              <w:rPr>
                <w:sz w:val="28"/>
                <w:szCs w:val="28"/>
              </w:rPr>
            </w:pPr>
          </w:p>
        </w:tc>
      </w:tr>
      <w:tr w:rsidR="008C170E" w:rsidTr="008A7F4F">
        <w:trPr>
          <w:trHeight w:val="470"/>
        </w:trPr>
        <w:tc>
          <w:tcPr>
            <w:tcW w:w="13570" w:type="dxa"/>
            <w:gridSpan w:val="25"/>
          </w:tcPr>
          <w:p w:rsidR="008C170E" w:rsidRPr="0098644C" w:rsidRDefault="008C170E" w:rsidP="008C17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 Организация подготовки учащихся к усвоению новых знаний. Выполнение пробных учебных действий»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C170E" w:rsidRPr="0098644C" w:rsidRDefault="008C170E" w:rsidP="0098644C">
            <w:pPr>
              <w:rPr>
                <w:sz w:val="28"/>
                <w:szCs w:val="28"/>
              </w:rPr>
            </w:pPr>
          </w:p>
        </w:tc>
      </w:tr>
      <w:tr w:rsidR="008C170E" w:rsidTr="006909BE">
        <w:trPr>
          <w:trHeight w:val="470"/>
        </w:trPr>
        <w:tc>
          <w:tcPr>
            <w:tcW w:w="2475" w:type="dxa"/>
            <w:gridSpan w:val="5"/>
            <w:tcBorders>
              <w:right w:val="single" w:sz="4" w:space="0" w:color="auto"/>
            </w:tcBorders>
          </w:tcPr>
          <w:p w:rsidR="008C170E" w:rsidRDefault="008C170E" w:rsidP="00690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жанры сочинений вы можете использовать для оценки </w:t>
            </w:r>
            <w:r>
              <w:rPr>
                <w:sz w:val="28"/>
                <w:szCs w:val="28"/>
              </w:rPr>
              <w:lastRenderedPageBreak/>
              <w:t>увиденного или услышанного?</w:t>
            </w:r>
          </w:p>
        </w:tc>
        <w:tc>
          <w:tcPr>
            <w:tcW w:w="21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170E" w:rsidRPr="0098644C" w:rsidRDefault="008C170E" w:rsidP="0098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вопрос, выдвигают предположения о теме урока.</w:t>
            </w:r>
          </w:p>
        </w:tc>
        <w:tc>
          <w:tcPr>
            <w:tcW w:w="26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170E" w:rsidRPr="0098644C" w:rsidRDefault="008C170E" w:rsidP="0098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гипотезу о теме урока и обосновывают ее.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70E" w:rsidRPr="0098644C" w:rsidRDefault="008C170E" w:rsidP="0098644C">
            <w:pPr>
              <w:rPr>
                <w:sz w:val="28"/>
                <w:szCs w:val="28"/>
              </w:rPr>
            </w:pPr>
            <w:r w:rsidRPr="00A04221">
              <w:rPr>
                <w:sz w:val="28"/>
                <w:szCs w:val="28"/>
              </w:rPr>
              <w:t>Слушают учителя и собеседников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70E" w:rsidRPr="0098644C" w:rsidRDefault="008C170E" w:rsidP="0098644C">
            <w:pPr>
              <w:rPr>
                <w:sz w:val="28"/>
                <w:szCs w:val="28"/>
              </w:rPr>
            </w:pPr>
            <w:r w:rsidRPr="00A04221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вступать в диалог.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</w:tcBorders>
          </w:tcPr>
          <w:p w:rsidR="008C170E" w:rsidRPr="0098644C" w:rsidRDefault="008C170E" w:rsidP="0098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Контролируют правильность ответов учащихся.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C170E" w:rsidRPr="008C170E" w:rsidRDefault="008C170E" w:rsidP="008C170E">
            <w:pPr>
              <w:rPr>
                <w:sz w:val="28"/>
                <w:szCs w:val="28"/>
              </w:rPr>
            </w:pPr>
            <w:r w:rsidRPr="008C170E">
              <w:rPr>
                <w:sz w:val="28"/>
                <w:szCs w:val="28"/>
              </w:rPr>
              <w:t xml:space="preserve">Умение слушать в соответствии с </w:t>
            </w:r>
            <w:proofErr w:type="gramStart"/>
            <w:r w:rsidRPr="008C170E">
              <w:rPr>
                <w:sz w:val="28"/>
                <w:szCs w:val="28"/>
              </w:rPr>
              <w:t>целевой</w:t>
            </w:r>
            <w:proofErr w:type="gramEnd"/>
            <w:r w:rsidRPr="008C170E">
              <w:rPr>
                <w:sz w:val="28"/>
                <w:szCs w:val="28"/>
              </w:rPr>
              <w:t xml:space="preserve"> </w:t>
            </w:r>
            <w:proofErr w:type="spellStart"/>
            <w:r w:rsidRPr="008C170E">
              <w:rPr>
                <w:sz w:val="28"/>
                <w:szCs w:val="28"/>
              </w:rPr>
              <w:t>установ-</w:t>
            </w:r>
            <w:r w:rsidRPr="008C170E">
              <w:rPr>
                <w:sz w:val="28"/>
                <w:szCs w:val="28"/>
              </w:rPr>
              <w:lastRenderedPageBreak/>
              <w:t>кой</w:t>
            </w:r>
            <w:proofErr w:type="spellEnd"/>
            <w:r w:rsidRPr="008C170E">
              <w:rPr>
                <w:sz w:val="28"/>
                <w:szCs w:val="28"/>
              </w:rPr>
              <w:t>.</w:t>
            </w:r>
          </w:p>
          <w:p w:rsidR="008C170E" w:rsidRDefault="008C170E" w:rsidP="008C170E">
            <w:pPr>
              <w:pStyle w:val="a4"/>
              <w:ind w:left="161"/>
              <w:rPr>
                <w:sz w:val="28"/>
                <w:szCs w:val="28"/>
              </w:rPr>
            </w:pPr>
          </w:p>
          <w:p w:rsidR="008C170E" w:rsidRPr="0098644C" w:rsidRDefault="008C170E" w:rsidP="0098644C">
            <w:pPr>
              <w:rPr>
                <w:sz w:val="28"/>
                <w:szCs w:val="28"/>
              </w:rPr>
            </w:pPr>
          </w:p>
        </w:tc>
      </w:tr>
      <w:tr w:rsidR="008C170E" w:rsidTr="000D6256">
        <w:trPr>
          <w:trHeight w:val="470"/>
        </w:trPr>
        <w:tc>
          <w:tcPr>
            <w:tcW w:w="13570" w:type="dxa"/>
            <w:gridSpan w:val="25"/>
          </w:tcPr>
          <w:p w:rsidR="008C170E" w:rsidRPr="008C170E" w:rsidRDefault="008C170E" w:rsidP="008C17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 Изучение нового материала и первичное закрепление»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C170E" w:rsidRPr="008C170E" w:rsidRDefault="008C170E" w:rsidP="008C170E">
            <w:pPr>
              <w:rPr>
                <w:sz w:val="28"/>
                <w:szCs w:val="28"/>
              </w:rPr>
            </w:pPr>
          </w:p>
        </w:tc>
      </w:tr>
      <w:tr w:rsidR="008C170E" w:rsidTr="008C170E">
        <w:trPr>
          <w:trHeight w:val="470"/>
        </w:trPr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8C170E" w:rsidRDefault="008C170E" w:rsidP="008C17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0F65">
              <w:rPr>
                <w:color w:val="000000"/>
                <w:sz w:val="28"/>
                <w:szCs w:val="28"/>
                <w:shd w:val="clear" w:color="auto" w:fill="FFFFFF"/>
              </w:rPr>
              <w:t xml:space="preserve"> Сегодня наш урок посвящен работе над составлением рецензии. Необходимо сразу отметить, что слово рецензия – это не название сочинения, а его жанр. Поэтому любой вашей рецензии необходимо дать название, которое носило бы несколько рекламный характер. Словом, в названии должна быть заключена некая тайна, интрига, </w:t>
            </w:r>
            <w:r w:rsidRPr="00360F6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приглашение к чтению.</w:t>
            </w:r>
          </w:p>
          <w:p w:rsidR="00360F65" w:rsidRPr="00360F65" w:rsidRDefault="00360F65" w:rsidP="008C170E">
            <w:pPr>
              <w:rPr>
                <w:sz w:val="28"/>
                <w:szCs w:val="28"/>
              </w:rPr>
            </w:pPr>
            <w:r w:rsidRPr="00360F65">
              <w:rPr>
                <w:color w:val="000000"/>
                <w:sz w:val="28"/>
                <w:szCs w:val="28"/>
                <w:shd w:val="clear" w:color="auto" w:fill="FFFFFF"/>
              </w:rPr>
              <w:t>Рецензия – труднейший, но интереснейший жанр школьных сочинений. Владение жанром рецензии требует глубокого осмысления материала, его критической оценки, доказательности, логичности; способствует развитию чтения и говорения, повышению речевой культуры и интеллектуальному росту.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170E" w:rsidRPr="00360F65" w:rsidRDefault="00360F65" w:rsidP="0036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учителя, осмысливают предложенную им информацию.</w:t>
            </w:r>
          </w:p>
        </w:tc>
        <w:tc>
          <w:tcPr>
            <w:tcW w:w="26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170E" w:rsidRPr="00360F65" w:rsidRDefault="00360F65" w:rsidP="0036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правильно воспринять и </w:t>
            </w:r>
            <w:r w:rsidR="00BA73FF">
              <w:rPr>
                <w:sz w:val="28"/>
                <w:szCs w:val="28"/>
              </w:rPr>
              <w:t>усвоить смысл данного понятия.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70E" w:rsidRPr="00BA73FF" w:rsidRDefault="00BA73FF" w:rsidP="00BA73FF">
            <w:pPr>
              <w:rPr>
                <w:sz w:val="28"/>
                <w:szCs w:val="28"/>
              </w:rPr>
            </w:pPr>
            <w:r w:rsidRPr="00BA73FF">
              <w:rPr>
                <w:sz w:val="28"/>
                <w:szCs w:val="28"/>
              </w:rPr>
              <w:t>Слушают учителя.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170E" w:rsidRPr="00BA73FF" w:rsidRDefault="00BA73FF" w:rsidP="00BA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и вступать в диалог.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8C170E" w:rsidRPr="00BA73FF" w:rsidRDefault="00BA73FF" w:rsidP="00BA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поставить определенные цели.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A73FF" w:rsidRPr="00BA73FF" w:rsidRDefault="00BA73FF" w:rsidP="00BA73FF">
            <w:pPr>
              <w:rPr>
                <w:sz w:val="28"/>
                <w:szCs w:val="28"/>
              </w:rPr>
            </w:pPr>
            <w:r w:rsidRPr="00BA73FF">
              <w:rPr>
                <w:sz w:val="28"/>
                <w:szCs w:val="28"/>
              </w:rPr>
              <w:t xml:space="preserve">Умение слушать в </w:t>
            </w:r>
            <w:proofErr w:type="spellStart"/>
            <w:r w:rsidRPr="00BA73FF">
              <w:rPr>
                <w:sz w:val="28"/>
                <w:szCs w:val="28"/>
              </w:rPr>
              <w:t>соответст</w:t>
            </w:r>
            <w:proofErr w:type="spellEnd"/>
          </w:p>
          <w:p w:rsidR="00BA73FF" w:rsidRPr="00BA73FF" w:rsidRDefault="00BA73FF" w:rsidP="00BA73FF">
            <w:pPr>
              <w:rPr>
                <w:sz w:val="28"/>
                <w:szCs w:val="28"/>
              </w:rPr>
            </w:pPr>
            <w:proofErr w:type="spellStart"/>
            <w:r w:rsidRPr="00BA73FF">
              <w:rPr>
                <w:sz w:val="28"/>
                <w:szCs w:val="28"/>
              </w:rPr>
              <w:t>вии</w:t>
            </w:r>
            <w:proofErr w:type="spellEnd"/>
            <w:r w:rsidRPr="00BA73FF">
              <w:rPr>
                <w:sz w:val="28"/>
                <w:szCs w:val="28"/>
              </w:rPr>
              <w:t xml:space="preserve"> с целевой </w:t>
            </w:r>
            <w:proofErr w:type="spellStart"/>
            <w:r w:rsidRPr="00BA73FF">
              <w:rPr>
                <w:sz w:val="28"/>
                <w:szCs w:val="28"/>
              </w:rPr>
              <w:t>установ</w:t>
            </w:r>
            <w:proofErr w:type="spellEnd"/>
          </w:p>
          <w:p w:rsidR="00BA73FF" w:rsidRDefault="00BA73FF" w:rsidP="00BA73FF">
            <w:pPr>
              <w:rPr>
                <w:sz w:val="28"/>
                <w:szCs w:val="28"/>
              </w:rPr>
            </w:pPr>
            <w:r w:rsidRPr="00BA73FF">
              <w:rPr>
                <w:sz w:val="28"/>
                <w:szCs w:val="28"/>
              </w:rPr>
              <w:t>кой.</w:t>
            </w: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  <w:p w:rsidR="00BA73FF" w:rsidRPr="00BA73FF" w:rsidRDefault="00BA73FF" w:rsidP="00BA73FF">
            <w:pPr>
              <w:rPr>
                <w:sz w:val="28"/>
                <w:szCs w:val="28"/>
              </w:rPr>
            </w:pPr>
          </w:p>
          <w:p w:rsidR="008C170E" w:rsidRPr="008C170E" w:rsidRDefault="008C170E" w:rsidP="008C170E">
            <w:pPr>
              <w:rPr>
                <w:sz w:val="28"/>
                <w:szCs w:val="28"/>
              </w:rPr>
            </w:pPr>
          </w:p>
        </w:tc>
      </w:tr>
      <w:tr w:rsidR="00BA73FF" w:rsidTr="008C170E">
        <w:trPr>
          <w:trHeight w:val="470"/>
        </w:trPr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BA73FF" w:rsidRPr="00360F65" w:rsidRDefault="00BA73FF" w:rsidP="008C17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Индивидуальная работа учащихся с учебником</w:t>
            </w:r>
            <w:r w:rsidR="000424A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стр.146-147).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теоретического материала. Что же представляет собой рецензия?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73FF" w:rsidRDefault="000424A2" w:rsidP="0036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Читают теоретический материал о понятии </w:t>
            </w:r>
            <w:r>
              <w:rPr>
                <w:sz w:val="28"/>
                <w:szCs w:val="28"/>
              </w:rPr>
              <w:lastRenderedPageBreak/>
              <w:t xml:space="preserve">«рецензия». </w:t>
            </w:r>
          </w:p>
        </w:tc>
        <w:tc>
          <w:tcPr>
            <w:tcW w:w="26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73FF" w:rsidRDefault="000424A2" w:rsidP="0036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Понимают смысл прочитанного, выделяют основную мысль, </w:t>
            </w:r>
            <w:r>
              <w:rPr>
                <w:sz w:val="28"/>
                <w:szCs w:val="28"/>
              </w:rPr>
              <w:lastRenderedPageBreak/>
              <w:t>особенности жанра.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3FF" w:rsidRPr="00BA73FF" w:rsidRDefault="000424A2" w:rsidP="00BA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Работают самостоятельно.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24A2" w:rsidRPr="000424A2" w:rsidRDefault="000424A2" w:rsidP="000424A2">
            <w:pPr>
              <w:rPr>
                <w:sz w:val="28"/>
                <w:szCs w:val="28"/>
              </w:rPr>
            </w:pPr>
            <w:r w:rsidRPr="00C96C56">
              <w:rPr>
                <w:sz w:val="28"/>
                <w:szCs w:val="28"/>
              </w:rPr>
              <w:t xml:space="preserve">Учатся работать самостоятельно, развивают </w:t>
            </w:r>
            <w:r w:rsidRPr="00C96C56">
              <w:rPr>
                <w:sz w:val="28"/>
                <w:szCs w:val="28"/>
              </w:rPr>
              <w:lastRenderedPageBreak/>
              <w:t>мыслитель</w:t>
            </w:r>
            <w:r w:rsidRPr="000424A2">
              <w:rPr>
                <w:sz w:val="28"/>
                <w:szCs w:val="28"/>
              </w:rPr>
              <w:t>ную деятельность</w:t>
            </w:r>
          </w:p>
          <w:p w:rsidR="00BA73FF" w:rsidRDefault="00BA73FF" w:rsidP="00BA73F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BA73FF" w:rsidRDefault="000424A2" w:rsidP="00BA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поставленные задачи.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A73FF" w:rsidRPr="00BA73FF" w:rsidRDefault="00FE68D7" w:rsidP="00BA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Владеют навыками работы с учебной </w:t>
            </w:r>
            <w:r>
              <w:rPr>
                <w:sz w:val="28"/>
                <w:szCs w:val="28"/>
              </w:rPr>
              <w:lastRenderedPageBreak/>
              <w:t xml:space="preserve">статьей. </w:t>
            </w:r>
          </w:p>
        </w:tc>
      </w:tr>
      <w:tr w:rsidR="00FE68D7" w:rsidTr="008C170E">
        <w:trPr>
          <w:trHeight w:val="470"/>
        </w:trPr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FE68D7" w:rsidRDefault="00A902E8" w:rsidP="008C17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Работа с учебником, страница 148 (прочитать рецензию на кинофильм). </w:t>
            </w:r>
          </w:p>
          <w:p w:rsidR="00A902E8" w:rsidRDefault="00A902E8" w:rsidP="008C17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-Найдите ту часть, в которой автор рецензии раскрывает основную мысль фильма.</w:t>
            </w:r>
          </w:p>
          <w:p w:rsidR="00A902E8" w:rsidRDefault="00A902E8" w:rsidP="008C17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-Найдите слова, в которых выражена оценка фильма.</w:t>
            </w:r>
          </w:p>
          <w:p w:rsidR="00A902E8" w:rsidRDefault="00A902E8" w:rsidP="008C17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-Всегда ли каждый из нас поступает по совести, чувствует ответственность на свое дело? </w:t>
            </w:r>
          </w:p>
          <w:p w:rsidR="00A902E8" w:rsidRDefault="00A902E8" w:rsidP="008C17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-Что такое жить честно?</w:t>
            </w:r>
          </w:p>
          <w:p w:rsidR="00A902E8" w:rsidRDefault="00A902E8" w:rsidP="008C17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-Что такое гражданский долг? Имеется ли это качество у вас?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8D7" w:rsidRDefault="00A902E8" w:rsidP="0036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Читают рецензию, понимают смысл </w:t>
            </w:r>
            <w:proofErr w:type="gramStart"/>
            <w:r>
              <w:rPr>
                <w:sz w:val="28"/>
                <w:szCs w:val="28"/>
              </w:rPr>
              <w:t>прочитанного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68D7" w:rsidRDefault="0008741B" w:rsidP="0036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Обозначают тему, выделяют основную мысль, анализируют </w:t>
            </w:r>
            <w:proofErr w:type="gramStart"/>
            <w:r>
              <w:rPr>
                <w:sz w:val="28"/>
                <w:szCs w:val="28"/>
              </w:rPr>
              <w:t>прочитанное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68D7" w:rsidRDefault="0008741B" w:rsidP="00BA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учителя, читают текст самостоятельно, отвечают на поставленные вопросы.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8D7" w:rsidRPr="00C96C56" w:rsidRDefault="0008741B" w:rsidP="0004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мыслительную деятельность. Доказывают свою точку зрения.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FE68D7" w:rsidRDefault="0008741B" w:rsidP="00BA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Расширяют свой словарный запас, четко формулируют свои мысли.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8741B" w:rsidRPr="0008741B" w:rsidRDefault="0008741B" w:rsidP="0008741B">
            <w:pPr>
              <w:rPr>
                <w:sz w:val="28"/>
                <w:szCs w:val="28"/>
              </w:rPr>
            </w:pPr>
            <w:r w:rsidRPr="0008741B">
              <w:rPr>
                <w:sz w:val="28"/>
                <w:szCs w:val="28"/>
              </w:rPr>
              <w:t xml:space="preserve">Планируют пути </w:t>
            </w:r>
            <w:proofErr w:type="spellStart"/>
            <w:r w:rsidRPr="0008741B">
              <w:rPr>
                <w:sz w:val="28"/>
                <w:szCs w:val="28"/>
              </w:rPr>
              <w:t>достиже</w:t>
            </w:r>
            <w:proofErr w:type="spellEnd"/>
          </w:p>
          <w:p w:rsidR="0008741B" w:rsidRPr="0008741B" w:rsidRDefault="0008741B" w:rsidP="0008741B">
            <w:pPr>
              <w:rPr>
                <w:sz w:val="28"/>
                <w:szCs w:val="28"/>
              </w:rPr>
            </w:pPr>
            <w:proofErr w:type="spellStart"/>
            <w:r w:rsidRPr="0008741B">
              <w:rPr>
                <w:sz w:val="28"/>
                <w:szCs w:val="28"/>
              </w:rPr>
              <w:t>ния</w:t>
            </w:r>
            <w:proofErr w:type="spellEnd"/>
            <w:r w:rsidRPr="0008741B">
              <w:rPr>
                <w:sz w:val="28"/>
                <w:szCs w:val="28"/>
              </w:rPr>
              <w:t xml:space="preserve"> цели в связи с поставленной задачей.</w:t>
            </w:r>
          </w:p>
          <w:p w:rsidR="00FE68D7" w:rsidRDefault="00FE68D7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  <w:p w:rsidR="0008741B" w:rsidRDefault="0008741B" w:rsidP="00BA73FF">
            <w:pPr>
              <w:rPr>
                <w:sz w:val="28"/>
                <w:szCs w:val="28"/>
              </w:rPr>
            </w:pPr>
          </w:p>
        </w:tc>
      </w:tr>
      <w:tr w:rsidR="0008741B" w:rsidTr="003E27A8">
        <w:trPr>
          <w:trHeight w:val="470"/>
        </w:trPr>
        <w:tc>
          <w:tcPr>
            <w:tcW w:w="13570" w:type="dxa"/>
            <w:gridSpan w:val="25"/>
          </w:tcPr>
          <w:p w:rsidR="0008741B" w:rsidRDefault="0008741B" w:rsidP="000874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 « Закрепление полученных знаний».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8741B" w:rsidRPr="0008741B" w:rsidRDefault="0008741B" w:rsidP="0008741B">
            <w:pPr>
              <w:rPr>
                <w:sz w:val="28"/>
                <w:szCs w:val="28"/>
              </w:rPr>
            </w:pPr>
          </w:p>
        </w:tc>
      </w:tr>
      <w:tr w:rsidR="0008741B" w:rsidTr="0008741B">
        <w:trPr>
          <w:trHeight w:val="470"/>
        </w:trPr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08741B" w:rsidRDefault="00EB0271" w:rsidP="0008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логическую задачу.</w:t>
            </w:r>
          </w:p>
          <w:p w:rsidR="00EB0271" w:rsidRPr="00EB0271" w:rsidRDefault="00EB0271" w:rsidP="0008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Ехали два поезда с определенной скоростью навстречу друг другу. В результате произошло столкновение, потому что под колеса платформ был подложен один тормозной башмак вместо полагающихся двух. Как можно было бы избежать аварии? 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741B" w:rsidRPr="00EB0271" w:rsidRDefault="00EB0271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логическую задачу.</w:t>
            </w:r>
          </w:p>
        </w:tc>
        <w:tc>
          <w:tcPr>
            <w:tcW w:w="26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741B" w:rsidRPr="00EB0271" w:rsidRDefault="00EB0271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логическое мышление.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741B" w:rsidRPr="00EB0271" w:rsidRDefault="00EB0271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Вступают в диалог с учителем. 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741B" w:rsidRPr="00EB0271" w:rsidRDefault="00EB0271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свои варианты решения данной задачи, аргументируют свою точку зрения.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08741B" w:rsidRPr="00EB0271" w:rsidRDefault="00EB0271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поставленную задачу.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B0271" w:rsidRPr="0008741B" w:rsidRDefault="00EB0271" w:rsidP="00EB0271">
            <w:pPr>
              <w:rPr>
                <w:sz w:val="28"/>
                <w:szCs w:val="28"/>
              </w:rPr>
            </w:pPr>
            <w:r w:rsidRPr="0008741B">
              <w:rPr>
                <w:sz w:val="28"/>
                <w:szCs w:val="28"/>
              </w:rPr>
              <w:t xml:space="preserve">Планируют пути </w:t>
            </w:r>
            <w:proofErr w:type="spellStart"/>
            <w:r w:rsidRPr="0008741B">
              <w:rPr>
                <w:sz w:val="28"/>
                <w:szCs w:val="28"/>
              </w:rPr>
              <w:t>достиже</w:t>
            </w:r>
            <w:proofErr w:type="spellEnd"/>
          </w:p>
          <w:p w:rsidR="00EB0271" w:rsidRPr="0008741B" w:rsidRDefault="00EB0271" w:rsidP="00EB0271">
            <w:pPr>
              <w:rPr>
                <w:sz w:val="28"/>
                <w:szCs w:val="28"/>
              </w:rPr>
            </w:pPr>
            <w:proofErr w:type="spellStart"/>
            <w:r w:rsidRPr="0008741B">
              <w:rPr>
                <w:sz w:val="28"/>
                <w:szCs w:val="28"/>
              </w:rPr>
              <w:t>ния</w:t>
            </w:r>
            <w:proofErr w:type="spellEnd"/>
            <w:r w:rsidRPr="0008741B">
              <w:rPr>
                <w:sz w:val="28"/>
                <w:szCs w:val="28"/>
              </w:rPr>
              <w:t xml:space="preserve"> цели в связи с поставленной задачей.</w:t>
            </w:r>
          </w:p>
          <w:p w:rsidR="00EB0271" w:rsidRDefault="00EB0271" w:rsidP="00EB0271">
            <w:pPr>
              <w:rPr>
                <w:sz w:val="28"/>
                <w:szCs w:val="28"/>
              </w:rPr>
            </w:pPr>
          </w:p>
          <w:p w:rsidR="0008741B" w:rsidRPr="0008741B" w:rsidRDefault="0008741B" w:rsidP="0008741B">
            <w:pPr>
              <w:rPr>
                <w:sz w:val="28"/>
                <w:szCs w:val="28"/>
              </w:rPr>
            </w:pPr>
          </w:p>
        </w:tc>
      </w:tr>
      <w:tr w:rsidR="00FA7A23" w:rsidTr="0008741B">
        <w:trPr>
          <w:trHeight w:val="470"/>
        </w:trPr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FA7A23" w:rsidRDefault="00FA7A23" w:rsidP="0008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Напишите рецензию на фильм, который заставил вас задуматься.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7A23" w:rsidRDefault="00FA7A23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рецензию.</w:t>
            </w:r>
          </w:p>
        </w:tc>
        <w:tc>
          <w:tcPr>
            <w:tcW w:w="26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7A23" w:rsidRDefault="00FA7A23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над текстом, построением его, особенностями жанра.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7A23" w:rsidRDefault="00FA7A23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самостоятельно.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7A23" w:rsidRDefault="00FA7A23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самостоятельной деятельности.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FA7A23" w:rsidRDefault="00FA7A23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развивать творческое мышление.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FA7A23" w:rsidRPr="0008741B" w:rsidRDefault="00FA7A23" w:rsidP="00EB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 свой результат с эталоном, осуществляют корректировку.</w:t>
            </w:r>
          </w:p>
        </w:tc>
      </w:tr>
      <w:tr w:rsidR="003E55FC" w:rsidTr="004E40BA">
        <w:trPr>
          <w:trHeight w:val="470"/>
        </w:trPr>
        <w:tc>
          <w:tcPr>
            <w:tcW w:w="13570" w:type="dxa"/>
            <w:gridSpan w:val="25"/>
          </w:tcPr>
          <w:p w:rsidR="003E55FC" w:rsidRDefault="003E55FC" w:rsidP="003E55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рефлексии учебной деятельности.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3E55FC" w:rsidRDefault="003E55FC" w:rsidP="00EB0271">
            <w:pPr>
              <w:rPr>
                <w:sz w:val="28"/>
                <w:szCs w:val="28"/>
              </w:rPr>
            </w:pPr>
          </w:p>
        </w:tc>
      </w:tr>
      <w:tr w:rsidR="003E55FC" w:rsidTr="003E55FC">
        <w:trPr>
          <w:trHeight w:val="470"/>
        </w:trPr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3E55FC" w:rsidRDefault="003E55FC" w:rsidP="003E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беседа.</w:t>
            </w:r>
          </w:p>
          <w:p w:rsidR="003E55FC" w:rsidRDefault="003E55FC" w:rsidP="003E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рецензия?</w:t>
            </w:r>
          </w:p>
          <w:p w:rsidR="003E55FC" w:rsidRDefault="003E55FC" w:rsidP="003E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-Какова структура рецензии?</w:t>
            </w:r>
          </w:p>
          <w:p w:rsidR="003E55FC" w:rsidRPr="003E55FC" w:rsidRDefault="003E55FC" w:rsidP="003E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написать рецензию?</w:t>
            </w:r>
          </w:p>
        </w:tc>
        <w:tc>
          <w:tcPr>
            <w:tcW w:w="21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55FC" w:rsidRPr="003E55FC" w:rsidRDefault="00EF4AE6" w:rsidP="003E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вопросы учителя.</w:t>
            </w:r>
          </w:p>
        </w:tc>
        <w:tc>
          <w:tcPr>
            <w:tcW w:w="26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55FC" w:rsidRPr="00EF4AE6" w:rsidRDefault="00EF4AE6" w:rsidP="00EF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учителя, умеют извлекать нужную информацию.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55FC" w:rsidRPr="00EF4AE6" w:rsidRDefault="00EF4AE6" w:rsidP="00EF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Вступают в диалог с учителем.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5FC" w:rsidRPr="00EF4AE6" w:rsidRDefault="00EF4AE6" w:rsidP="00EF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мыслительную деятельность.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</w:tcBorders>
          </w:tcPr>
          <w:p w:rsidR="003E55FC" w:rsidRPr="00EF4AE6" w:rsidRDefault="00EF4AE6" w:rsidP="00EF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деятельность.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F4AE6" w:rsidRDefault="00EF4AE6" w:rsidP="00EF4AE6">
            <w:pPr>
              <w:rPr>
                <w:color w:val="000000" w:themeColor="text1"/>
                <w:sz w:val="28"/>
                <w:szCs w:val="28"/>
              </w:rPr>
            </w:pPr>
            <w:r w:rsidRPr="00EF4AE6">
              <w:rPr>
                <w:color w:val="000000" w:themeColor="text1"/>
                <w:sz w:val="28"/>
                <w:szCs w:val="28"/>
              </w:rPr>
              <w:t>Сравнивают свой вариант с предложенным вариантом учителя.</w:t>
            </w:r>
          </w:p>
          <w:p w:rsidR="00EF4AE6" w:rsidRPr="00EF4AE6" w:rsidRDefault="00EF4AE6" w:rsidP="00EF4AE6">
            <w:pPr>
              <w:rPr>
                <w:color w:val="000000" w:themeColor="text1"/>
                <w:sz w:val="28"/>
                <w:szCs w:val="28"/>
              </w:rPr>
            </w:pPr>
          </w:p>
          <w:p w:rsidR="003E55FC" w:rsidRDefault="003E55FC" w:rsidP="00EB0271">
            <w:pPr>
              <w:rPr>
                <w:sz w:val="28"/>
                <w:szCs w:val="28"/>
              </w:rPr>
            </w:pPr>
          </w:p>
        </w:tc>
      </w:tr>
      <w:tr w:rsidR="009F0F96" w:rsidTr="00C84D2B">
        <w:trPr>
          <w:trHeight w:val="470"/>
        </w:trPr>
        <w:tc>
          <w:tcPr>
            <w:tcW w:w="13570" w:type="dxa"/>
            <w:gridSpan w:val="25"/>
          </w:tcPr>
          <w:p w:rsidR="009F0F96" w:rsidRDefault="009F0F96" w:rsidP="009F0F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« Домашнее задание»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F0F96" w:rsidRPr="00EF4AE6" w:rsidRDefault="009F0F96" w:rsidP="00EF4AE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0F96" w:rsidTr="00E71F1C">
        <w:trPr>
          <w:trHeight w:val="470"/>
        </w:trPr>
        <w:tc>
          <w:tcPr>
            <w:tcW w:w="2310" w:type="dxa"/>
            <w:tcBorders>
              <w:right w:val="single" w:sz="4" w:space="0" w:color="auto"/>
            </w:tcBorders>
          </w:tcPr>
          <w:p w:rsidR="009F0F96" w:rsidRPr="009F0F96" w:rsidRDefault="009F0F96" w:rsidP="009F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Дописать рецензию.</w:t>
            </w:r>
          </w:p>
        </w:tc>
        <w:tc>
          <w:tcPr>
            <w:tcW w:w="22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F0F96" w:rsidRPr="009F0F96" w:rsidRDefault="009F0F96" w:rsidP="009F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домашнего задания. </w:t>
            </w:r>
          </w:p>
        </w:tc>
        <w:tc>
          <w:tcPr>
            <w:tcW w:w="2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0F96" w:rsidRDefault="009F0F96" w:rsidP="009F0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0F96" w:rsidRDefault="009F0F96" w:rsidP="009F0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6" w:rsidRDefault="009F0F96" w:rsidP="009F0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96" w:rsidRDefault="009F0F96" w:rsidP="009F0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F0F96" w:rsidRPr="009F0F96" w:rsidRDefault="009F0F96" w:rsidP="009F0F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0F96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600ED9" w:rsidRDefault="00600ED9"/>
    <w:p w:rsidR="00E71F1C" w:rsidRDefault="00E71F1C"/>
    <w:p w:rsidR="00E71F1C" w:rsidRDefault="00E71F1C"/>
    <w:p w:rsidR="00E71F1C" w:rsidRDefault="00E71F1C"/>
    <w:p w:rsidR="00E71F1C" w:rsidRDefault="00E71F1C"/>
    <w:p w:rsidR="00E71F1C" w:rsidRDefault="00E71F1C"/>
    <w:p w:rsidR="00E71F1C" w:rsidRPr="0069153F" w:rsidRDefault="00E71F1C" w:rsidP="00E71F1C">
      <w:r>
        <w:rPr>
          <w:b/>
          <w:sz w:val="28"/>
          <w:szCs w:val="28"/>
        </w:rPr>
        <w:lastRenderedPageBreak/>
        <w:t xml:space="preserve">                                                                    Технологическая карта урока русского языка.</w:t>
      </w:r>
    </w:p>
    <w:p w:rsidR="00E71F1C" w:rsidRDefault="00E71F1C" w:rsidP="00E71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 6</w:t>
      </w:r>
    </w:p>
    <w:p w:rsidR="00E71F1C" w:rsidRDefault="00E71F1C" w:rsidP="00E71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« Одна и две буквы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суффиксах прилагательных».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постановка и решение учебных задач.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  <w:r>
        <w:rPr>
          <w:sz w:val="28"/>
          <w:szCs w:val="28"/>
        </w:rPr>
        <w:t xml:space="preserve">закрепить навыки по правописанию одной и двух букв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суффиксах прилагательных, научить различать прилагательные с одной и двумя буквами </w:t>
      </w:r>
      <w:proofErr w:type="spellStart"/>
      <w:r>
        <w:rPr>
          <w:sz w:val="28"/>
          <w:szCs w:val="28"/>
        </w:rPr>
        <w:t>н</w:t>
      </w:r>
      <w:proofErr w:type="spellEnd"/>
      <w:r w:rsidR="00F052DB">
        <w:rPr>
          <w:sz w:val="28"/>
          <w:szCs w:val="28"/>
        </w:rPr>
        <w:t xml:space="preserve">, совершенствовать умения обозначения данной орфограммы на письме, развивать </w:t>
      </w:r>
      <w:r>
        <w:rPr>
          <w:sz w:val="28"/>
          <w:szCs w:val="28"/>
        </w:rPr>
        <w:t xml:space="preserve"> функциональную грамотность учащихся.</w:t>
      </w:r>
    </w:p>
    <w:p w:rsidR="00E71F1C" w:rsidRDefault="00E71F1C" w:rsidP="00E71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E71F1C" w:rsidRDefault="00E71F1C" w:rsidP="00E71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>
        <w:rPr>
          <w:b/>
          <w:sz w:val="28"/>
          <w:szCs w:val="28"/>
        </w:rPr>
        <w:t xml:space="preserve"> УУД: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052DB">
        <w:rPr>
          <w:sz w:val="28"/>
          <w:szCs w:val="28"/>
        </w:rPr>
        <w:t xml:space="preserve">формировать умение написания одной и двух букв </w:t>
      </w:r>
      <w:proofErr w:type="spellStart"/>
      <w:proofErr w:type="gramStart"/>
      <w:r w:rsidR="00F052DB">
        <w:rPr>
          <w:sz w:val="28"/>
          <w:szCs w:val="28"/>
        </w:rPr>
        <w:t>н</w:t>
      </w:r>
      <w:proofErr w:type="spellEnd"/>
      <w:proofErr w:type="gramEnd"/>
      <w:r w:rsidR="00F052DB">
        <w:rPr>
          <w:sz w:val="28"/>
          <w:szCs w:val="28"/>
        </w:rPr>
        <w:t xml:space="preserve"> </w:t>
      </w:r>
      <w:proofErr w:type="gramStart"/>
      <w:r w:rsidR="00F052DB">
        <w:rPr>
          <w:sz w:val="28"/>
          <w:szCs w:val="28"/>
        </w:rPr>
        <w:t>в</w:t>
      </w:r>
      <w:proofErr w:type="gramEnd"/>
      <w:r w:rsidR="00F052DB">
        <w:rPr>
          <w:sz w:val="28"/>
          <w:szCs w:val="28"/>
        </w:rPr>
        <w:t xml:space="preserve"> суффиксах прилагательных;</w:t>
      </w:r>
    </w:p>
    <w:p w:rsidR="00E71F1C" w:rsidRDefault="00F052DB" w:rsidP="00E71F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научить сопоставлять прилагательные с одной и двумя буквами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;</w:t>
      </w:r>
    </w:p>
    <w:p w:rsidR="00E71F1C" w:rsidRDefault="00F052DB" w:rsidP="00E71F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закрепить знания теоретического материала на практических заданиях.</w:t>
      </w:r>
    </w:p>
    <w:p w:rsidR="00E71F1C" w:rsidRDefault="00E71F1C" w:rsidP="00E71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коммуникативных</w:t>
      </w:r>
      <w:proofErr w:type="gramEnd"/>
      <w:r>
        <w:rPr>
          <w:b/>
          <w:sz w:val="28"/>
          <w:szCs w:val="28"/>
        </w:rPr>
        <w:t xml:space="preserve"> УУД: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развивать умение слушать учителя, вступать в диалог;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обоснованно доказывать свою точку зрения;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работать самостоятельно.</w:t>
      </w:r>
    </w:p>
    <w:p w:rsidR="00E71F1C" w:rsidRDefault="00E71F1C" w:rsidP="00E71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регулятивных</w:t>
      </w:r>
      <w:proofErr w:type="gramEnd"/>
      <w:r>
        <w:rPr>
          <w:b/>
          <w:sz w:val="28"/>
          <w:szCs w:val="28"/>
        </w:rPr>
        <w:t xml:space="preserve"> УУД: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планировать свою деятельность в зависимости от конкретных условий;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мышление;</w:t>
      </w:r>
    </w:p>
    <w:p w:rsidR="00E71F1C" w:rsidRDefault="00E71F1C" w:rsidP="00E71F1C">
      <w:pPr>
        <w:spacing w:line="360" w:lineRule="auto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295"/>
        <w:gridCol w:w="60"/>
        <w:gridCol w:w="90"/>
        <w:gridCol w:w="67"/>
        <w:gridCol w:w="2033"/>
        <w:gridCol w:w="60"/>
        <w:gridCol w:w="25"/>
        <w:gridCol w:w="2480"/>
        <w:gridCol w:w="30"/>
        <w:gridCol w:w="15"/>
        <w:gridCol w:w="34"/>
        <w:gridCol w:w="176"/>
        <w:gridCol w:w="2040"/>
        <w:gridCol w:w="15"/>
        <w:gridCol w:w="15"/>
        <w:gridCol w:w="16"/>
        <w:gridCol w:w="1979"/>
        <w:gridCol w:w="30"/>
        <w:gridCol w:w="15"/>
        <w:gridCol w:w="60"/>
        <w:gridCol w:w="2035"/>
        <w:gridCol w:w="1706"/>
      </w:tblGrid>
      <w:tr w:rsidR="00784536" w:rsidRPr="00BB475D" w:rsidTr="00E844BB">
        <w:trPr>
          <w:trHeight w:val="701"/>
        </w:trPr>
        <w:tc>
          <w:tcPr>
            <w:tcW w:w="2512" w:type="dxa"/>
            <w:gridSpan w:val="4"/>
            <w:vMerge w:val="restart"/>
          </w:tcPr>
          <w:p w:rsidR="00784536" w:rsidRPr="00BB475D" w:rsidRDefault="00784536" w:rsidP="00E84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       учителя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</w:p>
        </w:tc>
        <w:tc>
          <w:tcPr>
            <w:tcW w:w="12764" w:type="dxa"/>
            <w:gridSpan w:val="18"/>
          </w:tcPr>
          <w:p w:rsidR="00784536" w:rsidRPr="00BB475D" w:rsidRDefault="00784536" w:rsidP="00E844BB">
            <w:pPr>
              <w:jc w:val="center"/>
              <w:rPr>
                <w:b/>
                <w:sz w:val="28"/>
                <w:szCs w:val="28"/>
              </w:rPr>
            </w:pPr>
            <w:r w:rsidRPr="00BB475D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B475D">
              <w:rPr>
                <w:b/>
                <w:sz w:val="28"/>
                <w:szCs w:val="28"/>
              </w:rPr>
              <w:t>обучающихс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</w:p>
        </w:tc>
      </w:tr>
      <w:tr w:rsidR="00784536" w:rsidTr="00E844BB">
        <w:trPr>
          <w:trHeight w:val="470"/>
        </w:trPr>
        <w:tc>
          <w:tcPr>
            <w:tcW w:w="2512" w:type="dxa"/>
            <w:gridSpan w:val="4"/>
            <w:vMerge/>
          </w:tcPr>
          <w:p w:rsidR="00784536" w:rsidRDefault="00784536" w:rsidP="00E844B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Регулятивная</w:t>
            </w:r>
          </w:p>
        </w:tc>
      </w:tr>
      <w:tr w:rsidR="00784536" w:rsidTr="00E844BB">
        <w:trPr>
          <w:trHeight w:val="470"/>
        </w:trPr>
        <w:tc>
          <w:tcPr>
            <w:tcW w:w="2512" w:type="dxa"/>
            <w:gridSpan w:val="4"/>
            <w:vMerge/>
          </w:tcPr>
          <w:p w:rsidR="00784536" w:rsidRDefault="00784536" w:rsidP="00E844BB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Осуществляе</w:t>
            </w:r>
            <w:proofErr w:type="spellEnd"/>
          </w:p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Формируе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способы деятельности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Осуществляе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Формируе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способы деятельности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Осуществляе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Формируе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способы деятельно-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</w:p>
        </w:tc>
      </w:tr>
      <w:tr w:rsidR="00784536" w:rsidTr="00E844BB">
        <w:trPr>
          <w:trHeight w:val="470"/>
        </w:trPr>
        <w:tc>
          <w:tcPr>
            <w:tcW w:w="13570" w:type="dxa"/>
            <w:gridSpan w:val="21"/>
          </w:tcPr>
          <w:p w:rsidR="00784536" w:rsidRPr="00621ADD" w:rsidRDefault="00784536" w:rsidP="0078453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</w:p>
        </w:tc>
      </w:tr>
      <w:tr w:rsidR="00784536" w:rsidTr="00E844BB">
        <w:trPr>
          <w:trHeight w:val="470"/>
        </w:trPr>
        <w:tc>
          <w:tcPr>
            <w:tcW w:w="2512" w:type="dxa"/>
            <w:gridSpan w:val="4"/>
          </w:tcPr>
          <w:p w:rsidR="00784536" w:rsidRDefault="00784536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учащихся; проверка готовности к уроку; организация внимания.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высказывания.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правильно выразить приветствие.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Вступать в диалог с учителем.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и вступать в диалог.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поставить определенные задачи.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результатов 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своей деятельно</w:t>
            </w:r>
          </w:p>
          <w:p w:rsidR="00784536" w:rsidRDefault="00784536" w:rsidP="00E84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4536" w:rsidTr="006D46EB">
        <w:trPr>
          <w:trHeight w:val="470"/>
        </w:trPr>
        <w:tc>
          <w:tcPr>
            <w:tcW w:w="13570" w:type="dxa"/>
            <w:gridSpan w:val="21"/>
          </w:tcPr>
          <w:p w:rsidR="00784536" w:rsidRDefault="00784536" w:rsidP="007845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« Актуализация опорных знаний».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784536" w:rsidP="00E844BB">
            <w:pPr>
              <w:rPr>
                <w:sz w:val="28"/>
                <w:szCs w:val="28"/>
              </w:rPr>
            </w:pPr>
          </w:p>
        </w:tc>
      </w:tr>
      <w:tr w:rsidR="00784536" w:rsidTr="00784536">
        <w:trPr>
          <w:trHeight w:val="470"/>
        </w:trPr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784536" w:rsidRDefault="00653801" w:rsidP="0078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Организует беседу с учащимися. </w:t>
            </w:r>
          </w:p>
          <w:p w:rsidR="00653801" w:rsidRDefault="00653801" w:rsidP="0078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-Отгадайте загадку: </w:t>
            </w:r>
          </w:p>
          <w:p w:rsidR="00653801" w:rsidRDefault="00653801" w:rsidP="0078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 стеклянные, межи деревянные, ручки оловянные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конная рама).</w:t>
            </w:r>
          </w:p>
          <w:p w:rsidR="00653801" w:rsidRPr="00784536" w:rsidRDefault="00653801" w:rsidP="0078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-Что общего между прилагательными, употребленными в загадке?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6" w:rsidRPr="00653801" w:rsidRDefault="00653801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задания, отвечают на вопросы.</w:t>
            </w:r>
          </w:p>
        </w:tc>
        <w:tc>
          <w:tcPr>
            <w:tcW w:w="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4536" w:rsidRPr="00653801" w:rsidRDefault="00653801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ответы на вопросы.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6" w:rsidRPr="00653801" w:rsidRDefault="00653801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Вступают в диалог с учителем.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4536" w:rsidRDefault="00653801" w:rsidP="00653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и вступать в диалог.</w:t>
            </w:r>
          </w:p>
        </w:tc>
        <w:tc>
          <w:tcPr>
            <w:tcW w:w="2110" w:type="dxa"/>
            <w:gridSpan w:val="3"/>
            <w:tcBorders>
              <w:left w:val="single" w:sz="4" w:space="0" w:color="auto"/>
            </w:tcBorders>
          </w:tcPr>
          <w:p w:rsidR="00784536" w:rsidRPr="00653801" w:rsidRDefault="00653801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логические действия.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784536" w:rsidRDefault="00653801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способ решения поставленной задачи.</w:t>
            </w: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  <w:p w:rsidR="00653801" w:rsidRDefault="00653801" w:rsidP="00E844BB">
            <w:pPr>
              <w:rPr>
                <w:sz w:val="28"/>
                <w:szCs w:val="28"/>
              </w:rPr>
            </w:pPr>
          </w:p>
        </w:tc>
      </w:tr>
      <w:tr w:rsidR="00653801" w:rsidTr="00EA24CB">
        <w:trPr>
          <w:trHeight w:val="470"/>
        </w:trPr>
        <w:tc>
          <w:tcPr>
            <w:tcW w:w="13570" w:type="dxa"/>
            <w:gridSpan w:val="21"/>
          </w:tcPr>
          <w:p w:rsidR="00653801" w:rsidRDefault="00653801" w:rsidP="006538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 « Закрепление полученных знаний».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53801" w:rsidRDefault="00653801" w:rsidP="00E844BB">
            <w:pPr>
              <w:rPr>
                <w:sz w:val="28"/>
                <w:szCs w:val="28"/>
              </w:rPr>
            </w:pPr>
          </w:p>
        </w:tc>
      </w:tr>
      <w:tr w:rsidR="00653801" w:rsidTr="00653801">
        <w:trPr>
          <w:trHeight w:val="470"/>
        </w:trPr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653801" w:rsidRDefault="00324BE8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Даются тезисы. Если тезис верный, нужно хлопнуть в ладоши один раз, если нет - два раза.</w:t>
            </w:r>
          </w:p>
          <w:p w:rsidR="00324BE8" w:rsidRDefault="00324BE8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-Нам </w:t>
            </w:r>
            <w:proofErr w:type="gramStart"/>
            <w:r>
              <w:rPr>
                <w:sz w:val="28"/>
                <w:szCs w:val="28"/>
              </w:rPr>
              <w:t>не важно знать</w:t>
            </w:r>
            <w:proofErr w:type="gramEnd"/>
            <w:r>
              <w:rPr>
                <w:sz w:val="28"/>
                <w:szCs w:val="28"/>
              </w:rPr>
              <w:t>, от какой части речи образовано прилагательное.</w:t>
            </w:r>
          </w:p>
          <w:p w:rsidR="00324BE8" w:rsidRDefault="00324BE8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прилагательных, образованных с помощью суффиксов </w:t>
            </w:r>
            <w:proofErr w:type="spellStart"/>
            <w:r>
              <w:rPr>
                <w:sz w:val="28"/>
                <w:szCs w:val="28"/>
              </w:rPr>
              <w:t>онн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енн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пишется-нн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4BE8" w:rsidRDefault="00324BE8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суффиксе </w:t>
            </w:r>
            <w:proofErr w:type="spellStart"/>
            <w:r>
              <w:rPr>
                <w:sz w:val="28"/>
                <w:szCs w:val="28"/>
              </w:rPr>
              <w:t>ян</w:t>
            </w:r>
            <w:proofErr w:type="spellEnd"/>
            <w:r>
              <w:rPr>
                <w:sz w:val="28"/>
                <w:szCs w:val="28"/>
              </w:rPr>
              <w:t xml:space="preserve"> всегда пишется </w:t>
            </w:r>
            <w:r>
              <w:rPr>
                <w:sz w:val="28"/>
                <w:szCs w:val="28"/>
              </w:rPr>
              <w:lastRenderedPageBreak/>
              <w:t>одна н.</w:t>
            </w:r>
          </w:p>
          <w:p w:rsidR="00324BE8" w:rsidRDefault="00324BE8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кратких прилагательных всегда пишется одна н.</w:t>
            </w:r>
          </w:p>
          <w:p w:rsidR="00324BE8" w:rsidRDefault="00324BE8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суффиксе ин всегда пишется одна н.</w:t>
            </w:r>
          </w:p>
          <w:p w:rsidR="00324BE8" w:rsidRDefault="00324BE8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-Слова: </w:t>
            </w:r>
            <w:proofErr w:type="gramStart"/>
            <w:r>
              <w:rPr>
                <w:sz w:val="28"/>
                <w:szCs w:val="28"/>
              </w:rPr>
              <w:t>ветреный</w:t>
            </w:r>
            <w:proofErr w:type="gramEnd"/>
            <w:r>
              <w:rPr>
                <w:sz w:val="28"/>
                <w:szCs w:val="28"/>
              </w:rPr>
              <w:t xml:space="preserve"> и безветренный пишутся с одной н.</w:t>
            </w:r>
          </w:p>
          <w:p w:rsidR="00324BE8" w:rsidRPr="00653801" w:rsidRDefault="00324BE8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-Слова: зеленый, синий, юный, румяный, свиной пишутся с одной н.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3801" w:rsidRPr="00324BE8" w:rsidRDefault="00324BE8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задания.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3801" w:rsidRPr="00324BE8" w:rsidRDefault="00324BE8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изученный материал.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3801" w:rsidRPr="00324BE8" w:rsidRDefault="00324BE8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Вступают в контакт с учителем.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3801" w:rsidRPr="00324BE8" w:rsidRDefault="00324BE8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Владеют невербальными способами общения с учителем.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653801" w:rsidRPr="00324BE8" w:rsidRDefault="001C7A90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логические действия.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53801" w:rsidRDefault="001C7A90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Производят контроль учебных действий. </w:t>
            </w: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  <w:p w:rsidR="00B95A85" w:rsidRDefault="00B95A85" w:rsidP="00E844BB">
            <w:pPr>
              <w:rPr>
                <w:sz w:val="28"/>
                <w:szCs w:val="28"/>
              </w:rPr>
            </w:pPr>
          </w:p>
        </w:tc>
      </w:tr>
      <w:tr w:rsidR="00B95A85" w:rsidTr="00653801">
        <w:trPr>
          <w:trHeight w:val="470"/>
        </w:trPr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B95A85" w:rsidRDefault="00B95A85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Составить мини-текст на тему «Мои домашние обязанности» с использованием прилагательных с одной и двумя буквами н.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A85" w:rsidRDefault="00B95A85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текст.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5A85" w:rsidRDefault="00B95A85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формулировать свои мысли на письме.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A85" w:rsidRDefault="00B95A85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самостоятельно.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A85" w:rsidRDefault="00B95A85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самостоятельно.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B95A85" w:rsidRDefault="00B95A85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поставленную задачу.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95A85" w:rsidRDefault="00B95A85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Оценивают свою деятельность. </w:t>
            </w:r>
          </w:p>
        </w:tc>
      </w:tr>
      <w:tr w:rsidR="00B95A85" w:rsidTr="00653801">
        <w:trPr>
          <w:trHeight w:val="470"/>
        </w:trPr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B95A85" w:rsidRDefault="0010756D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задача.</w:t>
            </w:r>
          </w:p>
          <w:p w:rsidR="0010756D" w:rsidRDefault="0010756D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-Какое из этих </w:t>
            </w:r>
            <w:r>
              <w:rPr>
                <w:sz w:val="28"/>
                <w:szCs w:val="28"/>
              </w:rPr>
              <w:lastRenderedPageBreak/>
              <w:t xml:space="preserve">слов </w:t>
            </w:r>
            <w:proofErr w:type="gramStart"/>
            <w:r>
              <w:rPr>
                <w:sz w:val="28"/>
                <w:szCs w:val="28"/>
              </w:rPr>
              <w:t>написано</w:t>
            </w:r>
            <w:proofErr w:type="gramEnd"/>
            <w:r>
              <w:rPr>
                <w:sz w:val="28"/>
                <w:szCs w:val="28"/>
              </w:rPr>
              <w:t xml:space="preserve"> верно: </w:t>
            </w:r>
            <w:proofErr w:type="spellStart"/>
            <w:r>
              <w:rPr>
                <w:sz w:val="28"/>
                <w:szCs w:val="28"/>
              </w:rPr>
              <w:t>длина-длинна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10756D" w:rsidRDefault="0010756D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-Составьте предложения с этими словами так, чтобы доказать правомерность обоих написаний, используя в них числительные.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A85" w:rsidRDefault="0010756D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задания.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5A85" w:rsidRDefault="00871730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ответы на вопросы.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A85" w:rsidRDefault="00871730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самостоятельно.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A85" w:rsidRDefault="00871730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самостоятельн</w:t>
            </w:r>
            <w:r>
              <w:rPr>
                <w:sz w:val="28"/>
                <w:szCs w:val="28"/>
              </w:rPr>
              <w:lastRenderedPageBreak/>
              <w:t>о.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B95A85" w:rsidRDefault="00871730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поставленную задачу.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95A85" w:rsidRDefault="00871730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Сравнивают свой результат с </w:t>
            </w:r>
            <w:r>
              <w:rPr>
                <w:sz w:val="28"/>
                <w:szCs w:val="28"/>
              </w:rPr>
              <w:lastRenderedPageBreak/>
              <w:t>эталоном учителя.</w:t>
            </w:r>
          </w:p>
        </w:tc>
      </w:tr>
      <w:tr w:rsidR="008154BA" w:rsidTr="00653801">
        <w:trPr>
          <w:trHeight w:val="470"/>
        </w:trPr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8154BA" w:rsidRDefault="008154BA" w:rsidP="0065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учебником. Выполнение упражнения 415.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54BA" w:rsidRDefault="008154BA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 415.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4BA" w:rsidRDefault="008154BA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мыслительную деятельность.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54BA" w:rsidRDefault="008154BA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учителя, ответы других учащихся.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54BA" w:rsidRDefault="008154BA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вступать в диалог.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8154BA" w:rsidRDefault="008154BA" w:rsidP="0032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поставленную задачу.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154BA" w:rsidRDefault="008154BA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контроль.</w:t>
            </w:r>
          </w:p>
        </w:tc>
      </w:tr>
      <w:tr w:rsidR="005D48C2" w:rsidTr="000843B3">
        <w:trPr>
          <w:trHeight w:val="470"/>
        </w:trPr>
        <w:tc>
          <w:tcPr>
            <w:tcW w:w="13570" w:type="dxa"/>
            <w:gridSpan w:val="21"/>
          </w:tcPr>
          <w:p w:rsidR="005D48C2" w:rsidRDefault="005D48C2" w:rsidP="005D48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рефлексии учебной деятельности.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D48C2" w:rsidRDefault="005D48C2" w:rsidP="00E844BB">
            <w:pPr>
              <w:rPr>
                <w:sz w:val="28"/>
                <w:szCs w:val="28"/>
              </w:rPr>
            </w:pPr>
          </w:p>
        </w:tc>
      </w:tr>
      <w:tr w:rsidR="005D48C2" w:rsidTr="005D48C2">
        <w:trPr>
          <w:trHeight w:val="470"/>
        </w:trPr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-Над какой темой мы работали?</w:t>
            </w:r>
          </w:p>
          <w:p w:rsid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задания выполняли?</w:t>
            </w:r>
          </w:p>
          <w:p w:rsid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задания вызвали у вас затруднения?</w:t>
            </w:r>
          </w:p>
          <w:p w:rsid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  <w:p w:rsidR="005D48C2" w:rsidRP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оцениваете свою работу на уроке?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8C2" w:rsidRP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C2" w:rsidRP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ответы на вопросы.</w:t>
            </w:r>
          </w:p>
        </w:tc>
        <w:tc>
          <w:tcPr>
            <w:tcW w:w="2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48C2" w:rsidRP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Вступают в диалог с учителем. 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48C2" w:rsidRP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 и обобщения.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D48C2" w:rsidRPr="005D48C2" w:rsidRDefault="005D48C2" w:rsidP="005D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самоанализ своей деятельности на уроке.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D48C2" w:rsidRDefault="005D48C2" w:rsidP="00E8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поиск средств решения</w:t>
            </w:r>
            <w:r w:rsidR="006D5875">
              <w:rPr>
                <w:sz w:val="28"/>
                <w:szCs w:val="28"/>
              </w:rPr>
              <w:t xml:space="preserve"> практических задач. </w:t>
            </w:r>
          </w:p>
        </w:tc>
      </w:tr>
      <w:tr w:rsidR="00E924F0" w:rsidTr="00CF22E7">
        <w:trPr>
          <w:trHeight w:val="470"/>
        </w:trPr>
        <w:tc>
          <w:tcPr>
            <w:tcW w:w="13570" w:type="dxa"/>
            <w:gridSpan w:val="21"/>
          </w:tcPr>
          <w:p w:rsidR="00E924F0" w:rsidRDefault="00E924F0" w:rsidP="00E924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 « Домашнее задание»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924F0" w:rsidRDefault="00E924F0" w:rsidP="00E844BB">
            <w:pPr>
              <w:rPr>
                <w:sz w:val="28"/>
                <w:szCs w:val="28"/>
              </w:rPr>
            </w:pPr>
          </w:p>
        </w:tc>
      </w:tr>
      <w:tr w:rsidR="00E924F0" w:rsidTr="00E924F0">
        <w:trPr>
          <w:trHeight w:val="470"/>
        </w:trPr>
        <w:tc>
          <w:tcPr>
            <w:tcW w:w="2295" w:type="dxa"/>
            <w:tcBorders>
              <w:right w:val="single" w:sz="4" w:space="0" w:color="auto"/>
            </w:tcBorders>
          </w:tcPr>
          <w:p w:rsidR="00E924F0" w:rsidRPr="00E924F0" w:rsidRDefault="00E924F0" w:rsidP="00E9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правило, упражнение 416.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24F0" w:rsidRPr="00E924F0" w:rsidRDefault="00E924F0" w:rsidP="00E9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домашнего задания. </w:t>
            </w:r>
          </w:p>
        </w:tc>
        <w:tc>
          <w:tcPr>
            <w:tcW w:w="28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924F0" w:rsidRDefault="00E924F0" w:rsidP="00E92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4F0" w:rsidRDefault="00E924F0" w:rsidP="00E92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24F0" w:rsidRDefault="00E924F0" w:rsidP="00E92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E924F0" w:rsidRDefault="00E924F0" w:rsidP="00E92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924F0" w:rsidRPr="00E924F0" w:rsidRDefault="00E924F0" w:rsidP="00E924F0">
            <w:pPr>
              <w:jc w:val="center"/>
              <w:rPr>
                <w:b/>
                <w:sz w:val="28"/>
                <w:szCs w:val="28"/>
              </w:rPr>
            </w:pPr>
            <w:r w:rsidRPr="00E924F0">
              <w:rPr>
                <w:b/>
                <w:sz w:val="28"/>
                <w:szCs w:val="28"/>
              </w:rPr>
              <w:t>-</w:t>
            </w:r>
          </w:p>
        </w:tc>
      </w:tr>
    </w:tbl>
    <w:p w:rsidR="00E71F1C" w:rsidRDefault="00E71F1C"/>
    <w:sectPr w:rsidR="00E71F1C" w:rsidSect="00EF7A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163A"/>
    <w:multiLevelType w:val="hybridMultilevel"/>
    <w:tmpl w:val="8F78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B57"/>
    <w:multiLevelType w:val="hybridMultilevel"/>
    <w:tmpl w:val="8F78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F"/>
    <w:rsid w:val="000424A2"/>
    <w:rsid w:val="0008741B"/>
    <w:rsid w:val="0010756D"/>
    <w:rsid w:val="001C7A90"/>
    <w:rsid w:val="001F0CEB"/>
    <w:rsid w:val="00324BE8"/>
    <w:rsid w:val="00360F65"/>
    <w:rsid w:val="003E55FC"/>
    <w:rsid w:val="005D48C2"/>
    <w:rsid w:val="00600ED9"/>
    <w:rsid w:val="00653801"/>
    <w:rsid w:val="006909BE"/>
    <w:rsid w:val="006D5875"/>
    <w:rsid w:val="00784536"/>
    <w:rsid w:val="008154BA"/>
    <w:rsid w:val="00871730"/>
    <w:rsid w:val="008C170E"/>
    <w:rsid w:val="0098644C"/>
    <w:rsid w:val="009F0F96"/>
    <w:rsid w:val="00A902E8"/>
    <w:rsid w:val="00B95A85"/>
    <w:rsid w:val="00BA73FF"/>
    <w:rsid w:val="00D0184C"/>
    <w:rsid w:val="00E35091"/>
    <w:rsid w:val="00E71F1C"/>
    <w:rsid w:val="00E91A92"/>
    <w:rsid w:val="00E924F0"/>
    <w:rsid w:val="00EB0271"/>
    <w:rsid w:val="00EF4AE6"/>
    <w:rsid w:val="00EF7A3F"/>
    <w:rsid w:val="00F052DB"/>
    <w:rsid w:val="00FA7A23"/>
    <w:rsid w:val="00F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dcterms:created xsi:type="dcterms:W3CDTF">2021-02-01T14:23:00Z</dcterms:created>
  <dcterms:modified xsi:type="dcterms:W3CDTF">2021-02-01T18:43:00Z</dcterms:modified>
</cp:coreProperties>
</file>