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08" w:rsidRPr="00810F2C" w:rsidRDefault="00CC551A" w:rsidP="001C3708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1C3708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Цель моей педагогической деятельности — развитие патриотизма и гражданственности учащихся, формирование познавательной активности и интереса обучающихся к изучению своего края.</w:t>
      </w:r>
    </w:p>
    <w:p w:rsidR="00CC551A" w:rsidRPr="00810F2C" w:rsidRDefault="001C3708" w:rsidP="00CC551A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CC551A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Краеведение играет большую роль в воспитании подрастающего поколения в духе патриотизма и становлении гражданской позиции. Понятия «Отчизна», «Родина» в детском возрасте, как правило, ассоциируются с конкретным поселком, деревней, городом, в котором проживают дети. От того, насколько хорошо знают и любят ребята свой край, часто зависит и глубина их патриотического чувства.</w:t>
      </w:r>
    </w:p>
    <w:p w:rsidR="009337F5" w:rsidRPr="00810F2C" w:rsidRDefault="00047D76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В своей деятельности я ставлю следующие задачи:</w:t>
      </w:r>
      <w:r w:rsidR="00236CB4" w:rsidRPr="0081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56719F" w:rsidRPr="00810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3E3" w:rsidRPr="00810F2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337F5" w:rsidRPr="00810F2C" w:rsidRDefault="001F2A40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7F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72C67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72C67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7F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Повышать у обучающихся мотивацию к изучению </w:t>
      </w:r>
      <w:r w:rsidR="00672C67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своего края</w:t>
      </w:r>
      <w:r w:rsidR="009337F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7F5" w:rsidRPr="00810F2C" w:rsidRDefault="00AC63E3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7F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F2A40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7F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навыки самостоятельной поисковой, исследовательской      деятельности</w:t>
      </w:r>
      <w:r w:rsidR="00672C67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через проек</w:t>
      </w:r>
      <w:r w:rsidR="00BB744D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672C67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ную деятельность</w:t>
      </w:r>
      <w:r w:rsidR="009337F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7F5" w:rsidRPr="00810F2C" w:rsidRDefault="009337F5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</w:t>
      </w:r>
      <w:r w:rsidR="00672C67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A40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Способствовать формированию уважительного отношения к людям, внесшим определенный вклад в </w:t>
      </w:r>
      <w:r w:rsidR="001962D8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</w:t>
      </w:r>
      <w:r w:rsidR="00B2588F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края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7F5" w:rsidRPr="00810F2C" w:rsidRDefault="009337F5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</w:t>
      </w:r>
      <w:r w:rsidR="00672C67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A40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Формировать коммуникативные качества обучающихся и навыки публичного выступления</w:t>
      </w:r>
      <w:r w:rsidR="00095829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37F5" w:rsidRPr="00810F2C" w:rsidRDefault="009337F5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672C67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Расширять кругозор в области краеведческих знаний.</w:t>
      </w:r>
    </w:p>
    <w:p w:rsidR="001F49AA" w:rsidRPr="00810F2C" w:rsidRDefault="00047D76" w:rsidP="001F49AA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1F49AA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23C88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проблемного обучения позволяют сделать ученика активным участником познавательного процесса.  </w:t>
      </w:r>
      <w:r w:rsidR="001C3708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Мной</w:t>
      </w:r>
      <w:r w:rsidR="00823C88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используется проектная технология для мотивации учащихся.</w:t>
      </w:r>
      <w:r w:rsidR="001F49AA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Чтобы проектная деятельность  мотивировала ученика на активную  работу, она должна  порождать проблему. Наличие проблемы вызывает стремление ее преодолеть.</w:t>
      </w:r>
    </w:p>
    <w:p w:rsidR="00823C88" w:rsidRPr="00810F2C" w:rsidRDefault="00823C88" w:rsidP="001F49AA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47D76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проекте ученики становятся главными действующими лицами </w:t>
      </w:r>
      <w:r w:rsidR="001F49AA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они являются равноправными членами творческого коллектива, что позволяет им объединяться по интересам и самое главное - самореализоваться. Метод проектных технологий дает возможность привлекать к учебному процессу не только действия и мысли школьников, но и их чувства.  </w:t>
      </w:r>
    </w:p>
    <w:p w:rsidR="00823C88" w:rsidRPr="00810F2C" w:rsidRDefault="00823C88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47D76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C3708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</w:t>
      </w:r>
      <w:r w:rsidR="001C3708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ла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 проектов групповой, т.к. на </w:t>
      </w:r>
      <w:r w:rsidR="001C3708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мой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взгляд он имеет ряд преимуществ:</w:t>
      </w:r>
    </w:p>
    <w:p w:rsidR="00823C88" w:rsidRPr="00810F2C" w:rsidRDefault="00823C88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в группе формируются навыки сотрудничества</w:t>
      </w:r>
    </w:p>
    <w:p w:rsidR="00823C88" w:rsidRPr="00810F2C" w:rsidRDefault="00823C88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проект может быть выполнен наиболее глубоко и разносторонне</w:t>
      </w:r>
    </w:p>
    <w:p w:rsidR="00823C88" w:rsidRPr="00810F2C" w:rsidRDefault="00823C88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каждый учащийся, в зависимости от своих сильных сторон, активно включается в работу на определенном этапе</w:t>
      </w:r>
    </w:p>
    <w:p w:rsidR="00823C88" w:rsidRPr="00810F2C" w:rsidRDefault="00823C88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элемент соревнования повышает мотивацию участников и положительно влияет на качество выполнения проекта</w:t>
      </w:r>
    </w:p>
    <w:p w:rsidR="00823C88" w:rsidRPr="00810F2C" w:rsidRDefault="00823C88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на каждом этапе работы над проектом есть свой ситуативный лидер.</w:t>
      </w:r>
    </w:p>
    <w:p w:rsidR="00B046BD" w:rsidRPr="00810F2C" w:rsidRDefault="00823C88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C0BA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C0BA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процессе проектной деятельности формируется краеведческая компетенция.</w:t>
      </w:r>
      <w:r w:rsidR="00047D76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C8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46BD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Краеведческая компетенция рассматривается как совокупность знаний, умений, навыков и опыта, необходимых для продуктивной познавательно-краеведческой деятельности и проявляющаяся в осознании ценностей родного края.</w:t>
      </w:r>
    </w:p>
    <w:p w:rsidR="002A2C92" w:rsidRPr="00810F2C" w:rsidRDefault="00B046BD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</w:t>
      </w:r>
      <w:r w:rsidR="00047D76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C3708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Учащимися были выполнены следующие проекты: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p w:rsidR="002A2C92" w:rsidRPr="00810F2C" w:rsidRDefault="00DA2DE2" w:rsidP="00047D76">
      <w:pPr>
        <w:spacing w:line="276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714AD" w:rsidRPr="0081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Информационный проект «Будем знакомы, Приморский край».</w:t>
      </w:r>
    </w:p>
    <w:p w:rsidR="00B046BD" w:rsidRPr="00810F2C" w:rsidRDefault="00B046BD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714AD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Над проектом работали учащиеся 8-х классов.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714AD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Проект, интегрирующий в себе знания и навыки предметов: истории, географии, биологии, русского языка, информатики.</w:t>
      </w:r>
    </w:p>
    <w:p w:rsidR="00C714AD" w:rsidRPr="00810F2C" w:rsidRDefault="000C0059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714AD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Задачи проекта:</w:t>
      </w:r>
    </w:p>
    <w:p w:rsidR="00C714AD" w:rsidRPr="00810F2C" w:rsidRDefault="00C714AD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исследовать историю происхождения названия, открытия, освоения, географические особенности выбранных объектов (п. Дунай, озеро Ханка, остров Русский, село Халкидон);</w:t>
      </w:r>
    </w:p>
    <w:p w:rsidR="00C714AD" w:rsidRPr="00810F2C" w:rsidRDefault="00C714AD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определить хозяйственное, научно-практическое, социальное значение объекта для Приморского края;</w:t>
      </w:r>
    </w:p>
    <w:p w:rsidR="000C0059" w:rsidRPr="00810F2C" w:rsidRDefault="00C714AD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C0059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Работа над проектом увлекла детей. Они с огромным интересом и энтузиазмом трудились, так как понимали, что на них лежит большая ответственность. Таким образом, при создании данного проекта учащиеся выступили как настоящие исследователи своего родного края.</w:t>
      </w:r>
    </w:p>
    <w:p w:rsidR="00C714AD" w:rsidRPr="00810F2C" w:rsidRDefault="00C714AD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0059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исследования создана комплексная историческая и географическая характеристика топонимов. Материалы  работы использовались на уроках истории, географии, классных часах. </w:t>
      </w:r>
    </w:p>
    <w:p w:rsidR="000C0059" w:rsidRPr="00810F2C" w:rsidRDefault="00C714AD" w:rsidP="00047D76">
      <w:pPr>
        <w:spacing w:line="276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47D76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0059" w:rsidRPr="0081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Практико-ориентированный проект «Эколого-краеведческий маршрут «Бухта Безымянная (озеро Пресное)»</w:t>
      </w:r>
    </w:p>
    <w:p w:rsidR="000C0059" w:rsidRPr="00810F2C" w:rsidRDefault="00EE680F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0C0059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Задачи проекта:</w:t>
      </w:r>
    </w:p>
    <w:p w:rsidR="000C0059" w:rsidRPr="00810F2C" w:rsidRDefault="000C0059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изучить природную и историческую особенность нашей местности;</w:t>
      </w:r>
    </w:p>
    <w:p w:rsidR="000C0059" w:rsidRPr="00810F2C" w:rsidRDefault="000C0059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разработать эколого-краеведческий маршрут, который отразит природную и историческую особенность нашей местности, расширит знания о памятнике природы нашего поселка.</w:t>
      </w:r>
    </w:p>
    <w:p w:rsidR="0033288F" w:rsidRPr="00810F2C" w:rsidRDefault="0033288F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Презентация проекта бы ла представлена в форме виртуальной экскурсии к бухте Безымянная (озеро Пресное), в которой учащиеся представили объекты:</w:t>
      </w:r>
    </w:p>
    <w:p w:rsidR="0033288F" w:rsidRPr="00810F2C" w:rsidRDefault="0033288F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</w:t>
      </w:r>
      <w:r w:rsidR="00CF5B92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дание бывшего батальона охраны документального подтверждения даты постройки здания бывшего батальона охраны – нет. Изучив и проанализировав  разнообразные источники информации, учащиеся  предположили, что появление  здания, бывшего батальона охраны, относится к 1936 году, но его предназначение остается загадкой.</w:t>
      </w:r>
    </w:p>
    <w:p w:rsidR="0033288F" w:rsidRPr="00810F2C" w:rsidRDefault="0033288F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2. Железная дорога Смоляниново – Дунай, была построена в 1936 году и имела важное военно</w:t>
      </w:r>
      <w:r w:rsidR="00EE680F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стратегическое значение.</w:t>
      </w:r>
    </w:p>
    <w:p w:rsidR="0033288F" w:rsidRPr="00810F2C" w:rsidRDefault="0033288F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CF5B92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Бухта Безымянная: история возникновения названия бухты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F5B92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и ее природные особенности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не.</w:t>
      </w:r>
    </w:p>
    <w:p w:rsidR="0033288F" w:rsidRPr="00810F2C" w:rsidRDefault="0033288F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Озеро Пресное – уникальный памятник природы Приморского края, который доступен для жителей и туристов. Озерные отложения представляют интерес для исторической географии,   На озере произрастает: руппия  морская занесенная в Красную книгу. На нерест из  озера в море заходит мохнаторукий краб (японикус).   </w:t>
      </w:r>
    </w:p>
    <w:p w:rsidR="0033288F" w:rsidRPr="00810F2C" w:rsidRDefault="0033288F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5A7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E680F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Работа учащихся была размещена на школьном сайте, использовалась учителями для проведения классных часов, бесед</w:t>
      </w:r>
      <w:r w:rsidR="001C3708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7146" w:rsidRPr="00810F2C" w:rsidRDefault="002455A7" w:rsidP="00047D76">
      <w:pPr>
        <w:spacing w:line="276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="00EE680F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87146" w:rsidRPr="00810F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Творческий проект «Леди-капитан»</w:t>
      </w:r>
    </w:p>
    <w:p w:rsidR="00F87146" w:rsidRPr="00810F2C" w:rsidRDefault="00F87146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Проект  посвящен первой в мире женщине капитану дальнего плавания, Щетининой Анне Ивановне. Биография представлена в форме интервью, созданного на основе книги А.И. Щетининой «На морях и за морями», в которое вошли интересные эпизоды из профессиональной деятельности и личной жизни А.И. Щетининой.</w:t>
      </w:r>
    </w:p>
    <w:p w:rsidR="00F87146" w:rsidRPr="00810F2C" w:rsidRDefault="00F87146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На основе графических рисунков, одной из участниц </w:t>
      </w:r>
      <w:r w:rsidR="000C13D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напечатаны памятные календари.   </w:t>
      </w:r>
    </w:p>
    <w:p w:rsidR="00443943" w:rsidRPr="00810F2C" w:rsidRDefault="00905256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4394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данн</w:t>
      </w:r>
      <w:r w:rsidR="000C13D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ых проектов</w:t>
      </w:r>
      <w:r w:rsidR="0044394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13D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позволила</w:t>
      </w:r>
      <w:r w:rsidR="0044394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сформировать у участников проекта:</w:t>
      </w:r>
    </w:p>
    <w:p w:rsidR="00443943" w:rsidRPr="00810F2C" w:rsidRDefault="00443943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63C8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Систему краеведческих знаний.</w:t>
      </w:r>
    </w:p>
    <w:p w:rsidR="00443943" w:rsidRPr="00810F2C" w:rsidRDefault="00220434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63C8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394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Повысит</w:t>
      </w:r>
      <w:r w:rsidR="000C13D5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44394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мотивации исследования родного края.</w:t>
      </w:r>
    </w:p>
    <w:p w:rsidR="00443943" w:rsidRPr="00810F2C" w:rsidRDefault="00443943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20434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 к познанию нового.</w:t>
      </w:r>
    </w:p>
    <w:p w:rsidR="00443943" w:rsidRPr="00810F2C" w:rsidRDefault="00443943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C63C8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Стремление к</w:t>
      </w:r>
      <w:r w:rsidR="00220434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самовыражению и самореализации.</w:t>
      </w:r>
    </w:p>
    <w:p w:rsidR="00443943" w:rsidRPr="00810F2C" w:rsidRDefault="00443943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63C8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0434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Инициативность и творчество.</w:t>
      </w:r>
    </w:p>
    <w:p w:rsidR="00236CB4" w:rsidRPr="00810F2C" w:rsidRDefault="00443943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8. Организованность и требовательность к себе.</w:t>
      </w:r>
      <w:r w:rsidR="00236CB4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F2365" w:rsidRPr="00810F2C" w:rsidRDefault="00236CB4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C63C83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навыки самостоятельной поисковой исследовательской деятельности.</w:t>
      </w:r>
    </w:p>
    <w:p w:rsidR="00ED544F" w:rsidRPr="00810F2C" w:rsidRDefault="00236CB4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14A81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D544F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краеведческой компетенции в процессе проектной деятельности способствует развитию таких компетенций как:</w:t>
      </w:r>
    </w:p>
    <w:p w:rsidR="00ED544F" w:rsidRPr="00810F2C" w:rsidRDefault="00ED544F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информационная (владение современными средствами информации  и информационными технологиями. Поиск, анализ и отбор необходимой информации, ее преобразование, сохранение и передача)</w:t>
      </w:r>
      <w:r w:rsidR="000A3E71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544F" w:rsidRPr="00810F2C" w:rsidRDefault="00ED544F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коммуникативная (знание способов взаимодействия с окружающими и удаленными событиями и людьми; навыки работы в группе, коллективе, владени</w:t>
      </w:r>
      <w:r w:rsidR="00810F2C">
        <w:rPr>
          <w:rFonts w:ascii="Times New Roman" w:hAnsi="Times New Roman" w:cs="Times New Roman"/>
          <w:color w:val="000000" w:themeColor="text1"/>
          <w:sz w:val="24"/>
          <w:szCs w:val="24"/>
        </w:rPr>
        <w:t>е различными социальными ролями;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0F2C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bookmarkStart w:id="0" w:name="_GoBack"/>
      <w:bookmarkEnd w:id="0"/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мение </w:t>
      </w:r>
      <w:r w:rsidR="00995A3F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 себя</w:t>
      </w: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, задать вопрос)</w:t>
      </w:r>
      <w:r w:rsidR="000A3E71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D544F" w:rsidRPr="00810F2C" w:rsidRDefault="00ED544F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A3E71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учебно-познавательная (способы организации целеполагания, пл</w:t>
      </w:r>
      <w:r w:rsidR="00810F2C">
        <w:rPr>
          <w:rFonts w:ascii="Times New Roman" w:hAnsi="Times New Roman" w:cs="Times New Roman"/>
          <w:color w:val="000000" w:themeColor="text1"/>
          <w:sz w:val="24"/>
          <w:szCs w:val="24"/>
        </w:rPr>
        <w:t>анирования, анализа, самооценки,</w:t>
      </w:r>
      <w:r w:rsidR="000A3E71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10F2C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0A3E71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итательская грамотность); </w:t>
      </w:r>
    </w:p>
    <w:p w:rsidR="000A3E71" w:rsidRPr="00810F2C" w:rsidRDefault="000A3E71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- личностного самосовершенствования (освоение способов духовного и интеллектуального саморазвития, эмоциональной саморегуляции и самоподдержки)</w:t>
      </w:r>
    </w:p>
    <w:p w:rsidR="00CF5B92" w:rsidRPr="00810F2C" w:rsidRDefault="00E14A81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5169CC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F5B92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>Вся проделанная работа способствовала не только развитию исследовательских умений, но, самое главное, к осознанию учащимися неразрывной связи человека и его малой Родины.</w:t>
      </w:r>
    </w:p>
    <w:p w:rsidR="00E14A81" w:rsidRPr="00810F2C" w:rsidRDefault="00E14A81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A81" w:rsidRPr="00810F2C" w:rsidRDefault="00EE405B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5169CC" w:rsidRPr="00810F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E14A81" w:rsidRPr="00810F2C" w:rsidRDefault="00E14A81" w:rsidP="00047D76">
      <w:pPr>
        <w:spacing w:line="276" w:lineRule="auto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14A81" w:rsidRPr="0081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69F" w:rsidRDefault="0013369F" w:rsidP="0099547D">
      <w:pPr>
        <w:spacing w:after="0" w:line="240" w:lineRule="auto"/>
      </w:pPr>
      <w:r>
        <w:separator/>
      </w:r>
    </w:p>
  </w:endnote>
  <w:endnote w:type="continuationSeparator" w:id="0">
    <w:p w:rsidR="0013369F" w:rsidRDefault="0013369F" w:rsidP="0099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69F" w:rsidRDefault="0013369F" w:rsidP="0099547D">
      <w:pPr>
        <w:spacing w:after="0" w:line="240" w:lineRule="auto"/>
      </w:pPr>
      <w:r>
        <w:separator/>
      </w:r>
    </w:p>
  </w:footnote>
  <w:footnote w:type="continuationSeparator" w:id="0">
    <w:p w:rsidR="0013369F" w:rsidRDefault="0013369F" w:rsidP="0099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6C11"/>
    <w:multiLevelType w:val="hybridMultilevel"/>
    <w:tmpl w:val="D7EE49C4"/>
    <w:lvl w:ilvl="0" w:tplc="E0AE0E38">
      <w:start w:val="1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F125546"/>
    <w:multiLevelType w:val="hybridMultilevel"/>
    <w:tmpl w:val="7EB0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6CF4"/>
    <w:multiLevelType w:val="multilevel"/>
    <w:tmpl w:val="2AC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55A11"/>
    <w:multiLevelType w:val="hybridMultilevel"/>
    <w:tmpl w:val="942A81F6"/>
    <w:lvl w:ilvl="0" w:tplc="D2DE1F6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95D55B2"/>
    <w:multiLevelType w:val="hybridMultilevel"/>
    <w:tmpl w:val="269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73C4"/>
    <w:multiLevelType w:val="hybridMultilevel"/>
    <w:tmpl w:val="91E46D12"/>
    <w:lvl w:ilvl="0" w:tplc="E54882F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795673D"/>
    <w:multiLevelType w:val="hybridMultilevel"/>
    <w:tmpl w:val="6F42D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F5"/>
    <w:rsid w:val="00034874"/>
    <w:rsid w:val="00047D76"/>
    <w:rsid w:val="0007632E"/>
    <w:rsid w:val="000775E4"/>
    <w:rsid w:val="000873EB"/>
    <w:rsid w:val="00095829"/>
    <w:rsid w:val="000A3E71"/>
    <w:rsid w:val="000C0059"/>
    <w:rsid w:val="000C13D5"/>
    <w:rsid w:val="000D4B74"/>
    <w:rsid w:val="0013369F"/>
    <w:rsid w:val="001962D8"/>
    <w:rsid w:val="001C3708"/>
    <w:rsid w:val="001F1A15"/>
    <w:rsid w:val="001F2A40"/>
    <w:rsid w:val="001F49AA"/>
    <w:rsid w:val="00220434"/>
    <w:rsid w:val="00236CB4"/>
    <w:rsid w:val="002455A7"/>
    <w:rsid w:val="002A2C92"/>
    <w:rsid w:val="002C0BA5"/>
    <w:rsid w:val="00305C33"/>
    <w:rsid w:val="00331BB4"/>
    <w:rsid w:val="0033288F"/>
    <w:rsid w:val="0033389E"/>
    <w:rsid w:val="0037483F"/>
    <w:rsid w:val="003C478C"/>
    <w:rsid w:val="003E083C"/>
    <w:rsid w:val="00443943"/>
    <w:rsid w:val="004701AD"/>
    <w:rsid w:val="004769F3"/>
    <w:rsid w:val="004C7B26"/>
    <w:rsid w:val="005169CC"/>
    <w:rsid w:val="00527599"/>
    <w:rsid w:val="0056719F"/>
    <w:rsid w:val="005B1D42"/>
    <w:rsid w:val="00604C63"/>
    <w:rsid w:val="006717C4"/>
    <w:rsid w:val="00672C67"/>
    <w:rsid w:val="006F088E"/>
    <w:rsid w:val="00710544"/>
    <w:rsid w:val="0072373D"/>
    <w:rsid w:val="007660E7"/>
    <w:rsid w:val="00775BE7"/>
    <w:rsid w:val="00786D2C"/>
    <w:rsid w:val="007D36E1"/>
    <w:rsid w:val="007F2365"/>
    <w:rsid w:val="007F5FEF"/>
    <w:rsid w:val="00810F2C"/>
    <w:rsid w:val="00823C88"/>
    <w:rsid w:val="0085792D"/>
    <w:rsid w:val="00884D22"/>
    <w:rsid w:val="008B473F"/>
    <w:rsid w:val="008C417E"/>
    <w:rsid w:val="008D72EB"/>
    <w:rsid w:val="00905256"/>
    <w:rsid w:val="00906BDC"/>
    <w:rsid w:val="00911576"/>
    <w:rsid w:val="0092430F"/>
    <w:rsid w:val="009337F5"/>
    <w:rsid w:val="0099547D"/>
    <w:rsid w:val="00995A3F"/>
    <w:rsid w:val="009A6B33"/>
    <w:rsid w:val="009F6D99"/>
    <w:rsid w:val="00A8009A"/>
    <w:rsid w:val="00A85F15"/>
    <w:rsid w:val="00AC63E3"/>
    <w:rsid w:val="00AE0EC7"/>
    <w:rsid w:val="00B046BD"/>
    <w:rsid w:val="00B229B6"/>
    <w:rsid w:val="00B2588F"/>
    <w:rsid w:val="00B401B3"/>
    <w:rsid w:val="00B643C5"/>
    <w:rsid w:val="00BA5E56"/>
    <w:rsid w:val="00BB3A82"/>
    <w:rsid w:val="00BB744D"/>
    <w:rsid w:val="00BC5A0E"/>
    <w:rsid w:val="00C10860"/>
    <w:rsid w:val="00C63C83"/>
    <w:rsid w:val="00C714AD"/>
    <w:rsid w:val="00C9489E"/>
    <w:rsid w:val="00CC16C3"/>
    <w:rsid w:val="00CC551A"/>
    <w:rsid w:val="00CF5B92"/>
    <w:rsid w:val="00D264A9"/>
    <w:rsid w:val="00D617AC"/>
    <w:rsid w:val="00DA2DE2"/>
    <w:rsid w:val="00DA6B8E"/>
    <w:rsid w:val="00DB7D85"/>
    <w:rsid w:val="00DC11FD"/>
    <w:rsid w:val="00DC158B"/>
    <w:rsid w:val="00E11877"/>
    <w:rsid w:val="00E122DE"/>
    <w:rsid w:val="00E14A81"/>
    <w:rsid w:val="00E250F9"/>
    <w:rsid w:val="00E4296D"/>
    <w:rsid w:val="00E96111"/>
    <w:rsid w:val="00EC0F3C"/>
    <w:rsid w:val="00ED544F"/>
    <w:rsid w:val="00EE405B"/>
    <w:rsid w:val="00EE680F"/>
    <w:rsid w:val="00F24D51"/>
    <w:rsid w:val="00F87146"/>
    <w:rsid w:val="00FC0B64"/>
    <w:rsid w:val="00FC5C8C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39965-2624-4792-9EBB-395FE0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47D"/>
  </w:style>
  <w:style w:type="paragraph" w:styleId="a6">
    <w:name w:val="footer"/>
    <w:basedOn w:val="a"/>
    <w:link w:val="a7"/>
    <w:uiPriority w:val="99"/>
    <w:unhideWhenUsed/>
    <w:rsid w:val="0099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47D"/>
  </w:style>
  <w:style w:type="paragraph" w:styleId="a8">
    <w:name w:val="Normal (Web)"/>
    <w:basedOn w:val="a"/>
    <w:uiPriority w:val="99"/>
    <w:semiHidden/>
    <w:unhideWhenUsed/>
    <w:rsid w:val="00FC0B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1D529-4805-4CA4-BAA8-FC1F20DA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2019-03-23T13:41:00Z</dcterms:created>
  <dcterms:modified xsi:type="dcterms:W3CDTF">2023-06-29T12:42:00Z</dcterms:modified>
</cp:coreProperties>
</file>