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AE4" w:rsidRDefault="00B52AE4" w:rsidP="001B58BC">
      <w:pPr>
        <w:tabs>
          <w:tab w:val="left" w:pos="1843"/>
        </w:tabs>
        <w:spacing w:after="0" w:line="240" w:lineRule="auto"/>
        <w:jc w:val="right"/>
        <w:rPr>
          <w:rFonts w:ascii="Times New Roman" w:hAnsi="Times New Roman"/>
          <w:sz w:val="24"/>
          <w:szCs w:val="24"/>
        </w:rPr>
      </w:pPr>
    </w:p>
    <w:p w:rsidR="00B52AE4" w:rsidRDefault="00B52AE4" w:rsidP="001B58BC">
      <w:pPr>
        <w:tabs>
          <w:tab w:val="left" w:pos="1843"/>
        </w:tabs>
        <w:spacing w:after="0" w:line="240" w:lineRule="auto"/>
        <w:jc w:val="right"/>
        <w:rPr>
          <w:rFonts w:ascii="Times New Roman" w:hAnsi="Times New Roman"/>
          <w:sz w:val="24"/>
          <w:szCs w:val="24"/>
        </w:rPr>
      </w:pPr>
      <w:proofErr w:type="spellStart"/>
      <w:r>
        <w:rPr>
          <w:rFonts w:ascii="Times New Roman" w:hAnsi="Times New Roman"/>
          <w:sz w:val="24"/>
          <w:szCs w:val="24"/>
        </w:rPr>
        <w:t>К.И.Брускова</w:t>
      </w:r>
      <w:proofErr w:type="spellEnd"/>
    </w:p>
    <w:p w:rsidR="00B52AE4" w:rsidRDefault="00B52AE4" w:rsidP="001B58BC">
      <w:pPr>
        <w:tabs>
          <w:tab w:val="left" w:pos="1843"/>
        </w:tabs>
        <w:spacing w:after="0" w:line="240" w:lineRule="auto"/>
        <w:jc w:val="right"/>
        <w:rPr>
          <w:rFonts w:ascii="Times New Roman" w:hAnsi="Times New Roman"/>
          <w:sz w:val="24"/>
          <w:szCs w:val="24"/>
        </w:rPr>
      </w:pPr>
      <w:r>
        <w:rPr>
          <w:rFonts w:ascii="Times New Roman" w:hAnsi="Times New Roman"/>
          <w:sz w:val="24"/>
          <w:szCs w:val="24"/>
        </w:rPr>
        <w:t>старший воспитатель</w:t>
      </w:r>
      <w:r w:rsidR="001D3BB1">
        <w:rPr>
          <w:rFonts w:ascii="Times New Roman" w:hAnsi="Times New Roman"/>
          <w:sz w:val="24"/>
          <w:szCs w:val="24"/>
        </w:rPr>
        <w:t xml:space="preserve"> </w:t>
      </w:r>
      <w:r w:rsidRPr="00DA65FB">
        <w:rPr>
          <w:rFonts w:ascii="Times New Roman" w:hAnsi="Times New Roman"/>
          <w:sz w:val="24"/>
          <w:szCs w:val="24"/>
        </w:rPr>
        <w:t xml:space="preserve">«Д/с № 105 </w:t>
      </w:r>
      <w:proofErr w:type="spellStart"/>
      <w:r w:rsidRPr="00DA65FB">
        <w:rPr>
          <w:rFonts w:ascii="Times New Roman" w:hAnsi="Times New Roman"/>
          <w:sz w:val="24"/>
          <w:szCs w:val="24"/>
        </w:rPr>
        <w:t>к.в</w:t>
      </w:r>
      <w:proofErr w:type="spellEnd"/>
      <w:r w:rsidRPr="00DA65FB">
        <w:rPr>
          <w:rFonts w:ascii="Times New Roman" w:hAnsi="Times New Roman"/>
          <w:sz w:val="24"/>
          <w:szCs w:val="24"/>
        </w:rPr>
        <w:t>.»</w:t>
      </w:r>
    </w:p>
    <w:p w:rsidR="00166A26" w:rsidRPr="0004402A" w:rsidRDefault="00DA65FB" w:rsidP="001B58BC">
      <w:pPr>
        <w:tabs>
          <w:tab w:val="left" w:pos="1843"/>
        </w:tabs>
        <w:spacing w:after="0" w:line="240" w:lineRule="auto"/>
        <w:jc w:val="right"/>
        <w:rPr>
          <w:rFonts w:ascii="Times New Roman" w:hAnsi="Times New Roman"/>
          <w:sz w:val="24"/>
          <w:szCs w:val="24"/>
        </w:rPr>
      </w:pPr>
      <w:proofErr w:type="spellStart"/>
      <w:r>
        <w:rPr>
          <w:rFonts w:ascii="Times New Roman" w:hAnsi="Times New Roman"/>
          <w:sz w:val="24"/>
          <w:szCs w:val="24"/>
        </w:rPr>
        <w:t>Е.Н.</w:t>
      </w:r>
      <w:r w:rsidR="002B044F" w:rsidRPr="0004402A">
        <w:rPr>
          <w:rFonts w:ascii="Times New Roman" w:hAnsi="Times New Roman"/>
          <w:sz w:val="24"/>
          <w:szCs w:val="24"/>
        </w:rPr>
        <w:t>Тулупова</w:t>
      </w:r>
      <w:proofErr w:type="spellEnd"/>
    </w:p>
    <w:p w:rsidR="001B58BC" w:rsidRDefault="00166A26" w:rsidP="00DA65FB">
      <w:pPr>
        <w:tabs>
          <w:tab w:val="left" w:pos="1843"/>
        </w:tabs>
        <w:spacing w:after="0" w:line="240" w:lineRule="auto"/>
        <w:jc w:val="right"/>
        <w:rPr>
          <w:rFonts w:ascii="Times New Roman" w:hAnsi="Times New Roman"/>
          <w:sz w:val="24"/>
          <w:szCs w:val="24"/>
        </w:rPr>
      </w:pPr>
      <w:r w:rsidRPr="0004402A">
        <w:rPr>
          <w:rFonts w:ascii="Times New Roman" w:hAnsi="Times New Roman"/>
          <w:sz w:val="24"/>
          <w:szCs w:val="24"/>
        </w:rPr>
        <w:t>воспитатель</w:t>
      </w:r>
      <w:r w:rsidR="001B58BC" w:rsidRPr="0004402A">
        <w:rPr>
          <w:rFonts w:ascii="Times New Roman" w:hAnsi="Times New Roman"/>
          <w:sz w:val="24"/>
          <w:szCs w:val="24"/>
        </w:rPr>
        <w:t>МДОУ «Д/с № 105 к.в.»</w:t>
      </w:r>
    </w:p>
    <w:p w:rsidR="00DA65FB" w:rsidRDefault="00DA65FB" w:rsidP="00DA65FB">
      <w:pPr>
        <w:tabs>
          <w:tab w:val="left" w:pos="1843"/>
        </w:tabs>
        <w:spacing w:after="0" w:line="240" w:lineRule="auto"/>
        <w:jc w:val="right"/>
        <w:rPr>
          <w:rFonts w:ascii="Times New Roman" w:hAnsi="Times New Roman"/>
          <w:sz w:val="24"/>
          <w:szCs w:val="24"/>
        </w:rPr>
      </w:pPr>
      <w:r>
        <w:rPr>
          <w:rFonts w:ascii="Times New Roman" w:hAnsi="Times New Roman"/>
          <w:sz w:val="24"/>
          <w:szCs w:val="24"/>
        </w:rPr>
        <w:t>В.Я. Отставнова</w:t>
      </w:r>
    </w:p>
    <w:p w:rsidR="00DA65FB" w:rsidRPr="0004402A" w:rsidRDefault="00DA65FB" w:rsidP="00DA65FB">
      <w:pPr>
        <w:tabs>
          <w:tab w:val="left" w:pos="1843"/>
        </w:tabs>
        <w:spacing w:after="0" w:line="240" w:lineRule="auto"/>
        <w:jc w:val="right"/>
        <w:rPr>
          <w:rFonts w:ascii="Times New Roman" w:hAnsi="Times New Roman"/>
          <w:sz w:val="24"/>
          <w:szCs w:val="24"/>
        </w:rPr>
      </w:pPr>
      <w:r>
        <w:rPr>
          <w:rFonts w:ascii="Times New Roman" w:hAnsi="Times New Roman"/>
          <w:sz w:val="24"/>
          <w:szCs w:val="24"/>
        </w:rPr>
        <w:t>муз. руководитель</w:t>
      </w:r>
      <w:r w:rsidRPr="00DA65FB">
        <w:rPr>
          <w:rFonts w:ascii="Times New Roman" w:hAnsi="Times New Roman"/>
          <w:sz w:val="24"/>
          <w:szCs w:val="24"/>
        </w:rPr>
        <w:t>МДОУ «Д/с № 105 к.в.»</w:t>
      </w:r>
    </w:p>
    <w:p w:rsidR="001B58BC" w:rsidRPr="0004402A" w:rsidRDefault="00166A26" w:rsidP="001B58BC">
      <w:pPr>
        <w:tabs>
          <w:tab w:val="left" w:pos="1843"/>
        </w:tabs>
        <w:spacing w:after="0" w:line="240" w:lineRule="auto"/>
        <w:jc w:val="right"/>
        <w:rPr>
          <w:rFonts w:ascii="Times New Roman" w:hAnsi="Times New Roman"/>
          <w:sz w:val="24"/>
          <w:szCs w:val="24"/>
        </w:rPr>
      </w:pPr>
      <w:r w:rsidRPr="0004402A">
        <w:rPr>
          <w:rFonts w:ascii="Times New Roman" w:hAnsi="Times New Roman"/>
          <w:sz w:val="24"/>
          <w:szCs w:val="24"/>
        </w:rPr>
        <w:t>г</w:t>
      </w:r>
      <w:r w:rsidR="001B58BC" w:rsidRPr="0004402A">
        <w:rPr>
          <w:rFonts w:ascii="Times New Roman" w:hAnsi="Times New Roman"/>
          <w:sz w:val="24"/>
          <w:szCs w:val="24"/>
        </w:rPr>
        <w:t>. Магнитого</w:t>
      </w:r>
      <w:r w:rsidR="008E4B62" w:rsidRPr="0004402A">
        <w:rPr>
          <w:rFonts w:ascii="Times New Roman" w:hAnsi="Times New Roman"/>
          <w:sz w:val="24"/>
          <w:szCs w:val="24"/>
        </w:rPr>
        <w:t>р</w:t>
      </w:r>
      <w:r w:rsidR="001B58BC" w:rsidRPr="0004402A">
        <w:rPr>
          <w:rFonts w:ascii="Times New Roman" w:hAnsi="Times New Roman"/>
          <w:sz w:val="24"/>
          <w:szCs w:val="24"/>
        </w:rPr>
        <w:t>ска</w:t>
      </w:r>
    </w:p>
    <w:p w:rsidR="00166A26" w:rsidRPr="0004402A" w:rsidRDefault="00166A26" w:rsidP="001B58BC">
      <w:pPr>
        <w:tabs>
          <w:tab w:val="left" w:pos="1843"/>
        </w:tabs>
        <w:spacing w:after="0" w:line="240" w:lineRule="auto"/>
        <w:jc w:val="right"/>
        <w:rPr>
          <w:rFonts w:ascii="Times New Roman" w:hAnsi="Times New Roman"/>
          <w:sz w:val="24"/>
          <w:szCs w:val="24"/>
        </w:rPr>
      </w:pPr>
    </w:p>
    <w:p w:rsidR="001B58BC" w:rsidRPr="0004402A" w:rsidRDefault="001B58BC" w:rsidP="001B58BC">
      <w:pPr>
        <w:tabs>
          <w:tab w:val="left" w:pos="1843"/>
        </w:tabs>
        <w:spacing w:after="0" w:line="240" w:lineRule="auto"/>
        <w:jc w:val="center"/>
        <w:rPr>
          <w:rFonts w:ascii="Times New Roman" w:hAnsi="Times New Roman"/>
          <w:sz w:val="24"/>
          <w:szCs w:val="24"/>
        </w:rPr>
      </w:pPr>
    </w:p>
    <w:p w:rsidR="00C225A7" w:rsidRDefault="00DA65FB" w:rsidP="001B58BC">
      <w:pPr>
        <w:tabs>
          <w:tab w:val="left" w:pos="1843"/>
        </w:tabs>
        <w:spacing w:after="0" w:line="240" w:lineRule="auto"/>
        <w:jc w:val="center"/>
        <w:rPr>
          <w:rFonts w:ascii="Times New Roman" w:hAnsi="Times New Roman"/>
          <w:sz w:val="24"/>
          <w:szCs w:val="24"/>
        </w:rPr>
      </w:pPr>
      <w:r>
        <w:rPr>
          <w:rFonts w:ascii="Times New Roman" w:hAnsi="Times New Roman"/>
          <w:sz w:val="24"/>
          <w:szCs w:val="24"/>
        </w:rPr>
        <w:t>Фольклор как средство в</w:t>
      </w:r>
      <w:r w:rsidR="001B58BC" w:rsidRPr="0004402A">
        <w:rPr>
          <w:rFonts w:ascii="Times New Roman" w:hAnsi="Times New Roman"/>
          <w:sz w:val="24"/>
          <w:szCs w:val="24"/>
        </w:rPr>
        <w:t>оспитани</w:t>
      </w:r>
      <w:r>
        <w:rPr>
          <w:rFonts w:ascii="Times New Roman" w:hAnsi="Times New Roman"/>
          <w:sz w:val="24"/>
          <w:szCs w:val="24"/>
        </w:rPr>
        <w:t>я</w:t>
      </w:r>
    </w:p>
    <w:p w:rsidR="001B58BC" w:rsidRPr="0004402A" w:rsidRDefault="001B58BC" w:rsidP="001B58BC">
      <w:pPr>
        <w:tabs>
          <w:tab w:val="left" w:pos="1843"/>
        </w:tabs>
        <w:spacing w:after="0" w:line="240" w:lineRule="auto"/>
        <w:jc w:val="center"/>
        <w:rPr>
          <w:rFonts w:ascii="Times New Roman" w:hAnsi="Times New Roman"/>
          <w:sz w:val="24"/>
          <w:szCs w:val="24"/>
        </w:rPr>
      </w:pPr>
      <w:r w:rsidRPr="0004402A">
        <w:rPr>
          <w:rFonts w:ascii="Times New Roman" w:hAnsi="Times New Roman"/>
          <w:sz w:val="24"/>
          <w:szCs w:val="24"/>
        </w:rPr>
        <w:t xml:space="preserve">детей с </w:t>
      </w:r>
      <w:r w:rsidR="002B044F" w:rsidRPr="0004402A">
        <w:rPr>
          <w:rFonts w:ascii="Times New Roman" w:hAnsi="Times New Roman"/>
          <w:sz w:val="24"/>
          <w:szCs w:val="24"/>
        </w:rPr>
        <w:t>ограниченными возможностями здоровья (нарушение</w:t>
      </w:r>
      <w:r w:rsidRPr="0004402A">
        <w:rPr>
          <w:rFonts w:ascii="Times New Roman" w:hAnsi="Times New Roman"/>
          <w:sz w:val="24"/>
          <w:szCs w:val="24"/>
        </w:rPr>
        <w:t xml:space="preserve"> интеллекта</w:t>
      </w:r>
      <w:r w:rsidR="002B044F" w:rsidRPr="0004402A">
        <w:rPr>
          <w:rFonts w:ascii="Times New Roman" w:hAnsi="Times New Roman"/>
          <w:sz w:val="24"/>
          <w:szCs w:val="24"/>
        </w:rPr>
        <w:t>)</w:t>
      </w:r>
    </w:p>
    <w:p w:rsidR="001B58BC" w:rsidRPr="0004402A" w:rsidRDefault="001B58BC" w:rsidP="001B58BC">
      <w:pPr>
        <w:tabs>
          <w:tab w:val="left" w:pos="1843"/>
        </w:tabs>
        <w:spacing w:after="0" w:line="240" w:lineRule="auto"/>
        <w:jc w:val="center"/>
        <w:rPr>
          <w:rFonts w:ascii="Times New Roman" w:hAnsi="Times New Roman"/>
          <w:sz w:val="24"/>
          <w:szCs w:val="24"/>
        </w:rPr>
      </w:pPr>
    </w:p>
    <w:p w:rsidR="003104F9" w:rsidRPr="003104F9" w:rsidRDefault="00A072F3" w:rsidP="003104F9">
      <w:pPr>
        <w:tabs>
          <w:tab w:val="left" w:pos="1843"/>
        </w:tabs>
        <w:spacing w:after="0" w:line="240" w:lineRule="auto"/>
        <w:jc w:val="both"/>
        <w:rPr>
          <w:rFonts w:ascii="Times New Roman" w:hAnsi="Times New Roman"/>
          <w:sz w:val="24"/>
          <w:szCs w:val="24"/>
        </w:rPr>
      </w:pPr>
      <w:r>
        <w:rPr>
          <w:rFonts w:ascii="Times New Roman" w:hAnsi="Times New Roman"/>
          <w:sz w:val="24"/>
          <w:szCs w:val="24"/>
        </w:rPr>
        <w:t xml:space="preserve">    </w:t>
      </w:r>
      <w:r w:rsidR="003104F9" w:rsidRPr="003104F9">
        <w:rPr>
          <w:rFonts w:ascii="Times New Roman" w:hAnsi="Times New Roman"/>
          <w:sz w:val="24"/>
          <w:szCs w:val="24"/>
        </w:rPr>
        <w:t>Воспитание детей с нарушением интеллекта, трудности социальной адаптации обусловлены проблемами эмоционального развития детей. Дети ограничены в возможностях выражения переживаний и отношений социально-приемлемым способом, испытывают затруднения в понимании эмоциональных состояний других людей. Вопрос изучения и формирования эмоционального опыта у дошкольников с нарушением интеллекта, обучающихся в условиях специального учреждения, представляется важным и актуальным при применении коррекционно-развивающей программы. Необходимо комплексное, целенаправленное, своевременное, систематическое коррекционное воздействие на эмоциональные рецепт</w:t>
      </w:r>
      <w:bookmarkStart w:id="0" w:name="_GoBack"/>
      <w:bookmarkEnd w:id="0"/>
      <w:r w:rsidR="003104F9" w:rsidRPr="003104F9">
        <w:rPr>
          <w:rFonts w:ascii="Times New Roman" w:hAnsi="Times New Roman"/>
          <w:sz w:val="24"/>
          <w:szCs w:val="24"/>
        </w:rPr>
        <w:t>оры умственно отсталых школьников, с учётом их индивидуальных особенностей.</w:t>
      </w:r>
    </w:p>
    <w:p w:rsidR="003104F9" w:rsidRDefault="003104F9" w:rsidP="003104F9">
      <w:pPr>
        <w:tabs>
          <w:tab w:val="left" w:pos="1843"/>
        </w:tabs>
        <w:spacing w:after="0" w:line="240" w:lineRule="auto"/>
        <w:jc w:val="both"/>
        <w:rPr>
          <w:rFonts w:ascii="Times New Roman" w:hAnsi="Times New Roman"/>
          <w:sz w:val="24"/>
          <w:szCs w:val="24"/>
        </w:rPr>
      </w:pPr>
      <w:r w:rsidRPr="003104F9">
        <w:rPr>
          <w:rFonts w:ascii="Times New Roman" w:hAnsi="Times New Roman"/>
          <w:sz w:val="24"/>
          <w:szCs w:val="24"/>
        </w:rPr>
        <w:t xml:space="preserve">    Воспитательные возможности фольклора приобретают актуальность и востребованность в последнее время.  Именно фольклор имеет в своём арсенале те нужные составляющие, которые могут дать необходимое воздействие на развитие эмоциональной сферы, адаптации и вхождения в социум детей с нарушением интеллекта.</w:t>
      </w:r>
    </w:p>
    <w:p w:rsidR="003104F9" w:rsidRPr="001A35DF" w:rsidRDefault="001A35DF" w:rsidP="001A35DF">
      <w:pPr>
        <w:tabs>
          <w:tab w:val="left" w:pos="1843"/>
        </w:tabs>
        <w:spacing w:after="0" w:line="240" w:lineRule="auto"/>
        <w:jc w:val="both"/>
        <w:rPr>
          <w:rFonts w:ascii="Times New Roman" w:hAnsi="Times New Roman"/>
          <w:sz w:val="24"/>
          <w:szCs w:val="24"/>
        </w:rPr>
      </w:pPr>
      <w:r>
        <w:rPr>
          <w:rFonts w:ascii="Times New Roman" w:hAnsi="Times New Roman"/>
          <w:sz w:val="24"/>
          <w:szCs w:val="24"/>
        </w:rPr>
        <w:t xml:space="preserve">    К</w:t>
      </w:r>
      <w:r w:rsidRPr="001A35DF">
        <w:rPr>
          <w:rFonts w:ascii="Times New Roman" w:hAnsi="Times New Roman"/>
          <w:sz w:val="24"/>
          <w:szCs w:val="24"/>
        </w:rPr>
        <w:t>ак естественн</w:t>
      </w:r>
      <w:r>
        <w:rPr>
          <w:rFonts w:ascii="Times New Roman" w:hAnsi="Times New Roman"/>
          <w:sz w:val="24"/>
          <w:szCs w:val="24"/>
        </w:rPr>
        <w:t>о</w:t>
      </w:r>
      <w:r w:rsidRPr="001A35DF">
        <w:rPr>
          <w:rFonts w:ascii="Times New Roman" w:hAnsi="Times New Roman"/>
          <w:sz w:val="24"/>
          <w:szCs w:val="24"/>
        </w:rPr>
        <w:t>, непосредственн</w:t>
      </w:r>
      <w:r>
        <w:rPr>
          <w:rFonts w:ascii="Times New Roman" w:hAnsi="Times New Roman"/>
          <w:sz w:val="24"/>
          <w:szCs w:val="24"/>
        </w:rPr>
        <w:t>о</w:t>
      </w:r>
      <w:r w:rsidRPr="001A35DF">
        <w:rPr>
          <w:rFonts w:ascii="Times New Roman" w:hAnsi="Times New Roman"/>
          <w:sz w:val="24"/>
          <w:szCs w:val="24"/>
        </w:rPr>
        <w:t xml:space="preserve"> ввести ребенка в мир народной культуры; как сделать это вхождение желанным, занимательным, личностно окрашенным?</w:t>
      </w:r>
      <w:r w:rsidR="00A072F3">
        <w:rPr>
          <w:rFonts w:ascii="Times New Roman" w:hAnsi="Times New Roman"/>
          <w:sz w:val="24"/>
          <w:szCs w:val="24"/>
        </w:rPr>
        <w:t xml:space="preserve"> </w:t>
      </w:r>
      <w:r w:rsidR="003104F9" w:rsidRPr="001A35DF">
        <w:rPr>
          <w:rFonts w:ascii="Times New Roman" w:hAnsi="Times New Roman"/>
          <w:bCs/>
          <w:kern w:val="24"/>
          <w:sz w:val="24"/>
          <w:szCs w:val="24"/>
          <w:lang w:eastAsia="ru-RU"/>
        </w:rPr>
        <w:t>Один из путей решения этого вопроса - возрождение народных обрядов и календарных праздников</w:t>
      </w:r>
      <w:r w:rsidRPr="001A35DF">
        <w:rPr>
          <w:rFonts w:ascii="Times New Roman" w:hAnsi="Times New Roman"/>
          <w:bCs/>
          <w:kern w:val="24"/>
          <w:sz w:val="24"/>
          <w:szCs w:val="24"/>
          <w:lang w:eastAsia="ru-RU"/>
        </w:rPr>
        <w:t>.</w:t>
      </w:r>
      <w:r w:rsidR="003104F9" w:rsidRPr="001A35DF">
        <w:rPr>
          <w:rFonts w:ascii="Times New Roman" w:hAnsi="Times New Roman"/>
          <w:bCs/>
          <w:kern w:val="24"/>
          <w:sz w:val="24"/>
          <w:szCs w:val="24"/>
          <w:lang w:eastAsia="ru-RU"/>
        </w:rPr>
        <w:t xml:space="preserve"> </w:t>
      </w:r>
      <w:r w:rsidR="00A072F3">
        <w:rPr>
          <w:rFonts w:ascii="Times New Roman" w:hAnsi="Times New Roman"/>
          <w:bCs/>
          <w:kern w:val="24"/>
          <w:sz w:val="24"/>
          <w:szCs w:val="24"/>
          <w:lang w:eastAsia="ru-RU"/>
        </w:rPr>
        <w:t>Н</w:t>
      </w:r>
      <w:r w:rsidR="003104F9" w:rsidRPr="001A35DF">
        <w:rPr>
          <w:rFonts w:ascii="Times New Roman" w:hAnsi="Times New Roman"/>
          <w:bCs/>
          <w:kern w:val="24"/>
          <w:sz w:val="24"/>
          <w:szCs w:val="24"/>
          <w:lang w:eastAsia="ru-RU"/>
        </w:rPr>
        <w:t>аро</w:t>
      </w:r>
      <w:r w:rsidR="001D3BB1">
        <w:rPr>
          <w:rFonts w:ascii="Times New Roman" w:hAnsi="Times New Roman"/>
          <w:bCs/>
          <w:kern w:val="24"/>
          <w:sz w:val="24"/>
          <w:szCs w:val="24"/>
          <w:lang w:eastAsia="ru-RU"/>
        </w:rPr>
        <w:t xml:space="preserve">дный праздник всегда выполнял </w:t>
      </w:r>
      <w:r w:rsidR="003104F9" w:rsidRPr="001A35DF">
        <w:rPr>
          <w:rFonts w:ascii="Times New Roman" w:hAnsi="Times New Roman"/>
          <w:bCs/>
          <w:kern w:val="24"/>
          <w:sz w:val="24"/>
          <w:szCs w:val="24"/>
          <w:lang w:eastAsia="ru-RU"/>
        </w:rPr>
        <w:t xml:space="preserve">важные социальные функции, поскольку в нем человек ощущал себя одновременно личностью и членом коллектива, внутри праздника всегда осуществляется свободное общение, проявляются все формы и виды народной культуры. Фольклорные праздники украшают наш быт. Они играют огромную роль в художественно-эстетическом воспитании детей, способствуют духовному и интеллектуальному развитию детей. Традиционно </w:t>
      </w:r>
      <w:r>
        <w:rPr>
          <w:rFonts w:ascii="Times New Roman" w:hAnsi="Times New Roman"/>
          <w:bCs/>
          <w:kern w:val="24"/>
          <w:sz w:val="24"/>
          <w:szCs w:val="24"/>
          <w:lang w:eastAsia="ru-RU"/>
        </w:rPr>
        <w:t xml:space="preserve">в детском саду </w:t>
      </w:r>
      <w:r w:rsidR="003104F9" w:rsidRPr="001A35DF">
        <w:rPr>
          <w:rFonts w:ascii="Times New Roman" w:hAnsi="Times New Roman"/>
          <w:bCs/>
          <w:kern w:val="24"/>
          <w:sz w:val="24"/>
          <w:szCs w:val="24"/>
          <w:lang w:eastAsia="ru-RU"/>
        </w:rPr>
        <w:t>проводятся фольклорные праздники: «Капустник», «Колядки», «Масленица», «Ярмарка».</w:t>
      </w:r>
    </w:p>
    <w:p w:rsidR="003104F9" w:rsidRPr="001A35DF" w:rsidRDefault="00A072F3" w:rsidP="001A35DF">
      <w:pPr>
        <w:spacing w:after="0" w:line="240" w:lineRule="auto"/>
        <w:jc w:val="both"/>
        <w:rPr>
          <w:rFonts w:ascii="Times New Roman" w:hAnsi="Times New Roman"/>
          <w:bCs/>
          <w:kern w:val="24"/>
          <w:sz w:val="24"/>
          <w:szCs w:val="24"/>
          <w:lang w:eastAsia="ru-RU"/>
        </w:rPr>
      </w:pPr>
      <w:r>
        <w:rPr>
          <w:rFonts w:ascii="Times New Roman" w:hAnsi="Times New Roman"/>
          <w:bCs/>
          <w:kern w:val="24"/>
          <w:sz w:val="24"/>
          <w:szCs w:val="24"/>
          <w:lang w:eastAsia="ru-RU"/>
        </w:rPr>
        <w:t xml:space="preserve">   </w:t>
      </w:r>
      <w:r w:rsidR="003104F9" w:rsidRPr="001A35DF">
        <w:rPr>
          <w:rFonts w:ascii="Times New Roman" w:hAnsi="Times New Roman"/>
          <w:bCs/>
          <w:kern w:val="24"/>
          <w:sz w:val="24"/>
          <w:szCs w:val="24"/>
          <w:lang w:eastAsia="ru-RU"/>
        </w:rPr>
        <w:t>Организация и проведение фольклорного праздника проходит поэтапно:</w:t>
      </w:r>
    </w:p>
    <w:p w:rsidR="003104F9" w:rsidRPr="001A35DF" w:rsidRDefault="003104F9" w:rsidP="001A35DF">
      <w:pPr>
        <w:spacing w:after="0" w:line="240" w:lineRule="auto"/>
        <w:jc w:val="both"/>
        <w:rPr>
          <w:rFonts w:ascii="Times New Roman" w:hAnsi="Times New Roman"/>
          <w:bCs/>
          <w:kern w:val="24"/>
          <w:sz w:val="24"/>
          <w:szCs w:val="24"/>
          <w:lang w:eastAsia="ru-RU"/>
        </w:rPr>
      </w:pPr>
      <w:r w:rsidRPr="001A35DF">
        <w:rPr>
          <w:rFonts w:ascii="Times New Roman" w:hAnsi="Times New Roman"/>
          <w:bCs/>
          <w:kern w:val="24"/>
          <w:sz w:val="24"/>
          <w:szCs w:val="24"/>
          <w:lang w:eastAsia="ru-RU"/>
        </w:rPr>
        <w:t xml:space="preserve">     1 этап</w:t>
      </w:r>
      <w:r w:rsidR="001D3BB1">
        <w:rPr>
          <w:rFonts w:ascii="Times New Roman" w:hAnsi="Times New Roman"/>
          <w:bCs/>
          <w:kern w:val="24"/>
          <w:sz w:val="24"/>
          <w:szCs w:val="24"/>
          <w:lang w:eastAsia="ru-RU"/>
        </w:rPr>
        <w:t xml:space="preserve"> </w:t>
      </w:r>
      <w:r w:rsidRPr="001A35DF">
        <w:rPr>
          <w:rFonts w:ascii="Times New Roman" w:hAnsi="Times New Roman"/>
          <w:bCs/>
          <w:kern w:val="24"/>
          <w:sz w:val="24"/>
          <w:szCs w:val="24"/>
          <w:lang w:eastAsia="ru-RU"/>
        </w:rPr>
        <w:t>- Планирование. Любой праздник планируется заранее, как правило, в начале учебного года. Запланировав тот или иной праздник, определяем цель и задачи, а также методы организации праздника. Основная цель фольклорного праздника – через народное искусство познакомить детей с народными традициями и обычаями.</w:t>
      </w:r>
    </w:p>
    <w:p w:rsidR="003104F9" w:rsidRPr="001A35DF" w:rsidRDefault="003104F9" w:rsidP="001A35DF">
      <w:pPr>
        <w:spacing w:after="0" w:line="240" w:lineRule="auto"/>
        <w:jc w:val="both"/>
        <w:rPr>
          <w:rFonts w:ascii="Times New Roman" w:hAnsi="Times New Roman"/>
          <w:bCs/>
          <w:kern w:val="24"/>
          <w:sz w:val="24"/>
          <w:szCs w:val="24"/>
          <w:lang w:eastAsia="ru-RU"/>
        </w:rPr>
      </w:pPr>
      <w:r w:rsidRPr="001A35DF">
        <w:rPr>
          <w:rFonts w:ascii="Times New Roman" w:hAnsi="Times New Roman"/>
          <w:bCs/>
          <w:kern w:val="24"/>
          <w:sz w:val="24"/>
          <w:szCs w:val="24"/>
          <w:lang w:eastAsia="ru-RU"/>
        </w:rPr>
        <w:t xml:space="preserve">      2 этап</w:t>
      </w:r>
      <w:r w:rsidR="001D3BB1">
        <w:rPr>
          <w:rFonts w:ascii="Times New Roman" w:hAnsi="Times New Roman"/>
          <w:bCs/>
          <w:kern w:val="24"/>
          <w:sz w:val="24"/>
          <w:szCs w:val="24"/>
          <w:lang w:eastAsia="ru-RU"/>
        </w:rPr>
        <w:t xml:space="preserve"> </w:t>
      </w:r>
      <w:r w:rsidRPr="001A35DF">
        <w:rPr>
          <w:rFonts w:ascii="Times New Roman" w:hAnsi="Times New Roman"/>
          <w:bCs/>
          <w:kern w:val="24"/>
          <w:sz w:val="24"/>
          <w:szCs w:val="24"/>
          <w:lang w:eastAsia="ru-RU"/>
        </w:rPr>
        <w:t>- Разработка сценария</w:t>
      </w:r>
      <w:r w:rsidR="001D3BB1">
        <w:rPr>
          <w:rFonts w:ascii="Times New Roman" w:hAnsi="Times New Roman"/>
          <w:bCs/>
          <w:kern w:val="24"/>
          <w:sz w:val="24"/>
          <w:szCs w:val="24"/>
          <w:lang w:eastAsia="ru-RU"/>
        </w:rPr>
        <w:t>. В</w:t>
      </w:r>
      <w:r w:rsidRPr="001A35DF">
        <w:rPr>
          <w:rFonts w:ascii="Times New Roman" w:hAnsi="Times New Roman"/>
          <w:bCs/>
          <w:kern w:val="24"/>
          <w:sz w:val="24"/>
          <w:szCs w:val="24"/>
          <w:lang w:eastAsia="ru-RU"/>
        </w:rPr>
        <w:t>ажная и трудоемкая часть подготовки к празднику. Музыкальный руководитель и воспитатель разрабатывают сценарий праздника на фольклорном материале так, чтобы он был содержательным, интересным, ярким, доступным для понимания детей.  Тщательно продумывается музыкальный репертуар (песни, игры, хороводы)</w:t>
      </w:r>
      <w:r w:rsidR="001D3BB1">
        <w:rPr>
          <w:rFonts w:ascii="Times New Roman" w:hAnsi="Times New Roman"/>
          <w:bCs/>
          <w:kern w:val="24"/>
          <w:sz w:val="24"/>
          <w:szCs w:val="24"/>
          <w:lang w:eastAsia="ru-RU"/>
        </w:rPr>
        <w:t>, который</w:t>
      </w:r>
      <w:r w:rsidRPr="001A35DF">
        <w:rPr>
          <w:rFonts w:ascii="Times New Roman" w:hAnsi="Times New Roman"/>
          <w:bCs/>
          <w:kern w:val="24"/>
          <w:sz w:val="24"/>
          <w:szCs w:val="24"/>
          <w:lang w:eastAsia="ru-RU"/>
        </w:rPr>
        <w:t xml:space="preserve"> соответствует особенностям развития детей. В сценарии в строгой последовательности излагается то, что будет происходить на празднике. При разработке сценария праздника учитывается необходимость участия каждого ребенка фольклорного кружка </w:t>
      </w:r>
      <w:r w:rsidR="001D3BB1">
        <w:rPr>
          <w:rFonts w:ascii="Times New Roman" w:hAnsi="Times New Roman"/>
          <w:bCs/>
          <w:kern w:val="24"/>
          <w:sz w:val="24"/>
          <w:szCs w:val="24"/>
          <w:lang w:eastAsia="ru-RU"/>
        </w:rPr>
        <w:t xml:space="preserve">в </w:t>
      </w:r>
      <w:r w:rsidRPr="001A35DF">
        <w:rPr>
          <w:rFonts w:ascii="Times New Roman" w:hAnsi="Times New Roman"/>
          <w:bCs/>
          <w:kern w:val="24"/>
          <w:sz w:val="24"/>
          <w:szCs w:val="24"/>
          <w:lang w:eastAsia="ru-RU"/>
        </w:rPr>
        <w:t xml:space="preserve">мероприятии. Пусть у каждого будет своя, пусть даже маленькая роль. В сценарии праздника особое внимание обращается на его сюжет. Увлекательные сюжеты фольклорных праздников побуждают детей других групп включаться в действие. Именно благодаря этому они из зрителей превращаются в действующих лиц праздника (на принципе соучастия строятся все фольклорные праздники). Основу музыкального репертуара составляет русская народная музыка. </w:t>
      </w:r>
    </w:p>
    <w:p w:rsidR="003104F9" w:rsidRPr="001A35DF" w:rsidRDefault="003104F9" w:rsidP="001A35DF">
      <w:pPr>
        <w:spacing w:after="0" w:line="240" w:lineRule="auto"/>
        <w:jc w:val="both"/>
        <w:rPr>
          <w:rFonts w:ascii="Times New Roman" w:hAnsi="Times New Roman"/>
          <w:bCs/>
          <w:kern w:val="24"/>
          <w:sz w:val="24"/>
          <w:szCs w:val="24"/>
          <w:lang w:eastAsia="ru-RU"/>
        </w:rPr>
      </w:pPr>
      <w:r w:rsidRPr="001A35DF">
        <w:rPr>
          <w:rFonts w:ascii="Times New Roman" w:hAnsi="Times New Roman"/>
          <w:bCs/>
          <w:kern w:val="24"/>
          <w:sz w:val="24"/>
          <w:szCs w:val="24"/>
          <w:lang w:eastAsia="ru-RU"/>
        </w:rPr>
        <w:t xml:space="preserve">      3 этап</w:t>
      </w:r>
      <w:r w:rsidR="001D3BB1">
        <w:rPr>
          <w:rFonts w:ascii="Times New Roman" w:hAnsi="Times New Roman"/>
          <w:bCs/>
          <w:kern w:val="24"/>
          <w:sz w:val="24"/>
          <w:szCs w:val="24"/>
          <w:lang w:eastAsia="ru-RU"/>
        </w:rPr>
        <w:t xml:space="preserve"> </w:t>
      </w:r>
      <w:r w:rsidRPr="001A35DF">
        <w:rPr>
          <w:rFonts w:ascii="Times New Roman" w:hAnsi="Times New Roman"/>
          <w:bCs/>
          <w:kern w:val="24"/>
          <w:sz w:val="24"/>
          <w:szCs w:val="24"/>
          <w:lang w:eastAsia="ru-RU"/>
        </w:rPr>
        <w:t xml:space="preserve">- Работа по подготовке праздника. </w:t>
      </w:r>
      <w:r w:rsidR="001A35DF">
        <w:rPr>
          <w:rFonts w:ascii="Times New Roman" w:hAnsi="Times New Roman"/>
          <w:bCs/>
          <w:kern w:val="24"/>
          <w:sz w:val="24"/>
          <w:szCs w:val="24"/>
          <w:lang w:eastAsia="ru-RU"/>
        </w:rPr>
        <w:t xml:space="preserve">Педагоги </w:t>
      </w:r>
      <w:r w:rsidRPr="001A35DF">
        <w:rPr>
          <w:rFonts w:ascii="Times New Roman" w:hAnsi="Times New Roman"/>
          <w:bCs/>
          <w:kern w:val="24"/>
          <w:sz w:val="24"/>
          <w:szCs w:val="24"/>
          <w:lang w:eastAsia="ru-RU"/>
        </w:rPr>
        <w:t xml:space="preserve">информируют родителей о предстоящем празднике, привлекают к организации. Участие родителей в фольклорном празднике делает его ярким, незабываемым событием в жизни ребенка. Причем, родители оказывают помощь в </w:t>
      </w:r>
      <w:r w:rsidRPr="001A35DF">
        <w:rPr>
          <w:rFonts w:ascii="Times New Roman" w:hAnsi="Times New Roman"/>
          <w:bCs/>
          <w:kern w:val="24"/>
          <w:sz w:val="24"/>
          <w:szCs w:val="24"/>
          <w:lang w:eastAsia="ru-RU"/>
        </w:rPr>
        <w:lastRenderedPageBreak/>
        <w:t>изготовлении костюмов, праздничной атрибутики, оформлении зала, становятся непосредственными участниками праздника (проводят сюрпризный момент в конце праздников)</w:t>
      </w:r>
    </w:p>
    <w:p w:rsidR="003104F9" w:rsidRPr="001A35DF" w:rsidRDefault="00A072F3" w:rsidP="001A35DF">
      <w:pPr>
        <w:spacing w:after="0" w:line="240" w:lineRule="auto"/>
        <w:jc w:val="both"/>
        <w:rPr>
          <w:rFonts w:ascii="Times New Roman" w:hAnsi="Times New Roman"/>
          <w:bCs/>
          <w:kern w:val="24"/>
          <w:sz w:val="24"/>
          <w:szCs w:val="24"/>
          <w:lang w:eastAsia="ru-RU"/>
        </w:rPr>
      </w:pPr>
      <w:r>
        <w:rPr>
          <w:rFonts w:ascii="Times New Roman" w:hAnsi="Times New Roman"/>
          <w:bCs/>
          <w:kern w:val="24"/>
          <w:sz w:val="24"/>
          <w:szCs w:val="24"/>
          <w:lang w:eastAsia="ru-RU"/>
        </w:rPr>
        <w:t xml:space="preserve">     </w:t>
      </w:r>
      <w:r w:rsidR="001A35DF">
        <w:rPr>
          <w:rFonts w:ascii="Times New Roman" w:hAnsi="Times New Roman"/>
          <w:bCs/>
          <w:kern w:val="24"/>
          <w:sz w:val="24"/>
          <w:szCs w:val="24"/>
          <w:lang w:eastAsia="ru-RU"/>
        </w:rPr>
        <w:t xml:space="preserve">Содержание работы по подготовке детей к проведению фольклорных праздников направлено на </w:t>
      </w:r>
      <w:r w:rsidR="003104F9" w:rsidRPr="001A35DF">
        <w:rPr>
          <w:rFonts w:ascii="Times New Roman" w:hAnsi="Times New Roman"/>
          <w:bCs/>
          <w:kern w:val="24"/>
          <w:sz w:val="24"/>
          <w:szCs w:val="24"/>
          <w:lang w:eastAsia="ru-RU"/>
        </w:rPr>
        <w:t xml:space="preserve">знакомство   детей с русскими народными песнями, играми, обычаями. Во время организации праздника, педагоги учитывают психолого-педагогические закономерности эстетического восприятия детей и их возрастные особенности.  </w:t>
      </w:r>
      <w:r w:rsidR="001336CE" w:rsidRPr="001336CE">
        <w:rPr>
          <w:rFonts w:ascii="Times New Roman" w:hAnsi="Times New Roman"/>
          <w:bCs/>
          <w:kern w:val="24"/>
          <w:sz w:val="24"/>
          <w:szCs w:val="24"/>
          <w:lang w:eastAsia="ru-RU"/>
        </w:rPr>
        <w:t>Участие детей в совместной подготовке праздника не только развивает творческие способности детей, но и способствует созданию благоприятного психологического климата в коллективе, а главное, формированию таких важных качеств личности, как ответственность, взаимопомощь, толерантность, терпение. С нашей стороны очень важно настроить их на успех. Наши дети понимают, что становятся частью общества, они выступают на сцене, эти условия их дисциплинируют.  Это их самоутверждение, самовыражение, успех, что побуждает детей к самосовершенствованию.  Но больше всего дети любят выступать с музыкальными постановками перед родителями. Особенно ярко проходит праздник «Масленица», активными участниками которого являются взрослые и дети других групп. При разработке сценария народного праздника особое внимание уделяется подбору словесно-музыкальных, драматических, игровых и хореографических произведений обрядово-календарного фольклора. Произведения соответствуют содержанию праздника, высокохудожественные, интересные и доступные для детей. Главным показателем успешности праздника является эмоциональная окрашенность атмосферы. Эту атмосферу определяет естественность поведения детей, заинтересованность, радостные эмоции. Чем больше на празднике сюрпризов, тем больше праздник соответствует главному назначению – радовать детей. Насыщенность народного праздника творческими импровизациями, сюрпризными моментами стимулирует интерес детей, усиливает их впечатления и переживания, обогащает художественное и эстетическое восприятие. А главное</w:t>
      </w:r>
      <w:r w:rsidR="001D3BB1">
        <w:rPr>
          <w:rFonts w:ascii="Times New Roman" w:hAnsi="Times New Roman"/>
          <w:bCs/>
          <w:kern w:val="24"/>
          <w:sz w:val="24"/>
          <w:szCs w:val="24"/>
          <w:lang w:eastAsia="ru-RU"/>
        </w:rPr>
        <w:t>,</w:t>
      </w:r>
      <w:r w:rsidR="001336CE" w:rsidRPr="001336CE">
        <w:rPr>
          <w:rFonts w:ascii="Times New Roman" w:hAnsi="Times New Roman"/>
          <w:bCs/>
          <w:kern w:val="24"/>
          <w:sz w:val="24"/>
          <w:szCs w:val="24"/>
          <w:lang w:eastAsia="ru-RU"/>
        </w:rPr>
        <w:t xml:space="preserve"> обеспечивает естественное приобщение детей к национальным традициям.</w:t>
      </w:r>
      <w:r w:rsidR="001D3BB1">
        <w:rPr>
          <w:rFonts w:ascii="Times New Roman" w:hAnsi="Times New Roman"/>
          <w:bCs/>
          <w:kern w:val="24"/>
          <w:sz w:val="24"/>
          <w:szCs w:val="24"/>
          <w:lang w:eastAsia="ru-RU"/>
        </w:rPr>
        <w:t xml:space="preserve"> </w:t>
      </w:r>
      <w:r w:rsidR="005E35C5">
        <w:rPr>
          <w:rFonts w:ascii="Times New Roman" w:hAnsi="Times New Roman"/>
          <w:bCs/>
          <w:kern w:val="24"/>
          <w:sz w:val="24"/>
          <w:szCs w:val="24"/>
          <w:lang w:eastAsia="ru-RU"/>
        </w:rPr>
        <w:t>Б</w:t>
      </w:r>
      <w:r w:rsidR="003104F9" w:rsidRPr="001A35DF">
        <w:rPr>
          <w:rFonts w:ascii="Times New Roman" w:hAnsi="Times New Roman"/>
          <w:bCs/>
          <w:kern w:val="24"/>
          <w:sz w:val="24"/>
          <w:szCs w:val="24"/>
          <w:lang w:eastAsia="ru-RU"/>
        </w:rPr>
        <w:t>ольшое значение на фольклорном празднике имеют русские народные игры. Играя, ребенок у</w:t>
      </w:r>
      <w:r w:rsidR="001D3BB1">
        <w:rPr>
          <w:rFonts w:ascii="Times New Roman" w:hAnsi="Times New Roman"/>
          <w:bCs/>
          <w:kern w:val="24"/>
          <w:sz w:val="24"/>
          <w:szCs w:val="24"/>
          <w:lang w:eastAsia="ru-RU"/>
        </w:rPr>
        <w:t xml:space="preserve">довлетворяет свои естественные </w:t>
      </w:r>
      <w:r w:rsidR="003104F9" w:rsidRPr="001A35DF">
        <w:rPr>
          <w:rFonts w:ascii="Times New Roman" w:hAnsi="Times New Roman"/>
          <w:bCs/>
          <w:kern w:val="24"/>
          <w:sz w:val="24"/>
          <w:szCs w:val="24"/>
          <w:lang w:eastAsia="ru-RU"/>
        </w:rPr>
        <w:t>потребности и желания разнообразно двигаться: бегать, топать, хлопать, со смехом падать из положения сидя на корточках, перекатываясь с боку на бок, подражать в своих движениях животным и птицам и т. д. Детям очень нравятся русские народные игры с пением. Игры способствуют развитию речи, памяти, творческих способностей детей. Они украшают праздник и, кроме того, снимают излишнее эмоциональное напряжение, которое может возникнуть у детей, если на празднике присутствует много взрослых гостей.</w:t>
      </w:r>
    </w:p>
    <w:p w:rsidR="003104F9" w:rsidRPr="001A35DF" w:rsidRDefault="001336CE" w:rsidP="001A35DF">
      <w:pPr>
        <w:spacing w:after="0" w:line="240" w:lineRule="auto"/>
        <w:jc w:val="both"/>
        <w:rPr>
          <w:rFonts w:ascii="Times New Roman" w:hAnsi="Times New Roman"/>
          <w:bCs/>
          <w:kern w:val="24"/>
          <w:sz w:val="24"/>
          <w:szCs w:val="24"/>
          <w:lang w:eastAsia="ru-RU"/>
        </w:rPr>
      </w:pPr>
      <w:r>
        <w:rPr>
          <w:rFonts w:ascii="Times New Roman" w:hAnsi="Times New Roman"/>
          <w:bCs/>
          <w:kern w:val="24"/>
          <w:sz w:val="24"/>
          <w:szCs w:val="24"/>
          <w:lang w:eastAsia="ru-RU"/>
        </w:rPr>
        <w:t xml:space="preserve">  Яркие л</w:t>
      </w:r>
      <w:r w:rsidR="003104F9" w:rsidRPr="001A35DF">
        <w:rPr>
          <w:rFonts w:ascii="Times New Roman" w:hAnsi="Times New Roman"/>
          <w:bCs/>
          <w:kern w:val="24"/>
          <w:sz w:val="24"/>
          <w:szCs w:val="24"/>
          <w:lang w:eastAsia="ru-RU"/>
        </w:rPr>
        <w:t>енты, кокошники, сарафаны, косоворотки создают образ ребенка, стимулируют детей к исполнению песен, плясок и участию в инсценировании русских народных сказок.</w:t>
      </w:r>
    </w:p>
    <w:p w:rsidR="003104F9" w:rsidRPr="001A35DF" w:rsidRDefault="003104F9" w:rsidP="001A35DF">
      <w:pPr>
        <w:spacing w:after="0" w:line="240" w:lineRule="auto"/>
        <w:jc w:val="both"/>
        <w:rPr>
          <w:rFonts w:ascii="Times New Roman" w:hAnsi="Times New Roman"/>
          <w:bCs/>
          <w:kern w:val="24"/>
          <w:sz w:val="24"/>
          <w:szCs w:val="24"/>
          <w:lang w:eastAsia="ru-RU"/>
        </w:rPr>
      </w:pPr>
      <w:r w:rsidRPr="001A35DF">
        <w:rPr>
          <w:rFonts w:ascii="Times New Roman" w:hAnsi="Times New Roman"/>
          <w:bCs/>
          <w:kern w:val="24"/>
          <w:sz w:val="24"/>
          <w:szCs w:val="24"/>
          <w:lang w:eastAsia="ru-RU"/>
        </w:rPr>
        <w:t xml:space="preserve">     4 этап</w:t>
      </w:r>
      <w:r w:rsidR="001D3BB1">
        <w:rPr>
          <w:rFonts w:ascii="Times New Roman" w:hAnsi="Times New Roman"/>
          <w:bCs/>
          <w:kern w:val="24"/>
          <w:sz w:val="24"/>
          <w:szCs w:val="24"/>
          <w:lang w:eastAsia="ru-RU"/>
        </w:rPr>
        <w:t xml:space="preserve"> </w:t>
      </w:r>
      <w:r w:rsidRPr="001A35DF">
        <w:rPr>
          <w:rFonts w:ascii="Times New Roman" w:hAnsi="Times New Roman"/>
          <w:bCs/>
          <w:kern w:val="24"/>
          <w:sz w:val="24"/>
          <w:szCs w:val="24"/>
          <w:lang w:eastAsia="ru-RU"/>
        </w:rPr>
        <w:t xml:space="preserve">- Проведение праздника. В день праздника </w:t>
      </w:r>
      <w:r w:rsidR="005E35C5">
        <w:rPr>
          <w:rFonts w:ascii="Times New Roman" w:hAnsi="Times New Roman"/>
          <w:bCs/>
          <w:kern w:val="24"/>
          <w:sz w:val="24"/>
          <w:szCs w:val="24"/>
          <w:lang w:eastAsia="ru-RU"/>
        </w:rPr>
        <w:t xml:space="preserve">педагоги </w:t>
      </w:r>
      <w:r w:rsidRPr="001A35DF">
        <w:rPr>
          <w:rFonts w:ascii="Times New Roman" w:hAnsi="Times New Roman"/>
          <w:bCs/>
          <w:kern w:val="24"/>
          <w:sz w:val="24"/>
          <w:szCs w:val="24"/>
          <w:lang w:eastAsia="ru-RU"/>
        </w:rPr>
        <w:t>создают особую праздничную, позитивную атмосферу! Необходимо помнить, что все дети должны получить эмоциональное удовольствие от праздника. Фольклорный праздник в детском саду заканчивается ярким, красочным, эмоционально насыщенным общением детей и взрослых, который проходит в непринужденной и веселой форме.</w:t>
      </w:r>
    </w:p>
    <w:p w:rsidR="004D0B47" w:rsidRDefault="001D3BB1" w:rsidP="001A35DF">
      <w:pPr>
        <w:spacing w:after="0" w:line="240" w:lineRule="auto"/>
        <w:jc w:val="both"/>
        <w:rPr>
          <w:rFonts w:ascii="Times New Roman" w:hAnsi="Times New Roman"/>
          <w:bCs/>
          <w:kern w:val="24"/>
          <w:sz w:val="24"/>
          <w:szCs w:val="24"/>
          <w:lang w:eastAsia="ru-RU"/>
        </w:rPr>
      </w:pPr>
      <w:r>
        <w:rPr>
          <w:rFonts w:ascii="Times New Roman" w:hAnsi="Times New Roman"/>
          <w:bCs/>
          <w:kern w:val="24"/>
          <w:sz w:val="24"/>
          <w:szCs w:val="24"/>
          <w:lang w:eastAsia="ru-RU"/>
        </w:rPr>
        <w:t xml:space="preserve">     5 этап - </w:t>
      </w:r>
      <w:r w:rsidR="003104F9" w:rsidRPr="001A35DF">
        <w:rPr>
          <w:rFonts w:ascii="Times New Roman" w:hAnsi="Times New Roman"/>
          <w:bCs/>
          <w:kern w:val="24"/>
          <w:sz w:val="24"/>
          <w:szCs w:val="24"/>
          <w:lang w:eastAsia="ru-RU"/>
        </w:rPr>
        <w:t>Подведение итогов. Беседы с детьми о том, что понравилось на празднике больше всего, что запомнилось. Дети делятся своими впечатлениями. Очень нравится детям просмотр видеоматериалов праздника</w:t>
      </w:r>
      <w:r w:rsidR="005E35C5">
        <w:rPr>
          <w:rFonts w:ascii="Times New Roman" w:hAnsi="Times New Roman"/>
          <w:bCs/>
          <w:kern w:val="24"/>
          <w:sz w:val="24"/>
          <w:szCs w:val="24"/>
          <w:lang w:eastAsia="ru-RU"/>
        </w:rPr>
        <w:t xml:space="preserve">, </w:t>
      </w:r>
      <w:r w:rsidR="003104F9" w:rsidRPr="001A35DF">
        <w:rPr>
          <w:rFonts w:ascii="Times New Roman" w:hAnsi="Times New Roman"/>
          <w:bCs/>
          <w:kern w:val="24"/>
          <w:sz w:val="24"/>
          <w:szCs w:val="24"/>
          <w:lang w:eastAsia="ru-RU"/>
        </w:rPr>
        <w:t>фотоальб</w:t>
      </w:r>
      <w:r w:rsidR="005E35C5">
        <w:rPr>
          <w:rFonts w:ascii="Times New Roman" w:hAnsi="Times New Roman"/>
          <w:bCs/>
          <w:kern w:val="24"/>
          <w:sz w:val="24"/>
          <w:szCs w:val="24"/>
          <w:lang w:eastAsia="ru-RU"/>
        </w:rPr>
        <w:t>омов.</w:t>
      </w:r>
    </w:p>
    <w:p w:rsidR="003449F5" w:rsidRDefault="003449F5" w:rsidP="001A35DF">
      <w:pPr>
        <w:spacing w:after="0" w:line="240" w:lineRule="auto"/>
        <w:jc w:val="both"/>
        <w:rPr>
          <w:rFonts w:ascii="Times New Roman" w:hAnsi="Times New Roman"/>
          <w:bCs/>
          <w:kern w:val="24"/>
          <w:sz w:val="24"/>
          <w:szCs w:val="24"/>
          <w:lang w:eastAsia="ru-RU"/>
        </w:rPr>
      </w:pPr>
    </w:p>
    <w:p w:rsidR="00845C69" w:rsidRDefault="00845C69" w:rsidP="001A35DF">
      <w:pPr>
        <w:spacing w:after="0" w:line="240" w:lineRule="auto"/>
        <w:jc w:val="both"/>
        <w:rPr>
          <w:rFonts w:ascii="Times New Roman" w:hAnsi="Times New Roman"/>
          <w:bCs/>
          <w:kern w:val="24"/>
          <w:sz w:val="24"/>
          <w:szCs w:val="24"/>
          <w:lang w:eastAsia="ru-RU"/>
        </w:rPr>
      </w:pPr>
      <w:r>
        <w:rPr>
          <w:rFonts w:ascii="Times New Roman" w:hAnsi="Times New Roman"/>
          <w:bCs/>
          <w:kern w:val="24"/>
          <w:sz w:val="24"/>
          <w:szCs w:val="24"/>
          <w:lang w:eastAsia="ru-RU"/>
        </w:rPr>
        <w:t>Предлагаем вашему вниманию сценарий фольклорного праздника «Здравствуй, Масленица!»</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 xml:space="preserve">Ведущий: Здравствуйте, добры молодцы, да красны девицы! </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 xml:space="preserve">Скоморох: Здравствуйте, гости, милости просим. </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 xml:space="preserve">     Масленицу широкую открываем, веселье начинаем!</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 xml:space="preserve">Ведущий: К Вам спешили, торопились, чтобы зиму провожать, весну красную встречать. Будем весёлый, шумный, задорный и вкусный праздник отмечать, который называется Масленица. Будем петь, играть да блинами друг друга угощать. </w:t>
      </w:r>
    </w:p>
    <w:p w:rsid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Ребенок 1: Пора вставать, Весну зазывать, зиму провожать</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 xml:space="preserve">Ребенок 2: </w:t>
      </w:r>
      <w:proofErr w:type="gramStart"/>
      <w:r w:rsidRPr="000220CF">
        <w:rPr>
          <w:rFonts w:ascii="Times New Roman" w:hAnsi="Times New Roman"/>
          <w:bCs/>
          <w:kern w:val="24"/>
          <w:sz w:val="24"/>
          <w:szCs w:val="24"/>
          <w:lang w:eastAsia="ru-RU"/>
        </w:rPr>
        <w:t>С</w:t>
      </w:r>
      <w:proofErr w:type="gramEnd"/>
      <w:r w:rsidRPr="000220CF">
        <w:rPr>
          <w:rFonts w:ascii="Times New Roman" w:hAnsi="Times New Roman"/>
          <w:bCs/>
          <w:kern w:val="24"/>
          <w:sz w:val="24"/>
          <w:szCs w:val="24"/>
          <w:lang w:eastAsia="ru-RU"/>
        </w:rPr>
        <w:t xml:space="preserve"> масленицей поздравляем и здоровья Вам желаем!</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Ребенок 3: Масленицу открываем, веселье начинаем!</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Я: Масленица-праздник русский</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Не английский, не французский</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Будем петь и плясать</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lastRenderedPageBreak/>
        <w:t xml:space="preserve">В игры разные играть! </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 xml:space="preserve"> Вот так чудо карусель! </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А на карусели-ух!</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Сидит вышитый петух</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 xml:space="preserve">Голосисто он поет </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 xml:space="preserve">Всех на карусель </w:t>
      </w:r>
      <w:proofErr w:type="gramStart"/>
      <w:r w:rsidRPr="000220CF">
        <w:rPr>
          <w:rFonts w:ascii="Times New Roman" w:hAnsi="Times New Roman"/>
          <w:bCs/>
          <w:kern w:val="24"/>
          <w:sz w:val="24"/>
          <w:szCs w:val="24"/>
          <w:lang w:eastAsia="ru-RU"/>
        </w:rPr>
        <w:t>зовет….</w:t>
      </w:r>
      <w:proofErr w:type="gramEnd"/>
      <w:r w:rsidRPr="000220CF">
        <w:rPr>
          <w:rFonts w:ascii="Times New Roman" w:hAnsi="Times New Roman"/>
          <w:bCs/>
          <w:kern w:val="24"/>
          <w:sz w:val="24"/>
          <w:szCs w:val="24"/>
          <w:lang w:eastAsia="ru-RU"/>
        </w:rPr>
        <w:t>.….( в записи звучит крик петуха, ведущий несет «Карусель», дети идут за ведущим по кругу)</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Ведущий: Ленточки атласные в руки мы возьмем,</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Карусель чудесную вместе заведем! (под музыку дети фольклорной группы берут ленточки и исполняют пляску вокруг «карусели»)</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 xml:space="preserve"> После пляски дети фольклорной группы рассаживаются на 2 скамейки у центральной стены. </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Ведущий: Чтобы зиму нам прогнать, надо звонко нам сыграть. Мы на ярмарку ходили, ложки дешево купили. Ложки не простые, ложки расписные (раздает маракасы, ложки. Дети под музыку песни «Ах вы сени, мои сени…» поочередно играют на музыкальных инструментах)</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Ведущий: Слышите, гармонь играет, это Скоморох идёт, Масленицу к нам ведёт.  (входит Скоморох с Масленицей, делает круг по залу, ставит Масленицу в центр зала)</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Ведущий: Вот так Масленица! Раскрасавица –краса… В ярком платье и в платке, да с улыбкой на лице! Заводи честной народ вокруг масленицы хоровод! (дети фольклорной группы приглашают других детей встать с ними в хоровод)</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 xml:space="preserve">Скоморох: К нам весна-красна пришла, песни игры принесла. </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Масленица расстелись!</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Молодцы – поборись!</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Подходи стар и млад,</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Перетягивать канат!</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Потешимся силушкой богатырскою!  (по желанию дети выходят и перетягивают канат, ведущий объявляет победителей)</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 xml:space="preserve"> Ведущий: Раздайся народ,</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Пропусти нас вперёд!</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Вокруг масленки пойдём</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И частушки запоём!</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(дети поют частушки)</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Ребенок 1:</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 xml:space="preserve">Мама мне пекла блины, </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Маслом поливала.</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Я стояла у плиты,</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Быстро их съедала!</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Ребенок 2:</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Мы и пели, и плясали,</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И блинами угощали!</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 xml:space="preserve">Веселили весь народ и </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Водили хоровод!</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 xml:space="preserve">                        Ребенок 3:</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Мы давно блинов не ели,</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 xml:space="preserve">                  Мы </w:t>
      </w:r>
      <w:proofErr w:type="spellStart"/>
      <w:r w:rsidRPr="000220CF">
        <w:rPr>
          <w:rFonts w:ascii="Times New Roman" w:hAnsi="Times New Roman"/>
          <w:bCs/>
          <w:kern w:val="24"/>
          <w:sz w:val="24"/>
          <w:szCs w:val="24"/>
          <w:lang w:eastAsia="ru-RU"/>
        </w:rPr>
        <w:t>блиночков</w:t>
      </w:r>
      <w:proofErr w:type="spellEnd"/>
      <w:r w:rsidRPr="000220CF">
        <w:rPr>
          <w:rFonts w:ascii="Times New Roman" w:hAnsi="Times New Roman"/>
          <w:bCs/>
          <w:kern w:val="24"/>
          <w:sz w:val="24"/>
          <w:szCs w:val="24"/>
          <w:lang w:eastAsia="ru-RU"/>
        </w:rPr>
        <w:t xml:space="preserve"> захотели!</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 xml:space="preserve">                  Ой, блины</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 xml:space="preserve">                  Блины, блины!</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 xml:space="preserve">                  Вы,  </w:t>
      </w:r>
      <w:proofErr w:type="spellStart"/>
      <w:r w:rsidRPr="000220CF">
        <w:rPr>
          <w:rFonts w:ascii="Times New Roman" w:hAnsi="Times New Roman"/>
          <w:bCs/>
          <w:kern w:val="24"/>
          <w:sz w:val="24"/>
          <w:szCs w:val="24"/>
          <w:lang w:eastAsia="ru-RU"/>
        </w:rPr>
        <w:t>блиночки</w:t>
      </w:r>
      <w:proofErr w:type="spellEnd"/>
      <w:r w:rsidRPr="000220CF">
        <w:rPr>
          <w:rFonts w:ascii="Times New Roman" w:hAnsi="Times New Roman"/>
          <w:bCs/>
          <w:kern w:val="24"/>
          <w:sz w:val="24"/>
          <w:szCs w:val="24"/>
          <w:lang w:eastAsia="ru-RU"/>
        </w:rPr>
        <w:t>,  мои!</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Ребенок 3:</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Масленицу я люблю</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Вам частушку пропою.</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Я сегодня –Молодец!</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Ем блины и холодец!</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Скоморох: Что за праздник без блинов и без вкусных пирогов?</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 xml:space="preserve">                        Едет Ваня на печи и везет нам всем блины (в зал заезжает Ваня на печи с блинами)</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Ваня: На печи в лаптях сижу,</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lastRenderedPageBreak/>
        <w:t>Печку я вперед гоню!</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Эх, Печка моя, Печка жаркая!</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А в Печке моей пламя яркое!</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Печке слава и почет!</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Ведь она блины печет! (угощает блинами детей)</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Ведущий: Масленица красна блинами.</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 xml:space="preserve">                  Пожалуйте, гости дорогие!</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Горячие блины для вас испечены.</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 xml:space="preserve">Сдобные лепёшки не лезут в окошко, </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А горячие блины сами в рот просятся!  Подходите за блинами, вкусными да румяными…..(угощает блинами из печи)</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 xml:space="preserve">Дети исполняют песню «Мы давно блинов не ели, мы </w:t>
      </w:r>
      <w:proofErr w:type="spellStart"/>
      <w:r w:rsidRPr="000220CF">
        <w:rPr>
          <w:rFonts w:ascii="Times New Roman" w:hAnsi="Times New Roman"/>
          <w:bCs/>
          <w:kern w:val="24"/>
          <w:sz w:val="24"/>
          <w:szCs w:val="24"/>
          <w:lang w:eastAsia="ru-RU"/>
        </w:rPr>
        <w:t>блиночков</w:t>
      </w:r>
      <w:proofErr w:type="spellEnd"/>
      <w:r w:rsidRPr="000220CF">
        <w:rPr>
          <w:rFonts w:ascii="Times New Roman" w:hAnsi="Times New Roman"/>
          <w:bCs/>
          <w:kern w:val="24"/>
          <w:sz w:val="24"/>
          <w:szCs w:val="24"/>
          <w:lang w:eastAsia="ru-RU"/>
        </w:rPr>
        <w:t xml:space="preserve"> </w:t>
      </w:r>
      <w:proofErr w:type="gramStart"/>
      <w:r w:rsidRPr="000220CF">
        <w:rPr>
          <w:rFonts w:ascii="Times New Roman" w:hAnsi="Times New Roman"/>
          <w:bCs/>
          <w:kern w:val="24"/>
          <w:sz w:val="24"/>
          <w:szCs w:val="24"/>
          <w:lang w:eastAsia="ru-RU"/>
        </w:rPr>
        <w:t>захотели….</w:t>
      </w:r>
      <w:proofErr w:type="gramEnd"/>
      <w:r w:rsidRPr="000220CF">
        <w:rPr>
          <w:rFonts w:ascii="Times New Roman" w:hAnsi="Times New Roman"/>
          <w:bCs/>
          <w:kern w:val="24"/>
          <w:sz w:val="24"/>
          <w:szCs w:val="24"/>
          <w:lang w:eastAsia="ru-RU"/>
        </w:rPr>
        <w:t>.)</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Ведущий: Блины манящим ароматом</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Зовут гостей за щедрый стол.</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И самовар пыхтит пузатый,</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Он с нами вместе в пляс пошел (дети исполняют пляску «Самовар»)</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Ребенок: Масленица накормила всех детей!</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 xml:space="preserve">                        Заиграла, заплясала</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 xml:space="preserve">                        Сразу стало веселей!</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 xml:space="preserve">Скоморох: Вот так праздник удался, развернулась вмиг  душа. </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 xml:space="preserve">Ведущий: Выходите, ребята, будем вместе Зиму провожать! </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(дети исполняют общую пляску «Ой, снег-снежок, белая метелица…»)</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Пусть весна вас солнцем радует и на душе всегда будет праздник!</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Будьте счастливы, будьте здоровы! А мы с ребятами идем в группу пить чай с блинами.</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Весна, весна красная!</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Приди, весна, с радостью,</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С великою милостью:</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Со льном высоким,</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С корнем глубоким,</w:t>
      </w:r>
    </w:p>
    <w:p w:rsidR="000220CF" w:rsidRPr="000220CF" w:rsidRDefault="000220CF" w:rsidP="000220CF">
      <w:pPr>
        <w:spacing w:after="0" w:line="240" w:lineRule="auto"/>
        <w:jc w:val="both"/>
        <w:rPr>
          <w:rFonts w:ascii="Times New Roman" w:hAnsi="Times New Roman"/>
          <w:bCs/>
          <w:kern w:val="24"/>
          <w:sz w:val="24"/>
          <w:szCs w:val="24"/>
          <w:lang w:eastAsia="ru-RU"/>
        </w:rPr>
      </w:pPr>
      <w:r w:rsidRPr="000220CF">
        <w:rPr>
          <w:rFonts w:ascii="Times New Roman" w:hAnsi="Times New Roman"/>
          <w:bCs/>
          <w:kern w:val="24"/>
          <w:sz w:val="24"/>
          <w:szCs w:val="24"/>
          <w:lang w:eastAsia="ru-RU"/>
        </w:rPr>
        <w:t>С хлебом обильным!</w:t>
      </w:r>
    </w:p>
    <w:p w:rsidR="000220CF" w:rsidRPr="001A35DF" w:rsidRDefault="000220CF" w:rsidP="001A35DF">
      <w:pPr>
        <w:spacing w:after="0" w:line="240" w:lineRule="auto"/>
        <w:jc w:val="both"/>
        <w:rPr>
          <w:rFonts w:ascii="Times New Roman" w:hAnsi="Times New Roman"/>
          <w:bCs/>
          <w:kern w:val="24"/>
          <w:sz w:val="24"/>
          <w:szCs w:val="24"/>
          <w:lang w:eastAsia="ru-RU"/>
        </w:rPr>
      </w:pPr>
    </w:p>
    <w:p w:rsidR="003104F9" w:rsidRPr="005E35C5" w:rsidRDefault="003104F9" w:rsidP="005E35C5">
      <w:pPr>
        <w:spacing w:after="0" w:line="240" w:lineRule="auto"/>
        <w:jc w:val="both"/>
        <w:rPr>
          <w:rFonts w:ascii="Times New Roman" w:hAnsi="Times New Roman"/>
          <w:bCs/>
          <w:kern w:val="24"/>
          <w:sz w:val="24"/>
          <w:szCs w:val="24"/>
          <w:lang w:eastAsia="ru-RU"/>
        </w:rPr>
      </w:pPr>
      <w:r w:rsidRPr="005E35C5">
        <w:rPr>
          <w:rFonts w:ascii="Times New Roman" w:hAnsi="Times New Roman"/>
          <w:bCs/>
          <w:kern w:val="24"/>
          <w:sz w:val="24"/>
          <w:szCs w:val="24"/>
          <w:lang w:eastAsia="ru-RU"/>
        </w:rPr>
        <w:t xml:space="preserve">      Комплексное задействование всех средств фольклора в воспитании и развитии детей повышает эффективность коррекционно-развивающей работы: </w:t>
      </w:r>
    </w:p>
    <w:p w:rsidR="003104F9" w:rsidRPr="005E35C5" w:rsidRDefault="003104F9" w:rsidP="005E35C5">
      <w:pPr>
        <w:spacing w:after="0" w:line="240" w:lineRule="auto"/>
        <w:jc w:val="both"/>
        <w:rPr>
          <w:rFonts w:ascii="Times New Roman" w:hAnsi="Times New Roman"/>
          <w:bCs/>
          <w:kern w:val="24"/>
          <w:sz w:val="24"/>
          <w:szCs w:val="24"/>
          <w:lang w:eastAsia="ru-RU"/>
        </w:rPr>
      </w:pPr>
      <w:r w:rsidRPr="005E35C5">
        <w:rPr>
          <w:rFonts w:ascii="Times New Roman" w:hAnsi="Times New Roman"/>
          <w:bCs/>
          <w:kern w:val="24"/>
          <w:sz w:val="24"/>
          <w:szCs w:val="24"/>
          <w:lang w:eastAsia="ru-RU"/>
        </w:rPr>
        <w:t>•</w:t>
      </w:r>
      <w:r w:rsidRPr="005E35C5">
        <w:rPr>
          <w:rFonts w:ascii="Times New Roman" w:hAnsi="Times New Roman"/>
          <w:bCs/>
          <w:kern w:val="24"/>
          <w:sz w:val="24"/>
          <w:szCs w:val="24"/>
          <w:lang w:eastAsia="ru-RU"/>
        </w:rPr>
        <w:tab/>
        <w:t>дети усваивают нормы и ценности, принятые в обществе, включая моральные и нравственные;</w:t>
      </w:r>
    </w:p>
    <w:p w:rsidR="003104F9" w:rsidRPr="005E35C5" w:rsidRDefault="003104F9" w:rsidP="005E35C5">
      <w:pPr>
        <w:spacing w:after="0" w:line="240" w:lineRule="auto"/>
        <w:jc w:val="both"/>
        <w:rPr>
          <w:rFonts w:ascii="Times New Roman" w:hAnsi="Times New Roman"/>
          <w:bCs/>
          <w:kern w:val="24"/>
          <w:sz w:val="24"/>
          <w:szCs w:val="24"/>
          <w:lang w:eastAsia="ru-RU"/>
        </w:rPr>
      </w:pPr>
      <w:r w:rsidRPr="005E35C5">
        <w:rPr>
          <w:rFonts w:ascii="Times New Roman" w:hAnsi="Times New Roman"/>
          <w:bCs/>
          <w:kern w:val="24"/>
          <w:sz w:val="24"/>
          <w:szCs w:val="24"/>
          <w:lang w:eastAsia="ru-RU"/>
        </w:rPr>
        <w:t>•</w:t>
      </w:r>
      <w:r w:rsidRPr="005E35C5">
        <w:rPr>
          <w:rFonts w:ascii="Times New Roman" w:hAnsi="Times New Roman"/>
          <w:bCs/>
          <w:kern w:val="24"/>
          <w:sz w:val="24"/>
          <w:szCs w:val="24"/>
          <w:lang w:eastAsia="ru-RU"/>
        </w:rPr>
        <w:tab/>
        <w:t>формируется самосознание и понимание самого себя, развивается правильная самооценка;</w:t>
      </w:r>
    </w:p>
    <w:p w:rsidR="003104F9" w:rsidRPr="005E35C5" w:rsidRDefault="003104F9" w:rsidP="005E35C5">
      <w:pPr>
        <w:spacing w:after="0" w:line="240" w:lineRule="auto"/>
        <w:jc w:val="both"/>
        <w:rPr>
          <w:rFonts w:ascii="Times New Roman" w:hAnsi="Times New Roman"/>
          <w:bCs/>
          <w:kern w:val="24"/>
          <w:sz w:val="24"/>
          <w:szCs w:val="24"/>
          <w:lang w:eastAsia="ru-RU"/>
        </w:rPr>
      </w:pPr>
      <w:r w:rsidRPr="005E35C5">
        <w:rPr>
          <w:rFonts w:ascii="Times New Roman" w:hAnsi="Times New Roman"/>
          <w:bCs/>
          <w:kern w:val="24"/>
          <w:sz w:val="24"/>
          <w:szCs w:val="24"/>
          <w:lang w:eastAsia="ru-RU"/>
        </w:rPr>
        <w:t>•</w:t>
      </w:r>
      <w:r w:rsidRPr="005E35C5">
        <w:rPr>
          <w:rFonts w:ascii="Times New Roman" w:hAnsi="Times New Roman"/>
          <w:bCs/>
          <w:kern w:val="24"/>
          <w:sz w:val="24"/>
          <w:szCs w:val="24"/>
          <w:lang w:eastAsia="ru-RU"/>
        </w:rPr>
        <w:tab/>
        <w:t>формируется уважительное отношение и чувство принадлежности к своей семье и сообществу детей и взрослых;</w:t>
      </w:r>
    </w:p>
    <w:p w:rsidR="003104F9" w:rsidRPr="005E35C5" w:rsidRDefault="003104F9" w:rsidP="005E35C5">
      <w:pPr>
        <w:spacing w:after="0" w:line="240" w:lineRule="auto"/>
        <w:jc w:val="both"/>
        <w:rPr>
          <w:rFonts w:ascii="Times New Roman" w:hAnsi="Times New Roman"/>
          <w:bCs/>
          <w:kern w:val="24"/>
          <w:sz w:val="24"/>
          <w:szCs w:val="24"/>
          <w:lang w:eastAsia="ru-RU"/>
        </w:rPr>
      </w:pPr>
      <w:r w:rsidRPr="005E35C5">
        <w:rPr>
          <w:rFonts w:ascii="Times New Roman" w:hAnsi="Times New Roman"/>
          <w:bCs/>
          <w:kern w:val="24"/>
          <w:sz w:val="24"/>
          <w:szCs w:val="24"/>
          <w:lang w:eastAsia="ru-RU"/>
        </w:rPr>
        <w:t>•</w:t>
      </w:r>
      <w:r w:rsidRPr="005E35C5">
        <w:rPr>
          <w:rFonts w:ascii="Times New Roman" w:hAnsi="Times New Roman"/>
          <w:bCs/>
          <w:kern w:val="24"/>
          <w:sz w:val="24"/>
          <w:szCs w:val="24"/>
          <w:lang w:eastAsia="ru-RU"/>
        </w:rPr>
        <w:tab/>
        <w:t>развивается общение с окружающими людьми;</w:t>
      </w:r>
    </w:p>
    <w:p w:rsidR="00CC66C5" w:rsidRPr="003449F5" w:rsidRDefault="003104F9" w:rsidP="003449F5">
      <w:pPr>
        <w:spacing w:after="0" w:line="240" w:lineRule="auto"/>
        <w:jc w:val="both"/>
        <w:rPr>
          <w:rFonts w:ascii="Times New Roman" w:hAnsi="Times New Roman"/>
          <w:bCs/>
          <w:kern w:val="24"/>
          <w:sz w:val="24"/>
          <w:szCs w:val="24"/>
          <w:lang w:eastAsia="ru-RU"/>
        </w:rPr>
      </w:pPr>
      <w:r w:rsidRPr="005E35C5">
        <w:rPr>
          <w:rFonts w:ascii="Times New Roman" w:hAnsi="Times New Roman"/>
          <w:bCs/>
          <w:kern w:val="24"/>
          <w:sz w:val="24"/>
          <w:szCs w:val="24"/>
          <w:lang w:eastAsia="ru-RU"/>
        </w:rPr>
        <w:t>•</w:t>
      </w:r>
      <w:r w:rsidRPr="005E35C5">
        <w:rPr>
          <w:rFonts w:ascii="Times New Roman" w:hAnsi="Times New Roman"/>
          <w:bCs/>
          <w:kern w:val="24"/>
          <w:sz w:val="24"/>
          <w:szCs w:val="24"/>
          <w:lang w:eastAsia="ru-RU"/>
        </w:rPr>
        <w:tab/>
        <w:t>дети преодолевают проблемы социальной адаптации.</w:t>
      </w:r>
    </w:p>
    <w:p w:rsidR="00D64A3C" w:rsidRPr="0004402A" w:rsidRDefault="001336CE" w:rsidP="006526E7">
      <w:pPr>
        <w:spacing w:after="0" w:line="240" w:lineRule="auto"/>
        <w:jc w:val="both"/>
        <w:rPr>
          <w:rFonts w:ascii="Times New Roman" w:hAnsi="Times New Roman"/>
          <w:sz w:val="24"/>
          <w:szCs w:val="24"/>
        </w:rPr>
      </w:pPr>
      <w:r>
        <w:rPr>
          <w:rFonts w:ascii="Times New Roman" w:hAnsi="Times New Roman"/>
          <w:bCs/>
          <w:sz w:val="24"/>
          <w:szCs w:val="24"/>
        </w:rPr>
        <w:t>Опыт работы</w:t>
      </w:r>
      <w:r w:rsidR="00B34AFC" w:rsidRPr="0004402A">
        <w:rPr>
          <w:rFonts w:ascii="Times New Roman" w:hAnsi="Times New Roman"/>
          <w:bCs/>
          <w:sz w:val="24"/>
          <w:szCs w:val="24"/>
        </w:rPr>
        <w:t xml:space="preserve"> показывает, что приобщение детей </w:t>
      </w:r>
      <w:r w:rsidR="002B044F" w:rsidRPr="0004402A">
        <w:rPr>
          <w:rFonts w:ascii="Times New Roman" w:hAnsi="Times New Roman"/>
          <w:bCs/>
          <w:sz w:val="24"/>
          <w:szCs w:val="24"/>
        </w:rPr>
        <w:t>с нарушением интеллекта</w:t>
      </w:r>
      <w:r w:rsidR="00B34AFC" w:rsidRPr="0004402A">
        <w:rPr>
          <w:rFonts w:ascii="Times New Roman" w:hAnsi="Times New Roman"/>
          <w:bCs/>
          <w:sz w:val="24"/>
          <w:szCs w:val="24"/>
        </w:rPr>
        <w:t>к фольклору благоприятно влияет на эмоционально-волевую сферу</w:t>
      </w:r>
      <w:r>
        <w:rPr>
          <w:rFonts w:ascii="Times New Roman" w:hAnsi="Times New Roman"/>
          <w:bCs/>
          <w:sz w:val="24"/>
          <w:szCs w:val="24"/>
        </w:rPr>
        <w:t xml:space="preserve">, </w:t>
      </w:r>
      <w:r w:rsidRPr="001336CE">
        <w:rPr>
          <w:rFonts w:ascii="Times New Roman" w:hAnsi="Times New Roman"/>
          <w:bCs/>
          <w:sz w:val="24"/>
          <w:szCs w:val="24"/>
        </w:rPr>
        <w:t>повыш</w:t>
      </w:r>
      <w:r>
        <w:rPr>
          <w:rFonts w:ascii="Times New Roman" w:hAnsi="Times New Roman"/>
          <w:bCs/>
          <w:sz w:val="24"/>
          <w:szCs w:val="24"/>
        </w:rPr>
        <w:t xml:space="preserve">ает </w:t>
      </w:r>
      <w:r w:rsidRPr="001336CE">
        <w:rPr>
          <w:rFonts w:ascii="Times New Roman" w:hAnsi="Times New Roman"/>
          <w:bCs/>
          <w:sz w:val="24"/>
          <w:szCs w:val="24"/>
        </w:rPr>
        <w:t>уро</w:t>
      </w:r>
      <w:r>
        <w:rPr>
          <w:rFonts w:ascii="Times New Roman" w:hAnsi="Times New Roman"/>
          <w:bCs/>
          <w:sz w:val="24"/>
          <w:szCs w:val="24"/>
        </w:rPr>
        <w:t>вень</w:t>
      </w:r>
      <w:r w:rsidRPr="001336CE">
        <w:rPr>
          <w:rFonts w:ascii="Times New Roman" w:hAnsi="Times New Roman"/>
          <w:bCs/>
          <w:sz w:val="24"/>
          <w:szCs w:val="24"/>
        </w:rPr>
        <w:t xml:space="preserve"> развития социальных навыков – уверенности, самостоятельности, сотрудничества.</w:t>
      </w:r>
      <w:r w:rsidR="00B34AFC" w:rsidRPr="0004402A">
        <w:rPr>
          <w:rFonts w:ascii="Times New Roman" w:hAnsi="Times New Roman"/>
          <w:bCs/>
          <w:sz w:val="24"/>
          <w:szCs w:val="24"/>
        </w:rPr>
        <w:t xml:space="preserve"> Народное творчество, благодаря своим замечательным свойствам, дает ни с чем несравнимые возможности для накопления музыкально-звуковых впечатлений, коррекции эмоций. </w:t>
      </w:r>
      <w:r w:rsidR="003E2B01" w:rsidRPr="0004402A">
        <w:rPr>
          <w:rFonts w:ascii="Times New Roman" w:hAnsi="Times New Roman"/>
          <w:sz w:val="24"/>
          <w:szCs w:val="24"/>
        </w:rPr>
        <w:t>Дети не просто исполняют песни, стихи, танцы – они как бы проживают определенный сюжет из народной жизни, а народные костюмы, оформление, музыкальное сопровождение создают повышенный эмоциональный настрой у детей и зрителей.</w:t>
      </w:r>
    </w:p>
    <w:p w:rsidR="00B34AFC" w:rsidRPr="0004402A" w:rsidRDefault="003E2B01" w:rsidP="00D64A3C">
      <w:pPr>
        <w:spacing w:after="0" w:line="240" w:lineRule="auto"/>
        <w:ind w:firstLine="426"/>
        <w:jc w:val="both"/>
        <w:rPr>
          <w:rFonts w:ascii="Times New Roman" w:hAnsi="Times New Roman"/>
          <w:sz w:val="24"/>
          <w:szCs w:val="24"/>
        </w:rPr>
      </w:pPr>
      <w:r w:rsidRPr="0004402A">
        <w:rPr>
          <w:rFonts w:ascii="Times New Roman" w:hAnsi="Times New Roman"/>
          <w:sz w:val="24"/>
          <w:szCs w:val="24"/>
        </w:rPr>
        <w:t xml:space="preserve"> И</w:t>
      </w:r>
      <w:r w:rsidRPr="0004402A">
        <w:rPr>
          <w:rFonts w:ascii="Times New Roman" w:hAnsi="Times New Roman"/>
          <w:bCs/>
          <w:sz w:val="24"/>
          <w:szCs w:val="24"/>
        </w:rPr>
        <w:t>ндивидуально-ориентированный процесс в воспитании детей</w:t>
      </w:r>
      <w:r w:rsidR="00B34AFC" w:rsidRPr="0004402A">
        <w:rPr>
          <w:rFonts w:ascii="Times New Roman" w:hAnsi="Times New Roman"/>
          <w:bCs/>
          <w:sz w:val="24"/>
          <w:szCs w:val="24"/>
        </w:rPr>
        <w:t xml:space="preserve"> с использованием фольклорастановится благотворным началом основ подлинно-национальной культуры. </w:t>
      </w:r>
      <w:r w:rsidR="00B34AFC" w:rsidRPr="0004402A">
        <w:rPr>
          <w:rFonts w:ascii="Times New Roman" w:hAnsi="Times New Roman"/>
          <w:sz w:val="24"/>
          <w:szCs w:val="24"/>
        </w:rPr>
        <w:t>При таком подходе к работе можно добиться тех черт характера, которые присущи русскому человеку: люб</w:t>
      </w:r>
      <w:r w:rsidR="00094E22" w:rsidRPr="0004402A">
        <w:rPr>
          <w:rFonts w:ascii="Times New Roman" w:hAnsi="Times New Roman"/>
          <w:sz w:val="24"/>
          <w:szCs w:val="24"/>
        </w:rPr>
        <w:t xml:space="preserve">овь к родному краю, </w:t>
      </w:r>
      <w:r w:rsidR="00B34AFC" w:rsidRPr="0004402A">
        <w:rPr>
          <w:rFonts w:ascii="Times New Roman" w:hAnsi="Times New Roman"/>
          <w:sz w:val="24"/>
          <w:szCs w:val="24"/>
        </w:rPr>
        <w:t>душевность и эмоциональность.</w:t>
      </w:r>
    </w:p>
    <w:p w:rsidR="00B34AFC" w:rsidRDefault="00094E22" w:rsidP="00094E22">
      <w:pPr>
        <w:pStyle w:val="a3"/>
        <w:ind w:firstLine="426"/>
        <w:jc w:val="both"/>
        <w:rPr>
          <w:rFonts w:ascii="Times New Roman" w:hAnsi="Times New Roman"/>
          <w:sz w:val="24"/>
          <w:szCs w:val="24"/>
        </w:rPr>
      </w:pPr>
      <w:r w:rsidRPr="0004402A">
        <w:rPr>
          <w:rFonts w:ascii="Times New Roman" w:hAnsi="Times New Roman"/>
          <w:sz w:val="24"/>
          <w:szCs w:val="24"/>
        </w:rPr>
        <w:t xml:space="preserve">Интерес и внимание к музыкальному фольклору в последнее время в нашей стране ещё более возрос. </w:t>
      </w:r>
      <w:r w:rsidR="00B34AFC" w:rsidRPr="0004402A">
        <w:rPr>
          <w:rFonts w:ascii="Times New Roman" w:hAnsi="Times New Roman"/>
          <w:sz w:val="24"/>
          <w:szCs w:val="24"/>
        </w:rPr>
        <w:t>Знакомство с народной культурой явля</w:t>
      </w:r>
      <w:r w:rsidRPr="0004402A">
        <w:rPr>
          <w:rFonts w:ascii="Times New Roman" w:hAnsi="Times New Roman"/>
          <w:sz w:val="24"/>
          <w:szCs w:val="24"/>
        </w:rPr>
        <w:t>ется средством формирования у детей</w:t>
      </w:r>
      <w:r w:rsidR="00B34AFC" w:rsidRPr="0004402A">
        <w:rPr>
          <w:rFonts w:ascii="Times New Roman" w:hAnsi="Times New Roman"/>
          <w:sz w:val="24"/>
          <w:szCs w:val="24"/>
        </w:rPr>
        <w:t xml:space="preserve"> патриотических чувств.</w:t>
      </w:r>
      <w:r w:rsidR="001D3BB1">
        <w:rPr>
          <w:rFonts w:ascii="Times New Roman" w:hAnsi="Times New Roman"/>
          <w:sz w:val="24"/>
          <w:szCs w:val="24"/>
        </w:rPr>
        <w:t xml:space="preserve"> </w:t>
      </w:r>
      <w:r w:rsidR="00B34AFC" w:rsidRPr="0004402A">
        <w:rPr>
          <w:rFonts w:ascii="Times New Roman" w:hAnsi="Times New Roman"/>
          <w:sz w:val="24"/>
          <w:szCs w:val="24"/>
        </w:rPr>
        <w:t>Развивая чувства, черты характера, которые связывают</w:t>
      </w:r>
      <w:r w:rsidRPr="0004402A">
        <w:rPr>
          <w:rFonts w:ascii="Times New Roman" w:hAnsi="Times New Roman"/>
          <w:sz w:val="24"/>
          <w:szCs w:val="24"/>
        </w:rPr>
        <w:t xml:space="preserve"> детей со своим </w:t>
      </w:r>
      <w:r w:rsidRPr="0004402A">
        <w:rPr>
          <w:rFonts w:ascii="Times New Roman" w:hAnsi="Times New Roman"/>
          <w:sz w:val="24"/>
          <w:szCs w:val="24"/>
        </w:rPr>
        <w:lastRenderedPageBreak/>
        <w:t>народом, используются</w:t>
      </w:r>
      <w:r w:rsidR="00B34AFC" w:rsidRPr="0004402A">
        <w:rPr>
          <w:rFonts w:ascii="Times New Roman" w:hAnsi="Times New Roman"/>
          <w:sz w:val="24"/>
          <w:szCs w:val="24"/>
        </w:rPr>
        <w:t xml:space="preserve"> народные песни, пляски, хороводы, яркие народные игрушки. Все это богатство русского народного творчества, разнообразие музыкального фольклора </w:t>
      </w:r>
      <w:r w:rsidRPr="0004402A">
        <w:rPr>
          <w:rFonts w:ascii="Times New Roman" w:hAnsi="Times New Roman"/>
          <w:sz w:val="24"/>
          <w:szCs w:val="24"/>
        </w:rPr>
        <w:t>воспитывает и развивает в детях</w:t>
      </w:r>
      <w:r w:rsidR="00DD620D" w:rsidRPr="0004402A">
        <w:rPr>
          <w:rFonts w:ascii="Times New Roman" w:hAnsi="Times New Roman"/>
          <w:sz w:val="24"/>
          <w:szCs w:val="24"/>
        </w:rPr>
        <w:t xml:space="preserve"> с ОВЗ</w:t>
      </w:r>
      <w:r w:rsidRPr="0004402A">
        <w:rPr>
          <w:rFonts w:ascii="Times New Roman" w:hAnsi="Times New Roman"/>
          <w:sz w:val="24"/>
          <w:szCs w:val="24"/>
        </w:rPr>
        <w:t xml:space="preserve"> лучшие качества</w:t>
      </w:r>
      <w:r w:rsidR="001336CE">
        <w:rPr>
          <w:rFonts w:ascii="Times New Roman" w:hAnsi="Times New Roman"/>
          <w:sz w:val="24"/>
          <w:szCs w:val="24"/>
        </w:rPr>
        <w:t>.</w:t>
      </w:r>
    </w:p>
    <w:p w:rsidR="003104F9" w:rsidRPr="003104F9" w:rsidRDefault="00A072F3" w:rsidP="003104F9">
      <w:pPr>
        <w:rPr>
          <w:rFonts w:ascii="Times New Roman" w:hAnsi="Times New Roman"/>
          <w:sz w:val="24"/>
          <w:szCs w:val="24"/>
        </w:rPr>
      </w:pPr>
      <w:r>
        <w:rPr>
          <w:rFonts w:ascii="Times New Roman" w:hAnsi="Times New Roman"/>
          <w:sz w:val="24"/>
          <w:szCs w:val="24"/>
        </w:rPr>
        <w:t xml:space="preserve">     </w:t>
      </w:r>
      <w:r w:rsidR="003104F9" w:rsidRPr="003104F9">
        <w:rPr>
          <w:rFonts w:ascii="Times New Roman" w:hAnsi="Times New Roman"/>
          <w:sz w:val="24"/>
          <w:szCs w:val="24"/>
        </w:rPr>
        <w:t>Таким образом, средства фольклора раскрывают потенциальные возможности ребенка с ОВЗ, корректируют и формируют эмоциональный опыт детей, способствуют успешной адаптации в социуме.</w:t>
      </w:r>
    </w:p>
    <w:p w:rsidR="00D64A3C" w:rsidRPr="0004402A" w:rsidRDefault="00D64A3C" w:rsidP="00D64A3C">
      <w:pPr>
        <w:spacing w:after="0" w:line="240" w:lineRule="auto"/>
        <w:jc w:val="both"/>
        <w:rPr>
          <w:rFonts w:ascii="Times New Roman" w:hAnsi="Times New Roman"/>
          <w:sz w:val="24"/>
          <w:szCs w:val="24"/>
        </w:rPr>
      </w:pPr>
    </w:p>
    <w:p w:rsidR="007D74FD" w:rsidRPr="0004402A" w:rsidRDefault="007D74FD" w:rsidP="007D74FD">
      <w:pPr>
        <w:spacing w:after="0" w:line="240" w:lineRule="auto"/>
        <w:rPr>
          <w:rFonts w:ascii="Times New Roman" w:hAnsi="Times New Roman"/>
          <w:b/>
          <w:sz w:val="24"/>
          <w:szCs w:val="24"/>
        </w:rPr>
      </w:pPr>
      <w:r w:rsidRPr="0004402A">
        <w:rPr>
          <w:rFonts w:ascii="Times New Roman" w:hAnsi="Times New Roman"/>
          <w:b/>
          <w:sz w:val="24"/>
          <w:szCs w:val="24"/>
        </w:rPr>
        <w:t>Список литературы:</w:t>
      </w:r>
    </w:p>
    <w:p w:rsidR="007D74FD" w:rsidRPr="0004402A" w:rsidRDefault="007D74FD" w:rsidP="007D74FD">
      <w:pPr>
        <w:pStyle w:val="a4"/>
        <w:numPr>
          <w:ilvl w:val="0"/>
          <w:numId w:val="3"/>
        </w:numPr>
        <w:spacing w:after="0" w:line="240" w:lineRule="auto"/>
        <w:rPr>
          <w:rFonts w:ascii="Times New Roman" w:hAnsi="Times New Roman"/>
          <w:sz w:val="24"/>
          <w:szCs w:val="24"/>
        </w:rPr>
      </w:pPr>
      <w:r w:rsidRPr="0004402A">
        <w:rPr>
          <w:rFonts w:ascii="Times New Roman" w:hAnsi="Times New Roman"/>
          <w:sz w:val="24"/>
          <w:szCs w:val="24"/>
        </w:rPr>
        <w:t>Фольклор в образовательных учреждениях. Санкт-Петербург 1994г. Авторы: А. Иванова, А. Кудрявцева.</w:t>
      </w:r>
    </w:p>
    <w:p w:rsidR="001B58BC" w:rsidRPr="0004402A" w:rsidRDefault="001B58BC" w:rsidP="001B58BC">
      <w:pPr>
        <w:pStyle w:val="a4"/>
        <w:numPr>
          <w:ilvl w:val="0"/>
          <w:numId w:val="3"/>
        </w:numPr>
        <w:rPr>
          <w:rFonts w:ascii="Times New Roman" w:hAnsi="Times New Roman"/>
          <w:sz w:val="24"/>
          <w:szCs w:val="24"/>
        </w:rPr>
      </w:pPr>
      <w:r w:rsidRPr="0004402A">
        <w:rPr>
          <w:rFonts w:ascii="Times New Roman" w:hAnsi="Times New Roman"/>
          <w:sz w:val="24"/>
          <w:szCs w:val="24"/>
        </w:rPr>
        <w:t>Штанько. И.В. Воспитание искусством в детском саду. Интегрированный подход - М.: ТЦ, 2007.</w:t>
      </w:r>
    </w:p>
    <w:p w:rsidR="007D74FD" w:rsidRPr="0004402A" w:rsidRDefault="007D74FD" w:rsidP="007D74FD">
      <w:pPr>
        <w:pStyle w:val="a4"/>
        <w:numPr>
          <w:ilvl w:val="0"/>
          <w:numId w:val="3"/>
        </w:numPr>
        <w:spacing w:after="0" w:line="240" w:lineRule="auto"/>
        <w:rPr>
          <w:rFonts w:ascii="Times New Roman" w:hAnsi="Times New Roman"/>
          <w:sz w:val="24"/>
          <w:szCs w:val="24"/>
        </w:rPr>
      </w:pPr>
      <w:r w:rsidRPr="0004402A">
        <w:rPr>
          <w:rFonts w:ascii="Times New Roman" w:hAnsi="Times New Roman"/>
          <w:sz w:val="24"/>
          <w:szCs w:val="24"/>
        </w:rPr>
        <w:t>Детский музыкальный фольклор в образовательных учреждениях. Москва 2007г. Авторы: Л. Мельникова, А. Зимина.</w:t>
      </w:r>
    </w:p>
    <w:p w:rsidR="007D74FD" w:rsidRPr="0004402A" w:rsidRDefault="007D74FD" w:rsidP="007D74FD">
      <w:pPr>
        <w:pStyle w:val="a4"/>
        <w:numPr>
          <w:ilvl w:val="0"/>
          <w:numId w:val="3"/>
        </w:numPr>
        <w:spacing w:after="0" w:line="240" w:lineRule="auto"/>
        <w:rPr>
          <w:rFonts w:ascii="Times New Roman" w:hAnsi="Times New Roman"/>
          <w:sz w:val="24"/>
          <w:szCs w:val="24"/>
        </w:rPr>
      </w:pPr>
      <w:r w:rsidRPr="0004402A">
        <w:rPr>
          <w:rFonts w:ascii="Times New Roman" w:hAnsi="Times New Roman"/>
          <w:sz w:val="24"/>
          <w:szCs w:val="24"/>
        </w:rPr>
        <w:t xml:space="preserve">Приобщение детей к истокам русской народной культуре. Издательство «Детство-Пресс» 2006г. Авторы: О. Князева, М. </w:t>
      </w:r>
      <w:proofErr w:type="spellStart"/>
      <w:r w:rsidRPr="0004402A">
        <w:rPr>
          <w:rFonts w:ascii="Times New Roman" w:hAnsi="Times New Roman"/>
          <w:sz w:val="24"/>
          <w:szCs w:val="24"/>
        </w:rPr>
        <w:t>Маханева</w:t>
      </w:r>
      <w:proofErr w:type="spellEnd"/>
      <w:r w:rsidRPr="0004402A">
        <w:rPr>
          <w:rFonts w:ascii="Times New Roman" w:hAnsi="Times New Roman"/>
          <w:sz w:val="24"/>
          <w:szCs w:val="24"/>
        </w:rPr>
        <w:t>.</w:t>
      </w:r>
    </w:p>
    <w:p w:rsidR="00E00178" w:rsidRPr="0004402A" w:rsidRDefault="00E00178" w:rsidP="00E00178">
      <w:pPr>
        <w:pStyle w:val="a4"/>
        <w:numPr>
          <w:ilvl w:val="0"/>
          <w:numId w:val="3"/>
        </w:numPr>
        <w:spacing w:after="0" w:line="240" w:lineRule="auto"/>
        <w:rPr>
          <w:rFonts w:ascii="Times New Roman" w:hAnsi="Times New Roman"/>
          <w:sz w:val="24"/>
          <w:szCs w:val="24"/>
        </w:rPr>
      </w:pPr>
      <w:r w:rsidRPr="0004402A">
        <w:rPr>
          <w:rFonts w:ascii="Times New Roman" w:hAnsi="Times New Roman"/>
          <w:sz w:val="24"/>
          <w:szCs w:val="24"/>
        </w:rPr>
        <w:t>Науменко Г.М. Фольклорный праздник изд. – М.: Линка – пресс - 2000г.</w:t>
      </w:r>
    </w:p>
    <w:p w:rsidR="00CE05EB" w:rsidRPr="0004402A" w:rsidRDefault="00CE05EB">
      <w:pPr>
        <w:rPr>
          <w:rFonts w:ascii="Times New Roman" w:hAnsi="Times New Roman"/>
          <w:sz w:val="24"/>
          <w:szCs w:val="24"/>
        </w:rPr>
      </w:pPr>
    </w:p>
    <w:sectPr w:rsidR="00CE05EB" w:rsidRPr="0004402A" w:rsidSect="00DA65FB">
      <w:pgSz w:w="11906" w:h="16838"/>
      <w:pgMar w:top="28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clip_image001"/>
      </v:shape>
    </w:pict>
  </w:numPicBullet>
  <w:abstractNum w:abstractNumId="0" w15:restartNumberingAfterBreak="0">
    <w:nsid w:val="28FB5A25"/>
    <w:multiLevelType w:val="hybridMultilevel"/>
    <w:tmpl w:val="0F00BA0C"/>
    <w:lvl w:ilvl="0" w:tplc="04190007">
      <w:start w:val="1"/>
      <w:numFmt w:val="bullet"/>
      <w:lvlText w:val=""/>
      <w:lvlPicBulletId w:val="0"/>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2AE13AFC"/>
    <w:multiLevelType w:val="hybridMultilevel"/>
    <w:tmpl w:val="4AF89E5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486D3FBA"/>
    <w:multiLevelType w:val="hybridMultilevel"/>
    <w:tmpl w:val="212AB50C"/>
    <w:lvl w:ilvl="0" w:tplc="8774DBC4">
      <w:start w:val="1"/>
      <w:numFmt w:val="bullet"/>
      <w:lvlText w:val=""/>
      <w:lvlPicBulletId w:val="0"/>
      <w:lvlJc w:val="left"/>
      <w:pPr>
        <w:ind w:left="2160" w:hanging="360"/>
      </w:pPr>
      <w:rPr>
        <w:rFonts w:ascii="Symbol" w:hAnsi="Symbol" w:hint="default"/>
        <w:color w:val="auto"/>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92C9A"/>
    <w:rsid w:val="000220CF"/>
    <w:rsid w:val="0004402A"/>
    <w:rsid w:val="00094E22"/>
    <w:rsid w:val="000F000C"/>
    <w:rsid w:val="001336CE"/>
    <w:rsid w:val="00166A26"/>
    <w:rsid w:val="00166F17"/>
    <w:rsid w:val="001A35DF"/>
    <w:rsid w:val="001B465F"/>
    <w:rsid w:val="001B58BC"/>
    <w:rsid w:val="001C30D9"/>
    <w:rsid w:val="001D3BB1"/>
    <w:rsid w:val="001D5886"/>
    <w:rsid w:val="00292C9A"/>
    <w:rsid w:val="002B044F"/>
    <w:rsid w:val="003104F9"/>
    <w:rsid w:val="003449F5"/>
    <w:rsid w:val="00384AF1"/>
    <w:rsid w:val="003A08C9"/>
    <w:rsid w:val="003D7ABA"/>
    <w:rsid w:val="003E2B01"/>
    <w:rsid w:val="0041151A"/>
    <w:rsid w:val="004C1B72"/>
    <w:rsid w:val="004D0B47"/>
    <w:rsid w:val="00533FC8"/>
    <w:rsid w:val="00583CD3"/>
    <w:rsid w:val="005A1875"/>
    <w:rsid w:val="005E1DB3"/>
    <w:rsid w:val="005E35C5"/>
    <w:rsid w:val="006526E7"/>
    <w:rsid w:val="00754D1D"/>
    <w:rsid w:val="007D74FD"/>
    <w:rsid w:val="00833B06"/>
    <w:rsid w:val="00845C69"/>
    <w:rsid w:val="008707B5"/>
    <w:rsid w:val="008D1B67"/>
    <w:rsid w:val="008E4B62"/>
    <w:rsid w:val="008F2653"/>
    <w:rsid w:val="009649FD"/>
    <w:rsid w:val="009745BB"/>
    <w:rsid w:val="009800C4"/>
    <w:rsid w:val="00A0324A"/>
    <w:rsid w:val="00A072F3"/>
    <w:rsid w:val="00A34ED3"/>
    <w:rsid w:val="00A54E44"/>
    <w:rsid w:val="00AE3FD6"/>
    <w:rsid w:val="00B34AFC"/>
    <w:rsid w:val="00B52AE4"/>
    <w:rsid w:val="00B779A7"/>
    <w:rsid w:val="00BF621D"/>
    <w:rsid w:val="00C225A7"/>
    <w:rsid w:val="00C74CEB"/>
    <w:rsid w:val="00CA0108"/>
    <w:rsid w:val="00CC5F73"/>
    <w:rsid w:val="00CC66C5"/>
    <w:rsid w:val="00CE05EB"/>
    <w:rsid w:val="00D64A3C"/>
    <w:rsid w:val="00D93B73"/>
    <w:rsid w:val="00DA65FB"/>
    <w:rsid w:val="00DD620D"/>
    <w:rsid w:val="00E00178"/>
    <w:rsid w:val="00E3089A"/>
    <w:rsid w:val="00E718B0"/>
    <w:rsid w:val="00E85DA3"/>
    <w:rsid w:val="00EF64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D28F"/>
  <w15:docId w15:val="{AF9D0C1D-B622-4FDD-AD49-8DCFA1AC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5E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49FD"/>
    <w:pPr>
      <w:spacing w:after="0" w:line="240" w:lineRule="auto"/>
    </w:pPr>
    <w:rPr>
      <w:rFonts w:ascii="Calibri" w:eastAsia="Calibri" w:hAnsi="Calibri" w:cs="Times New Roman"/>
    </w:rPr>
  </w:style>
  <w:style w:type="paragraph" w:styleId="a4">
    <w:name w:val="List Paragraph"/>
    <w:basedOn w:val="a"/>
    <w:uiPriority w:val="34"/>
    <w:qFormat/>
    <w:rsid w:val="007D7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4552">
      <w:bodyDiv w:val="1"/>
      <w:marLeft w:val="0"/>
      <w:marRight w:val="0"/>
      <w:marTop w:val="0"/>
      <w:marBottom w:val="0"/>
      <w:divBdr>
        <w:top w:val="none" w:sz="0" w:space="0" w:color="auto"/>
        <w:left w:val="none" w:sz="0" w:space="0" w:color="auto"/>
        <w:bottom w:val="none" w:sz="0" w:space="0" w:color="auto"/>
        <w:right w:val="none" w:sz="0" w:space="0" w:color="auto"/>
      </w:divBdr>
    </w:div>
    <w:div w:id="201211795">
      <w:bodyDiv w:val="1"/>
      <w:marLeft w:val="0"/>
      <w:marRight w:val="0"/>
      <w:marTop w:val="0"/>
      <w:marBottom w:val="0"/>
      <w:divBdr>
        <w:top w:val="none" w:sz="0" w:space="0" w:color="auto"/>
        <w:left w:val="none" w:sz="0" w:space="0" w:color="auto"/>
        <w:bottom w:val="none" w:sz="0" w:space="0" w:color="auto"/>
        <w:right w:val="none" w:sz="0" w:space="0" w:color="auto"/>
      </w:divBdr>
    </w:div>
    <w:div w:id="323552801">
      <w:bodyDiv w:val="1"/>
      <w:marLeft w:val="0"/>
      <w:marRight w:val="0"/>
      <w:marTop w:val="0"/>
      <w:marBottom w:val="0"/>
      <w:divBdr>
        <w:top w:val="none" w:sz="0" w:space="0" w:color="auto"/>
        <w:left w:val="none" w:sz="0" w:space="0" w:color="auto"/>
        <w:bottom w:val="none" w:sz="0" w:space="0" w:color="auto"/>
        <w:right w:val="none" w:sz="0" w:space="0" w:color="auto"/>
      </w:divBdr>
    </w:div>
    <w:div w:id="897084827">
      <w:bodyDiv w:val="1"/>
      <w:marLeft w:val="0"/>
      <w:marRight w:val="0"/>
      <w:marTop w:val="0"/>
      <w:marBottom w:val="0"/>
      <w:divBdr>
        <w:top w:val="none" w:sz="0" w:space="0" w:color="auto"/>
        <w:left w:val="none" w:sz="0" w:space="0" w:color="auto"/>
        <w:bottom w:val="none" w:sz="0" w:space="0" w:color="auto"/>
        <w:right w:val="none" w:sz="0" w:space="0" w:color="auto"/>
      </w:divBdr>
    </w:div>
    <w:div w:id="937559312">
      <w:bodyDiv w:val="1"/>
      <w:marLeft w:val="0"/>
      <w:marRight w:val="0"/>
      <w:marTop w:val="0"/>
      <w:marBottom w:val="0"/>
      <w:divBdr>
        <w:top w:val="none" w:sz="0" w:space="0" w:color="auto"/>
        <w:left w:val="none" w:sz="0" w:space="0" w:color="auto"/>
        <w:bottom w:val="none" w:sz="0" w:space="0" w:color="auto"/>
        <w:right w:val="none" w:sz="0" w:space="0" w:color="auto"/>
      </w:divBdr>
    </w:div>
    <w:div w:id="955793399">
      <w:bodyDiv w:val="1"/>
      <w:marLeft w:val="0"/>
      <w:marRight w:val="0"/>
      <w:marTop w:val="0"/>
      <w:marBottom w:val="0"/>
      <w:divBdr>
        <w:top w:val="none" w:sz="0" w:space="0" w:color="auto"/>
        <w:left w:val="none" w:sz="0" w:space="0" w:color="auto"/>
        <w:bottom w:val="none" w:sz="0" w:space="0" w:color="auto"/>
        <w:right w:val="none" w:sz="0" w:space="0" w:color="auto"/>
      </w:divBdr>
    </w:div>
    <w:div w:id="1034573657">
      <w:bodyDiv w:val="1"/>
      <w:marLeft w:val="0"/>
      <w:marRight w:val="0"/>
      <w:marTop w:val="0"/>
      <w:marBottom w:val="0"/>
      <w:divBdr>
        <w:top w:val="none" w:sz="0" w:space="0" w:color="auto"/>
        <w:left w:val="none" w:sz="0" w:space="0" w:color="auto"/>
        <w:bottom w:val="none" w:sz="0" w:space="0" w:color="auto"/>
        <w:right w:val="none" w:sz="0" w:space="0" w:color="auto"/>
      </w:divBdr>
    </w:div>
    <w:div w:id="1512380137">
      <w:bodyDiv w:val="1"/>
      <w:marLeft w:val="0"/>
      <w:marRight w:val="0"/>
      <w:marTop w:val="0"/>
      <w:marBottom w:val="0"/>
      <w:divBdr>
        <w:top w:val="none" w:sz="0" w:space="0" w:color="auto"/>
        <w:left w:val="none" w:sz="0" w:space="0" w:color="auto"/>
        <w:bottom w:val="none" w:sz="0" w:space="0" w:color="auto"/>
        <w:right w:val="none" w:sz="0" w:space="0" w:color="auto"/>
      </w:divBdr>
    </w:div>
    <w:div w:id="2103526009">
      <w:bodyDiv w:val="1"/>
      <w:marLeft w:val="0"/>
      <w:marRight w:val="0"/>
      <w:marTop w:val="0"/>
      <w:marBottom w:val="0"/>
      <w:divBdr>
        <w:top w:val="none" w:sz="0" w:space="0" w:color="auto"/>
        <w:left w:val="none" w:sz="0" w:space="0" w:color="auto"/>
        <w:bottom w:val="none" w:sz="0" w:space="0" w:color="auto"/>
        <w:right w:val="none" w:sz="0" w:space="0" w:color="auto"/>
      </w:divBdr>
    </w:div>
    <w:div w:id="21436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44734-AFEF-4CFC-981C-D88AAFC1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2071</Words>
  <Characters>11810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Вовик</dc:creator>
  <cp:keywords/>
  <dc:description/>
  <cp:lastModifiedBy>User</cp:lastModifiedBy>
  <cp:revision>20</cp:revision>
  <dcterms:created xsi:type="dcterms:W3CDTF">2017-11-16T04:45:00Z</dcterms:created>
  <dcterms:modified xsi:type="dcterms:W3CDTF">2022-10-10T11:14:00Z</dcterms:modified>
</cp:coreProperties>
</file>