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BD4" w:rsidRPr="00C37733" w:rsidRDefault="00B354B1" w:rsidP="00B354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733">
        <w:rPr>
          <w:rFonts w:ascii="Times New Roman" w:hAnsi="Times New Roman" w:cs="Times New Roman"/>
          <w:b/>
          <w:sz w:val="28"/>
          <w:szCs w:val="28"/>
        </w:rPr>
        <w:t>Итоговая проверочная работа по окружающему миру 4 класс</w:t>
      </w:r>
    </w:p>
    <w:p w:rsidR="00B354B1" w:rsidRPr="00B354B1" w:rsidRDefault="00B354B1" w:rsidP="00B354B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1 вариант</w:t>
      </w:r>
    </w:p>
    <w:p w:rsidR="00B354B1" w:rsidRPr="00B354B1" w:rsidRDefault="00B354B1" w:rsidP="00B354B1">
      <w:pPr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1 уровень</w:t>
      </w:r>
    </w:p>
    <w:p w:rsidR="00B354B1" w:rsidRPr="00B354B1" w:rsidRDefault="00B354B1" w:rsidP="00B354B1">
      <w:pPr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1.Запиши обобщающие слова для каждой пары рисунков</w:t>
      </w:r>
    </w:p>
    <w:p w:rsidR="00B354B1" w:rsidRDefault="00B354B1" w:rsidP="00B354B1">
      <w:r>
        <w:rPr>
          <w:noProof/>
          <w:lang w:eastAsia="ru-RU"/>
        </w:rPr>
        <w:drawing>
          <wp:inline distT="0" distB="0" distL="0" distR="0">
            <wp:extent cx="1032484" cy="855087"/>
            <wp:effectExtent l="19050" t="0" r="0" b="0"/>
            <wp:docPr id="1" name="Рисунок 1" descr="Звезда — Qazim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зда — Qazimo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73" cy="85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897" cy="864973"/>
            <wp:effectExtent l="19050" t="0" r="8753" b="0"/>
            <wp:docPr id="4" name="Рисунок 4" descr="Какие бывают созвездия? | какиебывают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ие бывают созвездия? | какиебывают.рф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192" t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97" cy="86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852616" cy="852616"/>
            <wp:effectExtent l="19050" t="0" r="4634" b="0"/>
            <wp:docPr id="7" name="Рисунок 7" descr="Планета Земля: описание и характеристика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нета Земля: описание и характеристика с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29" cy="85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315480" cy="852484"/>
            <wp:effectExtent l="19050" t="0" r="0" b="0"/>
            <wp:docPr id="10" name="Рисунок 10" descr="Уран. Почему нам пора отправляться к этой планете - BBC News Русская сл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ан. Почему нам пора отправляться к этой планете - BBC News Русская служб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88" cy="8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B1" w:rsidRDefault="00B354B1" w:rsidP="00B354B1">
      <w:r>
        <w:t>_____________________________                                _________________________________</w:t>
      </w:r>
    </w:p>
    <w:p w:rsidR="00B354B1" w:rsidRDefault="00B354B1" w:rsidP="00B354B1">
      <w:pPr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2.Рассмотри изображения растений.</w:t>
      </w:r>
      <w:r>
        <w:rPr>
          <w:rFonts w:ascii="Times New Roman" w:hAnsi="Times New Roman" w:cs="Times New Roman"/>
          <w:sz w:val="28"/>
          <w:szCs w:val="28"/>
        </w:rPr>
        <w:t xml:space="preserve"> Соедини стрелочками изображение растения и его название.</w:t>
      </w:r>
    </w:p>
    <w:p w:rsidR="00B354B1" w:rsidRDefault="00B354B1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91912" cy="1234303"/>
            <wp:effectExtent l="19050" t="0" r="8238" b="0"/>
            <wp:docPr id="13" name="Рисунок 13" descr="Куст ковы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ст ковыл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73" cy="12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41340" cy="1241340"/>
            <wp:effectExtent l="19050" t="0" r="0" b="0"/>
            <wp:docPr id="19" name="Рисунок 19" descr="Луковицы тюльпана Pretty Princess (12+) в Киеве | Купить Луковицы тюльпана  Pretty Princess (12+) | Интернет магазин семян Gryadka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уковицы тюльпана Pretty Princess (12+) в Киеве | Купить Луковицы тюльпана  Pretty Princess (12+) | Интернет магазин семян Gryadka.in.u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59" cy="12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59163" cy="1235676"/>
            <wp:effectExtent l="19050" t="0" r="0" b="0"/>
            <wp:docPr id="22" name="Рисунок 22" descr="Типчак - Grand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ипчак - GrandKi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998" r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63" cy="12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96988" cy="1210962"/>
            <wp:effectExtent l="19050" t="0" r="7962" b="0"/>
            <wp:docPr id="25" name="Рисунок 25" descr="Iris pumila - Изображение особи - Планта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ris pumila - Изображение особи - Плантариу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59" cy="12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C7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54.4pt;margin-top:15.05pt;width:78.8pt;height:23.35pt;z-index:251661312">
            <v:textbox>
              <w:txbxContent>
                <w:p w:rsidR="007B13C7" w:rsidRPr="007B13C7" w:rsidRDefault="007B13C7" w:rsidP="007B13C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тюльпан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237.65pt;margin-top:15.05pt;width:78.8pt;height:23.35pt;z-index:251660288">
            <v:textbox>
              <w:txbxContent>
                <w:p w:rsidR="007B13C7" w:rsidRPr="007B13C7" w:rsidRDefault="007B13C7" w:rsidP="007B13C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ковыль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125.45pt;margin-top:15.05pt;width:78.8pt;height:23.35pt;z-index:251659264">
            <v:textbox>
              <w:txbxContent>
                <w:p w:rsidR="007B13C7" w:rsidRPr="007B13C7" w:rsidRDefault="007B13C7" w:rsidP="007B13C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типчак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5.45pt;margin-top:15.05pt;width:78.8pt;height:23.35pt;z-index:251658240">
            <v:textbox>
              <w:txbxContent>
                <w:p w:rsidR="007B13C7" w:rsidRPr="00571AD2" w:rsidRDefault="00571AD2" w:rsidP="00571AD2">
                  <w:pPr>
                    <w:jc w:val="center"/>
                    <w:rPr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ирис</w:t>
                  </w:r>
                </w:p>
              </w:txbxContent>
            </v:textbox>
          </v:rect>
        </w:pict>
      </w:r>
      <w:r w:rsidR="007B13C7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B13C7" w:rsidRDefault="007B13C7" w:rsidP="00B354B1">
      <w:pPr>
        <w:rPr>
          <w:rFonts w:ascii="Times New Roman" w:hAnsi="Times New Roman" w:cs="Times New Roman"/>
          <w:sz w:val="28"/>
          <w:szCs w:val="28"/>
        </w:rPr>
      </w:pPr>
    </w:p>
    <w:p w:rsidR="007B13C7" w:rsidRDefault="007B13C7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Пронумеруй последовательность событий.</w:t>
      </w:r>
    </w:p>
    <w:p w:rsidR="007B13C7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5.45pt;margin-top:3.45pt;width:17.5pt;height:13.6pt;z-index:251662336"/>
        </w:pict>
      </w:r>
      <w:r w:rsidR="007B13C7">
        <w:rPr>
          <w:rFonts w:ascii="Times New Roman" w:hAnsi="Times New Roman" w:cs="Times New Roman"/>
          <w:sz w:val="28"/>
          <w:szCs w:val="28"/>
        </w:rPr>
        <w:t xml:space="preserve">        Возникновение единого независимого Российского государства.</w:t>
      </w:r>
    </w:p>
    <w:p w:rsidR="007B13C7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5.45pt;margin-top:.55pt;width:17.5pt;height:13.6pt;z-index:251663360"/>
        </w:pict>
      </w:r>
      <w:r w:rsidR="007B13C7">
        <w:rPr>
          <w:rFonts w:ascii="Times New Roman" w:hAnsi="Times New Roman" w:cs="Times New Roman"/>
          <w:sz w:val="28"/>
          <w:szCs w:val="28"/>
        </w:rPr>
        <w:t xml:space="preserve">        Поход на Русь во главе с ханом Батыем.</w:t>
      </w:r>
    </w:p>
    <w:p w:rsidR="007B13C7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5.45pt;margin-top:-.05pt;width:17.5pt;height:13.6pt;z-index:251664384"/>
        </w:pict>
      </w:r>
      <w:r w:rsidR="007B13C7">
        <w:rPr>
          <w:rFonts w:ascii="Times New Roman" w:hAnsi="Times New Roman" w:cs="Times New Roman"/>
          <w:sz w:val="28"/>
          <w:szCs w:val="28"/>
        </w:rPr>
        <w:t xml:space="preserve">       Куликовская битва.</w:t>
      </w:r>
      <w:r w:rsidR="00571AD2" w:rsidRPr="00571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3C7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5.45pt;margin-top:27.5pt;width:17.5pt;height:13.6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5.45pt;margin-top:1.9pt;width:17.5pt;height:13.6pt;z-index:251665408"/>
        </w:pict>
      </w:r>
      <w:r w:rsidR="007B13C7">
        <w:rPr>
          <w:rFonts w:ascii="Times New Roman" w:hAnsi="Times New Roman" w:cs="Times New Roman"/>
          <w:sz w:val="28"/>
          <w:szCs w:val="28"/>
        </w:rPr>
        <w:t xml:space="preserve">        Ледовое побоище 1240 года.</w:t>
      </w:r>
    </w:p>
    <w:p w:rsidR="007B13C7" w:rsidRDefault="007B13C7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Правление князя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B13C7" w:rsidRDefault="007B13C7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4.Соедини стрелочками дату и событие.</w:t>
      </w:r>
    </w:p>
    <w:p w:rsidR="005A2AF8" w:rsidRDefault="005F0C0A" w:rsidP="00B3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281.85pt;margin-top:67.55pt;width:177.95pt;height:43.6pt;z-index:251670528">
            <v:textbox>
              <w:txbxContent>
                <w:p w:rsidR="005A2AF8" w:rsidRPr="005A2AF8" w:rsidRDefault="005A2AF8" w:rsidP="005A2AF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Победы в войне с фашистской Германией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281.85pt;margin-top:5pt;width:177.95pt;height:43.6pt;z-index:251669504">
            <v:textbox>
              <w:txbxContent>
                <w:p w:rsidR="005A2AF8" w:rsidRP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Великая Отечественная война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5.45pt;margin-top:60.6pt;width:120pt;height:43.6pt;z-index:251668480">
            <v:textbox>
              <w:txbxContent>
                <w:p w:rsid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22 июня </w:t>
                  </w:r>
                </w:p>
                <w:p w:rsidR="005A2AF8" w:rsidRP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1941 года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5.45pt;margin-top:5pt;width:120pt;height:43.6pt;z-index:251667456">
            <v:textbox>
              <w:txbxContent>
                <w:p w:rsid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сентября</w:t>
                  </w:r>
                </w:p>
                <w:p w:rsidR="005A2AF8" w:rsidRP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1939 года</w:t>
                  </w:r>
                </w:p>
              </w:txbxContent>
            </v:textbox>
          </v:rect>
        </w:pict>
      </w:r>
    </w:p>
    <w:p w:rsidR="007B13C7" w:rsidRDefault="005A2AF8" w:rsidP="005A2AF8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2AF8" w:rsidRDefault="005A2AF8" w:rsidP="005A2AF8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5F0C0A" w:rsidP="005A2AF8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3" style="position:absolute;margin-left:286.9pt;margin-top:-15.85pt;width:177.95pt;height:43.6pt;z-index:251674624">
            <v:textbox>
              <w:txbxContent>
                <w:p w:rsidR="005A2AF8" w:rsidRP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Вторая мировая война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11.2pt;margin-top:-15.85pt;width:120pt;height:43.6pt;z-index:251673600">
            <v:textbox style="mso-next-textbox:#_x0000_s1042">
              <w:txbxContent>
                <w:p w:rsid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мая</w:t>
                  </w:r>
                </w:p>
                <w:p w:rsidR="005A2AF8" w:rsidRPr="005A2AF8" w:rsidRDefault="005A2AF8" w:rsidP="005A2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2A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945 года</w:t>
                  </w:r>
                </w:p>
              </w:txbxContent>
            </v:textbox>
          </v:rect>
        </w:pict>
      </w:r>
      <w:r w:rsidR="005A2AF8">
        <w:rPr>
          <w:rFonts w:ascii="Times New Roman" w:hAnsi="Times New Roman" w:cs="Times New Roman"/>
          <w:sz w:val="28"/>
          <w:szCs w:val="28"/>
        </w:rPr>
        <w:tab/>
      </w:r>
    </w:p>
    <w:p w:rsidR="005A2AF8" w:rsidRPr="00C47B7D" w:rsidRDefault="005A2AF8" w:rsidP="005A2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A2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2A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Мой край расположен на материке:</w:t>
      </w:r>
    </w:p>
    <w:p w:rsidR="005A2AF8" w:rsidRDefault="005A2AF8" w:rsidP="005A2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Африка;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4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Австралия;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4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Евразия;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4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Северная Америка.</w:t>
      </w:r>
    </w:p>
    <w:p w:rsidR="004A0684" w:rsidRDefault="004A0684" w:rsidP="005A2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AF8" w:rsidRDefault="005A2AF8" w:rsidP="00595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уровень</w:t>
      </w:r>
    </w:p>
    <w:p w:rsidR="004A0684" w:rsidRDefault="004A0684" w:rsidP="00595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AF8" w:rsidRDefault="00595004" w:rsidP="005A2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A2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 рисунок и составь цепь питания зоны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леса.</w:t>
      </w:r>
    </w:p>
    <w:p w:rsidR="00595004" w:rsidRPr="00C47B7D" w:rsidRDefault="00595004" w:rsidP="005A2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AF8" w:rsidRDefault="00595004" w:rsidP="005A2AF8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8761" cy="2515464"/>
            <wp:effectExtent l="19050" t="0" r="0" b="0"/>
            <wp:docPr id="32" name="Рисунок 32" descr="Презентация по окружающему миру на тему: &quot;Жизнь ле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езентация по окружающему миру на тему: &quot;Жизнь лес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00" t="20597" r="4980" b="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41" cy="25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04" w:rsidRDefault="00595004" w:rsidP="00346766">
      <w:pPr>
        <w:tabs>
          <w:tab w:val="left" w:pos="350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95004" w:rsidRDefault="00595004" w:rsidP="00346766">
      <w:pPr>
        <w:tabs>
          <w:tab w:val="left" w:pos="350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95004" w:rsidRDefault="00595004" w:rsidP="00346766">
      <w:pPr>
        <w:tabs>
          <w:tab w:val="left" w:pos="350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A0684">
        <w:rPr>
          <w:rFonts w:ascii="Times New Roman" w:hAnsi="Times New Roman" w:cs="Times New Roman"/>
          <w:sz w:val="28"/>
          <w:szCs w:val="28"/>
        </w:rPr>
        <w:t>Какие права ребёнка отображены на этих фотографиях</w:t>
      </w:r>
      <w:proofErr w:type="gramStart"/>
      <w:r w:rsidR="004A068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A0684" w:rsidRDefault="004A0684" w:rsidP="005A2AF8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3018" cy="1008753"/>
            <wp:effectExtent l="19050" t="0" r="0" b="0"/>
            <wp:docPr id="2" name="Рисунок 1" descr="Дети в классе. ученики начальных классов за партами на уроке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в классе. ученики начальных классов за партами на уроке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93" cy="10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82212" cy="990844"/>
            <wp:effectExtent l="19050" t="0" r="0" b="0"/>
            <wp:docPr id="3" name="Рисунок 4" descr="Коронавирус и дети: рекомендации врача-педиатра – Вечерняя А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навирус и дети: рекомендации врача-педиатра – Вечерняя Аста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06" cy="9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8472" cy="981925"/>
            <wp:effectExtent l="19050" t="0" r="0" b="0"/>
            <wp:docPr id="5" name="Рисунок 7" descr="Дети играют на детской площадк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играют на детской площадк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63" cy="9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51717" cy="934310"/>
            <wp:effectExtent l="19050" t="0" r="0" b="0"/>
            <wp:docPr id="6" name="Рисунок 10" descr="Ребенок. Потребность в безопасности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енок. Потребность в безопасности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122" r="2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2" cy="9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84" w:rsidRDefault="00346766" w:rsidP="005A2AF8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0684" w:rsidRDefault="00346766" w:rsidP="005A2AF8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3.Отметьте +  Государственные символы Луганской Народной Республики</w:t>
      </w:r>
    </w:p>
    <w:p w:rsidR="005A2AF8" w:rsidRDefault="00346766" w:rsidP="005A2AF8">
      <w:pPr>
        <w:rPr>
          <w:rFonts w:ascii="Times New Roman" w:hAnsi="Times New Roman" w:cs="Times New Roman"/>
          <w:sz w:val="28"/>
          <w:szCs w:val="28"/>
        </w:rPr>
      </w:pPr>
      <w:r w:rsidRPr="0034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2527" cy="1116623"/>
            <wp:effectExtent l="19050" t="0" r="6723" b="0"/>
            <wp:docPr id="15" name="Рисунок 16" descr="Российский поисковик на День России «вывесил» флаг ЛНР? - Аргументы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ссийский поисковик на День России «вывесил» флаг ЛНР? - Аргументы Недел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04" t="3935" r="6853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13" cy="11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2954" cy="1121209"/>
            <wp:effectExtent l="19050" t="0" r="4396" b="0"/>
            <wp:docPr id="34" name="Рисунок 34" descr="Государственный флаг Российской Федерации / Символика / Информация / Город  / Сай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ударственный флаг Российской Федерации / Символика / Информация / Город  / Сайт Москв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93" cy="11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08320" cy="1072661"/>
            <wp:effectExtent l="19050" t="0" r="0" b="0"/>
            <wp:docPr id="9" name="Рисунок 19" descr="Флаг Донецкой Народной Республик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лаг Донецкой Народной Республик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79" cy="10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346766" w:rsidRPr="005A2AF8" w:rsidRDefault="005F0C0A" w:rsidP="005A2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190.25pt;margin-top:.35pt;width:14.5pt;height:15.9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329.9pt;margin-top:.35pt;width:14.5pt;height:15.9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47.2pt;margin-top:.65pt;width:14.5pt;height:15.9pt;z-index:251675648"/>
        </w:pict>
      </w:r>
      <w:r w:rsidR="0034676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A2AF8" w:rsidRDefault="005F0C0A" w:rsidP="005A2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51" style="position:absolute;margin-left:295.75pt;margin-top:110.45pt;width:14.5pt;height:15.9pt;z-index:2516807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178.95pt;margin-top:114.35pt;width:14.5pt;height:15.9pt;z-index:251679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52.75pt;margin-top:114.35pt;width:14.5pt;height:15.9pt;z-index:251678720"/>
        </w:pict>
      </w:r>
      <w:r w:rsidR="00346766">
        <w:rPr>
          <w:noProof/>
          <w:lang w:eastAsia="ru-RU"/>
        </w:rPr>
        <w:drawing>
          <wp:inline distT="0" distB="0" distL="0" distR="0">
            <wp:extent cx="1540570" cy="1318846"/>
            <wp:effectExtent l="19050" t="0" r="2480" b="0"/>
            <wp:docPr id="28" name="Рисунок 28" descr="Народный Совет Донецкой Народной Республик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родный Совет Донецкой Народной Республик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41" cy="13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766">
        <w:rPr>
          <w:rFonts w:ascii="Times New Roman" w:hAnsi="Times New Roman" w:cs="Times New Roman"/>
          <w:sz w:val="28"/>
          <w:szCs w:val="28"/>
        </w:rPr>
        <w:t xml:space="preserve">  </w:t>
      </w:r>
      <w:r w:rsidR="00346766">
        <w:rPr>
          <w:noProof/>
          <w:lang w:eastAsia="ru-RU"/>
        </w:rPr>
        <w:drawing>
          <wp:inline distT="0" distB="0" distL="0" distR="0">
            <wp:extent cx="1475642" cy="1287209"/>
            <wp:effectExtent l="19050" t="0" r="0" b="0"/>
            <wp:docPr id="14" name="Рисунок 25" descr="Сепаратисты из ЛНР придумали свой «государственный герб» / Фото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паратисты из ЛНР придумали свой «государственный герб» / Фото-Новост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19" cy="12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766">
        <w:rPr>
          <w:rFonts w:ascii="Times New Roman" w:hAnsi="Times New Roman" w:cs="Times New Roman"/>
          <w:sz w:val="28"/>
          <w:szCs w:val="28"/>
        </w:rPr>
        <w:t xml:space="preserve">  </w:t>
      </w:r>
      <w:r w:rsidR="00346766">
        <w:rPr>
          <w:noProof/>
          <w:lang w:eastAsia="ru-RU"/>
        </w:rPr>
        <w:drawing>
          <wp:inline distT="0" distB="0" distL="0" distR="0">
            <wp:extent cx="1159119" cy="1296867"/>
            <wp:effectExtent l="19050" t="0" r="2931" b="0"/>
            <wp:docPr id="31" name="Рисунок 31" descr="Геральдика.ру. Правила использования Государственного герб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альдика.ру. Правила использования Государственного герба РФ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71" cy="13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F8" w:rsidRPr="005A2AF8" w:rsidRDefault="005A2AF8" w:rsidP="005A2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6766" w:rsidRDefault="00346766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</w:p>
    <w:p w:rsidR="005A2AF8" w:rsidRDefault="00346766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81EEF">
        <w:rPr>
          <w:rFonts w:ascii="Times New Roman" w:hAnsi="Times New Roman" w:cs="Times New Roman"/>
          <w:sz w:val="28"/>
          <w:szCs w:val="28"/>
        </w:rPr>
        <w:t xml:space="preserve"> Кому из известных людей принадлежит псевдоним «Казак Луганский»?</w:t>
      </w:r>
    </w:p>
    <w:p w:rsidR="00881EEF" w:rsidRDefault="00881EEF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81EEF" w:rsidRDefault="00881EEF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5.Запишите растения Луганской Народной Республики</w:t>
      </w:r>
      <w:r w:rsidR="00C63C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занесены в Красную Книгу.</w:t>
      </w:r>
    </w:p>
    <w:p w:rsidR="00881EEF" w:rsidRDefault="00881EEF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EEF" w:rsidRDefault="00881EEF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</w:p>
    <w:p w:rsidR="00881EEF" w:rsidRDefault="00881EEF" w:rsidP="005A2AF8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</w:p>
    <w:p w:rsidR="00881EEF" w:rsidRDefault="00881EEF" w:rsidP="00881EEF">
      <w:pPr>
        <w:tabs>
          <w:tab w:val="left" w:pos="13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881EEF" w:rsidRDefault="00881EEF" w:rsidP="00881EEF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уровень</w:t>
      </w:r>
    </w:p>
    <w:p w:rsidR="001A5515" w:rsidRPr="00B354B1" w:rsidRDefault="001A5515" w:rsidP="001A5515">
      <w:pPr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1.Запиши обобщающие слова для каждой пары рисунков</w:t>
      </w:r>
    </w:p>
    <w:p w:rsidR="00881EEF" w:rsidRDefault="001A5515" w:rsidP="001A5515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6465" cy="1283556"/>
            <wp:effectExtent l="19050" t="0" r="0" b="0"/>
            <wp:docPr id="37" name="Рисунок 37" descr="Урок-конспект по теме: &quot;Дикие живот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рок-конспект по теме: &quot;Дикие животные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29" cy="12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38473" cy="1286776"/>
            <wp:effectExtent l="19050" t="0" r="4577" b="0"/>
            <wp:docPr id="40" name="Рисунок 40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ebquest Creator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53" cy="128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80393" cy="1261343"/>
            <wp:effectExtent l="19050" t="0" r="0" b="0"/>
            <wp:docPr id="43" name="Рисунок 43" descr="Разные виды насекомых на белой предпосылке Иллюстрация вектора -  иллюстрации насчитывающей белой, виды: 8576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зные виды насекомых на белой предпосылке Иллюстрация вектора -  иллюстрации насчитывающей белой, виды: 857678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74" cy="126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515" w:rsidRDefault="001A5515" w:rsidP="001A5515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    _________________       ___________________</w:t>
      </w:r>
    </w:p>
    <w:p w:rsidR="001A5515" w:rsidRDefault="001A5515" w:rsidP="001A5515">
      <w:pPr>
        <w:rPr>
          <w:rFonts w:ascii="Times New Roman" w:hAnsi="Times New Roman" w:cs="Times New Roman"/>
          <w:sz w:val="28"/>
          <w:szCs w:val="28"/>
        </w:rPr>
      </w:pPr>
      <w:r w:rsidRPr="00B354B1">
        <w:rPr>
          <w:rFonts w:ascii="Times New Roman" w:hAnsi="Times New Roman" w:cs="Times New Roman"/>
          <w:sz w:val="28"/>
          <w:szCs w:val="28"/>
        </w:rPr>
        <w:t>2.Рассмотри изображения растений.</w:t>
      </w:r>
      <w:r>
        <w:rPr>
          <w:rFonts w:ascii="Times New Roman" w:hAnsi="Times New Roman" w:cs="Times New Roman"/>
          <w:sz w:val="28"/>
          <w:szCs w:val="28"/>
        </w:rPr>
        <w:t xml:space="preserve"> Соедини стрелочками изображение растения и его название.</w:t>
      </w:r>
    </w:p>
    <w:p w:rsidR="00571AD2" w:rsidRDefault="001A5515" w:rsidP="001A5515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01261" cy="1238250"/>
            <wp:effectExtent l="19050" t="0" r="0" b="0"/>
            <wp:docPr id="46" name="Рисунок 46" descr="Магнолия Суланжа ()🌹 - купить саженцы в Украине | FLORIUM.UA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агнолия Суланжа ()🌹 - купить саженцы в Украине | FLORIUM.UA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81" cy="12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D2">
        <w:rPr>
          <w:rFonts w:ascii="Times New Roman" w:hAnsi="Times New Roman" w:cs="Times New Roman"/>
          <w:sz w:val="28"/>
          <w:szCs w:val="28"/>
        </w:rPr>
        <w:t xml:space="preserve">  </w:t>
      </w:r>
      <w:r w:rsidR="00571AD2">
        <w:rPr>
          <w:noProof/>
          <w:lang w:eastAsia="ru-RU"/>
        </w:rPr>
        <w:drawing>
          <wp:inline distT="0" distB="0" distL="0" distR="0">
            <wp:extent cx="1299796" cy="1238160"/>
            <wp:effectExtent l="19050" t="0" r="0" b="0"/>
            <wp:docPr id="57" name="Рисунок 57" descr="https://www.sb.by/upload/medialibrary/a34/a3484821e173d0e3ea0f525368eba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sb.by/upload/medialibrary/a34/a3484821e173d0e3ea0f525368eba3a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59" cy="12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D2">
        <w:rPr>
          <w:rFonts w:ascii="Times New Roman" w:hAnsi="Times New Roman" w:cs="Times New Roman"/>
          <w:sz w:val="28"/>
          <w:szCs w:val="28"/>
        </w:rPr>
        <w:t xml:space="preserve">   </w:t>
      </w:r>
      <w:r w:rsidR="00571AD2">
        <w:rPr>
          <w:noProof/>
          <w:lang w:eastAsia="ru-RU"/>
        </w:rPr>
        <w:drawing>
          <wp:inline distT="0" distB="0" distL="0" distR="0">
            <wp:extent cx="1239716" cy="1239716"/>
            <wp:effectExtent l="19050" t="0" r="0" b="0"/>
            <wp:docPr id="49" name="Рисунок 49" descr="Абрикос Триумф северный (8649): купить почтой в Казахстане | Bekke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брикос Триумф северный (8649): купить почтой в Казахстане | Bekker.kz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57" cy="124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D2">
        <w:rPr>
          <w:rFonts w:ascii="Times New Roman" w:hAnsi="Times New Roman" w:cs="Times New Roman"/>
          <w:sz w:val="28"/>
          <w:szCs w:val="28"/>
        </w:rPr>
        <w:t xml:space="preserve">   </w:t>
      </w:r>
      <w:r w:rsidR="00571AD2">
        <w:rPr>
          <w:noProof/>
          <w:lang w:eastAsia="ru-RU"/>
        </w:rPr>
        <w:drawing>
          <wp:inline distT="0" distB="0" distL="0" distR="0">
            <wp:extent cx="1370134" cy="1230923"/>
            <wp:effectExtent l="19050" t="0" r="1466" b="0"/>
            <wp:docPr id="52" name="Рисунок 52" descr="Клён-убийц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лён-убийца | Пикабу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34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1AD2" w:rsidRDefault="005F0C0A" w:rsidP="00571AD2">
      <w:pPr>
        <w:tabs>
          <w:tab w:val="center" w:pos="4677"/>
          <w:tab w:val="left" w:pos="71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352.6pt;margin-top:3.55pt;width:78.8pt;height:23.35pt;z-index:251684864">
            <v:textbox>
              <w:txbxContent>
                <w:p w:rsidR="00571AD2" w:rsidRPr="00571AD2" w:rsidRDefault="00571AD2" w:rsidP="00571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A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235.55pt;margin-top:3.55pt;width:78.8pt;height:23.35pt;z-index:251683840">
            <v:textbox>
              <w:txbxContent>
                <w:p w:rsidR="00571AD2" w:rsidRPr="00571AD2" w:rsidRDefault="00571AD2" w:rsidP="00571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A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магнолия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122pt;margin-top:3.55pt;width:78.8pt;height:23.35pt;z-index:251682816">
            <v:textbox>
              <w:txbxContent>
                <w:p w:rsidR="00571AD2" w:rsidRPr="00571AD2" w:rsidRDefault="00571AD2" w:rsidP="00571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A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клён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7.8pt;margin-top:3.55pt;width:78.8pt;height:23.35pt;z-index:251681792">
            <v:textbox>
              <w:txbxContent>
                <w:p w:rsidR="00571AD2" w:rsidRPr="00571AD2" w:rsidRDefault="00571AD2" w:rsidP="00571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A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абрикос</w:t>
                  </w:r>
                </w:p>
              </w:txbxContent>
            </v:textbox>
          </v:rect>
        </w:pict>
      </w:r>
      <w:r w:rsidR="00571AD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71AD2">
        <w:rPr>
          <w:rFonts w:ascii="Times New Roman" w:hAnsi="Times New Roman" w:cs="Times New Roman"/>
          <w:sz w:val="28"/>
          <w:szCs w:val="28"/>
        </w:rPr>
        <w:tab/>
      </w:r>
      <w:r w:rsidR="00571AD2">
        <w:rPr>
          <w:rFonts w:ascii="Times New Roman" w:hAnsi="Times New Roman" w:cs="Times New Roman"/>
          <w:sz w:val="28"/>
          <w:szCs w:val="28"/>
        </w:rPr>
        <w:tab/>
      </w:r>
    </w:p>
    <w:p w:rsidR="00571AD2" w:rsidRDefault="00571AD2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Заполните таблицу </w:t>
      </w:r>
    </w:p>
    <w:tbl>
      <w:tblPr>
        <w:tblStyle w:val="a9"/>
        <w:tblW w:w="0" w:type="auto"/>
        <w:tblLook w:val="04A0"/>
      </w:tblPr>
      <w:tblGrid>
        <w:gridCol w:w="427"/>
        <w:gridCol w:w="2778"/>
        <w:gridCol w:w="1587"/>
        <w:gridCol w:w="1594"/>
        <w:gridCol w:w="1591"/>
        <w:gridCol w:w="1594"/>
      </w:tblGrid>
      <w:tr w:rsidR="00571AD2" w:rsidTr="00571AD2">
        <w:tc>
          <w:tcPr>
            <w:tcW w:w="392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798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Полезное</w:t>
            </w:r>
          </w:p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ископаемое</w:t>
            </w:r>
          </w:p>
        </w:tc>
        <w:tc>
          <w:tcPr>
            <w:tcW w:w="1595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Служит топливом</w:t>
            </w:r>
          </w:p>
        </w:tc>
        <w:tc>
          <w:tcPr>
            <w:tcW w:w="1595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Используется в строительстве</w:t>
            </w:r>
          </w:p>
        </w:tc>
        <w:tc>
          <w:tcPr>
            <w:tcW w:w="1595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Используют для получения металлов</w:t>
            </w:r>
          </w:p>
        </w:tc>
        <w:tc>
          <w:tcPr>
            <w:tcW w:w="1596" w:type="dxa"/>
          </w:tcPr>
          <w:p w:rsidR="00571AD2" w:rsidRPr="00571AD2" w:rsidRDefault="00571AD2" w:rsidP="00571AD2">
            <w:pPr>
              <w:jc w:val="center"/>
              <w:rPr>
                <w:rFonts w:ascii="Times New Roman" w:hAnsi="Times New Roman" w:cs="Times New Roman"/>
              </w:rPr>
            </w:pPr>
            <w:r w:rsidRPr="00571AD2">
              <w:rPr>
                <w:rFonts w:ascii="Times New Roman" w:hAnsi="Times New Roman" w:cs="Times New Roman"/>
              </w:rPr>
              <w:t>Используют для изготовления пластмасс, красок</w:t>
            </w:r>
          </w:p>
        </w:tc>
      </w:tr>
      <w:tr w:rsidR="00571AD2" w:rsidTr="00571AD2">
        <w:tc>
          <w:tcPr>
            <w:tcW w:w="392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8" w:type="dxa"/>
          </w:tcPr>
          <w:p w:rsidR="00571AD2" w:rsidRDefault="00571AD2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Нефть</w:t>
            </w:r>
          </w:p>
        </w:tc>
        <w:tc>
          <w:tcPr>
            <w:tcW w:w="1595" w:type="dxa"/>
          </w:tcPr>
          <w:p w:rsidR="00571AD2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95" w:type="dxa"/>
          </w:tcPr>
          <w:p w:rsidR="00571AD2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571AD2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571AD2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1AD2" w:rsidTr="00571AD2">
        <w:tc>
          <w:tcPr>
            <w:tcW w:w="392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8" w:type="dxa"/>
          </w:tcPr>
          <w:p w:rsidR="00571AD2" w:rsidRDefault="00571AD2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</w:t>
            </w: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1AD2" w:rsidTr="00571AD2">
        <w:tc>
          <w:tcPr>
            <w:tcW w:w="392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8" w:type="dxa"/>
          </w:tcPr>
          <w:p w:rsidR="00571AD2" w:rsidRDefault="00571AD2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газ</w:t>
            </w: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1AD2" w:rsidTr="00571AD2">
        <w:tc>
          <w:tcPr>
            <w:tcW w:w="392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8" w:type="dxa"/>
          </w:tcPr>
          <w:p w:rsidR="00571AD2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71AD2" w:rsidRDefault="00571AD2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50F" w:rsidTr="00571AD2">
        <w:tc>
          <w:tcPr>
            <w:tcW w:w="392" w:type="dxa"/>
          </w:tcPr>
          <w:p w:rsidR="0057650F" w:rsidRDefault="0057650F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8" w:type="dxa"/>
          </w:tcPr>
          <w:p w:rsidR="0057650F" w:rsidRDefault="0057650F" w:rsidP="0057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Гранит</w:t>
            </w:r>
          </w:p>
        </w:tc>
        <w:tc>
          <w:tcPr>
            <w:tcW w:w="1595" w:type="dxa"/>
          </w:tcPr>
          <w:p w:rsidR="0057650F" w:rsidRDefault="0057650F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650F" w:rsidRDefault="0057650F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650F" w:rsidRDefault="0057650F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7650F" w:rsidRDefault="0057650F" w:rsidP="0057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650F" w:rsidRDefault="0057650F" w:rsidP="00576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Пронумеруй последовательность событий.</w:t>
      </w:r>
    </w:p>
    <w:p w:rsidR="00571AD2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-1.25pt;margin-top:4.15pt;width:17.5pt;height:13.6pt;z-index:251685888"/>
        </w:pict>
      </w:r>
      <w:r w:rsidR="0057650F">
        <w:rPr>
          <w:rFonts w:ascii="Times New Roman" w:hAnsi="Times New Roman" w:cs="Times New Roman"/>
          <w:sz w:val="28"/>
          <w:szCs w:val="28"/>
        </w:rPr>
        <w:t xml:space="preserve">        Гражданская война</w:t>
      </w:r>
    </w:p>
    <w:p w:rsidR="0057650F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margin-left:-1.25pt;margin-top:1.25pt;width:17.5pt;height:13.6pt;z-index:251686912"/>
        </w:pict>
      </w:r>
      <w:r w:rsidR="0057650F">
        <w:rPr>
          <w:rFonts w:ascii="Times New Roman" w:hAnsi="Times New Roman" w:cs="Times New Roman"/>
          <w:sz w:val="28"/>
          <w:szCs w:val="28"/>
        </w:rPr>
        <w:t xml:space="preserve">        Создание партии большевиков</w:t>
      </w:r>
    </w:p>
    <w:p w:rsidR="001A5515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margin-left:-1.25pt;margin-top:.6pt;width:17.5pt;height:13.6pt;z-index:251687936"/>
        </w:pict>
      </w:r>
      <w:r w:rsidR="00571AD2">
        <w:rPr>
          <w:rFonts w:ascii="Times New Roman" w:hAnsi="Times New Roman" w:cs="Times New Roman"/>
          <w:sz w:val="28"/>
          <w:szCs w:val="28"/>
        </w:rPr>
        <w:t xml:space="preserve">    </w:t>
      </w:r>
      <w:r w:rsidR="0057650F">
        <w:rPr>
          <w:rFonts w:ascii="Times New Roman" w:hAnsi="Times New Roman" w:cs="Times New Roman"/>
          <w:sz w:val="28"/>
          <w:szCs w:val="28"/>
        </w:rPr>
        <w:t xml:space="preserve">    Празднование 300-летия со дня избрания Романовых на царство</w:t>
      </w:r>
    </w:p>
    <w:p w:rsidR="0057650F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margin-left:-1.25pt;margin-top:1.4pt;width:17.5pt;height:13.6pt;z-index:251688960"/>
        </w:pict>
      </w:r>
      <w:r w:rsidR="0057650F">
        <w:rPr>
          <w:rFonts w:ascii="Times New Roman" w:hAnsi="Times New Roman" w:cs="Times New Roman"/>
          <w:sz w:val="28"/>
          <w:szCs w:val="28"/>
        </w:rPr>
        <w:t xml:space="preserve">        Октябрьская революция</w:t>
      </w:r>
    </w:p>
    <w:p w:rsidR="0057650F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margin-left:-1.25pt;margin-top:27.8pt;width:17.5pt;height:13.6pt;z-index:2516910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margin-left:-1.25pt;margin-top:2.2pt;width:17.5pt;height:13.6pt;z-index:251689984"/>
        </w:pict>
      </w:r>
      <w:r w:rsidR="0057650F">
        <w:rPr>
          <w:rFonts w:ascii="Times New Roman" w:hAnsi="Times New Roman" w:cs="Times New Roman"/>
          <w:sz w:val="28"/>
          <w:szCs w:val="28"/>
        </w:rPr>
        <w:t xml:space="preserve">         Расстрел царской семьи</w:t>
      </w:r>
    </w:p>
    <w:p w:rsidR="0057650F" w:rsidRDefault="0057650F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Первая мировая война</w:t>
      </w:r>
    </w:p>
    <w:p w:rsid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7650F">
        <w:rPr>
          <w:rFonts w:ascii="Times New Roman" w:hAnsi="Times New Roman" w:cs="Times New Roman"/>
          <w:sz w:val="28"/>
          <w:szCs w:val="28"/>
        </w:rPr>
        <w:t>Подчеркни лишнее слово в каждой строке:</w:t>
      </w:r>
    </w:p>
    <w:p w:rsidR="0057650F" w:rsidRP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50F" w:rsidRP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50F">
        <w:rPr>
          <w:rFonts w:ascii="Times New Roman" w:hAnsi="Times New Roman" w:cs="Times New Roman"/>
          <w:sz w:val="28"/>
          <w:szCs w:val="28"/>
        </w:rPr>
        <w:t>а) земляника, слива, просо, яблоко;</w:t>
      </w:r>
    </w:p>
    <w:p w:rsidR="0057650F" w:rsidRP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50F">
        <w:rPr>
          <w:rFonts w:ascii="Times New Roman" w:hAnsi="Times New Roman" w:cs="Times New Roman"/>
          <w:sz w:val="28"/>
          <w:szCs w:val="28"/>
        </w:rPr>
        <w:t>б) рожь, морковь, тыква, томаты;</w:t>
      </w:r>
    </w:p>
    <w:p w:rsidR="0057650F" w:rsidRP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50F">
        <w:rPr>
          <w:rFonts w:ascii="Times New Roman" w:hAnsi="Times New Roman" w:cs="Times New Roman"/>
          <w:sz w:val="28"/>
          <w:szCs w:val="28"/>
        </w:rPr>
        <w:t>в) ячмень, укроп, овес, гречиха;</w:t>
      </w:r>
    </w:p>
    <w:p w:rsidR="0057650F" w:rsidRP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50F">
        <w:rPr>
          <w:rFonts w:ascii="Times New Roman" w:hAnsi="Times New Roman" w:cs="Times New Roman"/>
          <w:sz w:val="28"/>
          <w:szCs w:val="28"/>
        </w:rPr>
        <w:t>г) гладиолус, пион, смородина, астра.</w:t>
      </w:r>
    </w:p>
    <w:p w:rsidR="0057650F" w:rsidRDefault="0057650F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5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 уровень</w:t>
      </w:r>
    </w:p>
    <w:p w:rsidR="0057650F" w:rsidRDefault="00623540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Какой из указанных материков был открыт русским мореплавателем? Напишите кем.</w:t>
      </w:r>
    </w:p>
    <w:p w:rsidR="00623540" w:rsidRDefault="00623540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№ 1;   б) № 2);   в) № 3.</w:t>
      </w:r>
    </w:p>
    <w:p w:rsidR="00623540" w:rsidRPr="0057650F" w:rsidRDefault="00623540" w:rsidP="005765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57650F" w:rsidRDefault="00623540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527" cy="2734408"/>
            <wp:effectExtent l="19050" t="0" r="0" b="0"/>
            <wp:docPr id="64" name="Рисунок 64" descr="https://rabochaya-tetrad-uchebniki.com/zor_0934_elkn/pg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abochaya-tetrad-uchebniki.com/zor_0934_elkn/pg-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32" t="77177" r="11561" b="1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27" cy="27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40" w:rsidRDefault="00623540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Соедини стрелочками названия праздника и соответствующую дату.</w:t>
      </w:r>
    </w:p>
    <w:p w:rsidR="00C63CFA" w:rsidRDefault="005F0C0A" w:rsidP="00571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margin-left:233.2pt;margin-top:6.2pt;width:94.2pt;height:40.15pt;z-index:251693056">
            <v:textbox>
              <w:txbxContent>
                <w:p w:rsidR="00623540" w:rsidRPr="00C63CFA" w:rsidRDefault="00623540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марта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margin-left:233.2pt;margin-top:166.6pt;width:94.2pt;height:40.15pt;z-index:251698176">
            <v:textbox>
              <w:txbxContent>
                <w:p w:rsidR="00C63CFA" w:rsidRPr="00C63CFA" w:rsidRDefault="00C63CFA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мая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margin-left:233.2pt;margin-top:110.05pt;width:94.2pt;height:40.15pt;z-index:251695104">
            <v:textbox>
              <w:txbxContent>
                <w:p w:rsidR="00C63CFA" w:rsidRPr="00C63CFA" w:rsidRDefault="00C63CFA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мая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margin-left:233.2pt;margin-top:58.35pt;width:94.2pt;height:40.15pt;z-index:251694080">
            <v:textbox>
              <w:txbxContent>
                <w:p w:rsidR="00623540" w:rsidRPr="00C63CFA" w:rsidRDefault="00623540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ноября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margin-left:-1.3pt;margin-top:166.6pt;width:191.8pt;height:40.15pt;z-index:251699200">
            <v:textbox>
              <w:txbxContent>
                <w:p w:rsidR="00C63CFA" w:rsidRDefault="00623540" w:rsidP="00C63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Международный </w:t>
                  </w:r>
                </w:p>
                <w:p w:rsidR="00623540" w:rsidRPr="00C63CFA" w:rsidRDefault="00623540" w:rsidP="00C63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Женский День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margin-left:-1.3pt;margin-top:110.05pt;width:191.8pt;height:40.15pt;z-index:251696128">
            <v:textbox>
              <w:txbxContent>
                <w:p w:rsidR="00623540" w:rsidRPr="00C63CFA" w:rsidRDefault="00623540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Победы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7" style="position:absolute;margin-left:-1.3pt;margin-top:58.35pt;width:191.8pt;height:40.15pt;z-index:251697152">
            <v:textbox>
              <w:txbxContent>
                <w:p w:rsidR="00623540" w:rsidRPr="00C63CFA" w:rsidRDefault="00623540" w:rsidP="00C63CF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Луганской Народной Республики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margin-left:-1.3pt;margin-top:6.2pt;width:191.8pt;height:40.15pt;z-index:251692032">
            <v:textbox>
              <w:txbxContent>
                <w:p w:rsidR="00623540" w:rsidRPr="00C63CFA" w:rsidRDefault="00623540" w:rsidP="00C63C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народного единства</w:t>
                  </w:r>
                </w:p>
              </w:txbxContent>
            </v:textbox>
          </v:rect>
        </w:pict>
      </w:r>
    </w:p>
    <w:p w:rsidR="00C63CFA" w:rsidRP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</w:p>
    <w:p w:rsidR="00C63CFA" w:rsidRP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</w:p>
    <w:p w:rsidR="00C63CFA" w:rsidRP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</w:p>
    <w:p w:rsidR="00C63CFA" w:rsidRP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</w:p>
    <w:p w:rsid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</w:p>
    <w:p w:rsidR="00623540" w:rsidRDefault="00C63CFA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3CFA" w:rsidRDefault="00C63CFA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63CFA" w:rsidRDefault="00C63CFA" w:rsidP="00C63CFA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3.Отметьте +  Государственные символы Луганской Народной Республики</w:t>
      </w:r>
    </w:p>
    <w:p w:rsidR="00C63CFA" w:rsidRDefault="00C63CFA" w:rsidP="00C63CFA">
      <w:pPr>
        <w:rPr>
          <w:rFonts w:ascii="Times New Roman" w:hAnsi="Times New Roman" w:cs="Times New Roman"/>
          <w:sz w:val="28"/>
          <w:szCs w:val="28"/>
        </w:rPr>
      </w:pPr>
      <w:r w:rsidRPr="0034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2527" cy="1116623"/>
            <wp:effectExtent l="19050" t="0" r="6723" b="0"/>
            <wp:docPr id="20" name="Рисунок 16" descr="Российский поисковик на День России «вывесил» флаг ЛНР? - Аргументы Не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ссийский поисковик на День России «вывесил» флаг ЛНР? - Аргументы Недел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04" t="3935" r="6853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13" cy="11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2954" cy="1121209"/>
            <wp:effectExtent l="19050" t="0" r="4396" b="0"/>
            <wp:docPr id="21" name="Рисунок 34" descr="Государственный флаг Российской Федерации / Символика / Информация / Город  / Сай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ударственный флаг Российской Федерации / Символика / Информация / Город  / Сайт Москв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93" cy="11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08320" cy="1072661"/>
            <wp:effectExtent l="19050" t="0" r="0" b="0"/>
            <wp:docPr id="23" name="Рисунок 19" descr="Флаг Донецкой Народной Республик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лаг Донецкой Народной Республик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79" cy="10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C63CFA" w:rsidRPr="005A2AF8" w:rsidRDefault="005F0C0A" w:rsidP="00C63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margin-left:190.25pt;margin-top:.35pt;width:14.5pt;height:15.9pt;z-index:251703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329.9pt;margin-top:.35pt;width:14.5pt;height:15.9pt;z-index:251702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margin-left:47.2pt;margin-top:.65pt;width:14.5pt;height:15.9pt;z-index:251701248"/>
        </w:pict>
      </w:r>
      <w:r w:rsidR="00C63CF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63CFA" w:rsidRDefault="005F0C0A" w:rsidP="00C63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75" style="position:absolute;margin-left:295.75pt;margin-top:110.45pt;width:14.5pt;height:15.9pt;z-index:251706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margin-left:178.95pt;margin-top:114.35pt;width:14.5pt;height:15.9pt;z-index:251705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margin-left:52.75pt;margin-top:114.35pt;width:14.5pt;height:15.9pt;z-index:251704320"/>
        </w:pict>
      </w:r>
      <w:r w:rsidR="00C63CFA">
        <w:rPr>
          <w:noProof/>
          <w:lang w:eastAsia="ru-RU"/>
        </w:rPr>
        <w:drawing>
          <wp:inline distT="0" distB="0" distL="0" distR="0">
            <wp:extent cx="1540570" cy="1318846"/>
            <wp:effectExtent l="19050" t="0" r="2480" b="0"/>
            <wp:docPr id="24" name="Рисунок 28" descr="Народный Совет Донецкой Народной Республик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родный Совет Донецкой Народной Республик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41" cy="13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CFA">
        <w:rPr>
          <w:rFonts w:ascii="Times New Roman" w:hAnsi="Times New Roman" w:cs="Times New Roman"/>
          <w:sz w:val="28"/>
          <w:szCs w:val="28"/>
        </w:rPr>
        <w:t xml:space="preserve">  </w:t>
      </w:r>
      <w:r w:rsidR="00C63CFA">
        <w:rPr>
          <w:noProof/>
          <w:lang w:eastAsia="ru-RU"/>
        </w:rPr>
        <w:drawing>
          <wp:inline distT="0" distB="0" distL="0" distR="0">
            <wp:extent cx="1475642" cy="1287209"/>
            <wp:effectExtent l="19050" t="0" r="0" b="0"/>
            <wp:docPr id="26" name="Рисунок 25" descr="Сепаратисты из ЛНР придумали свой «государственный герб» / Фото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паратисты из ЛНР придумали свой «государственный герб» / Фото-Новост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19" cy="12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CFA">
        <w:rPr>
          <w:rFonts w:ascii="Times New Roman" w:hAnsi="Times New Roman" w:cs="Times New Roman"/>
          <w:sz w:val="28"/>
          <w:szCs w:val="28"/>
        </w:rPr>
        <w:t xml:space="preserve">  </w:t>
      </w:r>
      <w:r w:rsidR="00C63CFA">
        <w:rPr>
          <w:noProof/>
          <w:lang w:eastAsia="ru-RU"/>
        </w:rPr>
        <w:drawing>
          <wp:inline distT="0" distB="0" distL="0" distR="0">
            <wp:extent cx="1159119" cy="1296867"/>
            <wp:effectExtent l="19050" t="0" r="2931" b="0"/>
            <wp:docPr id="27" name="Рисунок 31" descr="Геральдика.ру. Правила использования Государственного герб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альдика.ру. Правила использования Государственного герба РФ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71" cy="13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FA" w:rsidRPr="005A2AF8" w:rsidRDefault="00C63CFA" w:rsidP="00C63C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Кто </w:t>
      </w:r>
      <w:r w:rsidRPr="00C63CFA">
        <w:rPr>
          <w:rFonts w:ascii="Times New Roman" w:hAnsi="Times New Roman" w:cs="Times New Roman"/>
          <w:sz w:val="28"/>
          <w:szCs w:val="28"/>
        </w:rPr>
        <w:t>составил "Толковый словарь живого великорусского языка"</w:t>
      </w:r>
      <w:r>
        <w:rPr>
          <w:rFonts w:ascii="Times New Roman" w:hAnsi="Times New Roman" w:cs="Times New Roman"/>
          <w:sz w:val="28"/>
          <w:szCs w:val="28"/>
        </w:rPr>
        <w:t xml:space="preserve"> в 4 томах?</w:t>
      </w: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5.Запишите животных Луганской Народной Республики, которые занесены в Красную Книгу.</w:t>
      </w: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CFA" w:rsidRDefault="00C63CFA" w:rsidP="00C63CFA">
      <w:pPr>
        <w:tabs>
          <w:tab w:val="left" w:pos="1357"/>
        </w:tabs>
        <w:rPr>
          <w:rFonts w:ascii="Times New Roman" w:hAnsi="Times New Roman" w:cs="Times New Roman"/>
          <w:sz w:val="28"/>
          <w:szCs w:val="28"/>
        </w:rPr>
      </w:pPr>
    </w:p>
    <w:p w:rsidR="00C63CFA" w:rsidRDefault="00C63CFA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63CFA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</w:p>
    <w:p w:rsidR="00C37733" w:rsidRDefault="00C37733" w:rsidP="00C37733">
      <w:pPr>
        <w:tabs>
          <w:tab w:val="left" w:pos="70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КРИТЕРИИ ОЦЕНИВАНИЯ</w:t>
      </w:r>
    </w:p>
    <w:p w:rsidR="00C37733" w:rsidRDefault="00C37733" w:rsidP="00C37733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  1 уровня оценивается в 1 балл, 2 уровня- 2 балла.</w:t>
      </w:r>
    </w:p>
    <w:p w:rsidR="00C37733" w:rsidRDefault="00C37733" w:rsidP="00C37733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- 14-15 баллов;</w:t>
      </w:r>
    </w:p>
    <w:p w:rsidR="00C37733" w:rsidRDefault="00C37733" w:rsidP="00C37733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«4»- 9-13 баллов;</w:t>
      </w:r>
    </w:p>
    <w:p w:rsidR="00C37733" w:rsidRDefault="00C37733" w:rsidP="00C37733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«3»- 4-8 баллов;</w:t>
      </w:r>
    </w:p>
    <w:p w:rsidR="00C37733" w:rsidRPr="00C63CFA" w:rsidRDefault="00C37733" w:rsidP="00C37733">
      <w:pPr>
        <w:tabs>
          <w:tab w:val="left" w:pos="70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«2»- ниже 3 баллов.</w:t>
      </w:r>
    </w:p>
    <w:sectPr w:rsidR="00C37733" w:rsidRPr="00C63CFA" w:rsidSect="00A5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CDE" w:rsidRDefault="00864CDE" w:rsidP="005A2AF8">
      <w:pPr>
        <w:spacing w:after="0" w:line="240" w:lineRule="auto"/>
      </w:pPr>
      <w:r>
        <w:separator/>
      </w:r>
    </w:p>
  </w:endnote>
  <w:endnote w:type="continuationSeparator" w:id="0">
    <w:p w:rsidR="00864CDE" w:rsidRDefault="00864CDE" w:rsidP="005A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CDE" w:rsidRDefault="00864CDE" w:rsidP="005A2AF8">
      <w:pPr>
        <w:spacing w:after="0" w:line="240" w:lineRule="auto"/>
      </w:pPr>
      <w:r>
        <w:separator/>
      </w:r>
    </w:p>
  </w:footnote>
  <w:footnote w:type="continuationSeparator" w:id="0">
    <w:p w:rsidR="00864CDE" w:rsidRDefault="00864CDE" w:rsidP="005A2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A30FC"/>
    <w:multiLevelType w:val="multilevel"/>
    <w:tmpl w:val="C1F2DB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B8615F"/>
    <w:multiLevelType w:val="multilevel"/>
    <w:tmpl w:val="6FFA6C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4B1"/>
    <w:rsid w:val="00044D9A"/>
    <w:rsid w:val="001A5515"/>
    <w:rsid w:val="00346766"/>
    <w:rsid w:val="004A0684"/>
    <w:rsid w:val="00571AD2"/>
    <w:rsid w:val="0057650F"/>
    <w:rsid w:val="00595004"/>
    <w:rsid w:val="005A2AF8"/>
    <w:rsid w:val="005F0C0A"/>
    <w:rsid w:val="00623540"/>
    <w:rsid w:val="007B13C7"/>
    <w:rsid w:val="007D3ABB"/>
    <w:rsid w:val="00864CDE"/>
    <w:rsid w:val="00881EEF"/>
    <w:rsid w:val="00A50BD4"/>
    <w:rsid w:val="00AB0A2E"/>
    <w:rsid w:val="00B354B1"/>
    <w:rsid w:val="00C37733"/>
    <w:rsid w:val="00C63CFA"/>
    <w:rsid w:val="00D64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4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2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2AF8"/>
  </w:style>
  <w:style w:type="paragraph" w:styleId="a7">
    <w:name w:val="footer"/>
    <w:basedOn w:val="a"/>
    <w:link w:val="a8"/>
    <w:uiPriority w:val="99"/>
    <w:semiHidden/>
    <w:unhideWhenUsed/>
    <w:rsid w:val="005A2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2AF8"/>
  </w:style>
  <w:style w:type="table" w:styleId="a9">
    <w:name w:val="Table Grid"/>
    <w:basedOn w:val="a1"/>
    <w:uiPriority w:val="59"/>
    <w:rsid w:val="00571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3AE43-30C8-4313-A617-A8EBC3035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2021-02-01T02:11:00Z</dcterms:created>
  <dcterms:modified xsi:type="dcterms:W3CDTF">2021-02-01T20:56:00Z</dcterms:modified>
</cp:coreProperties>
</file>