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AFAA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2BF787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C3F01A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FDEEB29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F07C4E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5DD9248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4194BE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EF42CE5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6B0803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1F251E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DFDB6D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F18AD0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9671978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48C426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999815" w14:textId="77777777" w:rsidR="0014488C" w:rsidRPr="00DA35E6" w:rsidRDefault="0014488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6C32E5" w14:textId="77777777" w:rsidR="0014488C" w:rsidRPr="00DA35E6" w:rsidRDefault="0014488C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5E97027" w14:textId="77777777" w:rsidR="0014488C" w:rsidRPr="00DA35E6" w:rsidRDefault="008753DC">
      <w:pPr>
        <w:spacing w:before="64"/>
        <w:ind w:left="353" w:right="12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5E6">
        <w:rPr>
          <w:rFonts w:ascii="Times New Roman" w:hAnsi="Times New Roman"/>
          <w:b/>
          <w:sz w:val="28"/>
          <w:lang w:val="ru-RU"/>
        </w:rPr>
        <w:t>ЩЕЛКУНЧИК</w:t>
      </w:r>
    </w:p>
    <w:p w14:paraId="7582F30F" w14:textId="77777777" w:rsidR="00DA35E6" w:rsidRDefault="00DA35E6">
      <w:pPr>
        <w:spacing w:before="64"/>
        <w:ind w:left="353" w:right="1223"/>
        <w:jc w:val="center"/>
        <w:rPr>
          <w:rFonts w:ascii="Times New Roman" w:hAnsi="Times New Roman"/>
          <w:spacing w:val="-1"/>
          <w:sz w:val="28"/>
          <w:lang w:val="ru-RU"/>
        </w:rPr>
      </w:pPr>
      <w:r>
        <w:rPr>
          <w:rFonts w:ascii="Times New Roman" w:hAnsi="Times New Roman"/>
          <w:spacing w:val="-3"/>
          <w:sz w:val="28"/>
          <w:lang w:val="ru-RU"/>
        </w:rPr>
        <w:t>и</w:t>
      </w:r>
      <w:r w:rsidR="008753DC" w:rsidRPr="00DA35E6">
        <w:rPr>
          <w:rFonts w:ascii="Times New Roman" w:hAnsi="Times New Roman"/>
          <w:spacing w:val="-3"/>
          <w:sz w:val="28"/>
          <w:lang w:val="ru-RU"/>
        </w:rPr>
        <w:t>нтерактивная</w:t>
      </w:r>
      <w:r w:rsidR="008753DC" w:rsidRPr="00DA35E6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="008753DC" w:rsidRPr="00DA35E6">
        <w:rPr>
          <w:rFonts w:ascii="Times New Roman" w:hAnsi="Times New Roman"/>
          <w:spacing w:val="-1"/>
          <w:sz w:val="28"/>
          <w:lang w:val="ru-RU"/>
        </w:rPr>
        <w:t>игра по мотивам балета П. И. Чайковского</w:t>
      </w:r>
    </w:p>
    <w:p w14:paraId="778076C2" w14:textId="40B18688" w:rsidR="0014488C" w:rsidRPr="00DA35E6" w:rsidRDefault="00DA35E6">
      <w:pPr>
        <w:spacing w:before="64"/>
        <w:ind w:left="353" w:right="1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 к дистанционному уроку «Слушание музыки»</w:t>
      </w:r>
    </w:p>
    <w:p w14:paraId="1658F494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AB8E3B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97C5DAD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229395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849DE2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A9D060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ABD495" w14:textId="77777777" w:rsidR="0014488C" w:rsidRPr="00DA35E6" w:rsidRDefault="0014488C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E072C93" w14:textId="66B9F0B1" w:rsidR="0014488C" w:rsidRPr="00DA35E6" w:rsidRDefault="008753DC">
      <w:pPr>
        <w:spacing w:line="360" w:lineRule="auto"/>
        <w:ind w:left="5799" w:right="112" w:hanging="47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5E6">
        <w:rPr>
          <w:rFonts w:ascii="Times New Roman" w:hAnsi="Times New Roman"/>
          <w:spacing w:val="-1"/>
          <w:sz w:val="28"/>
          <w:lang w:val="ru-RU"/>
        </w:rPr>
        <w:t>Составители</w:t>
      </w:r>
      <w:r w:rsidRPr="00DA35E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A35E6">
        <w:rPr>
          <w:rFonts w:ascii="Times New Roman" w:hAnsi="Times New Roman"/>
          <w:spacing w:val="-1"/>
          <w:sz w:val="28"/>
          <w:lang w:val="ru-RU"/>
        </w:rPr>
        <w:t>Перевезенцева</w:t>
      </w:r>
      <w:r w:rsidRPr="00DA35E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A35E6">
        <w:rPr>
          <w:rFonts w:ascii="Times New Roman" w:hAnsi="Times New Roman"/>
          <w:spacing w:val="-1"/>
          <w:sz w:val="28"/>
          <w:lang w:val="ru-RU"/>
        </w:rPr>
        <w:t>С.И.,</w:t>
      </w:r>
      <w:r w:rsidRPr="00DA35E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DA35E6">
        <w:rPr>
          <w:rFonts w:ascii="Times New Roman" w:hAnsi="Times New Roman"/>
          <w:spacing w:val="-1"/>
          <w:sz w:val="28"/>
          <w:lang w:val="ru-RU"/>
        </w:rPr>
        <w:t>Хайрова</w:t>
      </w:r>
      <w:r w:rsidRPr="00DA35E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A35E6">
        <w:rPr>
          <w:rFonts w:ascii="Times New Roman" w:hAnsi="Times New Roman"/>
          <w:spacing w:val="-1"/>
          <w:sz w:val="28"/>
          <w:lang w:val="ru-RU"/>
        </w:rPr>
        <w:t>О.А.,</w:t>
      </w:r>
      <w:r w:rsidRPr="00DA35E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A35E6">
        <w:rPr>
          <w:rFonts w:ascii="Times New Roman" w:hAnsi="Times New Roman"/>
          <w:sz w:val="28"/>
          <w:lang w:val="ru-RU"/>
        </w:rPr>
        <w:t>преподаватели</w:t>
      </w:r>
      <w:r w:rsidRPr="00DA35E6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DA35E6">
        <w:rPr>
          <w:rFonts w:ascii="Times New Roman" w:hAnsi="Times New Roman"/>
          <w:sz w:val="28"/>
          <w:lang w:val="ru-RU"/>
        </w:rPr>
        <w:t>те</w:t>
      </w:r>
      <w:r w:rsidR="004867A0">
        <w:rPr>
          <w:rFonts w:ascii="Times New Roman" w:hAnsi="Times New Roman"/>
          <w:sz w:val="28"/>
          <w:lang w:val="ru-RU"/>
        </w:rPr>
        <w:t>о</w:t>
      </w:r>
      <w:r w:rsidRPr="00DA35E6">
        <w:rPr>
          <w:rFonts w:ascii="Times New Roman" w:hAnsi="Times New Roman"/>
          <w:sz w:val="28"/>
          <w:lang w:val="ru-RU"/>
        </w:rPr>
        <w:t>ретических дисциплин МБУ ДО ДМШ г. Павлово Нижего</w:t>
      </w:r>
      <w:r w:rsidR="004867A0">
        <w:rPr>
          <w:rFonts w:ascii="Times New Roman" w:hAnsi="Times New Roman"/>
          <w:sz w:val="28"/>
          <w:lang w:val="ru-RU"/>
        </w:rPr>
        <w:t>р</w:t>
      </w:r>
      <w:r w:rsidRPr="00DA35E6">
        <w:rPr>
          <w:rFonts w:ascii="Times New Roman" w:hAnsi="Times New Roman"/>
          <w:sz w:val="28"/>
          <w:lang w:val="ru-RU"/>
        </w:rPr>
        <w:t>одская область</w:t>
      </w:r>
    </w:p>
    <w:p w14:paraId="1445D214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991877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4C66D8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124F9A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84866A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253E36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D0962E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1E2039" w14:textId="77777777" w:rsidR="0014488C" w:rsidRPr="00DA35E6" w:rsidRDefault="001448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C72FC7" w14:textId="77777777" w:rsidR="0014488C" w:rsidRPr="00DA35E6" w:rsidRDefault="0014488C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9B25B5" w14:textId="77777777" w:rsidR="0014488C" w:rsidRPr="00DA35E6" w:rsidRDefault="0014488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4488C" w:rsidRPr="00DA35E6">
          <w:type w:val="continuous"/>
          <w:pgSz w:w="11920" w:h="16850"/>
          <w:pgMar w:top="700" w:right="800" w:bottom="280" w:left="1680" w:header="720" w:footer="720" w:gutter="0"/>
          <w:cols w:space="720"/>
        </w:sectPr>
      </w:pPr>
      <w:bookmarkStart w:id="0" w:name="-2022-"/>
      <w:bookmarkEnd w:id="0"/>
    </w:p>
    <w:p w14:paraId="0D027756" w14:textId="77777777" w:rsidR="0014488C" w:rsidRPr="00DA35E6" w:rsidRDefault="008753DC" w:rsidP="00DA35E6">
      <w:pPr>
        <w:pStyle w:val="2"/>
        <w:spacing w:line="312" w:lineRule="auto"/>
        <w:ind w:left="3215"/>
        <w:contextualSpacing/>
        <w:rPr>
          <w:b w:val="0"/>
          <w:bCs w:val="0"/>
          <w:lang w:val="ru-RU"/>
        </w:rPr>
      </w:pPr>
      <w:bookmarkStart w:id="1" w:name="Пояснительная_записка_к_интерактивной_иг"/>
      <w:bookmarkEnd w:id="1"/>
      <w:r w:rsidRPr="00DA35E6">
        <w:rPr>
          <w:spacing w:val="-2"/>
          <w:lang w:val="ru-RU"/>
        </w:rPr>
        <w:lastRenderedPageBreak/>
        <w:t>Пояснительная</w:t>
      </w:r>
      <w:r w:rsidRPr="00DA35E6">
        <w:rPr>
          <w:spacing w:val="-1"/>
          <w:lang w:val="ru-RU"/>
        </w:rPr>
        <w:t xml:space="preserve"> </w:t>
      </w:r>
      <w:r w:rsidRPr="00DA35E6">
        <w:rPr>
          <w:spacing w:val="-2"/>
          <w:lang w:val="ru-RU"/>
        </w:rPr>
        <w:t>записка</w:t>
      </w:r>
      <w:r w:rsidRPr="00DA35E6">
        <w:rPr>
          <w:spacing w:val="-3"/>
          <w:lang w:val="ru-RU"/>
        </w:rPr>
        <w:t xml:space="preserve"> </w:t>
      </w:r>
      <w:r w:rsidRPr="00DA35E6">
        <w:rPr>
          <w:lang w:val="ru-RU"/>
        </w:rPr>
        <w:t>к</w:t>
      </w:r>
      <w:r w:rsidRPr="00DA35E6">
        <w:rPr>
          <w:spacing w:val="-2"/>
          <w:lang w:val="ru-RU"/>
        </w:rPr>
        <w:t xml:space="preserve"> </w:t>
      </w:r>
      <w:r w:rsidRPr="00DA35E6">
        <w:rPr>
          <w:spacing w:val="-1"/>
          <w:lang w:val="ru-RU"/>
        </w:rPr>
        <w:t>интерактивной</w:t>
      </w:r>
      <w:r w:rsidRPr="00DA35E6">
        <w:rPr>
          <w:spacing w:val="-2"/>
          <w:lang w:val="ru-RU"/>
        </w:rPr>
        <w:t xml:space="preserve"> </w:t>
      </w:r>
      <w:r w:rsidRPr="00DA35E6">
        <w:rPr>
          <w:spacing w:val="-1"/>
          <w:lang w:val="ru-RU"/>
        </w:rPr>
        <w:t>игре</w:t>
      </w:r>
    </w:p>
    <w:p w14:paraId="32A8C4E8" w14:textId="77777777" w:rsidR="0014488C" w:rsidRPr="00DA35E6" w:rsidRDefault="008753DC" w:rsidP="00DA35E6">
      <w:pPr>
        <w:spacing w:line="312" w:lineRule="auto"/>
        <w:ind w:left="807" w:right="1254" w:firstLine="2095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5E6">
        <w:rPr>
          <w:rFonts w:ascii="Times New Roman" w:hAnsi="Times New Roman"/>
          <w:b/>
          <w:spacing w:val="-1"/>
          <w:sz w:val="24"/>
          <w:lang w:val="ru-RU"/>
        </w:rPr>
        <w:t>«Щелкунчик»</w:t>
      </w:r>
      <w:r w:rsidRPr="00DA35E6">
        <w:rPr>
          <w:rFonts w:ascii="Times New Roman" w:hAnsi="Times New Roman"/>
          <w:b/>
          <w:sz w:val="24"/>
          <w:lang w:val="ru-RU"/>
        </w:rPr>
        <w:t xml:space="preserve"> по </w:t>
      </w:r>
      <w:r w:rsidRPr="00DA35E6">
        <w:rPr>
          <w:rFonts w:ascii="Times New Roman" w:hAnsi="Times New Roman"/>
          <w:b/>
          <w:spacing w:val="-1"/>
          <w:sz w:val="24"/>
          <w:lang w:val="ru-RU"/>
        </w:rPr>
        <w:t>мотивам балета</w:t>
      </w:r>
      <w:r w:rsidRPr="00DA35E6">
        <w:rPr>
          <w:rFonts w:ascii="Times New Roman" w:hAnsi="Times New Roman"/>
          <w:b/>
          <w:sz w:val="24"/>
          <w:lang w:val="ru-RU"/>
        </w:rPr>
        <w:t xml:space="preserve"> П.И. </w:t>
      </w:r>
      <w:r w:rsidRPr="00DA35E6">
        <w:rPr>
          <w:rFonts w:ascii="Times New Roman" w:hAnsi="Times New Roman"/>
          <w:b/>
          <w:spacing w:val="-1"/>
          <w:sz w:val="24"/>
          <w:lang w:val="ru-RU"/>
        </w:rPr>
        <w:t>Чайковского</w:t>
      </w:r>
      <w:r w:rsidRPr="00DA35E6">
        <w:rPr>
          <w:rFonts w:ascii="Times New Roman" w:hAnsi="Times New Roman"/>
          <w:b/>
          <w:spacing w:val="45"/>
          <w:sz w:val="24"/>
          <w:lang w:val="ru-RU"/>
        </w:rPr>
        <w:t xml:space="preserve"> </w:t>
      </w:r>
      <w:r w:rsidRPr="00DA35E6">
        <w:rPr>
          <w:rFonts w:ascii="Times New Roman" w:hAnsi="Times New Roman"/>
          <w:b/>
          <w:spacing w:val="-1"/>
          <w:sz w:val="24"/>
          <w:lang w:val="ru-RU"/>
        </w:rPr>
        <w:t>Учебный</w:t>
      </w:r>
      <w:r w:rsidRPr="00DA35E6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A35E6">
        <w:rPr>
          <w:rFonts w:ascii="Times New Roman" w:hAnsi="Times New Roman"/>
          <w:b/>
          <w:spacing w:val="-2"/>
          <w:sz w:val="24"/>
          <w:lang w:val="ru-RU"/>
        </w:rPr>
        <w:t>предмет</w:t>
      </w:r>
      <w:r w:rsidRPr="00DA35E6">
        <w:rPr>
          <w:rFonts w:ascii="Times New Roman" w:hAnsi="Times New Roman"/>
          <w:spacing w:val="-2"/>
          <w:sz w:val="24"/>
          <w:lang w:val="ru-RU"/>
        </w:rPr>
        <w:t>:</w:t>
      </w:r>
      <w:r w:rsidRPr="00DA35E6">
        <w:rPr>
          <w:rFonts w:ascii="Times New Roman" w:hAnsi="Times New Roman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2"/>
          <w:sz w:val="24"/>
          <w:lang w:val="ru-RU"/>
        </w:rPr>
        <w:t>музыкальная</w:t>
      </w:r>
      <w:r w:rsidRPr="00DA35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2"/>
          <w:sz w:val="24"/>
          <w:lang w:val="ru-RU"/>
        </w:rPr>
        <w:t>литература,</w:t>
      </w:r>
      <w:r w:rsidRPr="00DA35E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2"/>
          <w:sz w:val="24"/>
          <w:lang w:val="ru-RU"/>
        </w:rPr>
        <w:t>слушание</w:t>
      </w:r>
      <w:r w:rsidRPr="00DA35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1"/>
          <w:sz w:val="24"/>
          <w:lang w:val="ru-RU"/>
        </w:rPr>
        <w:t>музыки,</w:t>
      </w:r>
      <w:r w:rsidRPr="00DA35E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1"/>
          <w:sz w:val="24"/>
          <w:lang w:val="ru-RU"/>
        </w:rPr>
        <w:t>внеклассное</w:t>
      </w:r>
      <w:r w:rsidRPr="00DA35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2"/>
          <w:sz w:val="24"/>
          <w:lang w:val="ru-RU"/>
        </w:rPr>
        <w:t>занятие,</w:t>
      </w:r>
      <w:r w:rsidRPr="00DA35E6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2"/>
          <w:sz w:val="24"/>
          <w:lang w:val="ru-RU"/>
        </w:rPr>
        <w:t>посвященное</w:t>
      </w:r>
      <w:r w:rsidRPr="00DA35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2"/>
          <w:sz w:val="24"/>
          <w:lang w:val="ru-RU"/>
        </w:rPr>
        <w:t xml:space="preserve">130-летию </w:t>
      </w:r>
      <w:r w:rsidRPr="00DA35E6">
        <w:rPr>
          <w:rFonts w:ascii="Times New Roman" w:hAnsi="Times New Roman"/>
          <w:spacing w:val="-1"/>
          <w:sz w:val="24"/>
          <w:lang w:val="ru-RU"/>
        </w:rPr>
        <w:t>балета</w:t>
      </w:r>
      <w:r w:rsidRPr="00DA35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2"/>
          <w:sz w:val="24"/>
          <w:lang w:val="ru-RU"/>
        </w:rPr>
        <w:t>П.И.Чайковского</w:t>
      </w:r>
      <w:r w:rsidRPr="00DA35E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2"/>
          <w:sz w:val="24"/>
          <w:lang w:val="ru-RU"/>
        </w:rPr>
        <w:t>«Щелкунчик»..</w:t>
      </w:r>
    </w:p>
    <w:p w14:paraId="0F96C7A2" w14:textId="1F448B94" w:rsidR="0014488C" w:rsidRPr="00DA35E6" w:rsidRDefault="008753DC" w:rsidP="00DA35E6">
      <w:pPr>
        <w:spacing w:line="312" w:lineRule="auto"/>
        <w:ind w:left="807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5E6">
        <w:rPr>
          <w:rFonts w:ascii="Times New Roman" w:hAnsi="Times New Roman"/>
          <w:b/>
          <w:spacing w:val="-2"/>
          <w:sz w:val="24"/>
          <w:lang w:val="ru-RU"/>
        </w:rPr>
        <w:t>Педагогическая</w:t>
      </w:r>
      <w:r w:rsidRPr="00DA35E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A35E6">
        <w:rPr>
          <w:rFonts w:ascii="Times New Roman" w:hAnsi="Times New Roman"/>
          <w:b/>
          <w:spacing w:val="-1"/>
          <w:sz w:val="24"/>
          <w:lang w:val="ru-RU"/>
        </w:rPr>
        <w:t>цель:</w:t>
      </w:r>
      <w:r w:rsidRPr="00DA35E6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="000D3884">
        <w:rPr>
          <w:rFonts w:ascii="Times New Roman" w:hAnsi="Times New Roman"/>
          <w:spacing w:val="-1"/>
          <w:sz w:val="24"/>
          <w:lang w:val="ru-RU"/>
        </w:rPr>
        <w:t xml:space="preserve">уточнение и обобщение </w:t>
      </w:r>
      <w:r w:rsidRPr="00DA35E6">
        <w:rPr>
          <w:rFonts w:ascii="Times New Roman" w:hAnsi="Times New Roman"/>
          <w:sz w:val="24"/>
          <w:lang w:val="ru-RU"/>
        </w:rPr>
        <w:t>знаний</w:t>
      </w:r>
      <w:r w:rsidRPr="00DA35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1"/>
          <w:sz w:val="24"/>
          <w:lang w:val="ru-RU"/>
        </w:rPr>
        <w:t>учащихся</w:t>
      </w:r>
      <w:r w:rsidRPr="00DA35E6">
        <w:rPr>
          <w:rFonts w:ascii="Times New Roman" w:hAnsi="Times New Roman"/>
          <w:sz w:val="24"/>
          <w:lang w:val="ru-RU"/>
        </w:rPr>
        <w:t xml:space="preserve"> о </w:t>
      </w:r>
      <w:r w:rsidRPr="00DA35E6">
        <w:rPr>
          <w:rFonts w:ascii="Times New Roman" w:hAnsi="Times New Roman"/>
          <w:spacing w:val="-1"/>
          <w:sz w:val="24"/>
          <w:lang w:val="ru-RU"/>
        </w:rPr>
        <w:t>балете П.</w:t>
      </w:r>
      <w:r w:rsidRPr="00DA35E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1"/>
          <w:sz w:val="24"/>
          <w:lang w:val="ru-RU"/>
        </w:rPr>
        <w:t>И.</w:t>
      </w:r>
      <w:r w:rsidRPr="00DA35E6">
        <w:rPr>
          <w:rFonts w:ascii="Times New Roman" w:hAnsi="Times New Roman"/>
          <w:sz w:val="24"/>
          <w:lang w:val="ru-RU"/>
        </w:rPr>
        <w:t xml:space="preserve"> </w:t>
      </w:r>
      <w:r w:rsidRPr="00DA35E6">
        <w:rPr>
          <w:rFonts w:ascii="Times New Roman" w:hAnsi="Times New Roman"/>
          <w:spacing w:val="-1"/>
          <w:sz w:val="24"/>
          <w:lang w:val="ru-RU"/>
        </w:rPr>
        <w:t>Чайковского</w:t>
      </w:r>
    </w:p>
    <w:p w14:paraId="2675530B" w14:textId="77777777" w:rsidR="0014488C" w:rsidRPr="00DA35E6" w:rsidRDefault="008753DC" w:rsidP="00DA35E6">
      <w:pPr>
        <w:pStyle w:val="a3"/>
        <w:spacing w:before="0" w:line="312" w:lineRule="auto"/>
        <w:ind w:left="807"/>
        <w:contextualSpacing/>
        <w:rPr>
          <w:lang w:val="ru-RU"/>
        </w:rPr>
      </w:pPr>
      <w:r w:rsidRPr="00DA35E6">
        <w:rPr>
          <w:lang w:val="ru-RU"/>
        </w:rPr>
        <w:t>«Щелкунчик» в</w:t>
      </w:r>
      <w:r w:rsidRPr="00DA35E6">
        <w:rPr>
          <w:spacing w:val="-3"/>
          <w:lang w:val="ru-RU"/>
        </w:rPr>
        <w:t xml:space="preserve"> </w:t>
      </w:r>
      <w:r w:rsidRPr="00DA35E6">
        <w:rPr>
          <w:lang w:val="ru-RU"/>
        </w:rPr>
        <w:t>игровой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форме.</w:t>
      </w:r>
    </w:p>
    <w:p w14:paraId="7DFF8184" w14:textId="77777777" w:rsidR="0014488C" w:rsidRPr="00DA35E6" w:rsidRDefault="008753DC" w:rsidP="00DA35E6">
      <w:pPr>
        <w:pStyle w:val="a3"/>
        <w:spacing w:before="0" w:line="312" w:lineRule="auto"/>
        <w:ind w:left="807" w:right="1468"/>
        <w:contextualSpacing/>
        <w:rPr>
          <w:lang w:val="ru-RU"/>
        </w:rPr>
      </w:pPr>
      <w:r w:rsidRPr="00DA35E6">
        <w:rPr>
          <w:rFonts w:cs="Times New Roman"/>
          <w:b/>
          <w:bCs/>
          <w:spacing w:val="-1"/>
          <w:lang w:val="ru-RU"/>
        </w:rPr>
        <w:t>Цель</w:t>
      </w:r>
      <w:r w:rsidRPr="00DA35E6">
        <w:rPr>
          <w:rFonts w:cs="Times New Roman"/>
          <w:b/>
          <w:bCs/>
          <w:spacing w:val="-3"/>
          <w:lang w:val="ru-RU"/>
        </w:rPr>
        <w:t xml:space="preserve"> </w:t>
      </w:r>
      <w:r w:rsidRPr="00DA35E6">
        <w:rPr>
          <w:rFonts w:cs="Times New Roman"/>
          <w:b/>
          <w:bCs/>
          <w:spacing w:val="-2"/>
          <w:lang w:val="ru-RU"/>
        </w:rPr>
        <w:t>учащихся</w:t>
      </w:r>
      <w:r w:rsidRPr="00DA35E6">
        <w:rPr>
          <w:rFonts w:cs="Times New Roman"/>
          <w:b/>
          <w:bCs/>
          <w:spacing w:val="-3"/>
          <w:lang w:val="ru-RU"/>
        </w:rPr>
        <w:t xml:space="preserve"> </w:t>
      </w:r>
      <w:r w:rsidRPr="00DA35E6">
        <w:rPr>
          <w:rFonts w:cs="Times New Roman"/>
          <w:b/>
          <w:bCs/>
          <w:lang w:val="ru-RU"/>
        </w:rPr>
        <w:t>–</w:t>
      </w:r>
      <w:r w:rsidRPr="00DA35E6">
        <w:rPr>
          <w:rFonts w:cs="Times New Roman"/>
          <w:b/>
          <w:bCs/>
          <w:spacing w:val="-3"/>
          <w:lang w:val="ru-RU"/>
        </w:rPr>
        <w:t xml:space="preserve"> </w:t>
      </w:r>
      <w:r w:rsidRPr="00DA35E6">
        <w:rPr>
          <w:spacing w:val="-1"/>
          <w:lang w:val="ru-RU"/>
        </w:rPr>
        <w:t>набрать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как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можно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меньше</w:t>
      </w:r>
      <w:r w:rsidRPr="00DA35E6">
        <w:rPr>
          <w:spacing w:val="-4"/>
          <w:lang w:val="ru-RU"/>
        </w:rPr>
        <w:t xml:space="preserve"> </w:t>
      </w:r>
      <w:r w:rsidRPr="00DA35E6">
        <w:rPr>
          <w:spacing w:val="-1"/>
          <w:lang w:val="ru-RU"/>
        </w:rPr>
        <w:t>красных</w:t>
      </w:r>
      <w:r w:rsidRPr="00DA35E6">
        <w:rPr>
          <w:lang w:val="ru-RU"/>
        </w:rPr>
        <w:t xml:space="preserve"> и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как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можно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больше</w:t>
      </w:r>
      <w:r w:rsidRPr="00DA35E6">
        <w:rPr>
          <w:spacing w:val="81"/>
          <w:lang w:val="ru-RU"/>
        </w:rPr>
        <w:t xml:space="preserve"> </w:t>
      </w:r>
      <w:r w:rsidRPr="00DA35E6">
        <w:rPr>
          <w:spacing w:val="-1"/>
          <w:lang w:val="ru-RU"/>
        </w:rPr>
        <w:t>зеленых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карточек.</w:t>
      </w:r>
    </w:p>
    <w:p w14:paraId="4E18B1D1" w14:textId="77777777" w:rsidR="0014488C" w:rsidRDefault="008753DC" w:rsidP="00DA35E6">
      <w:pPr>
        <w:spacing w:line="312" w:lineRule="auto"/>
        <w:ind w:left="8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Задачи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интерактивной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игры:</w:t>
      </w:r>
    </w:p>
    <w:p w14:paraId="246A8B59" w14:textId="77777777" w:rsidR="0014488C" w:rsidRPr="00DA35E6" w:rsidRDefault="008753DC" w:rsidP="00DA35E6">
      <w:pPr>
        <w:pStyle w:val="a3"/>
        <w:numPr>
          <w:ilvl w:val="0"/>
          <w:numId w:val="1"/>
        </w:numPr>
        <w:tabs>
          <w:tab w:val="left" w:pos="1516"/>
        </w:tabs>
        <w:spacing w:before="0" w:line="312" w:lineRule="auto"/>
        <w:ind w:right="762" w:firstLine="0"/>
        <w:contextualSpacing/>
        <w:rPr>
          <w:lang w:val="ru-RU"/>
        </w:rPr>
      </w:pPr>
      <w:r w:rsidRPr="00DA35E6">
        <w:rPr>
          <w:spacing w:val="-1"/>
          <w:lang w:val="ru-RU"/>
        </w:rPr>
        <w:t>способствовать</w:t>
      </w:r>
      <w:r w:rsidRPr="00DA35E6">
        <w:rPr>
          <w:lang w:val="ru-RU"/>
        </w:rPr>
        <w:t xml:space="preserve"> формированию </w:t>
      </w:r>
      <w:r w:rsidRPr="00DA35E6">
        <w:rPr>
          <w:spacing w:val="-1"/>
          <w:lang w:val="ru-RU"/>
        </w:rPr>
        <w:t xml:space="preserve">интереса </w:t>
      </w:r>
      <w:r w:rsidRPr="00DA35E6">
        <w:rPr>
          <w:lang w:val="ru-RU"/>
        </w:rPr>
        <w:t xml:space="preserve">к </w:t>
      </w:r>
      <w:r w:rsidRPr="00DA35E6">
        <w:rPr>
          <w:spacing w:val="-1"/>
          <w:lang w:val="ru-RU"/>
        </w:rPr>
        <w:t>классической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музыке через</w:t>
      </w:r>
      <w:r w:rsidRPr="00DA35E6">
        <w:rPr>
          <w:spacing w:val="3"/>
          <w:lang w:val="ru-RU"/>
        </w:rPr>
        <w:t xml:space="preserve"> </w:t>
      </w:r>
      <w:r w:rsidRPr="00DA35E6">
        <w:rPr>
          <w:spacing w:val="-1"/>
          <w:lang w:val="ru-RU"/>
        </w:rPr>
        <w:t>воздействие</w:t>
      </w:r>
      <w:r w:rsidRPr="00DA35E6">
        <w:rPr>
          <w:spacing w:val="79"/>
          <w:lang w:val="ru-RU"/>
        </w:rPr>
        <w:t xml:space="preserve"> </w:t>
      </w:r>
      <w:r w:rsidRPr="00DA35E6">
        <w:rPr>
          <w:lang w:val="ru-RU"/>
        </w:rPr>
        <w:t xml:space="preserve">визуального </w:t>
      </w:r>
      <w:r w:rsidRPr="00DA35E6">
        <w:rPr>
          <w:spacing w:val="-1"/>
          <w:lang w:val="ru-RU"/>
        </w:rPr>
        <w:t xml:space="preserve">материала </w:t>
      </w:r>
      <w:r w:rsidRPr="00DA35E6">
        <w:rPr>
          <w:lang w:val="ru-RU"/>
        </w:rPr>
        <w:t>на</w:t>
      </w:r>
      <w:r w:rsidRPr="00DA35E6">
        <w:rPr>
          <w:spacing w:val="-1"/>
          <w:lang w:val="ru-RU"/>
        </w:rPr>
        <w:t xml:space="preserve"> </w:t>
      </w:r>
      <w:r w:rsidRPr="00DA35E6">
        <w:rPr>
          <w:lang w:val="ru-RU"/>
        </w:rPr>
        <w:t>эмоциональное</w:t>
      </w:r>
      <w:r w:rsidRPr="00DA35E6">
        <w:rPr>
          <w:spacing w:val="-1"/>
          <w:lang w:val="ru-RU"/>
        </w:rPr>
        <w:t xml:space="preserve"> </w:t>
      </w:r>
      <w:r w:rsidRPr="00DA35E6">
        <w:rPr>
          <w:lang w:val="ru-RU"/>
        </w:rPr>
        <w:t>восприятие</w:t>
      </w:r>
      <w:r w:rsidRPr="00DA35E6">
        <w:rPr>
          <w:spacing w:val="-1"/>
          <w:lang w:val="ru-RU"/>
        </w:rPr>
        <w:t xml:space="preserve"> учащихся;</w:t>
      </w:r>
    </w:p>
    <w:p w14:paraId="2670A8CE" w14:textId="77777777" w:rsidR="0014488C" w:rsidRPr="00DA35E6" w:rsidRDefault="008753DC" w:rsidP="00DA35E6">
      <w:pPr>
        <w:pStyle w:val="a3"/>
        <w:numPr>
          <w:ilvl w:val="0"/>
          <w:numId w:val="1"/>
        </w:numPr>
        <w:tabs>
          <w:tab w:val="left" w:pos="1516"/>
        </w:tabs>
        <w:spacing w:before="0" w:line="312" w:lineRule="auto"/>
        <w:ind w:right="1315" w:firstLine="0"/>
        <w:contextualSpacing/>
        <w:rPr>
          <w:lang w:val="ru-RU"/>
        </w:rPr>
      </w:pPr>
      <w:r w:rsidRPr="00DA35E6">
        <w:rPr>
          <w:spacing w:val="-1"/>
          <w:lang w:val="ru-RU"/>
        </w:rPr>
        <w:t>формировать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навык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узнавания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музыкального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произведения</w:t>
      </w:r>
      <w:r w:rsidRPr="00DA35E6">
        <w:rPr>
          <w:spacing w:val="-3"/>
          <w:lang w:val="ru-RU"/>
        </w:rPr>
        <w:t xml:space="preserve"> </w:t>
      </w:r>
      <w:r w:rsidRPr="00DA35E6">
        <w:rPr>
          <w:lang w:val="ru-RU"/>
        </w:rPr>
        <w:t xml:space="preserve">по </w:t>
      </w:r>
      <w:r w:rsidRPr="00DA35E6">
        <w:rPr>
          <w:spacing w:val="-1"/>
          <w:lang w:val="ru-RU"/>
        </w:rPr>
        <w:t>музыкальному</w:t>
      </w:r>
      <w:r w:rsidRPr="00DA35E6">
        <w:rPr>
          <w:spacing w:val="93"/>
          <w:lang w:val="ru-RU"/>
        </w:rPr>
        <w:t xml:space="preserve"> </w:t>
      </w:r>
      <w:r w:rsidRPr="00DA35E6">
        <w:rPr>
          <w:spacing w:val="-1"/>
          <w:lang w:val="ru-RU"/>
        </w:rPr>
        <w:t>фрагменту;</w:t>
      </w:r>
    </w:p>
    <w:p w14:paraId="4B08A7A6" w14:textId="77777777" w:rsidR="0014488C" w:rsidRPr="00DA35E6" w:rsidRDefault="008753DC" w:rsidP="00DA35E6">
      <w:pPr>
        <w:pStyle w:val="a3"/>
        <w:numPr>
          <w:ilvl w:val="0"/>
          <w:numId w:val="1"/>
        </w:numPr>
        <w:tabs>
          <w:tab w:val="left" w:pos="1516"/>
        </w:tabs>
        <w:spacing w:before="0" w:line="312" w:lineRule="auto"/>
        <w:ind w:left="1516"/>
        <w:contextualSpacing/>
        <w:rPr>
          <w:lang w:val="ru-RU"/>
        </w:rPr>
      </w:pPr>
      <w:r w:rsidRPr="00DA35E6">
        <w:rPr>
          <w:spacing w:val="-1"/>
          <w:lang w:val="ru-RU"/>
        </w:rPr>
        <w:t>развивать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навык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сознательного</w:t>
      </w:r>
      <w:r w:rsidRPr="00DA35E6">
        <w:rPr>
          <w:lang w:val="ru-RU"/>
        </w:rPr>
        <w:t xml:space="preserve"> и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эмоционального</w:t>
      </w:r>
      <w:r w:rsidRPr="00DA35E6">
        <w:rPr>
          <w:lang w:val="ru-RU"/>
        </w:rPr>
        <w:t xml:space="preserve"> слушания музыки.</w:t>
      </w:r>
    </w:p>
    <w:p w14:paraId="261469B7" w14:textId="77777777" w:rsidR="0014488C" w:rsidRPr="00DA35E6" w:rsidRDefault="008753DC" w:rsidP="00DA35E6">
      <w:pPr>
        <w:pStyle w:val="2"/>
        <w:spacing w:line="312" w:lineRule="auto"/>
        <w:contextualSpacing/>
        <w:rPr>
          <w:rFonts w:cs="Times New Roman"/>
          <w:b w:val="0"/>
          <w:bCs w:val="0"/>
          <w:lang w:val="ru-RU"/>
        </w:rPr>
      </w:pPr>
      <w:r w:rsidRPr="00DA35E6">
        <w:rPr>
          <w:spacing w:val="-1"/>
          <w:lang w:val="ru-RU"/>
        </w:rPr>
        <w:t>Актуальность</w:t>
      </w:r>
      <w:r w:rsidRPr="00DA35E6">
        <w:rPr>
          <w:lang w:val="ru-RU"/>
        </w:rPr>
        <w:t xml:space="preserve"> и </w:t>
      </w:r>
      <w:r w:rsidRPr="00DA35E6">
        <w:rPr>
          <w:spacing w:val="-1"/>
          <w:lang w:val="ru-RU"/>
        </w:rPr>
        <w:t>возможности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использования.</w:t>
      </w:r>
    </w:p>
    <w:p w14:paraId="61937815" w14:textId="77777777" w:rsidR="00DA35E6" w:rsidRDefault="00DA35E6" w:rsidP="00DA35E6">
      <w:pPr>
        <w:pStyle w:val="a3"/>
        <w:spacing w:before="0" w:line="312" w:lineRule="auto"/>
        <w:ind w:left="100" w:firstLine="708"/>
        <w:contextualSpacing/>
        <w:rPr>
          <w:spacing w:val="-1"/>
          <w:lang w:val="ru-RU"/>
        </w:rPr>
      </w:pPr>
      <w:r w:rsidRPr="00DA35E6">
        <w:rPr>
          <w:spacing w:val="-1"/>
          <w:lang w:val="ru-RU"/>
        </w:rPr>
        <w:t>Игру</w:t>
      </w:r>
      <w:r w:rsidRPr="00DA35E6">
        <w:rPr>
          <w:spacing w:val="7"/>
          <w:lang w:val="ru-RU"/>
        </w:rPr>
        <w:t xml:space="preserve"> </w:t>
      </w:r>
      <w:r w:rsidRPr="00DA35E6">
        <w:rPr>
          <w:spacing w:val="-1"/>
          <w:lang w:val="ru-RU"/>
        </w:rPr>
        <w:t>возможно</w:t>
      </w:r>
      <w:r w:rsidRPr="00DA35E6">
        <w:rPr>
          <w:spacing w:val="7"/>
          <w:lang w:val="ru-RU"/>
        </w:rPr>
        <w:t xml:space="preserve"> </w:t>
      </w:r>
      <w:r w:rsidRPr="00DA35E6">
        <w:rPr>
          <w:spacing w:val="-1"/>
          <w:lang w:val="ru-RU"/>
        </w:rPr>
        <w:t>использовать</w:t>
      </w:r>
      <w:r w:rsidRPr="00DA35E6">
        <w:rPr>
          <w:spacing w:val="8"/>
          <w:lang w:val="ru-RU"/>
        </w:rPr>
        <w:t xml:space="preserve"> </w:t>
      </w:r>
      <w:r w:rsidRPr="00DA35E6">
        <w:rPr>
          <w:lang w:val="ru-RU"/>
        </w:rPr>
        <w:t>в</w:t>
      </w:r>
      <w:r w:rsidRPr="00DA35E6">
        <w:rPr>
          <w:spacing w:val="6"/>
          <w:lang w:val="ru-RU"/>
        </w:rPr>
        <w:t xml:space="preserve"> </w:t>
      </w:r>
      <w:r w:rsidRPr="00DA35E6">
        <w:rPr>
          <w:spacing w:val="-1"/>
          <w:lang w:val="ru-RU"/>
        </w:rPr>
        <w:t>дистанционном</w:t>
      </w:r>
      <w:r w:rsidRPr="00DA35E6">
        <w:rPr>
          <w:spacing w:val="6"/>
          <w:lang w:val="ru-RU"/>
        </w:rPr>
        <w:t xml:space="preserve"> </w:t>
      </w:r>
      <w:r w:rsidRPr="00DA35E6">
        <w:rPr>
          <w:spacing w:val="-1"/>
          <w:lang w:val="ru-RU"/>
        </w:rPr>
        <w:t>обучени</w:t>
      </w:r>
      <w:r>
        <w:rPr>
          <w:spacing w:val="-1"/>
          <w:lang w:val="ru-RU"/>
        </w:rPr>
        <w:t>и:</w:t>
      </w:r>
    </w:p>
    <w:p w14:paraId="7172B968" w14:textId="77777777" w:rsidR="00DA35E6" w:rsidRDefault="00DA35E6" w:rsidP="00DA35E6">
      <w:pPr>
        <w:pStyle w:val="a3"/>
        <w:numPr>
          <w:ilvl w:val="0"/>
          <w:numId w:val="3"/>
        </w:numPr>
        <w:spacing w:before="0" w:line="312" w:lineRule="auto"/>
        <w:contextualSpacing/>
        <w:rPr>
          <w:spacing w:val="-1"/>
          <w:lang w:val="ru-RU"/>
        </w:rPr>
      </w:pPr>
      <w:r>
        <w:rPr>
          <w:spacing w:val="-1"/>
          <w:lang w:val="ru-RU"/>
        </w:rPr>
        <w:t>в рамках онлайн занятия, транслируя игру в «</w:t>
      </w:r>
      <w:r>
        <w:rPr>
          <w:spacing w:val="-1"/>
        </w:rPr>
        <w:t>Zoom</w:t>
      </w:r>
      <w:r>
        <w:rPr>
          <w:spacing w:val="-1"/>
          <w:lang w:val="ru-RU"/>
        </w:rPr>
        <w:t>»;</w:t>
      </w:r>
    </w:p>
    <w:p w14:paraId="593FCDAE" w14:textId="77777777" w:rsidR="00DA35E6" w:rsidRPr="00DA35E6" w:rsidRDefault="00DA35E6" w:rsidP="00DA35E6">
      <w:pPr>
        <w:pStyle w:val="a3"/>
        <w:numPr>
          <w:ilvl w:val="0"/>
          <w:numId w:val="3"/>
        </w:numPr>
        <w:spacing w:before="0" w:line="312" w:lineRule="auto"/>
        <w:contextualSpacing/>
        <w:rPr>
          <w:rFonts w:cs="Times New Roman"/>
          <w:lang w:val="ru-RU"/>
        </w:rPr>
      </w:pPr>
      <w:r w:rsidRPr="00DA35E6">
        <w:rPr>
          <w:lang w:val="ru-RU"/>
        </w:rPr>
        <w:t>в</w:t>
      </w:r>
      <w:r w:rsidRPr="00DA35E6">
        <w:rPr>
          <w:spacing w:val="6"/>
          <w:lang w:val="ru-RU"/>
        </w:rPr>
        <w:t xml:space="preserve"> </w:t>
      </w:r>
      <w:r w:rsidRPr="00DA35E6">
        <w:rPr>
          <w:spacing w:val="-1"/>
          <w:lang w:val="ru-RU"/>
        </w:rPr>
        <w:t>качесве</w:t>
      </w:r>
      <w:r w:rsidRPr="00DA35E6">
        <w:rPr>
          <w:spacing w:val="8"/>
          <w:lang w:val="ru-RU"/>
        </w:rPr>
        <w:t xml:space="preserve"> </w:t>
      </w:r>
      <w:r w:rsidRPr="00DA35E6">
        <w:rPr>
          <w:spacing w:val="-1"/>
          <w:lang w:val="ru-RU"/>
        </w:rPr>
        <w:t>тренажера</w:t>
      </w:r>
      <w:r w:rsidRPr="00DA35E6">
        <w:rPr>
          <w:spacing w:val="6"/>
          <w:lang w:val="ru-RU"/>
        </w:rPr>
        <w:t xml:space="preserve"> </w:t>
      </w:r>
      <w:r w:rsidRPr="00DA35E6">
        <w:rPr>
          <w:lang w:val="ru-RU"/>
        </w:rPr>
        <w:t>для</w:t>
      </w:r>
      <w:r w:rsidRPr="00DA35E6">
        <w:rPr>
          <w:spacing w:val="7"/>
          <w:lang w:val="ru-RU"/>
        </w:rPr>
        <w:t xml:space="preserve"> </w:t>
      </w:r>
      <w:r w:rsidRPr="00DA35E6">
        <w:rPr>
          <w:lang w:val="ru-RU"/>
        </w:rPr>
        <w:t>учащихся</w:t>
      </w:r>
      <w:r w:rsidRPr="00DA35E6">
        <w:rPr>
          <w:spacing w:val="7"/>
          <w:lang w:val="ru-RU"/>
        </w:rPr>
        <w:t xml:space="preserve"> </w:t>
      </w:r>
      <w:r w:rsidRPr="00DA35E6">
        <w:rPr>
          <w:lang w:val="ru-RU"/>
        </w:rPr>
        <w:t>в</w:t>
      </w:r>
      <w:r w:rsidRPr="00DA35E6">
        <w:rPr>
          <w:spacing w:val="91"/>
          <w:lang w:val="ru-RU"/>
        </w:rPr>
        <w:t xml:space="preserve"> </w:t>
      </w:r>
      <w:r w:rsidRPr="00DA35E6">
        <w:rPr>
          <w:spacing w:val="-1"/>
          <w:lang w:val="ru-RU"/>
        </w:rPr>
        <w:t>рамках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самостоятельной,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домашней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работы.</w:t>
      </w:r>
    </w:p>
    <w:p w14:paraId="78286639" w14:textId="77777777" w:rsidR="0014488C" w:rsidRPr="00DA35E6" w:rsidRDefault="008753DC" w:rsidP="00DA35E6">
      <w:pPr>
        <w:pStyle w:val="a3"/>
        <w:spacing w:before="0" w:line="312" w:lineRule="auto"/>
        <w:ind w:left="100" w:right="64" w:firstLine="708"/>
        <w:contextualSpacing/>
        <w:rPr>
          <w:lang w:val="ru-RU"/>
        </w:rPr>
      </w:pPr>
      <w:r w:rsidRPr="00DA35E6">
        <w:rPr>
          <w:spacing w:val="-1"/>
          <w:lang w:val="ru-RU"/>
        </w:rPr>
        <w:t>Ресурс</w:t>
      </w:r>
      <w:r w:rsidRPr="00DA35E6">
        <w:rPr>
          <w:spacing w:val="32"/>
          <w:lang w:val="ru-RU"/>
        </w:rPr>
        <w:t xml:space="preserve"> </w:t>
      </w:r>
      <w:r w:rsidRPr="00DA35E6">
        <w:rPr>
          <w:spacing w:val="-1"/>
          <w:lang w:val="ru-RU"/>
        </w:rPr>
        <w:t>актуален</w:t>
      </w:r>
      <w:r w:rsidRPr="00DA35E6">
        <w:rPr>
          <w:spacing w:val="34"/>
          <w:lang w:val="ru-RU"/>
        </w:rPr>
        <w:t xml:space="preserve"> </w:t>
      </w:r>
      <w:r w:rsidRPr="00DA35E6">
        <w:rPr>
          <w:lang w:val="ru-RU"/>
        </w:rPr>
        <w:t>в</w:t>
      </w:r>
      <w:r w:rsidRPr="00DA35E6">
        <w:rPr>
          <w:spacing w:val="33"/>
          <w:lang w:val="ru-RU"/>
        </w:rPr>
        <w:t xml:space="preserve"> </w:t>
      </w:r>
      <w:r w:rsidRPr="00DA35E6">
        <w:rPr>
          <w:spacing w:val="-1"/>
          <w:lang w:val="ru-RU"/>
        </w:rPr>
        <w:t>связи</w:t>
      </w:r>
      <w:r w:rsidRPr="00DA35E6">
        <w:rPr>
          <w:spacing w:val="34"/>
          <w:lang w:val="ru-RU"/>
        </w:rPr>
        <w:t xml:space="preserve"> </w:t>
      </w:r>
      <w:r w:rsidRPr="00DA35E6">
        <w:rPr>
          <w:spacing w:val="-1"/>
          <w:lang w:val="ru-RU"/>
        </w:rPr>
        <w:t>со</w:t>
      </w:r>
      <w:r w:rsidRPr="00DA35E6">
        <w:rPr>
          <w:spacing w:val="33"/>
          <w:lang w:val="ru-RU"/>
        </w:rPr>
        <w:t xml:space="preserve"> </w:t>
      </w:r>
      <w:r w:rsidRPr="00DA35E6">
        <w:rPr>
          <w:spacing w:val="-1"/>
          <w:lang w:val="ru-RU"/>
        </w:rPr>
        <w:t>130-летием</w:t>
      </w:r>
      <w:r w:rsidRPr="00DA35E6">
        <w:rPr>
          <w:spacing w:val="32"/>
          <w:lang w:val="ru-RU"/>
        </w:rPr>
        <w:t xml:space="preserve"> </w:t>
      </w:r>
      <w:r w:rsidRPr="00DA35E6">
        <w:rPr>
          <w:spacing w:val="-1"/>
          <w:lang w:val="ru-RU"/>
        </w:rPr>
        <w:t>балета</w:t>
      </w:r>
      <w:r w:rsidRPr="00DA35E6">
        <w:rPr>
          <w:spacing w:val="32"/>
          <w:lang w:val="ru-RU"/>
        </w:rPr>
        <w:t xml:space="preserve"> </w:t>
      </w:r>
      <w:r w:rsidRPr="00DA35E6">
        <w:rPr>
          <w:lang w:val="ru-RU"/>
        </w:rPr>
        <w:t>и</w:t>
      </w:r>
      <w:r w:rsidRPr="00DA35E6">
        <w:rPr>
          <w:spacing w:val="34"/>
          <w:lang w:val="ru-RU"/>
        </w:rPr>
        <w:t xml:space="preserve"> </w:t>
      </w:r>
      <w:r w:rsidRPr="00DA35E6">
        <w:rPr>
          <w:spacing w:val="-1"/>
          <w:lang w:val="ru-RU"/>
        </w:rPr>
        <w:t>современен,</w:t>
      </w:r>
      <w:r w:rsidRPr="00DA35E6">
        <w:rPr>
          <w:spacing w:val="33"/>
          <w:lang w:val="ru-RU"/>
        </w:rPr>
        <w:t xml:space="preserve"> </w:t>
      </w:r>
      <w:r w:rsidRPr="00DA35E6">
        <w:rPr>
          <w:spacing w:val="-1"/>
          <w:lang w:val="ru-RU"/>
        </w:rPr>
        <w:t>так</w:t>
      </w:r>
      <w:r w:rsidRPr="00DA35E6">
        <w:rPr>
          <w:spacing w:val="34"/>
          <w:lang w:val="ru-RU"/>
        </w:rPr>
        <w:t xml:space="preserve"> </w:t>
      </w:r>
      <w:r w:rsidRPr="00DA35E6">
        <w:rPr>
          <w:spacing w:val="-1"/>
          <w:lang w:val="ru-RU"/>
        </w:rPr>
        <w:t>как</w:t>
      </w:r>
      <w:r w:rsidRPr="00DA35E6">
        <w:rPr>
          <w:spacing w:val="34"/>
          <w:lang w:val="ru-RU"/>
        </w:rPr>
        <w:t xml:space="preserve"> </w:t>
      </w:r>
      <w:r w:rsidRPr="00DA35E6">
        <w:rPr>
          <w:spacing w:val="-1"/>
          <w:lang w:val="ru-RU"/>
        </w:rPr>
        <w:t>одной</w:t>
      </w:r>
      <w:r w:rsidRPr="00DA35E6">
        <w:rPr>
          <w:spacing w:val="34"/>
          <w:lang w:val="ru-RU"/>
        </w:rPr>
        <w:t xml:space="preserve"> </w:t>
      </w:r>
      <w:r w:rsidRPr="00DA35E6">
        <w:rPr>
          <w:spacing w:val="-1"/>
          <w:lang w:val="ru-RU"/>
        </w:rPr>
        <w:t>из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составляющих</w:t>
      </w:r>
      <w:r w:rsidRPr="00DA35E6">
        <w:rPr>
          <w:spacing w:val="95"/>
          <w:lang w:val="ru-RU"/>
        </w:rPr>
        <w:t xml:space="preserve"> </w:t>
      </w:r>
      <w:r w:rsidRPr="00DA35E6">
        <w:rPr>
          <w:spacing w:val="-1"/>
          <w:lang w:val="ru-RU"/>
        </w:rPr>
        <w:t>частей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современного</w:t>
      </w:r>
      <w:r w:rsidRPr="00DA35E6">
        <w:rPr>
          <w:lang w:val="ru-RU"/>
        </w:rPr>
        <w:t xml:space="preserve"> урока</w:t>
      </w:r>
      <w:r w:rsidRPr="00DA35E6">
        <w:rPr>
          <w:spacing w:val="-1"/>
          <w:lang w:val="ru-RU"/>
        </w:rPr>
        <w:t xml:space="preserve"> является</w:t>
      </w:r>
      <w:r w:rsidRPr="00DA35E6">
        <w:rPr>
          <w:lang w:val="ru-RU"/>
        </w:rPr>
        <w:t xml:space="preserve"> использование</w:t>
      </w:r>
      <w:r w:rsidRPr="00DA35E6">
        <w:rPr>
          <w:spacing w:val="-1"/>
          <w:lang w:val="ru-RU"/>
        </w:rPr>
        <w:t xml:space="preserve"> мультимедийных</w:t>
      </w:r>
      <w:r w:rsidRPr="00DA35E6">
        <w:rPr>
          <w:spacing w:val="-3"/>
          <w:lang w:val="ru-RU"/>
        </w:rPr>
        <w:t xml:space="preserve"> </w:t>
      </w:r>
      <w:r w:rsidRPr="00DA35E6">
        <w:rPr>
          <w:spacing w:val="-1"/>
          <w:lang w:val="ru-RU"/>
        </w:rPr>
        <w:t>средств.</w:t>
      </w:r>
    </w:p>
    <w:p w14:paraId="664639D7" w14:textId="77777777" w:rsidR="0014488C" w:rsidRPr="00DA35E6" w:rsidRDefault="008753DC" w:rsidP="00DA35E6">
      <w:pPr>
        <w:pStyle w:val="2"/>
        <w:spacing w:line="312" w:lineRule="auto"/>
        <w:contextualSpacing/>
        <w:rPr>
          <w:rFonts w:cs="Times New Roman"/>
          <w:b w:val="0"/>
          <w:bCs w:val="0"/>
          <w:lang w:val="ru-RU"/>
        </w:rPr>
      </w:pPr>
      <w:r w:rsidRPr="00DA35E6">
        <w:rPr>
          <w:spacing w:val="-1"/>
          <w:lang w:val="ru-RU"/>
        </w:rPr>
        <w:t>Содержание презентации.</w:t>
      </w:r>
    </w:p>
    <w:p w14:paraId="2F25D628" w14:textId="77777777" w:rsidR="0014488C" w:rsidRPr="00DA35E6" w:rsidRDefault="008753DC" w:rsidP="00DA35E6">
      <w:pPr>
        <w:pStyle w:val="a3"/>
        <w:spacing w:before="0" w:line="312" w:lineRule="auto"/>
        <w:contextualSpacing/>
        <w:rPr>
          <w:rFonts w:cs="Times New Roman"/>
          <w:lang w:val="ru-RU"/>
        </w:rPr>
      </w:pPr>
      <w:r w:rsidRPr="00DA35E6">
        <w:rPr>
          <w:lang w:val="ru-RU"/>
        </w:rPr>
        <w:t>Презентация</w:t>
      </w:r>
      <w:r w:rsidRPr="00DA35E6">
        <w:rPr>
          <w:spacing w:val="-1"/>
          <w:lang w:val="ru-RU"/>
        </w:rPr>
        <w:t xml:space="preserve"> из</w:t>
      </w:r>
      <w:r w:rsidRPr="00DA35E6">
        <w:rPr>
          <w:spacing w:val="1"/>
          <w:lang w:val="ru-RU"/>
        </w:rPr>
        <w:t xml:space="preserve"> </w:t>
      </w:r>
      <w:r w:rsidRPr="00DA35E6">
        <w:rPr>
          <w:lang w:val="ru-RU"/>
        </w:rPr>
        <w:t xml:space="preserve">16 </w:t>
      </w:r>
      <w:r w:rsidRPr="00DA35E6">
        <w:rPr>
          <w:spacing w:val="-1"/>
          <w:lang w:val="ru-RU"/>
        </w:rPr>
        <w:t>слайдов содержит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 xml:space="preserve">четыре </w:t>
      </w:r>
      <w:r w:rsidRPr="00DA35E6">
        <w:rPr>
          <w:lang w:val="ru-RU"/>
        </w:rPr>
        <w:t>блока.</w:t>
      </w:r>
    </w:p>
    <w:p w14:paraId="59958955" w14:textId="77777777" w:rsidR="0014488C" w:rsidRPr="00DA35E6" w:rsidRDefault="008753DC" w:rsidP="00DA35E6">
      <w:pPr>
        <w:pStyle w:val="a3"/>
        <w:numPr>
          <w:ilvl w:val="0"/>
          <w:numId w:val="2"/>
        </w:numPr>
        <w:tabs>
          <w:tab w:val="left" w:pos="436"/>
        </w:tabs>
        <w:spacing w:before="0" w:line="312" w:lineRule="auto"/>
        <w:ind w:right="320" w:firstLine="0"/>
        <w:contextualSpacing/>
        <w:rPr>
          <w:rFonts w:cs="Times New Roman"/>
          <w:lang w:val="ru-RU"/>
        </w:rPr>
      </w:pPr>
      <w:r w:rsidRPr="00DA35E6">
        <w:rPr>
          <w:lang w:val="ru-RU"/>
        </w:rPr>
        <w:t xml:space="preserve">блок </w:t>
      </w:r>
      <w:r w:rsidRPr="00DA35E6">
        <w:rPr>
          <w:rFonts w:cs="Times New Roman"/>
          <w:lang w:val="ru-RU"/>
        </w:rPr>
        <w:t xml:space="preserve">– </w:t>
      </w:r>
      <w:r w:rsidRPr="00DA35E6">
        <w:rPr>
          <w:spacing w:val="-1"/>
          <w:lang w:val="ru-RU"/>
        </w:rPr>
        <w:t>«Информационный»:</w:t>
      </w:r>
      <w:r w:rsidRPr="00DA35E6">
        <w:rPr>
          <w:lang w:val="ru-RU"/>
        </w:rPr>
        <w:t xml:space="preserve"> название</w:t>
      </w:r>
      <w:r w:rsidRPr="00DA35E6">
        <w:rPr>
          <w:spacing w:val="-1"/>
          <w:lang w:val="ru-RU"/>
        </w:rPr>
        <w:t xml:space="preserve"> ресурса </w:t>
      </w:r>
      <w:r w:rsidRPr="00DA35E6">
        <w:rPr>
          <w:lang w:val="ru-RU"/>
        </w:rPr>
        <w:t xml:space="preserve">(слайд </w:t>
      </w:r>
      <w:r w:rsidRPr="00DA35E6">
        <w:rPr>
          <w:spacing w:val="-1"/>
          <w:lang w:val="ru-RU"/>
        </w:rPr>
        <w:t>1),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 xml:space="preserve">используемые </w:t>
      </w:r>
      <w:r w:rsidRPr="00DA35E6">
        <w:rPr>
          <w:lang w:val="ru-RU"/>
        </w:rPr>
        <w:t>информационные</w:t>
      </w:r>
      <w:r w:rsidRPr="00DA35E6">
        <w:rPr>
          <w:spacing w:val="-1"/>
          <w:lang w:val="ru-RU"/>
        </w:rPr>
        <w:t xml:space="preserve"> ресурсы</w:t>
      </w:r>
      <w:r w:rsidRPr="00DA35E6">
        <w:rPr>
          <w:spacing w:val="68"/>
          <w:lang w:val="ru-RU"/>
        </w:rPr>
        <w:t xml:space="preserve"> </w:t>
      </w:r>
      <w:r w:rsidRPr="00DA35E6">
        <w:rPr>
          <w:spacing w:val="-1"/>
          <w:lang w:val="ru-RU"/>
        </w:rPr>
        <w:t>(слайд</w:t>
      </w:r>
      <w:r w:rsidRPr="00DA35E6">
        <w:rPr>
          <w:lang w:val="ru-RU"/>
        </w:rPr>
        <w:t xml:space="preserve"> </w:t>
      </w:r>
      <w:r w:rsidRPr="00DA35E6">
        <w:rPr>
          <w:rFonts w:cs="Times New Roman"/>
          <w:spacing w:val="-1"/>
          <w:lang w:val="ru-RU"/>
        </w:rPr>
        <w:t>16).</w:t>
      </w:r>
    </w:p>
    <w:p w14:paraId="58C262AF" w14:textId="77777777" w:rsidR="0014488C" w:rsidRPr="00DA35E6" w:rsidRDefault="008753DC" w:rsidP="00DA35E6">
      <w:pPr>
        <w:pStyle w:val="a3"/>
        <w:numPr>
          <w:ilvl w:val="0"/>
          <w:numId w:val="2"/>
        </w:numPr>
        <w:tabs>
          <w:tab w:val="left" w:pos="400"/>
        </w:tabs>
        <w:spacing w:before="0" w:line="312" w:lineRule="auto"/>
        <w:ind w:left="400" w:hanging="180"/>
        <w:contextualSpacing/>
        <w:rPr>
          <w:rFonts w:cs="Times New Roman"/>
          <w:lang w:val="ru-RU"/>
        </w:rPr>
      </w:pPr>
      <w:r w:rsidRPr="00DA35E6">
        <w:rPr>
          <w:lang w:val="ru-RU"/>
        </w:rPr>
        <w:t xml:space="preserve">блок </w:t>
      </w:r>
      <w:r w:rsidRPr="00DA35E6">
        <w:rPr>
          <w:rFonts w:cs="Times New Roman"/>
          <w:lang w:val="ru-RU"/>
        </w:rPr>
        <w:t xml:space="preserve">– </w:t>
      </w:r>
      <w:r w:rsidRPr="00DA35E6">
        <w:rPr>
          <w:rFonts w:cs="Times New Roman"/>
          <w:spacing w:val="-1"/>
          <w:lang w:val="ru-RU"/>
        </w:rPr>
        <w:t>«</w:t>
      </w:r>
      <w:r w:rsidRPr="00DA35E6">
        <w:rPr>
          <w:spacing w:val="-1"/>
          <w:lang w:val="ru-RU"/>
        </w:rPr>
        <w:t>Немного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истории</w:t>
      </w:r>
      <w:r w:rsidRPr="00DA35E6">
        <w:rPr>
          <w:rFonts w:cs="Times New Roman"/>
          <w:spacing w:val="-1"/>
          <w:lang w:val="ru-RU"/>
        </w:rPr>
        <w:t>»:</w:t>
      </w:r>
      <w:r w:rsidRPr="00DA35E6">
        <w:rPr>
          <w:rFonts w:cs="Times New Roman"/>
          <w:spacing w:val="-2"/>
          <w:lang w:val="ru-RU"/>
        </w:rPr>
        <w:t xml:space="preserve"> </w:t>
      </w:r>
      <w:r w:rsidRPr="00DA35E6">
        <w:rPr>
          <w:spacing w:val="-1"/>
          <w:lang w:val="ru-RU"/>
        </w:rPr>
        <w:t>краткая</w:t>
      </w:r>
      <w:r w:rsidRPr="00DA35E6">
        <w:rPr>
          <w:lang w:val="ru-RU"/>
        </w:rPr>
        <w:t xml:space="preserve"> история </w:t>
      </w:r>
      <w:r w:rsidRPr="00DA35E6">
        <w:rPr>
          <w:spacing w:val="-1"/>
          <w:lang w:val="ru-RU"/>
        </w:rPr>
        <w:t>балета «Щелкунчик»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(слайд</w:t>
      </w:r>
      <w:r w:rsidRPr="00DA35E6">
        <w:rPr>
          <w:lang w:val="ru-RU"/>
        </w:rPr>
        <w:t xml:space="preserve"> </w:t>
      </w:r>
      <w:r w:rsidRPr="00DA35E6">
        <w:rPr>
          <w:rFonts w:cs="Times New Roman"/>
          <w:spacing w:val="-1"/>
          <w:lang w:val="ru-RU"/>
        </w:rPr>
        <w:t>2);</w:t>
      </w:r>
    </w:p>
    <w:p w14:paraId="3450C77D" w14:textId="77777777" w:rsidR="0014488C" w:rsidRPr="00DA35E6" w:rsidRDefault="008753DC" w:rsidP="00DA35E6">
      <w:pPr>
        <w:pStyle w:val="a3"/>
        <w:numPr>
          <w:ilvl w:val="0"/>
          <w:numId w:val="2"/>
        </w:numPr>
        <w:tabs>
          <w:tab w:val="left" w:pos="393"/>
        </w:tabs>
        <w:spacing w:before="0" w:line="312" w:lineRule="auto"/>
        <w:ind w:right="2172" w:firstLine="0"/>
        <w:contextualSpacing/>
        <w:rPr>
          <w:lang w:val="ru-RU"/>
        </w:rPr>
      </w:pPr>
      <w:r w:rsidRPr="00DA35E6">
        <w:rPr>
          <w:lang w:val="ru-RU"/>
        </w:rPr>
        <w:t xml:space="preserve">блок </w:t>
      </w:r>
      <w:r w:rsidRPr="00DA35E6">
        <w:rPr>
          <w:rFonts w:cs="Times New Roman"/>
          <w:lang w:val="ru-RU"/>
        </w:rPr>
        <w:t xml:space="preserve">– </w:t>
      </w:r>
      <w:r w:rsidRPr="00DA35E6">
        <w:rPr>
          <w:rFonts w:cs="Times New Roman"/>
          <w:spacing w:val="-1"/>
          <w:lang w:val="ru-RU"/>
        </w:rPr>
        <w:t>«</w:t>
      </w:r>
      <w:r w:rsidRPr="00DA35E6">
        <w:rPr>
          <w:spacing w:val="-1"/>
          <w:lang w:val="ru-RU"/>
        </w:rPr>
        <w:t xml:space="preserve">Разминка </w:t>
      </w:r>
      <w:r w:rsidRPr="00DA35E6">
        <w:rPr>
          <w:lang w:val="ru-RU"/>
        </w:rPr>
        <w:t>с</w:t>
      </w:r>
      <w:r w:rsidRPr="00DA35E6">
        <w:rPr>
          <w:spacing w:val="-1"/>
          <w:lang w:val="ru-RU"/>
        </w:rPr>
        <w:t xml:space="preserve"> балеринков»: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 xml:space="preserve">задание </w:t>
      </w:r>
      <w:r w:rsidRPr="00DA35E6">
        <w:rPr>
          <w:lang w:val="ru-RU"/>
        </w:rPr>
        <w:t>в</w:t>
      </w:r>
      <w:r w:rsidRPr="00DA35E6">
        <w:rPr>
          <w:spacing w:val="-1"/>
          <w:lang w:val="ru-RU"/>
        </w:rPr>
        <w:t xml:space="preserve"> формате </w:t>
      </w:r>
      <w:r w:rsidRPr="00DA35E6">
        <w:rPr>
          <w:lang w:val="ru-RU"/>
        </w:rPr>
        <w:t>анимационной</w:t>
      </w:r>
      <w:r w:rsidRPr="00DA35E6">
        <w:rPr>
          <w:spacing w:val="1"/>
          <w:lang w:val="ru-RU"/>
        </w:rPr>
        <w:t xml:space="preserve"> </w:t>
      </w:r>
      <w:r w:rsidRPr="00DA35E6">
        <w:rPr>
          <w:lang w:val="ru-RU"/>
        </w:rPr>
        <w:t>«сорбонки»</w:t>
      </w:r>
      <w:r w:rsidRPr="00DA35E6">
        <w:rPr>
          <w:rFonts w:cs="Times New Roman"/>
          <w:lang w:val="ru-RU"/>
        </w:rPr>
        <w:t>,</w:t>
      </w:r>
      <w:r w:rsidRPr="00DA35E6">
        <w:rPr>
          <w:rFonts w:cs="Times New Roman"/>
          <w:spacing w:val="57"/>
          <w:lang w:val="ru-RU"/>
        </w:rPr>
        <w:t xml:space="preserve"> </w:t>
      </w:r>
      <w:r w:rsidRPr="00DA35E6">
        <w:rPr>
          <w:spacing w:val="-1"/>
          <w:lang w:val="ru-RU"/>
        </w:rPr>
        <w:t>переворачивающихся</w:t>
      </w:r>
      <w:r w:rsidRPr="00DA35E6">
        <w:rPr>
          <w:lang w:val="ru-RU"/>
        </w:rPr>
        <w:t xml:space="preserve"> карточек  </w:t>
      </w:r>
      <w:r w:rsidRPr="00DA35E6">
        <w:rPr>
          <w:spacing w:val="-1"/>
          <w:lang w:val="ru-RU"/>
        </w:rPr>
        <w:t>(слайд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3);</w:t>
      </w:r>
    </w:p>
    <w:p w14:paraId="1A01E02D" w14:textId="77777777" w:rsidR="0014488C" w:rsidRPr="00DA35E6" w:rsidRDefault="008753DC" w:rsidP="00DA35E6">
      <w:pPr>
        <w:pStyle w:val="a3"/>
        <w:numPr>
          <w:ilvl w:val="0"/>
          <w:numId w:val="2"/>
        </w:numPr>
        <w:tabs>
          <w:tab w:val="left" w:pos="511"/>
        </w:tabs>
        <w:spacing w:before="0" w:line="312" w:lineRule="auto"/>
        <w:ind w:right="905" w:firstLine="0"/>
        <w:contextualSpacing/>
        <w:rPr>
          <w:rFonts w:cs="Times New Roman"/>
          <w:lang w:val="ru-RU"/>
        </w:rPr>
      </w:pPr>
      <w:r w:rsidRPr="00DA35E6">
        <w:rPr>
          <w:lang w:val="ru-RU"/>
        </w:rPr>
        <w:t>блок</w:t>
      </w:r>
      <w:r w:rsidRPr="00DA35E6">
        <w:rPr>
          <w:spacing w:val="60"/>
          <w:lang w:val="ru-RU"/>
        </w:rPr>
        <w:t xml:space="preserve"> </w:t>
      </w:r>
      <w:r w:rsidRPr="00DA35E6">
        <w:rPr>
          <w:rFonts w:cs="Times New Roman"/>
          <w:lang w:val="ru-RU"/>
        </w:rPr>
        <w:t>–</w:t>
      </w:r>
      <w:r w:rsidRPr="00DA35E6">
        <w:rPr>
          <w:rFonts w:cs="Times New Roman"/>
          <w:spacing w:val="60"/>
          <w:lang w:val="ru-RU"/>
        </w:rPr>
        <w:t xml:space="preserve"> </w:t>
      </w:r>
      <w:r w:rsidRPr="00DA35E6">
        <w:rPr>
          <w:spacing w:val="-1"/>
          <w:lang w:val="ru-RU"/>
        </w:rPr>
        <w:t>«Игра»:</w:t>
      </w:r>
      <w:r w:rsidRPr="00DA35E6">
        <w:rPr>
          <w:spacing w:val="60"/>
          <w:lang w:val="ru-RU"/>
        </w:rPr>
        <w:t xml:space="preserve"> </w:t>
      </w:r>
      <w:r w:rsidRPr="00DA35E6">
        <w:rPr>
          <w:spacing w:val="-1"/>
          <w:lang w:val="ru-RU"/>
        </w:rPr>
        <w:t>слайды</w:t>
      </w:r>
      <w:r w:rsidRPr="00DA35E6">
        <w:rPr>
          <w:spacing w:val="59"/>
          <w:lang w:val="ru-RU"/>
        </w:rPr>
        <w:t xml:space="preserve"> </w:t>
      </w:r>
      <w:r w:rsidRPr="00DA35E6">
        <w:rPr>
          <w:rFonts w:cs="Times New Roman"/>
          <w:spacing w:val="-1"/>
          <w:lang w:val="ru-RU"/>
        </w:rPr>
        <w:t>4-15</w:t>
      </w:r>
      <w:r w:rsidRPr="00DA35E6">
        <w:rPr>
          <w:spacing w:val="-1"/>
          <w:lang w:val="ru-RU"/>
        </w:rPr>
        <w:t>,</w:t>
      </w:r>
      <w:r w:rsidRPr="00DA35E6">
        <w:rPr>
          <w:lang w:val="ru-RU"/>
        </w:rPr>
        <w:t xml:space="preserve"> игровое</w:t>
      </w:r>
      <w:r w:rsidRPr="00DA35E6">
        <w:rPr>
          <w:spacing w:val="-1"/>
          <w:lang w:val="ru-RU"/>
        </w:rPr>
        <w:t xml:space="preserve"> </w:t>
      </w:r>
      <w:r w:rsidRPr="00DA35E6">
        <w:rPr>
          <w:lang w:val="ru-RU"/>
        </w:rPr>
        <w:t>поле</w:t>
      </w:r>
      <w:r w:rsidRPr="00DA35E6">
        <w:rPr>
          <w:spacing w:val="-1"/>
          <w:lang w:val="ru-RU"/>
        </w:rPr>
        <w:t xml:space="preserve"> </w:t>
      </w:r>
      <w:r w:rsidRPr="00DA35E6">
        <w:rPr>
          <w:lang w:val="ru-RU"/>
        </w:rPr>
        <w:t>с</w:t>
      </w:r>
      <w:r w:rsidRPr="00DA35E6">
        <w:rPr>
          <w:spacing w:val="1"/>
          <w:lang w:val="ru-RU"/>
        </w:rPr>
        <w:t xml:space="preserve"> </w:t>
      </w:r>
      <w:r w:rsidRPr="00DA35E6">
        <w:rPr>
          <w:lang w:val="ru-RU"/>
        </w:rPr>
        <w:t xml:space="preserve">аудио </w:t>
      </w:r>
      <w:r w:rsidRPr="00DA35E6">
        <w:rPr>
          <w:spacing w:val="-1"/>
          <w:lang w:val="ru-RU"/>
        </w:rPr>
        <w:t>фрагментами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балета</w:t>
      </w:r>
      <w:r w:rsidRPr="00DA35E6">
        <w:rPr>
          <w:spacing w:val="-4"/>
          <w:lang w:val="ru-RU"/>
        </w:rPr>
        <w:t xml:space="preserve"> </w:t>
      </w:r>
      <w:r w:rsidRPr="00DA35E6">
        <w:rPr>
          <w:lang w:val="ru-RU"/>
        </w:rPr>
        <w:t>и</w:t>
      </w:r>
      <w:r w:rsidRPr="00DA35E6">
        <w:rPr>
          <w:spacing w:val="-2"/>
          <w:lang w:val="ru-RU"/>
        </w:rPr>
        <w:t xml:space="preserve"> утверждениями,</w:t>
      </w:r>
      <w:r w:rsidRPr="00DA35E6">
        <w:rPr>
          <w:spacing w:val="63"/>
          <w:lang w:val="ru-RU"/>
        </w:rPr>
        <w:t xml:space="preserve"> </w:t>
      </w:r>
      <w:r w:rsidRPr="00DA35E6">
        <w:rPr>
          <w:lang w:val="ru-RU"/>
        </w:rPr>
        <w:t>с</w:t>
      </w:r>
      <w:r w:rsidRPr="00DA35E6">
        <w:rPr>
          <w:spacing w:val="-1"/>
          <w:lang w:val="ru-RU"/>
        </w:rPr>
        <w:t xml:space="preserve"> которым </w:t>
      </w:r>
      <w:r w:rsidRPr="00DA35E6">
        <w:rPr>
          <w:spacing w:val="-2"/>
          <w:lang w:val="ru-RU"/>
        </w:rPr>
        <w:t>участники игры</w:t>
      </w:r>
      <w:r w:rsidRPr="00DA35E6">
        <w:rPr>
          <w:spacing w:val="-3"/>
          <w:lang w:val="ru-RU"/>
        </w:rPr>
        <w:t xml:space="preserve"> </w:t>
      </w:r>
      <w:r w:rsidRPr="00DA35E6">
        <w:rPr>
          <w:spacing w:val="-1"/>
          <w:lang w:val="ru-RU"/>
        </w:rPr>
        <w:t xml:space="preserve">должны </w:t>
      </w:r>
      <w:r w:rsidRPr="00DA35E6">
        <w:rPr>
          <w:spacing w:val="-2"/>
          <w:lang w:val="ru-RU"/>
        </w:rPr>
        <w:t>согласиться</w:t>
      </w:r>
      <w:r w:rsidRPr="00DA35E6">
        <w:rPr>
          <w:spacing w:val="-3"/>
          <w:lang w:val="ru-RU"/>
        </w:rPr>
        <w:t xml:space="preserve"> </w:t>
      </w:r>
      <w:r w:rsidRPr="00DA35E6">
        <w:rPr>
          <w:spacing w:val="-2"/>
          <w:lang w:val="ru-RU"/>
        </w:rPr>
        <w:t xml:space="preserve">или </w:t>
      </w:r>
      <w:r w:rsidRPr="00DA35E6">
        <w:rPr>
          <w:lang w:val="ru-RU"/>
        </w:rPr>
        <w:t>не</w:t>
      </w:r>
      <w:r w:rsidRPr="00DA35E6">
        <w:rPr>
          <w:spacing w:val="-4"/>
          <w:lang w:val="ru-RU"/>
        </w:rPr>
        <w:t xml:space="preserve"> </w:t>
      </w:r>
      <w:r w:rsidRPr="00DA35E6">
        <w:rPr>
          <w:spacing w:val="-2"/>
          <w:lang w:val="ru-RU"/>
        </w:rPr>
        <w:t>согласиться</w:t>
      </w:r>
      <w:r w:rsidRPr="00DA35E6">
        <w:rPr>
          <w:rFonts w:cs="Times New Roman"/>
          <w:spacing w:val="-2"/>
          <w:lang w:val="ru-RU"/>
        </w:rPr>
        <w:t>.</w:t>
      </w:r>
    </w:p>
    <w:p w14:paraId="5501E90D" w14:textId="77777777" w:rsidR="0014488C" w:rsidRDefault="008753DC" w:rsidP="00DA35E6">
      <w:pPr>
        <w:pStyle w:val="a3"/>
        <w:spacing w:before="0" w:line="312" w:lineRule="auto"/>
        <w:contextualSpacing/>
      </w:pPr>
      <w:r>
        <w:rPr>
          <w:spacing w:val="-1"/>
        </w:rPr>
        <w:t>Правила</w:t>
      </w:r>
      <w:r>
        <w:rPr>
          <w:spacing w:val="-6"/>
        </w:rPr>
        <w:t xml:space="preserve"> </w:t>
      </w:r>
      <w:r>
        <w:rPr>
          <w:spacing w:val="-1"/>
        </w:rPr>
        <w:t>игры:</w:t>
      </w:r>
    </w:p>
    <w:p w14:paraId="4556753C" w14:textId="77777777" w:rsidR="0014488C" w:rsidRDefault="008753DC" w:rsidP="00DA35E6">
      <w:pPr>
        <w:pStyle w:val="a3"/>
        <w:numPr>
          <w:ilvl w:val="1"/>
          <w:numId w:val="2"/>
        </w:numPr>
        <w:tabs>
          <w:tab w:val="left" w:pos="511"/>
        </w:tabs>
        <w:spacing w:before="0" w:line="312" w:lineRule="auto"/>
        <w:ind w:firstLine="0"/>
        <w:contextualSpacing/>
        <w:rPr>
          <w:rFonts w:cs="Times New Roman"/>
        </w:rPr>
      </w:pPr>
      <w:r>
        <w:rPr>
          <w:spacing w:val="-1"/>
        </w:rPr>
        <w:t xml:space="preserve">рассмотрите </w:t>
      </w:r>
      <w:r>
        <w:t>картинку;</w:t>
      </w:r>
    </w:p>
    <w:p w14:paraId="20DC4CA6" w14:textId="77777777" w:rsidR="0014488C" w:rsidRPr="00DA35E6" w:rsidRDefault="008753DC" w:rsidP="00DA35E6">
      <w:pPr>
        <w:pStyle w:val="a3"/>
        <w:numPr>
          <w:ilvl w:val="1"/>
          <w:numId w:val="2"/>
        </w:numPr>
        <w:tabs>
          <w:tab w:val="left" w:pos="511"/>
        </w:tabs>
        <w:spacing w:before="0" w:line="312" w:lineRule="auto"/>
        <w:ind w:left="510" w:hanging="170"/>
        <w:contextualSpacing/>
        <w:rPr>
          <w:rFonts w:cs="Times New Roman"/>
          <w:lang w:val="ru-RU"/>
        </w:rPr>
      </w:pPr>
      <w:r w:rsidRPr="00DA35E6">
        <w:rPr>
          <w:spacing w:val="-1"/>
          <w:lang w:val="ru-RU"/>
        </w:rPr>
        <w:t xml:space="preserve">щелчком включите </w:t>
      </w:r>
      <w:r w:rsidRPr="00DA35E6">
        <w:rPr>
          <w:lang w:val="ru-RU"/>
        </w:rPr>
        <w:t>и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 xml:space="preserve">послушайте </w:t>
      </w:r>
      <w:r w:rsidRPr="00DA35E6">
        <w:rPr>
          <w:lang w:val="ru-RU"/>
        </w:rPr>
        <w:t>один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из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номеров балета «Щелкунчик»;</w:t>
      </w:r>
    </w:p>
    <w:p w14:paraId="3E754B94" w14:textId="77777777" w:rsidR="0014488C" w:rsidRPr="00DA35E6" w:rsidRDefault="008753DC" w:rsidP="00DA35E6">
      <w:pPr>
        <w:pStyle w:val="a3"/>
        <w:numPr>
          <w:ilvl w:val="1"/>
          <w:numId w:val="2"/>
        </w:numPr>
        <w:tabs>
          <w:tab w:val="left" w:pos="511"/>
        </w:tabs>
        <w:spacing w:before="0" w:line="312" w:lineRule="auto"/>
        <w:ind w:right="223" w:firstLine="0"/>
        <w:contextualSpacing/>
        <w:rPr>
          <w:rFonts w:cs="Times New Roman"/>
          <w:lang w:val="ru-RU"/>
        </w:rPr>
      </w:pPr>
      <w:r w:rsidRPr="00DA35E6">
        <w:rPr>
          <w:spacing w:val="-1"/>
          <w:lang w:val="ru-RU"/>
        </w:rPr>
        <w:t>щелчком мыши</w:t>
      </w:r>
      <w:r w:rsidRPr="00DA35E6">
        <w:rPr>
          <w:spacing w:val="1"/>
          <w:lang w:val="ru-RU"/>
        </w:rPr>
        <w:t xml:space="preserve"> </w:t>
      </w:r>
      <w:r w:rsidRPr="00DA35E6">
        <w:rPr>
          <w:lang w:val="ru-RU"/>
        </w:rPr>
        <w:t>выберите</w:t>
      </w:r>
      <w:r w:rsidRPr="00DA35E6">
        <w:rPr>
          <w:spacing w:val="-1"/>
          <w:lang w:val="ru-RU"/>
        </w:rPr>
        <w:t xml:space="preserve"> </w:t>
      </w:r>
      <w:r w:rsidRPr="00DA35E6">
        <w:rPr>
          <w:lang w:val="ru-RU"/>
        </w:rPr>
        <w:t>наиболее</w:t>
      </w:r>
      <w:r w:rsidRPr="00DA35E6">
        <w:rPr>
          <w:spacing w:val="-1"/>
          <w:lang w:val="ru-RU"/>
        </w:rPr>
        <w:t xml:space="preserve"> подходящую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характеристику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музыки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из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предложенных,</w:t>
      </w:r>
      <w:r w:rsidRPr="00DA35E6">
        <w:rPr>
          <w:spacing w:val="79"/>
          <w:lang w:val="ru-RU"/>
        </w:rPr>
        <w:t xml:space="preserve"> </w:t>
      </w:r>
      <w:r w:rsidRPr="00DA35E6">
        <w:rPr>
          <w:spacing w:val="-1"/>
          <w:lang w:val="ru-RU"/>
        </w:rPr>
        <w:t>воспользуясь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подсказкой</w:t>
      </w:r>
      <w:r w:rsidRPr="00DA35E6">
        <w:rPr>
          <w:spacing w:val="1"/>
          <w:lang w:val="ru-RU"/>
        </w:rPr>
        <w:t xml:space="preserve"> </w:t>
      </w:r>
      <w:r w:rsidRPr="00DA35E6">
        <w:rPr>
          <w:lang w:val="ru-RU"/>
        </w:rPr>
        <w:t xml:space="preserve">о </w:t>
      </w:r>
      <w:r w:rsidRPr="00DA35E6">
        <w:rPr>
          <w:spacing w:val="-1"/>
          <w:lang w:val="ru-RU"/>
        </w:rPr>
        <w:t xml:space="preserve">количестве </w:t>
      </w:r>
      <w:r w:rsidRPr="00DA35E6">
        <w:rPr>
          <w:lang w:val="ru-RU"/>
        </w:rPr>
        <w:t>совпадений</w:t>
      </w:r>
      <w:r w:rsidRPr="00DA35E6">
        <w:rPr>
          <w:spacing w:val="1"/>
          <w:lang w:val="ru-RU"/>
        </w:rPr>
        <w:t xml:space="preserve"> </w:t>
      </w:r>
      <w:r w:rsidRPr="00DA35E6">
        <w:rPr>
          <w:lang w:val="ru-RU"/>
        </w:rPr>
        <w:t>в</w:t>
      </w:r>
      <w:r w:rsidRPr="00DA35E6">
        <w:rPr>
          <w:spacing w:val="-3"/>
          <w:lang w:val="ru-RU"/>
        </w:rPr>
        <w:t xml:space="preserve"> </w:t>
      </w:r>
      <w:r w:rsidRPr="00DA35E6">
        <w:rPr>
          <w:spacing w:val="-1"/>
          <w:lang w:val="ru-RU"/>
        </w:rPr>
        <w:t>нижней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части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слайда.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 xml:space="preserve">Некоторые </w:t>
      </w:r>
      <w:r w:rsidRPr="00DA35E6">
        <w:rPr>
          <w:lang w:val="ru-RU"/>
        </w:rPr>
        <w:t>утверждения</w:t>
      </w:r>
      <w:r w:rsidRPr="00DA35E6">
        <w:rPr>
          <w:spacing w:val="85"/>
          <w:lang w:val="ru-RU"/>
        </w:rPr>
        <w:t xml:space="preserve"> </w:t>
      </w:r>
      <w:r w:rsidRPr="00DA35E6">
        <w:rPr>
          <w:spacing w:val="-1"/>
          <w:lang w:val="ru-RU"/>
        </w:rPr>
        <w:t>озвучены,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выключить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музыку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можно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 xml:space="preserve">нажав </w:t>
      </w:r>
      <w:r w:rsidRPr="00DA35E6">
        <w:rPr>
          <w:lang w:val="ru-RU"/>
        </w:rPr>
        <w:t>на</w:t>
      </w:r>
      <w:r w:rsidRPr="00DA35E6">
        <w:rPr>
          <w:spacing w:val="-1"/>
          <w:lang w:val="ru-RU"/>
        </w:rPr>
        <w:t xml:space="preserve"> </w:t>
      </w:r>
      <w:r w:rsidRPr="00DA35E6">
        <w:rPr>
          <w:lang w:val="ru-RU"/>
        </w:rPr>
        <w:t xml:space="preserve">значок </w:t>
      </w:r>
      <w:r w:rsidRPr="00DA35E6">
        <w:rPr>
          <w:spacing w:val="-1"/>
          <w:lang w:val="ru-RU"/>
        </w:rPr>
        <w:t>«Нота»;</w:t>
      </w:r>
    </w:p>
    <w:p w14:paraId="34E14D59" w14:textId="77777777" w:rsidR="0014488C" w:rsidRDefault="008753DC" w:rsidP="00DA35E6">
      <w:pPr>
        <w:pStyle w:val="a3"/>
        <w:numPr>
          <w:ilvl w:val="1"/>
          <w:numId w:val="2"/>
        </w:numPr>
        <w:tabs>
          <w:tab w:val="left" w:pos="511"/>
        </w:tabs>
        <w:spacing w:before="0" w:line="312" w:lineRule="auto"/>
        <w:ind w:left="510" w:hanging="170"/>
        <w:contextualSpacing/>
        <w:rPr>
          <w:rFonts w:cs="Times New Roman"/>
        </w:rPr>
      </w:pPr>
      <w:r>
        <w:rPr>
          <w:spacing w:val="-1"/>
        </w:rPr>
        <w:t>неверный</w:t>
      </w:r>
      <w:r>
        <w:rPr>
          <w:spacing w:val="1"/>
        </w:rPr>
        <w:t xml:space="preserve"> </w:t>
      </w:r>
      <w:r>
        <w:rPr>
          <w:spacing w:val="-1"/>
        </w:rPr>
        <w:t>ответ</w:t>
      </w:r>
      <w:r>
        <w:t xml:space="preserve"> </w:t>
      </w:r>
      <w:r>
        <w:rPr>
          <w:spacing w:val="-1"/>
        </w:rPr>
        <w:t>станет</w:t>
      </w:r>
      <w:r>
        <w:t xml:space="preserve"> </w:t>
      </w:r>
      <w:r>
        <w:rPr>
          <w:spacing w:val="-1"/>
        </w:rPr>
        <w:t>красным;</w:t>
      </w:r>
    </w:p>
    <w:p w14:paraId="42612E57" w14:textId="77777777" w:rsidR="0014488C" w:rsidRPr="00DA35E6" w:rsidRDefault="008753DC" w:rsidP="00DA35E6">
      <w:pPr>
        <w:pStyle w:val="a3"/>
        <w:numPr>
          <w:ilvl w:val="1"/>
          <w:numId w:val="2"/>
        </w:numPr>
        <w:tabs>
          <w:tab w:val="left" w:pos="511"/>
        </w:tabs>
        <w:spacing w:before="0" w:line="312" w:lineRule="auto"/>
        <w:ind w:left="510" w:hanging="170"/>
        <w:contextualSpacing/>
        <w:rPr>
          <w:lang w:val="ru-RU"/>
        </w:rPr>
      </w:pPr>
      <w:r w:rsidRPr="00DA35E6">
        <w:rPr>
          <w:spacing w:val="-1"/>
          <w:lang w:val="ru-RU"/>
        </w:rPr>
        <w:t>правильный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ответ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изменит</w:t>
      </w:r>
      <w:r w:rsidRPr="00DA35E6">
        <w:rPr>
          <w:spacing w:val="-2"/>
          <w:lang w:val="ru-RU"/>
        </w:rPr>
        <w:t xml:space="preserve"> </w:t>
      </w:r>
      <w:r w:rsidRPr="00DA35E6">
        <w:rPr>
          <w:spacing w:val="-1"/>
          <w:lang w:val="ru-RU"/>
        </w:rPr>
        <w:t>цвет</w:t>
      </w:r>
      <w:r w:rsidRPr="00DA35E6">
        <w:rPr>
          <w:lang w:val="ru-RU"/>
        </w:rPr>
        <w:t xml:space="preserve"> на</w:t>
      </w:r>
      <w:r w:rsidRPr="00DA35E6">
        <w:rPr>
          <w:spacing w:val="-1"/>
          <w:lang w:val="ru-RU"/>
        </w:rPr>
        <w:t xml:space="preserve"> </w:t>
      </w:r>
      <w:r w:rsidRPr="00DA35E6">
        <w:rPr>
          <w:lang w:val="ru-RU"/>
        </w:rPr>
        <w:t>зелёный.</w:t>
      </w:r>
    </w:p>
    <w:p w14:paraId="253BA5BC" w14:textId="77777777" w:rsidR="0014488C" w:rsidRPr="00DA35E6" w:rsidRDefault="008753DC" w:rsidP="00DA35E6">
      <w:pPr>
        <w:pStyle w:val="2"/>
        <w:spacing w:line="312" w:lineRule="auto"/>
        <w:ind w:left="700"/>
        <w:contextualSpacing/>
        <w:rPr>
          <w:rFonts w:cs="Times New Roman"/>
          <w:b w:val="0"/>
          <w:bCs w:val="0"/>
          <w:lang w:val="ru-RU"/>
        </w:rPr>
      </w:pPr>
      <w:r w:rsidRPr="00DA35E6">
        <w:rPr>
          <w:spacing w:val="-1"/>
          <w:lang w:val="ru-RU"/>
        </w:rPr>
        <w:t xml:space="preserve">Техническое </w:t>
      </w:r>
      <w:r w:rsidRPr="00DA35E6">
        <w:rPr>
          <w:lang w:val="ru-RU"/>
        </w:rPr>
        <w:t xml:space="preserve">и </w:t>
      </w:r>
      <w:r w:rsidRPr="00DA35E6">
        <w:rPr>
          <w:spacing w:val="-1"/>
          <w:lang w:val="ru-RU"/>
        </w:rPr>
        <w:t>программное обеспечение.</w:t>
      </w:r>
    </w:p>
    <w:p w14:paraId="7C51E6E0" w14:textId="77777777" w:rsidR="0014488C" w:rsidRPr="00DA35E6" w:rsidRDefault="008753DC" w:rsidP="00DA35E6">
      <w:pPr>
        <w:pStyle w:val="a3"/>
        <w:spacing w:before="0" w:line="312" w:lineRule="auto"/>
        <w:ind w:right="64" w:firstLine="480"/>
        <w:contextualSpacing/>
        <w:rPr>
          <w:rFonts w:cs="Times New Roman"/>
          <w:lang w:val="ru-RU"/>
        </w:rPr>
      </w:pPr>
      <w:r w:rsidRPr="00DA35E6">
        <w:rPr>
          <w:spacing w:val="-1"/>
          <w:lang w:val="ru-RU"/>
        </w:rPr>
        <w:t>Игра</w:t>
      </w:r>
      <w:r w:rsidRPr="00DA35E6">
        <w:rPr>
          <w:spacing w:val="-4"/>
          <w:lang w:val="ru-RU"/>
        </w:rPr>
        <w:t xml:space="preserve"> </w:t>
      </w:r>
      <w:r w:rsidRPr="00DA35E6">
        <w:rPr>
          <w:spacing w:val="-2"/>
          <w:lang w:val="ru-RU"/>
        </w:rPr>
        <w:t>выполнена</w:t>
      </w:r>
      <w:r w:rsidRPr="00DA35E6">
        <w:rPr>
          <w:spacing w:val="1"/>
          <w:lang w:val="ru-RU"/>
        </w:rPr>
        <w:t xml:space="preserve"> </w:t>
      </w:r>
      <w:r w:rsidRPr="00DA35E6">
        <w:rPr>
          <w:lang w:val="ru-RU"/>
        </w:rPr>
        <w:t>в</w:t>
      </w:r>
      <w:r w:rsidRPr="00DA35E6">
        <w:rPr>
          <w:spacing w:val="-1"/>
          <w:lang w:val="ru-RU"/>
        </w:rPr>
        <w:t xml:space="preserve"> программе</w:t>
      </w:r>
      <w:r w:rsidRPr="00DA35E6">
        <w:rPr>
          <w:spacing w:val="1"/>
          <w:lang w:val="ru-RU"/>
        </w:rPr>
        <w:t xml:space="preserve"> </w:t>
      </w:r>
      <w:r>
        <w:rPr>
          <w:spacing w:val="-1"/>
        </w:rPr>
        <w:t>PowerPoint</w:t>
      </w:r>
      <w:r w:rsidRPr="00DA35E6">
        <w:rPr>
          <w:lang w:val="ru-RU"/>
        </w:rPr>
        <w:t xml:space="preserve"> </w:t>
      </w:r>
      <w:r w:rsidRPr="00DA35E6">
        <w:rPr>
          <w:spacing w:val="-1"/>
          <w:lang w:val="ru-RU"/>
        </w:rPr>
        <w:t>2019,</w:t>
      </w:r>
      <w:r w:rsidRPr="00DA35E6">
        <w:rPr>
          <w:lang w:val="ru-RU"/>
        </w:rPr>
        <w:t xml:space="preserve"> </w:t>
      </w:r>
      <w:r w:rsidRPr="00DA35E6">
        <w:rPr>
          <w:spacing w:val="-2"/>
          <w:lang w:val="ru-RU"/>
        </w:rPr>
        <w:t>содержит</w:t>
      </w:r>
      <w:r w:rsidRPr="00DA35E6">
        <w:rPr>
          <w:spacing w:val="3"/>
          <w:lang w:val="ru-RU"/>
        </w:rPr>
        <w:t xml:space="preserve"> </w:t>
      </w:r>
      <w:r w:rsidRPr="00DA35E6">
        <w:rPr>
          <w:lang w:val="ru-RU"/>
        </w:rPr>
        <w:t xml:space="preserve">аудио </w:t>
      </w:r>
      <w:r w:rsidRPr="00DA35E6">
        <w:rPr>
          <w:spacing w:val="-1"/>
          <w:lang w:val="ru-RU"/>
        </w:rPr>
        <w:t>файлы</w:t>
      </w:r>
      <w:r w:rsidRPr="00DA35E6">
        <w:rPr>
          <w:spacing w:val="-3"/>
          <w:lang w:val="ru-RU"/>
        </w:rPr>
        <w:t xml:space="preserve"> </w:t>
      </w:r>
      <w:r w:rsidRPr="00DA35E6">
        <w:rPr>
          <w:lang w:val="ru-RU"/>
        </w:rPr>
        <w:t>в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формате</w:t>
      </w:r>
      <w:r w:rsidRPr="00DA35E6">
        <w:rPr>
          <w:spacing w:val="3"/>
          <w:lang w:val="ru-RU"/>
        </w:rPr>
        <w:t xml:space="preserve"> </w:t>
      </w:r>
      <w:r>
        <w:rPr>
          <w:spacing w:val="-2"/>
        </w:rPr>
        <w:t>mp</w:t>
      </w:r>
      <w:r w:rsidRPr="00DA35E6">
        <w:rPr>
          <w:spacing w:val="-2"/>
          <w:lang w:val="ru-RU"/>
        </w:rPr>
        <w:t>3</w:t>
      </w:r>
      <w:r w:rsidRPr="00DA35E6">
        <w:rPr>
          <w:lang w:val="ru-RU"/>
        </w:rPr>
        <w:t xml:space="preserve"> и</w:t>
      </w:r>
      <w:r w:rsidRPr="00DA35E6">
        <w:rPr>
          <w:spacing w:val="3"/>
          <w:lang w:val="ru-RU"/>
        </w:rPr>
        <w:t xml:space="preserve"> </w:t>
      </w:r>
      <w:r w:rsidRPr="00DA35E6">
        <w:rPr>
          <w:spacing w:val="-1"/>
          <w:lang w:val="ru-RU"/>
        </w:rPr>
        <w:t>видео</w:t>
      </w:r>
      <w:r w:rsidRPr="00DA35E6">
        <w:rPr>
          <w:spacing w:val="66"/>
          <w:lang w:val="ru-RU"/>
        </w:rPr>
        <w:t xml:space="preserve"> </w:t>
      </w:r>
      <w:r w:rsidRPr="00DA35E6">
        <w:rPr>
          <w:lang w:val="ru-RU"/>
        </w:rPr>
        <w:t xml:space="preserve">файл </w:t>
      </w:r>
      <w:r w:rsidRPr="00DA35E6">
        <w:rPr>
          <w:spacing w:val="19"/>
          <w:lang w:val="ru-RU"/>
        </w:rPr>
        <w:t xml:space="preserve"> </w:t>
      </w:r>
      <w:r w:rsidRPr="00DA35E6">
        <w:rPr>
          <w:lang w:val="ru-RU"/>
        </w:rPr>
        <w:t xml:space="preserve">в </w:t>
      </w:r>
      <w:r w:rsidRPr="00DA35E6">
        <w:rPr>
          <w:spacing w:val="18"/>
          <w:lang w:val="ru-RU"/>
        </w:rPr>
        <w:t xml:space="preserve"> </w:t>
      </w:r>
      <w:r w:rsidRPr="00DA35E6">
        <w:rPr>
          <w:spacing w:val="-1"/>
          <w:lang w:val="ru-RU"/>
        </w:rPr>
        <w:t>формате</w:t>
      </w:r>
      <w:r w:rsidRPr="00DA35E6">
        <w:rPr>
          <w:lang w:val="ru-RU"/>
        </w:rPr>
        <w:t xml:space="preserve"> </w:t>
      </w:r>
      <w:r w:rsidRPr="00DA35E6">
        <w:rPr>
          <w:spacing w:val="15"/>
          <w:lang w:val="ru-RU"/>
        </w:rPr>
        <w:t xml:space="preserve"> </w:t>
      </w:r>
      <w:r>
        <w:rPr>
          <w:spacing w:val="-3"/>
        </w:rPr>
        <w:t>mp</w:t>
      </w:r>
      <w:r w:rsidRPr="00DA35E6">
        <w:rPr>
          <w:spacing w:val="-3"/>
          <w:lang w:val="ru-RU"/>
        </w:rPr>
        <w:t>4.</w:t>
      </w:r>
    </w:p>
    <w:p w14:paraId="6D130773" w14:textId="77777777" w:rsidR="0014488C" w:rsidRPr="00DA35E6" w:rsidRDefault="008753DC" w:rsidP="00DA35E6">
      <w:pPr>
        <w:pStyle w:val="a3"/>
        <w:spacing w:before="0" w:line="312" w:lineRule="auto"/>
        <w:ind w:firstLine="480"/>
        <w:rPr>
          <w:lang w:val="ru-RU"/>
        </w:rPr>
      </w:pPr>
      <w:r w:rsidRPr="00DA35E6">
        <w:rPr>
          <w:spacing w:val="-1"/>
          <w:lang w:val="ru-RU"/>
        </w:rPr>
        <w:t>Прежде</w:t>
      </w:r>
      <w:r w:rsidRPr="00DA35E6">
        <w:rPr>
          <w:spacing w:val="37"/>
          <w:lang w:val="ru-RU"/>
        </w:rPr>
        <w:t xml:space="preserve"> </w:t>
      </w:r>
      <w:r w:rsidRPr="00DA35E6">
        <w:rPr>
          <w:spacing w:val="-1"/>
          <w:lang w:val="ru-RU"/>
        </w:rPr>
        <w:t>чем</w:t>
      </w:r>
      <w:r w:rsidRPr="00DA35E6">
        <w:rPr>
          <w:spacing w:val="35"/>
          <w:lang w:val="ru-RU"/>
        </w:rPr>
        <w:t xml:space="preserve"> </w:t>
      </w:r>
      <w:r w:rsidRPr="00DA35E6">
        <w:rPr>
          <w:spacing w:val="-2"/>
          <w:lang w:val="ru-RU"/>
        </w:rPr>
        <w:t>приступать</w:t>
      </w:r>
      <w:r w:rsidRPr="00DA35E6">
        <w:rPr>
          <w:spacing w:val="39"/>
          <w:lang w:val="ru-RU"/>
        </w:rPr>
        <w:t xml:space="preserve"> </w:t>
      </w:r>
      <w:r w:rsidRPr="00DA35E6">
        <w:rPr>
          <w:lang w:val="ru-RU"/>
        </w:rPr>
        <w:t>к</w:t>
      </w:r>
      <w:r w:rsidRPr="00DA35E6">
        <w:rPr>
          <w:spacing w:val="-2"/>
          <w:lang w:val="ru-RU"/>
        </w:rPr>
        <w:t xml:space="preserve"> работе</w:t>
      </w:r>
      <w:r w:rsidRPr="00DA35E6">
        <w:rPr>
          <w:spacing w:val="37"/>
          <w:lang w:val="ru-RU"/>
        </w:rPr>
        <w:t xml:space="preserve"> </w:t>
      </w:r>
      <w:r w:rsidRPr="00DA35E6">
        <w:rPr>
          <w:lang w:val="ru-RU"/>
        </w:rPr>
        <w:t>с</w:t>
      </w:r>
      <w:r w:rsidRPr="00DA35E6">
        <w:rPr>
          <w:spacing w:val="-1"/>
          <w:lang w:val="ru-RU"/>
        </w:rPr>
        <w:t xml:space="preserve"> </w:t>
      </w:r>
      <w:r w:rsidRPr="00DA35E6">
        <w:rPr>
          <w:spacing w:val="-2"/>
          <w:lang w:val="ru-RU"/>
        </w:rPr>
        <w:t>ресурсом,</w:t>
      </w:r>
      <w:r w:rsidRPr="00DA35E6">
        <w:rPr>
          <w:spacing w:val="36"/>
          <w:lang w:val="ru-RU"/>
        </w:rPr>
        <w:t xml:space="preserve"> </w:t>
      </w:r>
      <w:r w:rsidRPr="00DA35E6">
        <w:rPr>
          <w:lang w:val="ru-RU"/>
        </w:rPr>
        <w:t>для</w:t>
      </w:r>
      <w:r w:rsidRPr="00DA35E6">
        <w:rPr>
          <w:spacing w:val="38"/>
          <w:lang w:val="ru-RU"/>
        </w:rPr>
        <w:t xml:space="preserve"> </w:t>
      </w:r>
      <w:r w:rsidRPr="00DA35E6">
        <w:rPr>
          <w:spacing w:val="-2"/>
          <w:lang w:val="ru-RU"/>
        </w:rPr>
        <w:t>корректного</w:t>
      </w:r>
      <w:r w:rsidRPr="00DA35E6">
        <w:rPr>
          <w:spacing w:val="38"/>
          <w:lang w:val="ru-RU"/>
        </w:rPr>
        <w:t xml:space="preserve"> </w:t>
      </w:r>
      <w:r w:rsidRPr="00DA35E6">
        <w:rPr>
          <w:spacing w:val="-1"/>
          <w:lang w:val="ru-RU"/>
        </w:rPr>
        <w:t>его</w:t>
      </w:r>
      <w:r w:rsidRPr="00DA35E6">
        <w:rPr>
          <w:lang w:val="ru-RU"/>
        </w:rPr>
        <w:t xml:space="preserve"> </w:t>
      </w:r>
      <w:r w:rsidRPr="00DA35E6">
        <w:rPr>
          <w:spacing w:val="-2"/>
          <w:lang w:val="ru-RU"/>
        </w:rPr>
        <w:t>воспроизведения,</w:t>
      </w:r>
      <w:r w:rsidRPr="00DA35E6">
        <w:rPr>
          <w:spacing w:val="38"/>
          <w:lang w:val="ru-RU"/>
        </w:rPr>
        <w:t xml:space="preserve"> </w:t>
      </w:r>
      <w:r w:rsidRPr="00DA35E6">
        <w:rPr>
          <w:spacing w:val="-2"/>
          <w:lang w:val="ru-RU"/>
        </w:rPr>
        <w:t>следует</w:t>
      </w:r>
      <w:r w:rsidRPr="00DA35E6">
        <w:rPr>
          <w:spacing w:val="96"/>
          <w:lang w:val="ru-RU"/>
        </w:rPr>
        <w:t xml:space="preserve"> </w:t>
      </w:r>
      <w:r w:rsidRPr="00DA35E6">
        <w:rPr>
          <w:spacing w:val="-1"/>
          <w:lang w:val="ru-RU"/>
        </w:rPr>
        <w:t>извлечь</w:t>
      </w:r>
      <w:r w:rsidRPr="00DA35E6">
        <w:rPr>
          <w:spacing w:val="-4"/>
          <w:lang w:val="ru-RU"/>
        </w:rPr>
        <w:t xml:space="preserve"> </w:t>
      </w:r>
      <w:r w:rsidRPr="00DA35E6">
        <w:rPr>
          <w:spacing w:val="-1"/>
          <w:lang w:val="ru-RU"/>
        </w:rPr>
        <w:t>папку</w:t>
      </w:r>
      <w:r w:rsidRPr="00DA35E6">
        <w:rPr>
          <w:spacing w:val="2"/>
          <w:lang w:val="ru-RU"/>
        </w:rPr>
        <w:t xml:space="preserve"> </w:t>
      </w:r>
      <w:r w:rsidRPr="00DA35E6">
        <w:rPr>
          <w:lang w:val="ru-RU"/>
        </w:rPr>
        <w:t>с</w:t>
      </w:r>
      <w:r w:rsidRPr="00DA35E6">
        <w:rPr>
          <w:spacing w:val="-1"/>
          <w:lang w:val="ru-RU"/>
        </w:rPr>
        <w:t xml:space="preserve"> </w:t>
      </w:r>
      <w:r w:rsidRPr="00DA35E6">
        <w:rPr>
          <w:spacing w:val="-2"/>
          <w:lang w:val="ru-RU"/>
        </w:rPr>
        <w:t>работой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1"/>
          <w:lang w:val="ru-RU"/>
        </w:rPr>
        <w:t>из</w:t>
      </w:r>
      <w:r w:rsidRPr="00DA35E6">
        <w:rPr>
          <w:spacing w:val="1"/>
          <w:lang w:val="ru-RU"/>
        </w:rPr>
        <w:t xml:space="preserve"> </w:t>
      </w:r>
      <w:r w:rsidRPr="00DA35E6">
        <w:rPr>
          <w:spacing w:val="-2"/>
          <w:lang w:val="ru-RU"/>
        </w:rPr>
        <w:t>архива</w:t>
      </w:r>
      <w:r w:rsidRPr="00DA35E6">
        <w:rPr>
          <w:spacing w:val="-1"/>
          <w:lang w:val="ru-RU"/>
        </w:rPr>
        <w:t xml:space="preserve"> </w:t>
      </w:r>
      <w:r w:rsidRPr="00DA35E6">
        <w:rPr>
          <w:lang w:val="ru-RU"/>
        </w:rPr>
        <w:t>на</w:t>
      </w:r>
      <w:r w:rsidRPr="00DA35E6">
        <w:rPr>
          <w:spacing w:val="-1"/>
          <w:lang w:val="ru-RU"/>
        </w:rPr>
        <w:t xml:space="preserve"> рабочий</w:t>
      </w:r>
      <w:r w:rsidRPr="00DA35E6">
        <w:rPr>
          <w:spacing w:val="-4"/>
          <w:lang w:val="ru-RU"/>
        </w:rPr>
        <w:t xml:space="preserve"> </w:t>
      </w:r>
      <w:r w:rsidRPr="00DA35E6">
        <w:rPr>
          <w:spacing w:val="-1"/>
          <w:lang w:val="ru-RU"/>
        </w:rPr>
        <w:t>стол.</w:t>
      </w:r>
    </w:p>
    <w:p w14:paraId="0E11AC29" w14:textId="77777777" w:rsidR="0014488C" w:rsidRPr="00DA35E6" w:rsidRDefault="0014488C">
      <w:pPr>
        <w:spacing w:line="312" w:lineRule="auto"/>
        <w:rPr>
          <w:lang w:val="ru-RU"/>
        </w:rPr>
        <w:sectPr w:rsidR="0014488C" w:rsidRPr="00DA35E6">
          <w:pgSz w:w="11920" w:h="16850"/>
          <w:pgMar w:top="600" w:right="600" w:bottom="280" w:left="500" w:header="720" w:footer="720" w:gutter="0"/>
          <w:cols w:space="720"/>
        </w:sectPr>
      </w:pPr>
    </w:p>
    <w:p w14:paraId="57064B3A" w14:textId="77777777" w:rsidR="0014488C" w:rsidRDefault="000D3884">
      <w:pPr>
        <w:spacing w:before="39"/>
        <w:ind w:left="3744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226307E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4pt;margin-top:587.4pt;width:14pt;height:65.95pt;z-index:-251658752;mso-position-horizontal-relative:page;mso-position-vertical-relative:page" filled="f" stroked="f">
            <v:textbox style="layout-flow:vertical;mso-layout-flow-alt:bottom-to-top" inset="0,0,0,0">
              <w:txbxContent>
                <w:p w14:paraId="35E250A8" w14:textId="77777777" w:rsidR="0014488C" w:rsidRDefault="008753DC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балеринкой</w:t>
                  </w:r>
                </w:p>
              </w:txbxContent>
            </v:textbox>
            <w10:wrap anchorx="page" anchory="page"/>
          </v:shape>
        </w:pict>
      </w:r>
      <w:bookmarkStart w:id="2" w:name="Подробное_послайдовое_описание_игры"/>
      <w:bookmarkEnd w:id="2"/>
      <w:r w:rsidR="008753DC">
        <w:rPr>
          <w:rFonts w:ascii="Times New Roman" w:hAnsi="Times New Roman"/>
          <w:b/>
          <w:spacing w:val="-2"/>
          <w:sz w:val="24"/>
        </w:rPr>
        <w:t>Подробное</w:t>
      </w:r>
      <w:r w:rsidR="008753DC">
        <w:rPr>
          <w:rFonts w:ascii="Times New Roman" w:hAnsi="Times New Roman"/>
          <w:b/>
          <w:spacing w:val="-4"/>
          <w:sz w:val="24"/>
        </w:rPr>
        <w:t xml:space="preserve"> </w:t>
      </w:r>
      <w:r w:rsidR="008753DC">
        <w:rPr>
          <w:rFonts w:ascii="Times New Roman" w:hAnsi="Times New Roman"/>
          <w:b/>
          <w:spacing w:val="-2"/>
          <w:sz w:val="24"/>
        </w:rPr>
        <w:t>послайдовое</w:t>
      </w:r>
      <w:r w:rsidR="008753DC">
        <w:rPr>
          <w:rFonts w:ascii="Times New Roman" w:hAnsi="Times New Roman"/>
          <w:b/>
          <w:spacing w:val="-1"/>
          <w:sz w:val="24"/>
        </w:rPr>
        <w:t xml:space="preserve"> описание</w:t>
      </w:r>
      <w:r w:rsidR="008753DC">
        <w:rPr>
          <w:rFonts w:ascii="Times New Roman" w:hAnsi="Times New Roman"/>
          <w:b/>
          <w:spacing w:val="-4"/>
          <w:sz w:val="24"/>
        </w:rPr>
        <w:t xml:space="preserve"> </w:t>
      </w:r>
      <w:r w:rsidR="008753DC">
        <w:rPr>
          <w:rFonts w:ascii="Times New Roman" w:hAnsi="Times New Roman"/>
          <w:b/>
          <w:spacing w:val="-1"/>
          <w:sz w:val="24"/>
        </w:rPr>
        <w:t>игры</w:t>
      </w:r>
    </w:p>
    <w:p w14:paraId="2780E1F7" w14:textId="77777777" w:rsidR="0014488C" w:rsidRDefault="0014488C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21"/>
        <w:gridCol w:w="3746"/>
        <w:gridCol w:w="4195"/>
        <w:gridCol w:w="1138"/>
      </w:tblGrid>
      <w:tr w:rsidR="0014488C" w14:paraId="3175E2AE" w14:textId="77777777">
        <w:trPr>
          <w:trHeight w:hRule="exact" w:val="562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77CE" w14:textId="77777777" w:rsidR="0014488C" w:rsidRDefault="008753DC">
            <w:pPr>
              <w:pStyle w:val="TableParagraph"/>
              <w:ind w:left="116" w:right="121" w:firstLine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Блок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(раздел)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E0B7" w14:textId="77777777" w:rsidR="0014488C" w:rsidRDefault="008753DC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Пояснения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C63D" w14:textId="77777777" w:rsidR="0014488C" w:rsidRDefault="008753DC">
            <w:pPr>
              <w:pStyle w:val="TableParagraph"/>
              <w:spacing w:line="269" w:lineRule="exact"/>
              <w:ind w:left="1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слайда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F25F" w14:textId="77777777" w:rsidR="0014488C" w:rsidRDefault="008753DC">
            <w:pPr>
              <w:pStyle w:val="TableParagraph"/>
              <w:ind w:left="190" w:right="193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Номер</w:t>
            </w:r>
            <w:r>
              <w:rPr>
                <w:rFonts w:ascii="Times New Roman" w:hAns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слайда</w:t>
            </w:r>
          </w:p>
        </w:tc>
      </w:tr>
      <w:tr w:rsidR="0014488C" w14:paraId="10C33F67" w14:textId="77777777">
        <w:trPr>
          <w:trHeight w:hRule="exact" w:val="4526"/>
        </w:trPr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12860195" w14:textId="77777777" w:rsidR="0014488C" w:rsidRDefault="001448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778D6" w14:textId="77777777" w:rsidR="0014488C" w:rsidRDefault="008753DC">
            <w:pPr>
              <w:pStyle w:val="TableParagraph"/>
              <w:ind w:left="2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Информационный блок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7D0F" w14:textId="77777777" w:rsidR="0014488C" w:rsidRPr="00DA35E6" w:rsidRDefault="008753DC">
            <w:pPr>
              <w:pStyle w:val="TableParagraph"/>
              <w:tabs>
                <w:tab w:val="left" w:pos="3072"/>
              </w:tabs>
              <w:ind w:left="142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Вступительное</w:t>
            </w:r>
            <w:r w:rsidRPr="00DA35E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ab/>
            </w:r>
            <w:r w:rsidRPr="00DA35E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слово</w:t>
            </w:r>
            <w:r w:rsidRPr="00DA35E6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преподавателя.</w:t>
            </w:r>
          </w:p>
          <w:p w14:paraId="6341A80D" w14:textId="77777777" w:rsidR="0014488C" w:rsidRPr="00DA35E6" w:rsidRDefault="008753DC">
            <w:pPr>
              <w:pStyle w:val="TableParagraph"/>
              <w:ind w:left="14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Балет</w:t>
            </w:r>
            <w:r w:rsidRPr="00DA35E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«Щелкунчик»</w:t>
            </w:r>
            <w:r w:rsidRPr="00DA35E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A35E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лучшее</w:t>
            </w:r>
            <w:r w:rsidRPr="00DA35E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произведение</w:t>
            </w:r>
            <w:r w:rsidRPr="00DA35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П.И.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Чайковского,</w:t>
            </w:r>
            <w:r w:rsidRPr="00DA35E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DA35E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он</w:t>
            </w:r>
            <w:r w:rsidRPr="00DA35E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написал</w:t>
            </w:r>
            <w:r w:rsidRPr="00DA35E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A35E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детей.</w:t>
            </w:r>
            <w:r w:rsidRPr="00DA35E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Слушая</w:t>
            </w:r>
            <w:r w:rsidRPr="00DA35E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его,</w:t>
            </w:r>
            <w:r w:rsidRPr="00DA35E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человек</w:t>
            </w:r>
            <w:r w:rsidRPr="00DA35E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имеет</w:t>
            </w:r>
            <w:r w:rsidRPr="00DA35E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возможность</w:t>
            </w:r>
            <w:r w:rsidRPr="00DA35E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задуматься</w:t>
            </w:r>
            <w:r w:rsidRPr="00DA35E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A35E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таких</w:t>
            </w:r>
            <w:r w:rsidRPr="00DA35E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важных</w:t>
            </w:r>
            <w:r w:rsidRPr="00DA35E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ценностях</w:t>
            </w:r>
            <w:r w:rsidRPr="00DA35E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жизни,</w:t>
            </w:r>
            <w:r w:rsidRPr="00DA35E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 w:rsidRPr="00DA35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любовь,</w:t>
            </w:r>
            <w:r w:rsidRPr="00DA35E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добро,</w:t>
            </w:r>
            <w:r w:rsidRPr="00DA35E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преданность,</w:t>
            </w:r>
            <w:r w:rsidRPr="00DA35E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сострадание,</w:t>
            </w:r>
            <w:r w:rsidRPr="00DA35E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красота.</w:t>
            </w:r>
          </w:p>
          <w:p w14:paraId="68D8E15F" w14:textId="77777777" w:rsidR="0014488C" w:rsidRPr="00DA35E6" w:rsidRDefault="008753DC">
            <w:pPr>
              <w:pStyle w:val="TableParagraph"/>
              <w:tabs>
                <w:tab w:val="left" w:pos="2143"/>
              </w:tabs>
              <w:ind w:left="14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Музыка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«Щелкунчика»</w:t>
            </w:r>
            <w:r w:rsidRPr="00DA35E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вдохновляет</w:t>
            </w:r>
            <w:r w:rsidRPr="00DA35E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35E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завораживает,</w:t>
            </w:r>
            <w:r w:rsidRPr="00DA35E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нравственно</w:t>
            </w:r>
            <w:r w:rsidRPr="00DA35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укрепляет</w:t>
            </w:r>
            <w:r w:rsidRPr="00DA35E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35E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напоминает</w:t>
            </w:r>
            <w:r w:rsidRPr="00DA35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A35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том,</w:t>
            </w:r>
            <w:r w:rsidRPr="00DA35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Pr="00DA35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35E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человеке</w:t>
            </w:r>
            <w:r w:rsidRPr="00DA35E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главными</w:t>
            </w:r>
            <w:r w:rsidRPr="00DA35E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чертами</w:t>
            </w:r>
            <w:r w:rsidRPr="00DA35E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должны</w:t>
            </w:r>
            <w:r w:rsidRPr="00DA35E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быть</w:t>
            </w:r>
            <w:r w:rsidRPr="00DA35E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чистота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души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доброта.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F3DE" w14:textId="77777777" w:rsidR="0014488C" w:rsidRPr="00DA35E6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4D7A7D3D" w14:textId="77777777" w:rsidR="0014488C" w:rsidRPr="00DA35E6" w:rsidRDefault="001448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14:paraId="6F237515" w14:textId="77777777" w:rsidR="0014488C" w:rsidRDefault="008753DC">
            <w:pPr>
              <w:pStyle w:val="TableParagraph"/>
              <w:spacing w:line="200" w:lineRule="atLeast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3417EB" wp14:editId="05865FC7">
                  <wp:extent cx="2259146" cy="126987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146" cy="12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FA45C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612F79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6E475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5762DA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7812E5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79C2E5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368DA8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E51DED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B9FA46" w14:textId="77777777" w:rsidR="0014488C" w:rsidRDefault="001448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0C7E" w14:textId="77777777" w:rsidR="0014488C" w:rsidRDefault="008753DC">
            <w:pPr>
              <w:pStyle w:val="TableParagraph"/>
              <w:spacing w:before="198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14488C" w14:paraId="0CB40EF8" w14:textId="77777777">
        <w:trPr>
          <w:trHeight w:hRule="exact" w:val="2407"/>
        </w:trPr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D640F30" w14:textId="77777777" w:rsidR="0014488C" w:rsidRDefault="0014488C"/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63D3" w14:textId="77777777" w:rsidR="0014488C" w:rsidRPr="00DA35E6" w:rsidRDefault="008753DC">
            <w:pPr>
              <w:pStyle w:val="TableParagraph"/>
              <w:tabs>
                <w:tab w:val="left" w:pos="2054"/>
                <w:tab w:val="left" w:pos="2268"/>
              </w:tabs>
              <w:ind w:left="142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z w:val="24"/>
                <w:lang w:val="ru-RU"/>
              </w:rPr>
              <w:t>Слайд</w:t>
            </w:r>
            <w:r w:rsidRPr="00DA35E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A35E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демонстрируется</w:t>
            </w:r>
            <w:r w:rsidRPr="00DA35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учащимся,</w:t>
            </w:r>
            <w:r w:rsidRPr="00DA35E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создан</w:t>
            </w:r>
            <w:r w:rsidRPr="00DA35E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35E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DA35E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A35E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DA35E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A35E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DA35E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презентаций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35E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DA35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ознакомления</w:t>
            </w:r>
            <w:r w:rsidRPr="00DA35E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A35E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использованными</w:t>
            </w:r>
            <w:r w:rsidRPr="00DA35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источниками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изображений,</w:t>
            </w:r>
            <w:r w:rsidRPr="00DA35E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музыки</w:t>
            </w:r>
            <w:r w:rsidRPr="00DA35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текстов.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891F" w14:textId="77777777" w:rsidR="0014488C" w:rsidRPr="00DA35E6" w:rsidRDefault="001448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14:paraId="0E721A4B" w14:textId="77777777" w:rsidR="0014488C" w:rsidRDefault="008753DC">
            <w:pPr>
              <w:pStyle w:val="TableParagraph"/>
              <w:spacing w:line="200" w:lineRule="atLeas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14FAC3" wp14:editId="32E4B76C">
                  <wp:extent cx="2257339" cy="126987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339" cy="12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77348" w14:textId="77777777" w:rsidR="0014488C" w:rsidRDefault="001448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684B" w14:textId="77777777" w:rsidR="0014488C" w:rsidRDefault="008753DC">
            <w:pPr>
              <w:pStyle w:val="TableParagraph"/>
              <w:spacing w:before="198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</w:tr>
      <w:tr w:rsidR="0014488C" w14:paraId="26AC5251" w14:textId="77777777">
        <w:trPr>
          <w:trHeight w:hRule="exact" w:val="241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2AEEE2C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40306" w14:textId="77777777" w:rsidR="0014488C" w:rsidRDefault="008753DC">
            <w:pPr>
              <w:pStyle w:val="TableParagraph"/>
              <w:spacing w:before="139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Немного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истории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CC88" w14:textId="77777777" w:rsidR="0014488C" w:rsidRPr="00DA35E6" w:rsidRDefault="008753DC">
            <w:pPr>
              <w:pStyle w:val="TableParagraph"/>
              <w:ind w:left="38" w:right="8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Щелчком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мыши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нажимайте</w:t>
            </w:r>
            <w:r w:rsidRPr="00DA35E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изображения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очереди</w:t>
            </w:r>
            <w:r w:rsidRPr="00DA35E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вы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узнаете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интересные</w:t>
            </w:r>
          </w:p>
          <w:p w14:paraId="6DC73E97" w14:textId="77777777" w:rsidR="0014488C" w:rsidRDefault="008753DC">
            <w:pPr>
              <w:pStyle w:val="TableParagraph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факты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балете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«Щелкунчик».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281C" w14:textId="77777777" w:rsidR="0014488C" w:rsidRDefault="001448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4D447A63" w14:textId="77777777" w:rsidR="0014488C" w:rsidRDefault="008753DC">
            <w:pPr>
              <w:pStyle w:val="TableParagraph"/>
              <w:spacing w:line="200" w:lineRule="atLeast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5D8700" wp14:editId="1E10B988">
                  <wp:extent cx="2259154" cy="126987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154" cy="12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7F4FD" w14:textId="77777777" w:rsidR="0014488C" w:rsidRDefault="001448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839F" w14:textId="77777777" w:rsidR="0014488C" w:rsidRDefault="008753DC">
            <w:pPr>
              <w:pStyle w:val="TableParagraph"/>
              <w:spacing w:before="198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14488C" w14:paraId="4E71F0F7" w14:textId="77777777">
        <w:trPr>
          <w:trHeight w:hRule="exact" w:val="228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BDEA1F3" w14:textId="77777777" w:rsidR="0014488C" w:rsidRDefault="008753DC">
            <w:pPr>
              <w:pStyle w:val="TableParagraph"/>
              <w:spacing w:before="132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Разминка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CDC7" w14:textId="77777777" w:rsidR="0014488C" w:rsidRPr="00DA35E6" w:rsidRDefault="008753DC">
            <w:pPr>
              <w:pStyle w:val="TableParagraph"/>
              <w:ind w:left="39" w:right="8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слайде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вопросы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A35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участников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игры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35E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DA35E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разминки.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Чтобы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узнать</w:t>
            </w:r>
            <w:r w:rsidRPr="00DA35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правильный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ответ,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нажмите</w:t>
            </w:r>
            <w:r w:rsidRPr="00DA35E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вопрос.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37B7" w14:textId="77777777" w:rsidR="0014488C" w:rsidRPr="00DA35E6" w:rsidRDefault="00144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14:paraId="0FCC3AF4" w14:textId="77777777" w:rsidR="0014488C" w:rsidRDefault="008753DC">
            <w:pPr>
              <w:pStyle w:val="TableParagraph"/>
              <w:spacing w:line="200" w:lineRule="atLeas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AA6888" wp14:editId="5E78DFE1">
                  <wp:extent cx="2257490" cy="126987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90" cy="12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6375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A378D" w14:textId="77777777" w:rsidR="0014488C" w:rsidRDefault="008753DC">
            <w:pPr>
              <w:pStyle w:val="TableParagraph"/>
              <w:spacing w:before="198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</w:tbl>
    <w:p w14:paraId="04361E48" w14:textId="77777777" w:rsidR="0014488C" w:rsidRDefault="0014488C">
      <w:pPr>
        <w:rPr>
          <w:rFonts w:ascii="Times New Roman" w:eastAsia="Times New Roman" w:hAnsi="Times New Roman" w:cs="Times New Roman"/>
          <w:sz w:val="24"/>
          <w:szCs w:val="24"/>
        </w:rPr>
        <w:sectPr w:rsidR="0014488C">
          <w:pgSz w:w="11920" w:h="16850"/>
          <w:pgMar w:top="720" w:right="780" w:bottom="280" w:left="700" w:header="720" w:footer="720" w:gutter="0"/>
          <w:cols w:space="720"/>
        </w:sectPr>
      </w:pPr>
    </w:p>
    <w:p w14:paraId="2B346EDF" w14:textId="77777777" w:rsidR="0014488C" w:rsidRDefault="0014488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21"/>
        <w:gridCol w:w="3746"/>
        <w:gridCol w:w="4195"/>
        <w:gridCol w:w="1138"/>
      </w:tblGrid>
      <w:tr w:rsidR="0014488C" w14:paraId="6460DF91" w14:textId="77777777">
        <w:trPr>
          <w:trHeight w:hRule="exact" w:val="5540"/>
        </w:trPr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158E3C21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56CAC" w14:textId="77777777" w:rsidR="0014488C" w:rsidRDefault="008753DC">
            <w:pPr>
              <w:pStyle w:val="TableParagraph"/>
              <w:spacing w:before="139"/>
              <w:ind w:left="3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Игра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146BC2E" w14:textId="77777777" w:rsidR="0014488C" w:rsidRPr="00DA35E6" w:rsidRDefault="008753DC">
            <w:pPr>
              <w:pStyle w:val="TableParagraph"/>
              <w:spacing w:line="274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Правила</w:t>
            </w:r>
            <w:r w:rsidRPr="00DA35E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игры.</w:t>
            </w:r>
          </w:p>
          <w:p w14:paraId="51AE054E" w14:textId="77777777" w:rsidR="0014488C" w:rsidRPr="00DA35E6" w:rsidRDefault="008753DC">
            <w:pPr>
              <w:pStyle w:val="TableParagraph"/>
              <w:ind w:left="59" w:right="7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Рассмотрите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картинку.</w:t>
            </w:r>
            <w:r w:rsidRPr="00DA35E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Щелчком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включите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35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послушайте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один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номеров</w:t>
            </w:r>
            <w:r w:rsidRPr="00DA35E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балета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«Щелкунчик».</w:t>
            </w:r>
          </w:p>
          <w:p w14:paraId="1C0E5DF3" w14:textId="77777777" w:rsidR="0014488C" w:rsidRPr="00DA35E6" w:rsidRDefault="008753DC">
            <w:pPr>
              <w:pStyle w:val="TableParagraph"/>
              <w:ind w:left="59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Щелчком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мыши</w:t>
            </w:r>
            <w:r w:rsidRPr="00DA35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выберите</w:t>
            </w:r>
            <w:r w:rsidRPr="00DA35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наиболее</w:t>
            </w:r>
            <w:r w:rsidRPr="00DA35E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подходящую</w:t>
            </w:r>
            <w:r w:rsidRPr="00DA35E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характеристику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музыки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DA35E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предложенных</w:t>
            </w:r>
            <w:r w:rsidRPr="00DA35E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(воспользуйтесь подсказкой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A35E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количестве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совпадений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35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нижней</w:t>
            </w:r>
            <w:r w:rsidRPr="00DA35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части слайда).</w:t>
            </w:r>
          </w:p>
          <w:p w14:paraId="6E36FA3B" w14:textId="77777777" w:rsidR="0014488C" w:rsidRPr="00DA35E6" w:rsidRDefault="008753DC">
            <w:pPr>
              <w:pStyle w:val="TableParagraph"/>
              <w:ind w:left="59" w:right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Некоторые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утверждения</w:t>
            </w:r>
            <w:r w:rsidRPr="00DA35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озвучены,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выключить музыку</w:t>
            </w:r>
            <w:r w:rsidRPr="00DA35E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нажав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35E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значок</w:t>
            </w:r>
          </w:p>
          <w:p w14:paraId="4E2AAA29" w14:textId="77777777" w:rsidR="0014488C" w:rsidRPr="00DA35E6" w:rsidRDefault="008753DC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«Нота».</w:t>
            </w:r>
          </w:p>
          <w:p w14:paraId="55CEC321" w14:textId="77777777" w:rsidR="0014488C" w:rsidRPr="00DA35E6" w:rsidRDefault="008753DC">
            <w:pPr>
              <w:pStyle w:val="TableParagraph"/>
              <w:ind w:left="59" w:right="1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Неверный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ответ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станет</w:t>
            </w:r>
            <w:r w:rsidRPr="00DA35E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красным.</w:t>
            </w:r>
          </w:p>
          <w:p w14:paraId="7820B9D4" w14:textId="77777777" w:rsidR="0014488C" w:rsidRPr="00DA35E6" w:rsidRDefault="008753DC">
            <w:pPr>
              <w:pStyle w:val="TableParagraph"/>
              <w:ind w:left="59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Правильный ответ изменит</w:t>
            </w:r>
            <w:r w:rsidRPr="00DA35E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цвет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35E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зелёный.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A85E8FD" w14:textId="77777777" w:rsidR="0014488C" w:rsidRPr="00DA35E6" w:rsidRDefault="001448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14:paraId="1E47E5D6" w14:textId="77777777" w:rsidR="0014488C" w:rsidRDefault="008753DC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E31969A" wp14:editId="2F6B76F3">
                  <wp:extent cx="2257480" cy="126987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80" cy="12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917DC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539F2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CEFC0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675BD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F9718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245FD6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D9924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68D26A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D32A1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C29B9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8972E0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8DEF5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5E1FD6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855D8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021809" w14:textId="77777777" w:rsidR="0014488C" w:rsidRDefault="008753DC">
            <w:pPr>
              <w:pStyle w:val="TableParagraph"/>
              <w:spacing w:line="274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14488C" w14:paraId="78C1B748" w14:textId="77777777">
        <w:trPr>
          <w:trHeight w:hRule="exact" w:val="2347"/>
        </w:trPr>
        <w:tc>
          <w:tcPr>
            <w:tcW w:w="112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736DB6C2" w14:textId="77777777" w:rsidR="0014488C" w:rsidRDefault="0014488C"/>
        </w:tc>
        <w:tc>
          <w:tcPr>
            <w:tcW w:w="37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091EB2" w14:textId="77777777" w:rsidR="0014488C" w:rsidRPr="00DA35E6" w:rsidRDefault="001448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FEB7400" w14:textId="77777777" w:rsidR="0014488C" w:rsidRPr="00DA35E6" w:rsidRDefault="008753DC">
            <w:pPr>
              <w:pStyle w:val="TableParagraph"/>
              <w:ind w:left="59" w:right="1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слайда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выбора</w:t>
            </w:r>
            <w:r w:rsidRPr="00DA35E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ответов.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6CDD59B" w14:textId="77777777" w:rsidR="0014488C" w:rsidRPr="00DA35E6" w:rsidRDefault="00144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4188583A" w14:textId="77777777" w:rsidR="0014488C" w:rsidRDefault="008753DC">
            <w:pPr>
              <w:pStyle w:val="TableParagraph"/>
              <w:spacing w:line="200" w:lineRule="atLeas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BF1C6C" wp14:editId="66B23466">
                  <wp:extent cx="2258628" cy="1269873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628" cy="12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D7666" w14:textId="77777777" w:rsidR="0014488C" w:rsidRDefault="001448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67A3EBE9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E4714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9804A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B6F4C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99D57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5C734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8035C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5D42F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A0143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F60A7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B9D10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56A12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306A9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35E3C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2D94C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7069C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56BE2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89572" w14:textId="77777777" w:rsidR="0014488C" w:rsidRDefault="001448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89EFCF" w14:textId="77777777" w:rsidR="0014488C" w:rsidRDefault="008753DC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5-15</w:t>
            </w:r>
          </w:p>
        </w:tc>
      </w:tr>
      <w:tr w:rsidR="0014488C" w14:paraId="12F502B7" w14:textId="77777777">
        <w:trPr>
          <w:trHeight w:hRule="exact" w:val="2266"/>
        </w:trPr>
        <w:tc>
          <w:tcPr>
            <w:tcW w:w="112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3AA13241" w14:textId="77777777" w:rsidR="0014488C" w:rsidRDefault="0014488C"/>
        </w:tc>
        <w:tc>
          <w:tcPr>
            <w:tcW w:w="37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11AD12" w14:textId="77777777" w:rsidR="0014488C" w:rsidRPr="00DA35E6" w:rsidRDefault="008753DC">
            <w:pPr>
              <w:pStyle w:val="TableParagraph"/>
              <w:spacing w:before="7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Нажав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команду</w:t>
            </w:r>
          </w:p>
          <w:p w14:paraId="222973FE" w14:textId="77777777" w:rsidR="0014488C" w:rsidRPr="00DA35E6" w:rsidRDefault="008753DC">
            <w:pPr>
              <w:pStyle w:val="TableParagraph"/>
              <w:ind w:left="59" w:righ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«Послушать»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фоновое</w:t>
            </w:r>
            <w:r w:rsidRPr="00DA35E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изображение</w:t>
            </w:r>
            <w:r w:rsidRPr="00DA35E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исчезает,</w:t>
            </w:r>
            <w:r w:rsidRPr="00DA35E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открывая</w:t>
            </w:r>
            <w:r w:rsidRPr="00DA35E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игровое</w:t>
            </w:r>
            <w:r w:rsidRPr="00DA35E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поле.</w:t>
            </w:r>
          </w:p>
          <w:p w14:paraId="2B5392B1" w14:textId="77777777" w:rsidR="0014488C" w:rsidRPr="00DA35E6" w:rsidRDefault="008753DC">
            <w:pPr>
              <w:pStyle w:val="TableParagraph"/>
              <w:ind w:left="59" w:right="8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нижней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слайда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есть</w:t>
            </w:r>
            <w:r w:rsidRPr="00DA35E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позсказка</w:t>
            </w:r>
            <w:r w:rsidRPr="00DA35E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количестве</w:t>
            </w:r>
            <w:r w:rsidRPr="00DA35E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верных</w:t>
            </w:r>
            <w:r w:rsidRPr="00DA35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совпадений.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02F6BB7" w14:textId="77777777" w:rsidR="0014488C" w:rsidRPr="00DA35E6" w:rsidRDefault="001448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76441608" w14:textId="77777777" w:rsidR="0014488C" w:rsidRDefault="008753DC">
            <w:pPr>
              <w:pStyle w:val="TableParagraph"/>
              <w:spacing w:line="200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910CBD" wp14:editId="20A286C7">
                  <wp:extent cx="2257341" cy="1269873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341" cy="12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0E26D8" w14:textId="77777777" w:rsidR="0014488C" w:rsidRDefault="0014488C"/>
        </w:tc>
      </w:tr>
      <w:tr w:rsidR="0014488C" w14:paraId="4207CE8C" w14:textId="77777777">
        <w:trPr>
          <w:trHeight w:hRule="exact" w:val="2256"/>
        </w:trPr>
        <w:tc>
          <w:tcPr>
            <w:tcW w:w="112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5C75DC94" w14:textId="77777777" w:rsidR="0014488C" w:rsidRDefault="0014488C"/>
        </w:tc>
        <w:tc>
          <w:tcPr>
            <w:tcW w:w="37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09BF927" w14:textId="77777777" w:rsidR="0014488C" w:rsidRPr="00DA35E6" w:rsidRDefault="008753DC">
            <w:pPr>
              <w:pStyle w:val="TableParagraph"/>
              <w:spacing w:before="158"/>
              <w:ind w:left="59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>Правильный ответ изменит</w:t>
            </w:r>
            <w:r w:rsidRPr="00DA35E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цвет</w:t>
            </w:r>
            <w:r w:rsidRPr="00DA35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35E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A35E6">
              <w:rPr>
                <w:rFonts w:ascii="Times New Roman" w:hAnsi="Times New Roman"/>
                <w:spacing w:val="-1"/>
                <w:sz w:val="24"/>
                <w:lang w:val="ru-RU"/>
              </w:rPr>
              <w:t>зелёный.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B20968" w14:textId="77777777" w:rsidR="0014488C" w:rsidRPr="00DA35E6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B1FDC7B" w14:textId="77777777" w:rsidR="0014488C" w:rsidRDefault="008753DC">
            <w:pPr>
              <w:pStyle w:val="TableParagraph"/>
              <w:spacing w:line="200" w:lineRule="atLeas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194B26" wp14:editId="6364B5E3">
                  <wp:extent cx="2259624" cy="1269873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624" cy="12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5A44A2" w14:textId="77777777" w:rsidR="0014488C" w:rsidRDefault="0014488C"/>
        </w:tc>
      </w:tr>
      <w:tr w:rsidR="0014488C" w14:paraId="23344452" w14:textId="77777777" w:rsidTr="000509A1">
        <w:trPr>
          <w:trHeight w:hRule="exact" w:val="2674"/>
        </w:trPr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08BA694" w14:textId="77777777" w:rsidR="0014488C" w:rsidRDefault="0014488C"/>
        </w:tc>
        <w:tc>
          <w:tcPr>
            <w:tcW w:w="374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4DD0" w14:textId="77777777" w:rsidR="0014488C" w:rsidRDefault="008753DC">
            <w:pPr>
              <w:pStyle w:val="TableParagraph"/>
              <w:spacing w:before="138"/>
              <w:ind w:left="59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Неверный </w:t>
            </w:r>
            <w:r>
              <w:rPr>
                <w:rFonts w:ascii="Times New Roman" w:hAnsi="Times New Roman"/>
                <w:spacing w:val="-1"/>
                <w:sz w:val="24"/>
              </w:rPr>
              <w:t>ответ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станет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красным.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FA6E" w14:textId="77777777" w:rsidR="0014488C" w:rsidRDefault="001448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672DF2" w14:textId="77777777" w:rsidR="0014488C" w:rsidRDefault="008753DC">
            <w:pPr>
              <w:pStyle w:val="TableParagraph"/>
              <w:spacing w:line="200" w:lineRule="atLeast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A2B170" wp14:editId="617DE5B6">
                  <wp:extent cx="2258336" cy="1269873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336" cy="126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A6A8B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10DE" w14:textId="77777777" w:rsidR="0014488C" w:rsidRDefault="001448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DB3B" w14:textId="77777777" w:rsidR="0014488C" w:rsidRDefault="0014488C"/>
        </w:tc>
      </w:tr>
    </w:tbl>
    <w:p w14:paraId="272DC81F" w14:textId="77777777" w:rsidR="008753DC" w:rsidRDefault="008753DC"/>
    <w:sectPr w:rsidR="008753DC">
      <w:pgSz w:w="11920" w:h="16850"/>
      <w:pgMar w:top="64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37FF"/>
    <w:multiLevelType w:val="hybridMultilevel"/>
    <w:tmpl w:val="FDDC7C74"/>
    <w:lvl w:ilvl="0" w:tplc="F70AD2D2">
      <w:start w:val="1"/>
      <w:numFmt w:val="decimal"/>
      <w:lvlText w:val="%1"/>
      <w:lvlJc w:val="left"/>
      <w:pPr>
        <w:ind w:left="220" w:hanging="21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BAD6D4">
      <w:start w:val="1"/>
      <w:numFmt w:val="bullet"/>
      <w:lvlText w:val=""/>
      <w:lvlJc w:val="left"/>
      <w:pPr>
        <w:ind w:left="340" w:hanging="171"/>
      </w:pPr>
      <w:rPr>
        <w:rFonts w:ascii="Symbol" w:eastAsia="Symbol" w:hAnsi="Symbol" w:hint="default"/>
        <w:sz w:val="24"/>
        <w:szCs w:val="24"/>
      </w:rPr>
    </w:lvl>
    <w:lvl w:ilvl="2" w:tplc="18327F72">
      <w:start w:val="1"/>
      <w:numFmt w:val="bullet"/>
      <w:lvlText w:val="•"/>
      <w:lvlJc w:val="left"/>
      <w:pPr>
        <w:ind w:left="1503" w:hanging="171"/>
      </w:pPr>
      <w:rPr>
        <w:rFonts w:hint="default"/>
      </w:rPr>
    </w:lvl>
    <w:lvl w:ilvl="3" w:tplc="C07E33F2">
      <w:start w:val="1"/>
      <w:numFmt w:val="bullet"/>
      <w:lvlText w:val="•"/>
      <w:lvlJc w:val="left"/>
      <w:pPr>
        <w:ind w:left="2666" w:hanging="171"/>
      </w:pPr>
      <w:rPr>
        <w:rFonts w:hint="default"/>
      </w:rPr>
    </w:lvl>
    <w:lvl w:ilvl="4" w:tplc="51660EAA">
      <w:start w:val="1"/>
      <w:numFmt w:val="bullet"/>
      <w:lvlText w:val="•"/>
      <w:lvlJc w:val="left"/>
      <w:pPr>
        <w:ind w:left="3830" w:hanging="171"/>
      </w:pPr>
      <w:rPr>
        <w:rFonts w:hint="default"/>
      </w:rPr>
    </w:lvl>
    <w:lvl w:ilvl="5" w:tplc="D4DE0922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CC0CA75E">
      <w:start w:val="1"/>
      <w:numFmt w:val="bullet"/>
      <w:lvlText w:val="•"/>
      <w:lvlJc w:val="left"/>
      <w:pPr>
        <w:ind w:left="6157" w:hanging="171"/>
      </w:pPr>
      <w:rPr>
        <w:rFonts w:hint="default"/>
      </w:rPr>
    </w:lvl>
    <w:lvl w:ilvl="7" w:tplc="47A4F1B0">
      <w:start w:val="1"/>
      <w:numFmt w:val="bullet"/>
      <w:lvlText w:val="•"/>
      <w:lvlJc w:val="left"/>
      <w:pPr>
        <w:ind w:left="7320" w:hanging="171"/>
      </w:pPr>
      <w:rPr>
        <w:rFonts w:hint="default"/>
      </w:rPr>
    </w:lvl>
    <w:lvl w:ilvl="8" w:tplc="8EBAE29A">
      <w:start w:val="1"/>
      <w:numFmt w:val="bullet"/>
      <w:lvlText w:val="•"/>
      <w:lvlJc w:val="left"/>
      <w:pPr>
        <w:ind w:left="8484" w:hanging="171"/>
      </w:pPr>
      <w:rPr>
        <w:rFonts w:hint="default"/>
      </w:rPr>
    </w:lvl>
  </w:abstractNum>
  <w:abstractNum w:abstractNumId="1" w15:restartNumberingAfterBreak="0">
    <w:nsid w:val="78C03991"/>
    <w:multiLevelType w:val="hybridMultilevel"/>
    <w:tmpl w:val="7E5C2F18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" w15:restartNumberingAfterBreak="0">
    <w:nsid w:val="7DD5188B"/>
    <w:multiLevelType w:val="hybridMultilevel"/>
    <w:tmpl w:val="8A766140"/>
    <w:lvl w:ilvl="0" w:tplc="69BE2014">
      <w:start w:val="1"/>
      <w:numFmt w:val="bullet"/>
      <w:lvlText w:val=""/>
      <w:lvlJc w:val="left"/>
      <w:pPr>
        <w:ind w:left="808" w:hanging="708"/>
      </w:pPr>
      <w:rPr>
        <w:rFonts w:ascii="Symbol" w:eastAsia="Symbol" w:hAnsi="Symbol" w:hint="default"/>
        <w:sz w:val="24"/>
        <w:szCs w:val="24"/>
      </w:rPr>
    </w:lvl>
    <w:lvl w:ilvl="1" w:tplc="0F044782">
      <w:start w:val="1"/>
      <w:numFmt w:val="bullet"/>
      <w:lvlText w:val="•"/>
      <w:lvlJc w:val="left"/>
      <w:pPr>
        <w:ind w:left="1808" w:hanging="708"/>
      </w:pPr>
      <w:rPr>
        <w:rFonts w:hint="default"/>
      </w:rPr>
    </w:lvl>
    <w:lvl w:ilvl="2" w:tplc="99A028C8">
      <w:start w:val="1"/>
      <w:numFmt w:val="bullet"/>
      <w:lvlText w:val="•"/>
      <w:lvlJc w:val="left"/>
      <w:pPr>
        <w:ind w:left="2808" w:hanging="708"/>
      </w:pPr>
      <w:rPr>
        <w:rFonts w:hint="default"/>
      </w:rPr>
    </w:lvl>
    <w:lvl w:ilvl="3" w:tplc="E7EAA6FE">
      <w:start w:val="1"/>
      <w:numFmt w:val="bullet"/>
      <w:lvlText w:val="•"/>
      <w:lvlJc w:val="left"/>
      <w:pPr>
        <w:ind w:left="3808" w:hanging="708"/>
      </w:pPr>
      <w:rPr>
        <w:rFonts w:hint="default"/>
      </w:rPr>
    </w:lvl>
    <w:lvl w:ilvl="4" w:tplc="090EBA5E">
      <w:start w:val="1"/>
      <w:numFmt w:val="bullet"/>
      <w:lvlText w:val="•"/>
      <w:lvlJc w:val="left"/>
      <w:pPr>
        <w:ind w:left="4809" w:hanging="708"/>
      </w:pPr>
      <w:rPr>
        <w:rFonts w:hint="default"/>
      </w:rPr>
    </w:lvl>
    <w:lvl w:ilvl="5" w:tplc="2C088F1E">
      <w:start w:val="1"/>
      <w:numFmt w:val="bullet"/>
      <w:lvlText w:val="•"/>
      <w:lvlJc w:val="left"/>
      <w:pPr>
        <w:ind w:left="5809" w:hanging="708"/>
      </w:pPr>
      <w:rPr>
        <w:rFonts w:hint="default"/>
      </w:rPr>
    </w:lvl>
    <w:lvl w:ilvl="6" w:tplc="13E0D0B6">
      <w:start w:val="1"/>
      <w:numFmt w:val="bullet"/>
      <w:lvlText w:val="•"/>
      <w:lvlJc w:val="left"/>
      <w:pPr>
        <w:ind w:left="6809" w:hanging="708"/>
      </w:pPr>
      <w:rPr>
        <w:rFonts w:hint="default"/>
      </w:rPr>
    </w:lvl>
    <w:lvl w:ilvl="7" w:tplc="9640B0B6">
      <w:start w:val="1"/>
      <w:numFmt w:val="bullet"/>
      <w:lvlText w:val="•"/>
      <w:lvlJc w:val="left"/>
      <w:pPr>
        <w:ind w:left="7810" w:hanging="708"/>
      </w:pPr>
      <w:rPr>
        <w:rFonts w:hint="default"/>
      </w:rPr>
    </w:lvl>
    <w:lvl w:ilvl="8" w:tplc="A1B8A39E">
      <w:start w:val="1"/>
      <w:numFmt w:val="bullet"/>
      <w:lvlText w:val="•"/>
      <w:lvlJc w:val="left"/>
      <w:pPr>
        <w:ind w:left="8810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88C"/>
    <w:rsid w:val="000509A1"/>
    <w:rsid w:val="000D3884"/>
    <w:rsid w:val="0014488C"/>
    <w:rsid w:val="004867A0"/>
    <w:rsid w:val="008753DC"/>
    <w:rsid w:val="00D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479C3E"/>
  <w15:docId w15:val="{3915C26D-8CE1-4A57-B8B8-88FAFBB2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5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1"/>
      <w:ind w:left="2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A35E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БАЛЕТ ЧАЙКОВСКОГО «ЩЕЛКУНЧИК»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БАЛЕТ ЧАЙКОВСКОГО «ЩЕЛКУНЧИК»</dc:title>
  <dc:creator>Перевезенцева С.И.</dc:creator>
  <cp:lastModifiedBy>User</cp:lastModifiedBy>
  <dcterms:created xsi:type="dcterms:W3CDTF">2022-03-27T13:34:00Z</dcterms:created>
  <dcterms:modified xsi:type="dcterms:W3CDTF">2022-03-27T10:50:00Z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2022-03-27T00:00:00Z</vt:filetime>
  </property>
</Properties>
</file>