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FB2" w:rsidRPr="001B7429" w:rsidRDefault="00544FB2" w:rsidP="007C57A7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ПРОЕКТНАЯ ДЕЯТЕЛЬНОСТЬ КАК СРЕДСТВО ФОРМИРОВАНИЯ КОМ</w:t>
      </w:r>
      <w:r w:rsidR="007C57A7"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МУНИКАТИ</w:t>
      </w:r>
      <w:r w:rsidR="007C57A7"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В</w:t>
      </w:r>
      <w:r w:rsidR="007C57A7"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НЫХ УНИВЕРСАЛЬНЫХ УЧЕБНЫХ ДЕЙСТВИЙ </w:t>
      </w: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У ДЕТЕЙ С ЗАДЕРЖКОЙ ПСИХИЧ</w:t>
      </w: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СКОГО РАЗВИТИЯ</w:t>
      </w:r>
    </w:p>
    <w:p w:rsidR="00544FB2" w:rsidRPr="001B7429" w:rsidRDefault="00544FB2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44FB2" w:rsidRPr="001B7429" w:rsidRDefault="007C57A7" w:rsidP="007C57A7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Штукина Дарья Игоревна </w:t>
      </w:r>
    </w:p>
    <w:p w:rsidR="007C57A7" w:rsidRPr="001B7429" w:rsidRDefault="007C57A7" w:rsidP="007C57A7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544FB2" w:rsidRPr="001B7429" w:rsidRDefault="00544FB2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КГБОУ «Ачинская школа №3», г.Ачинск, Красноярский край, Российская Федерация</w:t>
      </w:r>
    </w:p>
    <w:p w:rsidR="00544FB2" w:rsidRPr="001B7429" w:rsidRDefault="00544FB2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</w:pPr>
      <w:r w:rsidRPr="001B742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e-mail: </w:t>
      </w:r>
      <w:hyperlink r:id="rId9" w:history="1">
        <w:r w:rsidR="007C57A7" w:rsidRPr="001B7429">
          <w:rPr>
            <w:rStyle w:val="a8"/>
            <w:rFonts w:ascii="Times New Roman" w:eastAsia="Times New Roman" w:hAnsi="Times New Roman" w:cs="Times New Roman"/>
            <w:i/>
            <w:sz w:val="24"/>
            <w:szCs w:val="24"/>
            <w:lang w:val="en-US"/>
          </w:rPr>
          <w:t>Suavis1990@mail.ru</w:t>
        </w:r>
      </w:hyperlink>
      <w:bookmarkStart w:id="0" w:name="_GoBack"/>
      <w:bookmarkEnd w:id="0"/>
    </w:p>
    <w:p w:rsidR="007C57A7" w:rsidRPr="001B7429" w:rsidRDefault="007C57A7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</w:pPr>
    </w:p>
    <w:p w:rsidR="00304A65" w:rsidRPr="001B7429" w:rsidRDefault="00070111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Аннотация</w:t>
      </w: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статье предоставлен опыт работы по </w:t>
      </w:r>
      <w:r w:rsidR="00304A6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</w:t>
      </w:r>
      <w:r w:rsidR="00304A6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коммуникативных универсал</w:t>
      </w:r>
      <w:r w:rsidR="00304A6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="00304A6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учебных действий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 детей с задержкой психического развития. </w:t>
      </w:r>
      <w:r w:rsidR="008675F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Раскрываются вопросы</w:t>
      </w:r>
      <w:r w:rsidR="00304A6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что коммуникативные универсальные учебные действия обеспечивают социальную компетентность и учёт позиции партнеров по общению или деятельности, умение участвовать в коллективном обсуждении проблем, строить сотрудничество со сверстниками и взрослы</w:t>
      </w:r>
      <w:r w:rsidR="008675F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ми.</w:t>
      </w:r>
    </w:p>
    <w:p w:rsidR="002B441F" w:rsidRPr="001B7429" w:rsidRDefault="002B441F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Ключевые слова:</w:t>
      </w:r>
      <w:r w:rsidRPr="001B7429">
        <w:rPr>
          <w:rFonts w:ascii="Times New Roman" w:hAnsi="Times New Roman" w:cs="Times New Roman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коммуникативных</w:t>
      </w:r>
      <w:r w:rsidR="00377D6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универсальных учебных действий, коммуник</w:t>
      </w:r>
      <w:r w:rsidR="00377D6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377D6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ция.</w:t>
      </w:r>
    </w:p>
    <w:p w:rsidR="008D23F5" w:rsidRPr="001B7429" w:rsidRDefault="008D23F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сегодняшний день прослеживается тенденция увеличения количества детей, страдающих врожденными  и приобретенными патологиями, которые несомненно нуждаются в получении образования, и поэтому было принято решение обучать данных детей не в специальных школах, а в общеобразователь</w:t>
      </w:r>
      <w:r w:rsidR="002B441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ных учреждениях.</w:t>
      </w:r>
    </w:p>
    <w:p w:rsidR="008D23F5" w:rsidRPr="001B7429" w:rsidRDefault="008D23F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Подавляющее большинство детей с особыми потребностями имеют задержку психического развития. В результате обучения у ребёнка с задержкой психического развития должны формир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ваться: желание и умение учиться, инициативность, самостоятельность, навыки сотрудничества в разных видах деятельности. Однако становится очевидным, что требования к уровню подготовки ученика по конкретным предметам не означают его успешной социализации после окончания школы. Конкурентоспособность личности определяется не только предметными знаниями, но и над</w:t>
      </w:r>
      <w:r w:rsidR="00E044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предметными умениями к самостоятельной организации собственной деятел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ности. Поэтому сегодня, когда информация так быстро обновляется, ученику школы важно не только усвоить определенный объем знаний, но и освоить универсальные учебные действия.</w:t>
      </w:r>
    </w:p>
    <w:p w:rsidR="00280691" w:rsidRPr="001B7429" w:rsidRDefault="00304A65" w:rsidP="00C66029">
      <w:pPr>
        <w:spacing w:after="0" w:line="240" w:lineRule="auto"/>
        <w:ind w:left="-709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настоящее время вопросы воспитания и обучения детей с задержкой психического разв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тия приобретают все большую актуальность. Как показывает практика, большинство обучающихся с задержкой психического развития имеют низкий уровень сформированности коммуникативных универсальных учебных действий.</w:t>
      </w:r>
      <w:r w:rsidR="002A4C50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19B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Возникает проблема поиска инновационных методов и форм обучения, которые помогут не столько дать ребенку как можно больше конкретных предметных знаний и навыков в рамках отдельных дисциплин, сколько вооружить его такими униве</w:t>
      </w:r>
      <w:r w:rsidR="009A19B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9A19B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сальными способами действий, которые помогут ему развиваться и самосоверше</w:t>
      </w:r>
      <w:r w:rsidR="009A19B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9A19B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ствоваться в непрерывно меняющемся об</w:t>
      </w:r>
      <w:r w:rsidR="002A4C50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ществе. 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 учетом всех требований совр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менного образования и всех задач, поставленных </w:t>
      </w:r>
      <w:r w:rsidR="008A4B6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Федеральным государственным образовательным стандартом начального общего образования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можно сказать, что их решение тесно связано с проектной деятельностью младших школьников. Это обусловлено не только потребностью общества в выделении и поддержке особо одаренных учащихся, но в большей степени тем, что проект и исследования форм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руют особые коммуникативные качества, необходимые любому гражданину для успеха в социально-экономической жизни общества</w:t>
      </w:r>
      <w:r w:rsidR="002B20D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="00B7555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C06CE" w:rsidRPr="001B7429" w:rsidRDefault="00CC06C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Таким образом, актуальность исследования заключается в том, что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Федеральный </w:t>
      </w:r>
      <w:r w:rsidR="008C7953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госуда</w:t>
      </w:r>
      <w:r w:rsidR="008C7953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r w:rsidR="008C7953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ственный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образовательный стандарт начального общего образования обучающихся с ограниченн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ы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ми возмо</w:t>
      </w:r>
      <w:r w:rsidR="0022009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жностями здоровья  предполагает получение</w:t>
      </w:r>
      <w:r w:rsidR="00A0329B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ими</w:t>
      </w:r>
      <w:r w:rsidR="0022009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</w:t>
      </w:r>
      <w:r w:rsidR="00A0329B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разования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, полностью соответству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ю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ще</w:t>
      </w:r>
      <w:r w:rsidR="0022009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го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итоговым достижениям образов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нию обучающихся, не имеющих ограничений по возможностям здоровья, в те же сроки обучения (1 - 4 классы), но целенаправ</w:t>
      </w:r>
      <w:r w:rsidR="00A0329B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ленной и системной работы в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нии </w:t>
      </w:r>
      <w:r w:rsidR="00A0329B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формирования коммуникативных универсальных действий  у детей  с задержкой психического развития в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настоящее время не ведется. </w:t>
      </w:r>
    </w:p>
    <w:p w:rsidR="00EE6BB2" w:rsidRPr="001B7429" w:rsidRDefault="00EE6BB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Таким образом, объектом </w:t>
      </w:r>
      <w:r w:rsidR="00CE1D81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исследования является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формирование коммуникативных униве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сальных учебных действий у детей с задержкой психическо</w:t>
      </w:r>
      <w:r w:rsidR="00CF55E1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 развития.</w:t>
      </w:r>
    </w:p>
    <w:p w:rsidR="002A4C50" w:rsidRPr="001B7429" w:rsidRDefault="009A19B3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   Практическая значимость исследования определяется тем, что результаты исследования могут быть использованы в практической </w:t>
      </w:r>
      <w:r w:rsidR="00CE1D81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деятельности учителя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начальных классов</w:t>
      </w:r>
      <w:r w:rsidR="00EE6BB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 проблеме формирования коммуникативных </w:t>
      </w:r>
      <w:r w:rsidR="00BC5D2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универсальных учебных действий</w:t>
      </w:r>
      <w:r w:rsidR="00EE6BB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детей с задержкой психич</w:t>
      </w:r>
      <w:r w:rsidR="00EE6BB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EE6BB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развития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C7953" w:rsidRPr="001B7429" w:rsidRDefault="008C7953" w:rsidP="00C66029">
      <w:pPr>
        <w:tabs>
          <w:tab w:val="left" w:pos="360"/>
        </w:tabs>
        <w:spacing w:after="0" w:line="240" w:lineRule="auto"/>
        <w:ind w:left="-709"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Гипотеза: если детей с задержкой психического развития целенаправленно и систематич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ски включать в проектную деятельность, то у них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процесс формирования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коммуникативных универсальных учебный действий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будет проходить эффективнее.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Данная работа посвящена коммуникативным универсальным учебным действиям.</w:t>
      </w:r>
      <w:r w:rsidR="00AB332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Рассмо</w:t>
      </w:r>
      <w:r w:rsidR="00AB332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="00AB332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рим понятие «коммуникация».</w:t>
      </w:r>
    </w:p>
    <w:p w:rsidR="006707BF" w:rsidRPr="001B7429" w:rsidRDefault="00CE1D81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Коммуникация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(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как связь и общение) - от лат.  «communicatio» - сообще</w:t>
      </w:r>
      <w:r w:rsidR="004940A8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ние, п</w:t>
      </w:r>
      <w:r w:rsidR="004940A8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4940A8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редача и от 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communicare» -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делать общим, беседовать, связывать,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сообщать, передавать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Принятый в исследованиях </w:t>
      </w:r>
      <w:r w:rsidR="006707BF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термин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которым обозначают операционные системы, повседневно обеспечивающие единство и преемственность человеческой деятельности. 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Психологический словарь определяет понятие «коммуникация» как «взаим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действие двух или более людей, состоящее в обмене между ними информацией познавательного или аффективно-оценочного характера».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педагогическом словаре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под редакцией Б.М. Бим-</w:t>
      </w:r>
      <w:r w:rsidR="007F6955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Бада, </w:t>
      </w:r>
      <w:r w:rsidR="007F695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дается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понятие «ко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муникация»</w:t>
      </w:r>
      <w:r w:rsidRPr="001B742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7F6955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это такое</w:t>
      </w:r>
      <w:r w:rsidRPr="001B742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социальное взаимодействие, при котором происходит обмен информацией с помощью вербальных и невербальных средств.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В словаре русского языка С.И. Ожегова «коммуникация» растолковывается как сообщение, общение.  </w:t>
      </w:r>
      <w:r w:rsidR="00E0444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Речь как средство коммуникации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Сфера коммуникации - необходимая часть социального пространства, в кот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ром существует личность. В современных условиях, когда напряженностью и стабильностью характеризуются все сферы жизнедеятельности субъекта, констру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тивно - коммуникативная деятельность приобретает особую значимость. Именно в сфере коммуникации человек осуществляет и свои профессионал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ные, и личные планы. Здесь он получает подтверждение своего существования, поддержку и сочувствие, помощь в реализации жизненных планов и потребностей.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Коммуникативность - активность в установлении контактов, открытость, ест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ственность и непринужденность поведения, эмоциональная зрелость, независимость мышления. Стремление в своих решениях полагаться н</w:t>
      </w:r>
      <w:r w:rsidR="00FC0F4A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себя, уверенность в себе и в своих силах, </w:t>
      </w:r>
      <w:r w:rsidR="007F6955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стремление и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умение работать с людьми в коллективе</w:t>
      </w:r>
      <w:r w:rsidR="00206285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роцесс коммуникации (в том числе как формы взаимодействия) понимается в качестве о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д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ной из основ жизни человека и общества. При этом речь у исследователей идет как 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процессах коммуникации, так и о его результатах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Согласно И. П. Яковлеву и другим многочисленным исследователям, под ко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муникацией как наукой следует понимать совокупность исследований роли комм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никации в обществе, имея в виду её развитие, содержание и структуру коммуникац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онных процессов, использование их средств и т. д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Например, согласно С. В. Борисневу, под коммуникацией следует понимать социально об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словленный процесс передачи и восприятия информации в условиях межличностного и массового общения по различным каналам с помощью разных средств коммуникации.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М. С. Андрианов ограничивает понимание коммуникации исследованиями смысловых 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ктов социального взаимодействия.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 </w:t>
      </w:r>
      <w:hyperlink r:id="rId10" w:tooltip="Луман, Никлас" w:history="1">
        <w:r w:rsidRPr="001B7429">
          <w:rPr>
            <w:rStyle w:val="a8"/>
            <w:rFonts w:ascii="Times New Roman" w:eastAsia="Times New Roman" w:hAnsi="Times New Roman" w:cs="Times New Roman"/>
            <w:color w:val="000000" w:themeColor="text1"/>
            <w:sz w:val="24"/>
            <w:szCs w:val="24"/>
            <w:u w:val="none"/>
          </w:rPr>
          <w:t>Никласу Луману</w:t>
        </w:r>
      </w:hyperlink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под коммуникацией следует понимать «некое историч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ски-конкретное протекающее, зависимое от контекста событие» как совокупность</w:t>
      </w:r>
      <w:r w:rsidR="00FC0F4A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действий, характерных только для социальных систем, при осуществлении которых происходит перераспределение знания и незнания, а не связь или передача информ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ции, или перенос «семантических» содержаний от одной обладающей и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 психич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ской системы к другой.</w:t>
      </w:r>
    </w:p>
    <w:p w:rsidR="006707BF" w:rsidRPr="001B7429" w:rsidRDefault="004940A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Бакстеру, 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Силларсу и </w:t>
      </w:r>
      <w:r w:rsidR="007F695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Вангелисти «коммуникация» - 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средство, с помощью к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торого люди конструируют и поддерживают свои отношения.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Умения</w:t>
      </w:r>
      <w:r w:rsidR="007F6955" w:rsidRPr="001B742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- 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это главная характеристика учебной деятельности школьника (вкл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ю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чающая </w:t>
      </w:r>
      <w:r w:rsidR="007F6955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наряду с ними знания и навыки) -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освоенный субъектом способ выполнения действия.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lastRenderedPageBreak/>
        <w:t>В психологическом словаре понятие умения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- способность выполнять какое-либо действие по определенным правилам. При этом действие еще не до</w:t>
      </w:r>
      <w:r w:rsidR="00206285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стигло автоматизированности. 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Г.А. Урунтаева трактует «коммуникативные умения» как освоенный человеком способ уст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новления взаимоотношений между людьми.  К ним относятся умения входить в контакт с человеком, понимать его личные качества и намерения, предв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деть результаты его поведения и в соответствии с этим строить свое</w:t>
      </w:r>
      <w:r w:rsidR="00E0444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Коммуникативные умения - это средства, которые обеспечат успешную деятельность суб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ъ</w:t>
      </w: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екта в сфере коммуникации. 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Коммуникативные умения </w:t>
      </w:r>
      <w:r w:rsidR="007F6955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способность</w:t>
      </w:r>
      <w:r w:rsidR="000207D5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к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передаче информации в процессе общения, к установлению контактов, связей  в общении.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Формирование коммуникативных умений - это «объективная необходимость, продиктова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ная потребностями современного общества. Все, чему обучаются школьники, они приобретают для того, чтобы использовать в предстоящей деятел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ности»</w:t>
      </w:r>
      <w:r w:rsidR="00206285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A169F7" w:rsidRPr="001B7429" w:rsidRDefault="00A169F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Коммуникативные умения необходимо формировать в младшем школь</w:t>
      </w:r>
      <w:r w:rsidR="000E7344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ном </w:t>
      </w:r>
      <w:r w:rsidR="00003C49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во</w:t>
      </w:r>
      <w:r w:rsidR="00003C49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з</w:t>
      </w:r>
      <w:r w:rsidR="00003C49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расте потому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, что этот возраст является самым наиблагоприятнейшим для введения ребенка в речевую среду, для ознакомления его с разнообразными речевыми ситу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циями, а также средствами для высказывания своих мыслей, эмоций, чувств</w:t>
      </w:r>
      <w:r w:rsidR="00206285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Необходимо отметить, что для жизнедеятельности современных школьников характерна ограниченность общения со сверстниками. Это обстоятельство знач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тельно затрудняет усвоение детьми системы моральных норм и нравственных принципов, препятствует формированию коммуникативных умен</w:t>
      </w:r>
      <w:r w:rsidR="000A1178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ий, эмоциональной отзывчивости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понимания термина «коммуникативные универсальные учебные действия» рассмотрим понятие «универсальные учебные действия». В широком значении термин «универсальные учебные действия» означает умение учиться, т. е. способность субъекта к саморазвитию и самосоверше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ствованию путем сознательного и активного присвоения нового социального опыта. 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более узком (собственно психологическом) значении этот термин можно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определить,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как совокупность способов действия учащегося (а также связанных с ними навыков учебной работы), обеспечивающих самостоятельное усвоение новых знаний, формирование умений, включая организацию этого процесса.  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Способность учащегося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самостоятельно, успешно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усваивать новые знания, формировать умения и компетентности, включая самостоятельную организацию этого процесса, т. е. умение учиться, обеспечивается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тем, что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универсальные учебные действия, открывают учащимся возможность широкой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ориентации, как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различных предметных областях, так и в строении внеурочной деятельности, включающей осознание ее целевой направленности, ценностно -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смысловых характеристик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Умение учиться - существенный фактор повышения эффективности освоения учащимися предметных знаний, формирования умений и компетенций, образа мира и ценностно-смысловых оснований личностного морального выбо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ра.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составе основных видов универсальных учебных действий, соответствующих ключевым целям начального общего образования, можно выделить четыре блока: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1) личностный;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2) регулятивный (включающий также действия саморегуляции);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познавательный;</w:t>
      </w:r>
    </w:p>
    <w:p w:rsidR="00AB332E" w:rsidRPr="001B7429" w:rsidRDefault="00AB332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4) коммуникативный.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Первоисточником понятия «коммуникативные универсальные учебные де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ствия» является </w:t>
      </w:r>
      <w:bookmarkStart w:id="1" w:name="Par38"/>
      <w:bookmarkEnd w:id="1"/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Федеральный </w:t>
      </w:r>
      <w:r w:rsidR="00AB332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осударственный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образовательный стандарт начальн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общего образования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361E64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Коммуникативные 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универсальные учебные действия - это д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ействия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обеспечиваю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щие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соц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интегрир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ваться в группу сверстников и строить продуктивное взаимодействие и сотрудничество со сверс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тниками и взрослыми.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 коммуникативным действиям относятся: </w:t>
      </w:r>
    </w:p>
    <w:p w:rsidR="006707BF" w:rsidRPr="001B7429" w:rsidRDefault="00544601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-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планирование учебного сотрудниче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 с учителем и сверстниками -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определение цели, функций участников, способов взаимодействия;</w:t>
      </w:r>
    </w:p>
    <w:p w:rsidR="006707BF" w:rsidRPr="001B7429" w:rsidRDefault="00544601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постановка вопросов -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инициативное сотрудничество в поиске и сборе инфо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мации;</w:t>
      </w:r>
    </w:p>
    <w:p w:rsidR="006707BF" w:rsidRPr="001B7429" w:rsidRDefault="00544601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003C4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разрешение конфликтов -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выявление, идентификация проблемы, поиск и оценка альтерн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тивных способов разрешения конфликта, принятие решения и его реализация; </w:t>
      </w:r>
    </w:p>
    <w:p w:rsidR="006707BF" w:rsidRPr="001B7429" w:rsidRDefault="00544601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управление поведением партнера -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контроль, коррекция, оценка его действий;</w:t>
      </w:r>
    </w:p>
    <w:p w:rsidR="00D13BF8" w:rsidRPr="001B7429" w:rsidRDefault="00544601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умение с достаточной полнотой и точностью выражать свои мысли в соответствии с зад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="006707B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чами и условиями коммуникации</w:t>
      </w:r>
      <w:r w:rsidR="0020628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D13BF8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</w:p>
    <w:p w:rsidR="006707BF" w:rsidRPr="001B7429" w:rsidRDefault="00D13BF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Коммуникативные действия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можно разделить на три группы в соответствии с тремя осно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ными аспектами коммуникативной деятельности: коммуникацией как 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взаимодействием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коммун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кацией как 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сотрудничеством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коммуникацией как </w:t>
      </w:r>
      <w:r w:rsidR="00B959B6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условием интериоризации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361E64" w:rsidRPr="001B7429" w:rsidRDefault="00361E64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Из-за ограниченности по времени и особенностей детей, с которыми мы работает (дети с з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держкой психического развития), мы не можем отследить сформированности всех видов коммун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кативных универсальных учебных действий, </w:t>
      </w:r>
      <w:r w:rsidR="00B959B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поэтому делаем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акцент в исследовательской работе на таки</w:t>
      </w:r>
      <w:r w:rsidR="000E7344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как: </w:t>
      </w:r>
    </w:p>
    <w:p w:rsidR="00D13BF8" w:rsidRPr="001B7429" w:rsidRDefault="00D13BF8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коммуникативные универсальные учебные действия, направленные на учет позиции соб</w:t>
      </w:r>
      <w:r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е</w:t>
      </w:r>
      <w:r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седника (партнера)</w:t>
      </w:r>
      <w:r w:rsidR="0053779B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="0053779B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A663A7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понимание возможности различных </w:t>
      </w:r>
      <w:r w:rsidR="00921E40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мнений</w:t>
      </w:r>
      <w:r w:rsidR="00A663A7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и точек зрения, ориентация на позиции других людей</w:t>
      </w:r>
      <w:r w:rsidR="00E678C1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;</w:t>
      </w:r>
    </w:p>
    <w:p w:rsidR="00D13BF8" w:rsidRPr="001B7429" w:rsidRDefault="00D13BF8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 коммуникативные универсальные учебные действия, направленные на умение выделить и отобразить в речи существенные ориентиры действия, а также передать (сообщить) их партнеру</w:t>
      </w:r>
      <w:r w:rsidR="0053779B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  <w:r w:rsidR="0053779B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="0053779B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способность строить понятные для партнера высказывани</w:t>
      </w:r>
      <w:r w:rsidR="00E678C1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я; </w:t>
      </w:r>
      <w:r w:rsidR="0053779B" w:rsidRPr="001B74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получать и уточнять информацию от собеседника.</w:t>
      </w:r>
    </w:p>
    <w:p w:rsidR="00593288" w:rsidRPr="001B7429" w:rsidRDefault="0059328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Наиболее значительный вклад в создание модели обучения, основанного на учебном сотру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д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ничестве учеников, принадлежит Д.Б. Эльконину и В.В. Давыдову, а также их последователям: В.В. Рубцову и Г.А. Цукерман.  В их исследованиях не только убедительно показана сама возможность практической организации эффе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к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тивных форм сотрудничества учеников начальной и основной школы, направленных на усвоение учебного содержания школьных предметов, но и зафиксировано позитивное влияние опыта сотрудничества на развитие общения и речи</w:t>
      </w:r>
      <w:r w:rsidR="000A1178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.</w:t>
      </w:r>
    </w:p>
    <w:p w:rsidR="00593288" w:rsidRPr="001B7429" w:rsidRDefault="0059328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Хотя экспериментальный опыт реализации принципов учебного сотруднич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ства не может быть прямо перенесен в контекст существующей системы образования, тем не менее, он дает полезные ориентиры в отношении средств и способов стимул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я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ции развития коммуникативных действий.</w:t>
      </w:r>
    </w:p>
    <w:p w:rsidR="00593288" w:rsidRPr="001B7429" w:rsidRDefault="0059328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В частности, очень важны такие формы работы, как </w:t>
      </w:r>
      <w:r w:rsidR="00B959B6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организация взаимной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проверки зад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ний, взаимные задания групп, учебный конфликт, дискуссии, а также обсуждение участниками способов своего действия. Например, в ходе взаимной проверки группы осуществляют те формы проверки, которые ранее выполнялись учителем. </w:t>
      </w:r>
    </w:p>
    <w:p w:rsidR="00593288" w:rsidRPr="001B7429" w:rsidRDefault="0059328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Работа в группе помогает ребенку осмыслить учебные действия. Поначалу, работая совмес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т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но, учащиеся распределяют роли, определяют функции каждого члена группы, планируют деятельность. Позже каждый сможет выполнить все эти операции самостоятельно. Кроме того, работа в группе позволяет дать ученикам эмоционал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ную и содержательную поддержку, без которой многие вообще не могут включиться в общую работу класса, </w:t>
      </w:r>
      <w:r w:rsidR="00B959B6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например,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робкие или слабые ученики. </w:t>
      </w:r>
    </w:p>
    <w:p w:rsidR="00593288" w:rsidRPr="001B7429" w:rsidRDefault="0059328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Обеспечиваются ли сегодня эти психологические условия при «нетворческом» использов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нии? </w:t>
      </w:r>
    </w:p>
    <w:p w:rsidR="00B2595E" w:rsidRPr="001B7429" w:rsidRDefault="0059328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Отмечено, что сегодня уровень развития реальной коммуникативной комп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тентности детей дошкольного и младшего школьного возраста весьма да</w:t>
      </w:r>
      <w:r w:rsidR="000A1178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лек от желаемого.</w:t>
      </w:r>
    </w:p>
    <w:p w:rsidR="00D13BF8" w:rsidRPr="001B7429" w:rsidRDefault="003B3D3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По мнению О. А. Александровой, «существует ряд причин низкого уровня владения школ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ни</w:t>
      </w:r>
      <w:r w:rsidR="00D13BF8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ками коммуникативными умениями».</w:t>
      </w:r>
    </w:p>
    <w:p w:rsidR="003B3D34" w:rsidRPr="001B7429" w:rsidRDefault="003B3D3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Во-первых, работе по формированию коммуникативных умений уделяется н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достаточное внимание в начальной школе, в результате не создается база для дальнейшего развития коммуник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тивных умений учащихся в среднем звене.</w:t>
      </w:r>
    </w:p>
    <w:p w:rsidR="003B3D34" w:rsidRPr="001B7429" w:rsidRDefault="003B3D3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lastRenderedPageBreak/>
        <w:t xml:space="preserve">Во-вторых, в работе по развитию коммуникативных </w:t>
      </w:r>
      <w:r w:rsidR="00B7580E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универсальных учебных </w:t>
      </w:r>
      <w:r w:rsidR="00B959B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действий не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в полной мере учитывается возрастные особенности школьника, который, как правило, мыслит конкретно и не всегда устанавливает внутреннюю вза</w:t>
      </w:r>
      <w:r w:rsidR="000E7344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имосвязь между словом и образом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. Несоотве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т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ствие между сферой образного и логического у школьников отрицательно сказывается на уровне их восприятия </w:t>
      </w:r>
      <w:r w:rsidR="00B959B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и развития</w:t>
      </w:r>
      <w:r w:rsidR="006B3D35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.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</w:p>
    <w:p w:rsidR="003B3D34" w:rsidRPr="001B7429" w:rsidRDefault="003B3D3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Коммуникативные универсальные учебные действия в отличие от познавател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ных, связаны с методами организации учебно-воспитательного процесса, а не с содержанием обучения. Для усвоения коммуникативных </w:t>
      </w:r>
      <w:r w:rsidR="00B7580E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универсальных учебных действий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необходимы процедуры</w:t>
      </w:r>
      <w:r w:rsidR="00E97D50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,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отлича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ю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щиеся от освоения предметных знаний. Учащийся постигает коммуникативные </w:t>
      </w:r>
      <w:r w:rsidR="00B7580E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универсальные учебные действия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 через включенность в необходимую деятельность и последующую рефлексию своих действий. </w:t>
      </w:r>
    </w:p>
    <w:p w:rsidR="00E97D50" w:rsidRPr="001B7429" w:rsidRDefault="00B2595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Коммуникативные </w:t>
      </w:r>
      <w:r w:rsidR="00B7580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универсальные учебные действия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обладают значительным потенциалом для саморазвития школьника, проявляющимся в следу</w:t>
      </w:r>
      <w:r w:rsidR="00E97D50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ющих аспектах:</w:t>
      </w:r>
    </w:p>
    <w:p w:rsidR="00E97D50" w:rsidRPr="001B7429" w:rsidRDefault="00E97D50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обучающий: обеспечение обменом знаний между членами коллектива для принятия резул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тативных общих решений; умение с помощью вопросов получать нужную информацию</w:t>
      </w:r>
      <w:r w:rsidR="00CF784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;</w:t>
      </w:r>
    </w:p>
    <w:p w:rsidR="00E97D50" w:rsidRPr="001B7429" w:rsidRDefault="00E97D50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развивающий: пре</w:t>
      </w:r>
      <w:r w:rsidR="00B959B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двидение разных вероятных мнений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других людей; разв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тие способно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 к самосознанию и рефлексии;</w:t>
      </w:r>
    </w:p>
    <w:p w:rsidR="00E97D50" w:rsidRPr="001B7429" w:rsidRDefault="00E97D50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воспитательный: формирование критичности; способность взять инициативу на себя в о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ганизации коллективного действия; уважительное отношение к партн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рам, внимание к личности другого; стремление устанавливать доверительные отношения и дости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гать взаимопонимания;</w:t>
      </w:r>
    </w:p>
    <w:p w:rsidR="006707BF" w:rsidRPr="001B7429" w:rsidRDefault="00E97D50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социальный: понимание возможности существования различных мнений, не совпадающих с личной; формулирование цели и ролей участников, методов сотру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ничества; готовность к рассмотрению различных точек зрения и выработке общей (коллективной) позиции</w:t>
      </w:r>
      <w:r w:rsidR="00BB0BE1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[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</w:t>
      </w:r>
      <w:r w:rsidR="00B2595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].</w:t>
      </w:r>
    </w:p>
    <w:p w:rsidR="00361E64" w:rsidRPr="001B7429" w:rsidRDefault="00361E6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Согласно </w:t>
      </w:r>
      <w:r w:rsidR="00E97D50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Федеральному государственному образовательному стандарту начального общего образования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результаты освоения программ должны отражать сформированность социальных компетенций, необходимых для решения практико-ориентированных задач и обеспечивающих становление социальных отношений обучающихся в различных средах для этого необходимо овладение навыками коммуникации и принятыми ритуалами социального взаимодействия, проявляюще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ся: в расширении знаний правил коммуникации; в расширении и обогащении опыта коммуникации ребёнка в ближнем и дальнем окружении, расширении круга ситу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ций, в которых обучающийся может использовать коммуникацию как средство достижения цели; в умении решать актуальные школьные и житейские задачи, используя коммуникацию как средство достижения цели; в умении начать и подде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жать разговор, задать вопрос, выразить свои намерения, просьбу, пожелание, опасения, завершить разговор; в умении корректно выразить отказ и недовольство, благодарность, сочувствие</w:t>
      </w:r>
      <w:r w:rsidR="00CF784B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6707BF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Итак, рассмотрев понятия: «коммуникация» мы пришли к выводу, что </w:t>
      </w:r>
      <w:r w:rsidR="00355B4A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комм</w:t>
      </w:r>
      <w:r w:rsidR="00355B4A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у</w:t>
      </w:r>
      <w:r w:rsidR="00355B4A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никация - это взаимодействие в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социуме, при котором происходит обмен информац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ей с помощью вербальных и невербальных средств.</w:t>
      </w:r>
      <w:r w:rsidRPr="001B7429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 </w:t>
      </w:r>
    </w:p>
    <w:p w:rsidR="00361E64" w:rsidRPr="001B7429" w:rsidRDefault="006707B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Под коммуникативными универсальными учебными действиями мы бу</w:t>
      </w:r>
      <w:r w:rsidR="00361E64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дем понимать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«де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ствия, обеспечивающие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интегрироваться в группу сверстников и строить продуктивное взаимоде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="00361E6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ствие и сотрудничество со сверстниками и взрослыми».</w:t>
      </w:r>
    </w:p>
    <w:p w:rsidR="00361E64" w:rsidRPr="001B7429" w:rsidRDefault="00361E64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следующем параграфе </w:t>
      </w:r>
      <w:r w:rsidR="009F1F4F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рассмотрим способы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формирования </w:t>
      </w:r>
      <w:r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коммуникативных универсальных учебных действий </w:t>
      </w:r>
      <w:r w:rsidR="00B7580E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у </w:t>
      </w:r>
      <w:r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детей с задержкой психического развития</w:t>
      </w:r>
      <w:r w:rsidR="00CF784B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B7580E" w:rsidRPr="001B7429" w:rsidRDefault="00B7580E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A169F7" w:rsidRPr="001B7429" w:rsidRDefault="00913042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§2 Способы </w:t>
      </w:r>
      <w:r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формирования коммуника</w:t>
      </w:r>
      <w:r w:rsidR="00C61BAC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т</w:t>
      </w:r>
      <w:r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ивных универсальных учебных действий </w:t>
      </w:r>
      <w:r w:rsidR="00361E64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у </w:t>
      </w:r>
      <w:r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детей с задержкой психического развития</w:t>
      </w:r>
    </w:p>
    <w:p w:rsidR="008125FE" w:rsidRPr="001B7429" w:rsidRDefault="008125FE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042" w:rsidRPr="001B7429" w:rsidRDefault="008A3078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начале данного параграфа рассмотрим особенности детей </w:t>
      </w:r>
      <w:r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с задержкой психического развития.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Задерж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 психического развития (ЗПР) -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нарушение (заме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ление) нормального темпа 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психического развития. Термин «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адержка психического разви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тия» 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(ЗПР) используется для обозначения сборной и клинически неоднородной группы дизонтогений (нарушений развития)</w:t>
      </w:r>
      <w:r w:rsidR="005A0BA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[10].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Одной из актуальных проблем школьного образования детей с задержкой психического ра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вития (ЗПР) является создание соответствующей возможностям ребенка охранительно-педагогической и предметно-развивающей среды, т.е. системы условий, обеспечивающих полноценное развитие всех видов детской деятельности, коррекцию отклонений высших психич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ских функций и становление личности ребенка. Следовательно, организация воспитания и обучения школьников с ЗПР предполагает внесение изменений в формы и содержание работы с целью формир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вания психологических механизмов, необходимых для достижения ребенком качественно нового уровня развития. 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Ребенку с ЗПР необходимо постоянное сотрудничество, когда взрослый шаг за шагом ведет его по «ступенькам развития», раскрывая потенциальные возможности маленького человека.  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Несмотря на неоднородность задержки психического развития, имеют общие специфические особенности состояния эмоционально-волевой сферы и познавател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 деятельности, позволяющие выделить их в определенную категорию.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Общим в своеобразии всех психических функций и процессов у детей с ЗПР является заме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ленный темп развития, быстрая истощаемость психических функций, их низкая продуктивность и произвольная регуляция, неравномерность проявления недостаточности, которая приобретает наибольшую выраженность в интеллектуальной деятельности. В то же время каждая из психич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ских функций имеет специфич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ские особенности в пределах присущих ей характеристик</w:t>
      </w:r>
      <w:r w:rsidR="005A0BA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Особенности зрительного восприятия.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Восприятие детей с ЗПР отличается недостаточн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стью произвольного выделения деталей, неполноценной дифференциац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ей информационной структуры воспринятого, низкой произвольной регуляцией способа восприятия. Оказание помощи в виде дополнительных комментариев в процессе восприятия облегчает детям объединение отдельных элементов восприн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маемого материала в интегральный образ (П.Б. Шонин, 1972)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Особенности внимания.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Отмечается неустойчивость и неравномерность вним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ния, низкая степень концентрации на воспринимаемом материале, повышенная отвлекаемость, слабость распределения и переключаемости внимания. Между тем, внимание является необходимым условием успешности деятельности.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Особенности памяти.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Основные составляющие памяти: запоминание, сохранение и воспр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изведение отличаются недостаточной продуктивностью. Для процессов запоминания характерны низкая активность, недостаточная целенаправленность, замедленная скорость. При возрастании сложности заданий продуктивность запоминания снижается. Процесс воспроизведения характер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зуется неточностью, неполным объёмом и нарушением порядка воспринятого материала, воспрои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ведением несущественных деталей, затруднениями при воспроизведении логических выводов и обобщений.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Ограниченность 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речевой памяти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вызывает выраженные затрудн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детей с ЗПР при воспроизведении больших по объёму текстовых сообщений. Эти же недостатки присущи кратк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временной памяти детей с ЗПР, и, что особенно важно, оперативной памяти, входящей в процесс любой деятельности, включенной в мыслительные процессы, связанные с различными преобраз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ваниями воспринятого материала. Кроме того, у детей с ЗПР наблюдается снижение объема кратковреме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 памяти при переходе от непосредственного запоминания к оперативному.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Особенности мышления.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Дети этой категории затрудняются в установлении точно дифф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ренцированных связей и отношений, выделении существенных призн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ков и свойств, их мышление тесно связано с конкретной ситуацией, отвлечься от которой они во многих случаях не могут. У них наблюдается недостаточность аналитико-синтетических операций (особенно умственного анализа), затруднения в установлении тождества при необходимости учитывать несколько параметров, затруднения в процессе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переноса,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усвоенного при выполнении аналогичных де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й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ствий. Дети плохо справляются с заданиями проблемного характера: делают мног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численные попытки решений, перебирают операционные пробы без проверки и доведения до конца первых.</w:t>
      </w:r>
    </w:p>
    <w:p w:rsidR="00055EA4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 xml:space="preserve">Особенности познавательной деятельности.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 особенностям познавательной деятельности, в том числе и речевой, относятся: низкий уровень мотивации, недост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точность организованности и целенаправленности, выраженная истощаемость, импульсивность и большое количество ошибок.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Познавательная деятельность у детей может сопровождаться нарушением последовательности действий, затруднениями в переключении с одного приёма работы на другой, недоразвитием самоконтроля и словесной регуляции действий</w:t>
      </w:r>
      <w:r w:rsidR="000A1178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26F38" w:rsidRPr="001B7429" w:rsidRDefault="00055EA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 учетом требований </w:t>
      </w:r>
      <w:r w:rsidR="002554D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Федерального государственного образова</w:t>
      </w:r>
      <w:r w:rsidR="00B0153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тельного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стандарта начальн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</w:t>
      </w:r>
      <w:r w:rsidR="00B0153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общего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образования одной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главных задач педагога является поиск наиболее оптимальных </w:t>
      </w:r>
      <w:r w:rsidR="0080392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путей развития коммуникативных действий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различных видах деятельности, с учётом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индивид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альных особенностей,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46E5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обучающихся</w:t>
      </w:r>
      <w:r w:rsidR="00B0153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</w:p>
    <w:p w:rsidR="00055EA4" w:rsidRPr="001B7429" w:rsidRDefault="00055EA4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Анализ литературы по теме исследования позволил выявить следующие </w:t>
      </w:r>
      <w:r w:rsidR="00BF41D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r w:rsidR="00BF41D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</w:t>
      </w:r>
      <w:r w:rsidR="00BF41D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пространенные в практической деятельности педагога способы формирования коммуникативных </w:t>
      </w:r>
      <w:r w:rsidR="00803923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универсальных учебных действия</w:t>
      </w:r>
      <w:r w:rsidR="00BF41D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 детей с ЗПР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:rsidR="00055EA4" w:rsidRPr="001B7429" w:rsidRDefault="00803923" w:rsidP="00C66029">
      <w:pPr>
        <w:numPr>
          <w:ilvl w:val="0"/>
          <w:numId w:val="15"/>
        </w:num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рганизация учебного взаимодействия через эффективные формы ко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муникации: </w:t>
      </w:r>
    </w:p>
    <w:p w:rsidR="00055EA4" w:rsidRPr="001B7429" w:rsidRDefault="00803923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Работа в парах и микрогруппах.  Работа в парах и микрогруппах - это возможность созд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 речевой ситуации на уроке, помогает организации общения, так как каждый ребёнок имеет возможность говорить с заинтересованным собеседником, высказывать свою точку зрения. Данная форма работы активизирует учебную деятельность школьников, вырабатывает навыки сотруднич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ства и делового общ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ния, способствует развитию доброжелательных от</w:t>
      </w:r>
      <w:r w:rsidR="00B0153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ношений в классе между детьми.</w:t>
      </w:r>
    </w:p>
    <w:p w:rsidR="00803923" w:rsidRPr="001B7429" w:rsidRDefault="00803923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Диалоги и дискуссии. Уроки, организованные в форме диалога или дискуссии, позволяют прививать уважение к мнению своего собеседника, учат выбирать средства языка в соответствии с целями, задачами и условиями общения, грамотно и чётко выражать свои мысли, аргументировать своё мнение. Главное в организации диалога – это создание атмосферы доверия и доброжелател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ности, свободы и взаимопонимания.</w:t>
      </w:r>
    </w:p>
    <w:p w:rsidR="00803923" w:rsidRPr="001B7429" w:rsidRDefault="00803923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Т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ворческая деятельность.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Творческая деятельность стимулирует у младших школьников выработку умения совместно планировать, договариваться и распред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лять функции в ходе выполнения заданий, осуществлять взаимопомощь и взаимоко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троль. В процессе творческой деятельности у обучающихся меняется отношение к собственным ошибкам и затруднениям, </w:t>
      </w:r>
      <w:r w:rsidR="005A0BA9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они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учатся доводить начатую работу до конца. </w:t>
      </w:r>
    </w:p>
    <w:p w:rsidR="00055EA4" w:rsidRPr="001B7429" w:rsidRDefault="00803923" w:rsidP="00C66029">
      <w:pPr>
        <w:numPr>
          <w:ilvl w:val="0"/>
          <w:numId w:val="15"/>
        </w:num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спользование современных педагогических технологий: </w:t>
      </w:r>
    </w:p>
    <w:p w:rsidR="00803923" w:rsidRPr="001B7429" w:rsidRDefault="00803923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И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нформацио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нно-коммуникационные технологии. Информационно-коммуникационные технологии развивают у детей интеллектуальные, творческие способности, умение самостоятельно приобретать новые знания, обеспечивают личностно - ориентированный подход, они необходимы для повышения качества и мотивации обучения, для формирования интереса к познанию</w:t>
      </w:r>
      <w:r w:rsidR="0080446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803923" w:rsidRPr="001B7429" w:rsidRDefault="00803923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оррек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ционно-развивающие технологии. Основными принципами коррекц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онно-развивающего обучения являются - принцип пропедевтического характера обучения, индивидуал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зации; коррекционно-развивающей направленности обучения и воспитания, ориентация обучения на «зону ближайшего развития» и дифференц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рованного подхода. В коррекционно-развивающем обучении повышается роль знаний, черпаемых из окружающей действительности, придаётся большое значение знаниям, получаемым детьми на основе практического опыта. Эти знания вносятся в процесс обучения, обогащая его содержание. Содержание обучения включает програм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ный материал оптимальной степени сложности, требующий от обучающ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гося достаточно интеллектуального напряжения, но доступный по темпу и характеру деятельности. Важными особенностями содержания обучения является выделение в каждой теме базового материала, подлежащего многократному закреплению, а также дифференциация учебных заданий в зависим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 от коррекционных задач. При отборе содержания, изучаемого материала, на первый план выдвигается то содерж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ние, которое обеспечивает формирование положительной мотивации к учению, яркие эмоциональные проявления, расширение кругозора. Это даёт возможность осуществления предметно-практической деятельности, усвоения теоретических знаний посре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ством обогащения чувственного опыта.</w:t>
      </w:r>
    </w:p>
    <w:p w:rsidR="0080446F" w:rsidRPr="001B7429" w:rsidRDefault="00803923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И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гровая технология.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153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создания эмоционально - благоприятной коммуникативной сит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ации в учебной деятельности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на внеурочных занятиях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учитывая особенности детей,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рекомендуется использовать 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коррекционно-развивающие игры и упражнения в следующих направлениях: коммуникативные, контактные, подвижные, объединяющие, театрализованные, игры занимательн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го и познавательного характ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055EA4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ра, тематические викторины, интеллектуальные игры, конкурсы чтецов, праздники, экскурсии - это формирует положител</w:t>
      </w:r>
      <w:r w:rsidR="0080446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ьную учебную мотивацию к учению [17].  </w:t>
      </w:r>
      <w:r w:rsidR="0080446F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0446F" w:rsidRPr="001B7429" w:rsidRDefault="0080446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традиционных способов при работе с детьми с задержкой психического ра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вития в современных условиях не может в полной мере обеспечить необходимый уровень сформированности коммуникативных универсальных учебных действий.</w:t>
      </w:r>
      <w:r w:rsidR="00A46E5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Одной из наиболее важных задач для педагогов, работающих с детьми с ЗПР, становится вовлечение детей в социал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но-значимую деятельность, которая содействовала бы развитию их коммуникативных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действий, 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также активизировала процесс познания,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стимулировала инициативу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каждого ребенка, повышая тем самым его социальный статус. </w:t>
      </w:r>
    </w:p>
    <w:p w:rsidR="004C510D" w:rsidRPr="001B7429" w:rsidRDefault="002E5835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2" w:name="_Toc482561023"/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§</w:t>
      </w:r>
      <w:r w:rsidR="0091304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bookmarkEnd w:id="2"/>
      <w:r w:rsidR="009F7B73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Особенности проектной деятельности, направленной на формирование </w:t>
      </w:r>
      <w:r w:rsidR="00105152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коммуникативных </w:t>
      </w:r>
      <w:r w:rsidR="009F7B73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универсальных учебных действий </w:t>
      </w:r>
      <w:r w:rsidR="00562F69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 xml:space="preserve">у </w:t>
      </w:r>
      <w:r w:rsidR="009F7B73" w:rsidRPr="001B7429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t>детей с задержкой психического развития</w:t>
      </w:r>
    </w:p>
    <w:p w:rsidR="00B0153C" w:rsidRPr="001B7429" w:rsidRDefault="00B0153C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913042" w:rsidRPr="001B7429" w:rsidRDefault="004321C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Успешному формированию у </w:t>
      </w:r>
      <w:r w:rsidR="0013117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детей с задержкой психического развития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комм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никативных умений способствует включени</w:t>
      </w:r>
      <w:r w:rsidR="009F1F4F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е их в особый вид деятельности -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проектный, который рассматрив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ется как составляющий компонент всего целостного образовательного процесса. Проект позволяет интегрировать сведения из разных областей знаний для решения одной проблемы и применять их на практике.</w:t>
      </w:r>
    </w:p>
    <w:p w:rsidR="004321C2" w:rsidRPr="001B7429" w:rsidRDefault="004321C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Проектная деятельность позволяет комплексно реализовывать ряд педагогических принц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пов при взаимодействии ребенка с окружающим миром: мотивацию, сотрудничество детей и взрослых, самодеятельность, с учетом возрастных и индив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дуальных особенностей.</w:t>
      </w:r>
    </w:p>
    <w:p w:rsidR="004321C2" w:rsidRPr="001B7429" w:rsidRDefault="004321C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Использование метода проектов позволяет реализовывать деятельностный по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д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ход, который способствует применению умений, знаний, полученных при изучении школьных дисциплин на разных этапах обучения в процессе ра</w:t>
      </w:r>
      <w:r w:rsidR="007E4C9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боты над проектом.</w:t>
      </w:r>
    </w:p>
    <w:p w:rsidR="007E4C96" w:rsidRPr="001B7429" w:rsidRDefault="004321C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Таким образ</w:t>
      </w:r>
      <w:r w:rsidR="007E4C9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ом, метод проекта предполагает:</w:t>
      </w:r>
    </w:p>
    <w:p w:rsidR="007E4C96" w:rsidRPr="001B7429" w:rsidRDefault="007E4C96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321C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связь обучения с жизнью;</w:t>
      </w:r>
    </w:p>
    <w:p w:rsidR="007E4C96" w:rsidRPr="001B7429" w:rsidRDefault="007E4C96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321C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самостоятельности и активности детей в учебном процессе;</w:t>
      </w:r>
    </w:p>
    <w:p w:rsidR="007E4C96" w:rsidRPr="001B7429" w:rsidRDefault="007E4C96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4321C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развития умения адаптироваться к действительности;</w:t>
      </w:r>
    </w:p>
    <w:p w:rsidR="00105152" w:rsidRPr="001B7429" w:rsidRDefault="007E4C96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85457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321C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умение общаться, сотрудничать с детьми в различных видах деятельности.</w:t>
      </w:r>
    </w:p>
    <w:p w:rsidR="00913042" w:rsidRPr="001B7429" w:rsidRDefault="004321C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Эти умения позволяют </w:t>
      </w:r>
      <w:r w:rsidR="00105152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учащимся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задержкой психического развития легче адаптироваться в социуме</w:t>
      </w:r>
      <w:r w:rsidR="007E4C9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помогает научить школьников ориентироваться в мире информации, добывать ее самостоятельно, усваивать в виде знаний, рационально подходить к процессу познания, т.е. учит учиться</w:t>
      </w:r>
    </w:p>
    <w:p w:rsidR="007E4C96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Соответственно </w:t>
      </w:r>
      <w:r w:rsidR="007E4C9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использование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новых подходов, в большей степени обеспечивающих подг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товленность учащегося к быстрой смене технологий, свойственных современному обществу. 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Одной из инновационных образовательных технологий, поддерживающих такой подход, я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ляется метод проектов, в основе которого лежит развитие </w:t>
      </w:r>
      <w:r w:rsidR="00A46E5D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</w:t>
      </w:r>
      <w:r w:rsidR="00A46E5D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A46E5D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ных навыков учащихся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, умений самостоятельно конструировать свои знания, ориентироваться в информационном пространстве, развитие их критического и творч</w:t>
      </w:r>
      <w:r w:rsidR="00A46E5D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еского мышления, умение увидеть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, сформулировать и решить проблему</w:t>
      </w:r>
      <w:r w:rsidR="000A1178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13042" w:rsidRPr="001B7429" w:rsidRDefault="00913042" w:rsidP="00C66029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Проектная деятельность учит ставить вопросы, планировать, понимать и осв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ивать новое, быть открытыми и способными выражать собственные мысли, уметь принимать решения и помогать друг другу, формулировать интересы и осознавать возможности. В ходе разработки проекта у таких учащихся развиваются коммуник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>бельность, умение работать в команде и ответственность за совместную работу. Проектная деятельность позволяет учиться на собственном опыте и опыте других. Видимый результат деятельности приносит огромное удовлетворение учащимся и способен повысить самооценку и веры в свои силы. Проектная деятельность является одним из условий успешной социализации и адаптации ребёнка с ЗПР в современном мире, поскольку она способствует формированию ключевых компетенций (умений работать с научно-популярной и справочной литературой, с компьютерной и цифровой техникой, анализировать, обрабатывать информацию, обобщать, делать выводы)</w:t>
      </w:r>
      <w:r w:rsidR="007E4C96"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B74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B6697" w:rsidRPr="001B7429" w:rsidRDefault="009F1F4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Сущность понятия «проектная деятельность»</w:t>
      </w:r>
      <w:r w:rsidR="00DB669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связана с такими научны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ми понятиями и кат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гориями как «проект», «деятельность», «творчество»</w:t>
      </w:r>
      <w:r w:rsidR="00DB669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имеющими разноплановый характер, как с </w:t>
      </w:r>
      <w:r w:rsidR="00DB669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точки зрения различных отраслей научного знания, так и с точки зрения разных уровней методол</w:t>
      </w:r>
      <w:r w:rsidR="00DB669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DB669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гии науки.</w:t>
      </w:r>
    </w:p>
    <w:p w:rsidR="00DB6697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Понятие </w:t>
      </w:r>
      <w:r w:rsidR="00737AB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проектная деятельность школьников</w:t>
      </w:r>
      <w:r w:rsidR="00737AB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находит своё отражение на стыке двух осн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вополагающих гуманитарных дисциплин - педагогической и психологической науки. Обучение проектной деятельности предполагает учет, как основных закономерностей педагогического процесса, так и её психологического содержания</w:t>
      </w:r>
      <w:r w:rsidR="007E4C9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DB6697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мнению Н.В. Матяш проектная деятельность является интегративным видом деятельн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сти, синтезирующим в себе элементы игровой, познавательной, ценностно-ориентационной, преобразовательной, учебной, коммуникативной, творческой деятельности</w:t>
      </w:r>
      <w:r w:rsidR="007E4C9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5162E6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Главная идея проектной деятел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ьности -</w:t>
      </w:r>
      <w:r w:rsidR="0097352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направленность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учебно</w:t>
      </w:r>
      <w:r w:rsidR="0097352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познавательной деятельн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сти на результат, который получается при решении практической, теорет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ческой, но обязательно личностно и социально - значимой проблемы. Этот результат называется проект. Словарь С. И. Ожегова дает следующее значения слова проект: 1) разработанный план сооружения, устройство че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го -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нибудь; 2</w:t>
      </w:r>
      <w:r w:rsidR="0097352C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предварительный текст какого-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нибудь документа;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3) план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замысел. 4) 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«броше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ный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вперёд». Каждое из этих значений касается определенной стороны п</w:t>
      </w:r>
      <w:r w:rsidR="009F1F4F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роектной деятельности. Проект -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это мысленное предвосхищение, прогнозирование того, что затем будет воплощено в виде предмета, услуги, творческого акта или действия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[21].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162E6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более широком смысле под проектом понимается обоснованная, спланированная и ос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знанная деятельность, направленная на формирование у школьников определенной системы интеллектуальных и практических умений.</w:t>
      </w:r>
    </w:p>
    <w:p w:rsidR="005162E6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Проектная деятельность</w:t>
      </w:r>
      <w:r w:rsidR="005162E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117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это совместная учебно-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познавательная, творческая или игровая деятельность, имеющая общую цель, согласованные методы, способы деятельности, направленная на достижение общего результата.</w:t>
      </w:r>
    </w:p>
    <w:p w:rsidR="00DB6697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Проектная деятельность способствует развитию самостоятельности, цел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устремленности, ответственности, настойчивости, толерантности, инициативности, в процессе работы над проектом дети приобретают социальную практику за пределами школы, адаптируются к современным условиям жизни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[</w:t>
      </w:r>
      <w:r w:rsidR="00CE33F0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9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].</w:t>
      </w:r>
    </w:p>
    <w:p w:rsidR="00DB6697" w:rsidRPr="001B7429" w:rsidRDefault="00DB669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Учебная программа, которая последовательно применяет проектный</w:t>
      </w:r>
      <w:r w:rsidRPr="001B7429">
        <w:rPr>
          <w:rFonts w:ascii="Times New Roman" w:eastAsia="SimSun" w:hAnsi="Times New Roman" w:cs="Times New Roman"/>
          <w:color w:val="000000" w:themeColor="text1"/>
          <w:kern w:val="3"/>
          <w:sz w:val="24"/>
          <w:szCs w:val="24"/>
          <w:lang w:eastAsia="zh-CN" w:bidi="hi-IN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метод, строится как с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рия взаимосвязанных проектов, вытекающих из тех или иных жизненных задач. Для выполнения каждого нового проекта (задуманного самим ребенком, группой, классом, самостоятельно или при участии учителя) необходимо решить несколько интересных, полезных и связанных с реальной жизнью и пр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граммным содержанием задач. От ребенка требуется умение координировать свои усилия с усилиями других. Чтобы добиться успеха, ему приходится добывать необходимые знания и с их помощью проделывать кон</w:t>
      </w:r>
      <w:r w:rsidR="000A1178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кретную работу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AA08AF" w:rsidRPr="001B7429" w:rsidRDefault="00AA08A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 внедрения проектного метода:</w:t>
      </w:r>
    </w:p>
    <w:p w:rsidR="00AA08AF" w:rsidRPr="001B7429" w:rsidRDefault="00AA08A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создание условий для личного роста школьников, мотивированного выбора своей деятел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ности и социальной адаптации учащихся.</w:t>
      </w:r>
    </w:p>
    <w:p w:rsidR="00DB6697" w:rsidRPr="001B7429" w:rsidRDefault="00AA08A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создание условий для формирования и приобретения исследовательских ум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ний учащихся, выработке самостоятельности и инициативы, способствующих развитию творческих способностей,</w:t>
      </w:r>
      <w:r w:rsidR="002A6CC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коммуникации и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формирование активной жизненной позиции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2A6CC7" w:rsidRPr="001B7429" w:rsidRDefault="009F1F4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 проектов -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это способ достижения дидактической цели через детальную разработку проблемы, которая должна завершиться практическим результатом, ощутимым и применимым в реальной практической деятельности.</w:t>
      </w:r>
    </w:p>
    <w:p w:rsidR="002A6CC7" w:rsidRPr="001B7429" w:rsidRDefault="00742F3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Суть метода проектов -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стимулировать интерес школьников к определенным проблемам, предполагающим владение некоторой суммой знаний, и через проектную деятельность, предусма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ривающую решение одной или целого ряда проблем, показать практическое применение получе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ных знаний. </w:t>
      </w:r>
    </w:p>
    <w:p w:rsidR="002A6CC7" w:rsidRPr="001B7429" w:rsidRDefault="00742F3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Метод проекта -</w:t>
      </w:r>
      <w:r w:rsidR="008264D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это одна из личностно-ориентированных технологий, в основе, которой л</w:t>
      </w:r>
      <w:r w:rsidR="008264D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е</w:t>
      </w:r>
      <w:r w:rsidR="008264D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жит развитие </w:t>
      </w:r>
      <w:r w:rsidR="002A6CC7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коммуникативных и </w:t>
      </w:r>
      <w:r w:rsidR="008264D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познавательных навыков учащихся, умений самостоятельно конструировать свои знания, ориентироваться в информац</w:t>
      </w:r>
      <w:r w:rsidR="008264D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и</w:t>
      </w:r>
      <w:r w:rsidR="008264D6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онном пространстве, развивать критическое и творческое мышле</w:t>
      </w:r>
      <w:r w:rsidR="002A6CC7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ние.</w:t>
      </w:r>
      <w:r w:rsidR="00BB0BE1" w:rsidRPr="001B7429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Метод проектов реализует д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еятельностный подход к обучению 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[19].</w:t>
      </w:r>
      <w:r w:rsidR="008264D6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264D6" w:rsidRPr="001B7429" w:rsidRDefault="008264D6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В основе каждого учебного проекта лежит проблема, из которой вытекает и цель, и задачи проектной деятельности учащихся. Проблема проекта обуславливает метод деятельности, направленной на ее решение. Целью проектной работы стан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вится поиск способов решения проблемы, а задача проекта формулируется как задача достижения цели в определенных условиях.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можно выделить следующие группы умений, формируемых в процессе проектной деятел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ности в начальной школе: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а) исследовательские (разрабатывать идеи, выбирать лучшее решение);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б) социального взаимодействия (сотрудничать в процессе учебной деятельн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сти, оказывать помощь товарищам и принимать их помощь, следить за ходом совместной работы и направлять её в нужное русло);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в) оценочные (оценивать ход, результат своей деятельности и деятельности других);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г) информационные (самостоятельно осуществлять поиск нужной информации; выявлять, какой информации или каких умений недостаёт);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д) презентационные (выступать перед аудиторией, отвечать на незапланир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ванные вопросы, использовать различные средства наглядности, демонстрировать артистические возможности);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е) рефлексивные (отвечать на вопросы: «чему я научился?», «</w:t>
      </w:r>
      <w:r w:rsidR="00BD0FEA"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ч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ему мне необходимо научит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ся?»; адекватно выбирать свою роль в коллективном деле);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ж) менеджерские (проектировать процесс; планировать деятельность – время, ресурсы; пр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нимать решение; распределять обязанности при выполнении коллекти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в</w:t>
      </w:r>
      <w:r w:rsidRPr="001B742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</w:rPr>
        <w:t>ного дела).</w:t>
      </w:r>
    </w:p>
    <w:p w:rsidR="002A6CC7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 овладении учителем методом проектов, необходимо прежде всего поним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ние того, что проекты могут быть разными. 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Исследовательские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проекты имеют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структуру, приближенную к подлинным научным иссл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дованиям. Они предполагают аргументацию актуальности темы, определения проблемы, предмета, объекта, целей и задач исследования. Обязательно выдвижение гипотезы исследования, обознач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 методов исследования и провед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 эксперимента. Заканчивается проект обсуждением и оформлением результатов, формулированием выводов и обозначением проблем на даль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нейшую перспективу исследования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Творческие проекты имеют не столь строго проработанную структуру, однако строятся по известной логике «дизайн-петли»: определение потребности, исследов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 (дизайн-анализ существующих объектов), обозначение требований к объекту проектирования, выработка первоначальных идей, их анализ и выборочной, планир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вание, изготовление, оценка (рефлексия). Форма представления результатов может быть различной (изделие, видеофильм,</w:t>
      </w:r>
      <w:r w:rsidR="006B3D3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праздник, экспедиция, репортаж)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Приключенческие (игровые) проекты предполагают, что участники принимаю</w:t>
      </w:r>
      <w:r w:rsidR="002A6CC7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 себя определенные роли, обусловленные содержанием проекта. Ведущий вид деятельности учащихся в таких проектах - ролевая игра. Это могут быть имитации социальных и деловых отношений в ситуациях, придуманных участниками, литер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турные персонажи в определенных исторических и соци</w:t>
      </w:r>
      <w:r w:rsidR="003E69A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альных условиях.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Обязател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 намечается проблема и цели проекта. Результаты же не всегда возможно наметить в начале работы, они могут определиться лишь в конце проекта, но необходима рефлексия участников и соотнесение полученных результатов с поставленной целью.</w:t>
      </w:r>
    </w:p>
    <w:p w:rsidR="008D292D" w:rsidRPr="001B7429" w:rsidRDefault="00742F3E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Информационные проекты -</w:t>
      </w:r>
      <w:r w:rsidR="008D292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это тип проектов, призванный научить учащихся добывать и анализировать информацию. Такой проект может интегрироваться в более крупный исследовател</w:t>
      </w:r>
      <w:r w:rsidR="008D292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="008D292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ский проект и стать ею частью. Учащиеся изучают и используют различные методы получения информации (литература, библиотечные фонды, СМИ, базы данных, в том числе электронные, методы анкетирования и интервьюирования), ее обработки (анализ, обобщение, сопоставление с известными фактами, аргументированные выводы) и презентации (доклад, публикация, размещ</w:t>
      </w:r>
      <w:r w:rsidR="008D292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="008D292D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ние в сети Интернет или локальных сетях, теле конференция).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актико-ориентированные проекты -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это проекты, обязательно предполагающие практич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ский выход. Например, результатом может быть изделие, удовлетворяющее конкретную потре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ность; определенный социальный результат, затрагивающий непосредственные интересы участн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ков проекта либо направленный </w:t>
      </w:r>
      <w:r w:rsidR="006B3D3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решение общественных проблем.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Здесь важна не только хорошо продуманная структура проекта, но и хорошая организация координационной работы по коррект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ровке совместных и индивидуальных усилий, организации презентации полученных результатов и возможных способов их внедрения в практику, а также организации внешней оценки проекта.</w:t>
      </w:r>
    </w:p>
    <w:p w:rsidR="008D292D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Международные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проекты с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участием представителей различных стран. Такие проекты при всей их привлекательности не всегда возможны из-за того, что для них требуются средства информационных технологий, что сегодня может себе позволить не каждая школа. </w:t>
      </w:r>
    </w:p>
    <w:p w:rsidR="009C1D88" w:rsidRPr="001B7429" w:rsidRDefault="008D292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 числу участников проекты могут быть индивиду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альные, парные и групп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01E5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вые</w:t>
      </w:r>
      <w:r w:rsidR="00001E52" w:rsidRPr="001B742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304A65" w:rsidRPr="001B7429" w:rsidRDefault="00304A6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Метод проектной деятельности получил широкое распространение и успешно применяется для работы в </w:t>
      </w:r>
      <w:r w:rsidR="006B3D35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школе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 работе с учащимися, имеющими задержку в развитии.</w:t>
      </w:r>
    </w:p>
    <w:p w:rsidR="00304A65" w:rsidRPr="001B7429" w:rsidRDefault="00304A6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Специфика осуществления проектной деятельности с детьми с ЗПР заключае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ся в тесном взаимодействии учителя и ребенка на всех этапах проектной деятельн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сти. На этапе погружения в проект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учитель определяет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адекватные психофизическим и речевым возможностям детей цель и задачи проекта, формы, методы и сроки его реализации, предполагаемый результат. Необходимо обозначить проблему, наиболее актуальную на данном отрезке времени. Учитель вводит детей в проблему, активиз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рует интерес, «заряжая» стремлением решить эту проблему</w:t>
      </w:r>
      <w:r w:rsidR="00CE33F0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304A65" w:rsidRPr="001B7429" w:rsidRDefault="00304A6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 процессе осуществления деятельности детям с ЗПР могут быть оказаны разные виды п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мощи: консультирование, ответы на вопросы, обсуждение, в том числе и прямая помощь. Особое внимание необходимо уделять использованию направля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щей помощи: разнообразная наглядность, простые инструкции, анализ допущенных детьми в ходе выполнения задания ошибок, эмоционал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но-положительный фон совместной деятельности. </w:t>
      </w:r>
    </w:p>
    <w:p w:rsidR="00304A65" w:rsidRPr="001B7429" w:rsidRDefault="00304A6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Работа с семьями детей с ЗПР показывает, что родители в большинстве случаев не приним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ют активное участие в развитии и воспитании детей, выполняя с ребенком, чаще всего эпизодич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ски, индивидуальные задания в тетради. Чтобы родители помогали школе, их надо «впустить» в нее. Руководствуясь этим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принципом и девизом «Родитель -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не гость, а полноправный член команды», учитель вовлекает родителей в проектную деятельность. Использование метода проектов значительно повышает интерес родителей к жизни школы и класса. Совместная деятельность помогает родителям не только лучше понять ребенка, узнать его потенциальные возможности, но и принять его таким, какой он есть, позволяет раскрыть собственные возможности и таланты. Большое значение имеет знание особенностей родителей обучающихся, умение предлагать задания, адекватные не только возможностям детей, но родителей. Организация работы с семьей на основе партнерских отношений способствует развитию личности школьника</w:t>
      </w:r>
      <w:r w:rsidR="00252A0B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  </w:t>
      </w:r>
    </w:p>
    <w:p w:rsidR="004D0A37" w:rsidRPr="001B7429" w:rsidRDefault="00304A65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Только в сотрудничестве с учителями и одноклассниками обучающиеся с нарушениями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вития находят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взаимопонимание, проникают в духовный мир друг друга, совместно вырабатывают цели, планируют предстоящую работу, анализируют её ход и оценивают результаты деятельности. При этом происходит формирование навыков работы в команде, формируются навыки сам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контроля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 культуры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труда (оказание помощи друг другу, совместное решение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проблемы, радость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успеха и горечь неудачи делятся пополам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), что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является необходимым</w:t>
      </w:r>
      <w:r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условием для 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социал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ь</w:t>
      </w:r>
      <w:r w:rsidR="00742F3E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ной адаптации</w:t>
      </w:r>
      <w:bookmarkStart w:id="3" w:name="_Toc482561029"/>
      <w:r w:rsidR="00544FB2" w:rsidRPr="001B742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обществе.</w:t>
      </w:r>
    </w:p>
    <w:p w:rsidR="00AF0824" w:rsidRPr="001B7429" w:rsidRDefault="00355633" w:rsidP="00C66029">
      <w:pPr>
        <w:autoSpaceDE w:val="0"/>
        <w:autoSpaceDN w:val="0"/>
        <w:adjustRightInd w:val="0"/>
        <w:spacing w:after="0" w:line="240" w:lineRule="auto"/>
        <w:ind w:left="-709"/>
        <w:jc w:val="both"/>
        <w:outlineLvl w:val="0"/>
        <w:rPr>
          <w:rFonts w:ascii="Times New Roman" w:eastAsia="TimesNewRoman" w:hAnsi="Times New Roman" w:cs="Times New Roman"/>
          <w:sz w:val="24"/>
          <w:szCs w:val="24"/>
        </w:rPr>
      </w:pPr>
      <w:r w:rsidRPr="001B7429">
        <w:rPr>
          <w:rFonts w:ascii="Times New Roman" w:eastAsia="TimesNewRoman" w:hAnsi="Times New Roman" w:cs="Times New Roman"/>
          <w:sz w:val="24"/>
          <w:szCs w:val="24"/>
        </w:rPr>
        <w:t>Литература</w:t>
      </w:r>
      <w:bookmarkEnd w:id="3"/>
    </w:p>
    <w:p w:rsidR="006B3D35" w:rsidRPr="001B7429" w:rsidRDefault="006B3D35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Александрова Э.И.</w:t>
      </w:r>
      <w:r w:rsidR="005D257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Реализация новых образовательных стандартов в начальной школе средствами образовательной системы Д. Б. Эльконина – В.</w:t>
      </w:r>
      <w:r w:rsidR="005D257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В. Давыдова.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/ Э.И. Александрова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 М., 2010.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С.136-169</w:t>
      </w:r>
    </w:p>
    <w:p w:rsidR="005174BB" w:rsidRPr="001B7429" w:rsidRDefault="005D257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Арефьева.</w:t>
      </w:r>
      <w:r w:rsidR="005174B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О. М. Технология формирования коммуникативных универсальных учебных умений  / О. М. Арефьева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6F4CE9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AC08DE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 w:rsidR="006B3D35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осква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  <w:r w:rsidR="005174B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Мир образования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6B3D35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174B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201</w:t>
      </w:r>
      <w:r w:rsidR="006B3D35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6B3D35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6F4CE9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236 с.</w:t>
      </w:r>
      <w:r w:rsidR="005174B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Асмолов А.Г. Как проектировать универсальные учебные действия в начальной школе: 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пособие для учителя / А.Г. Асмо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лова. -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М.: Просвещение, 2010.</w:t>
      </w:r>
      <w:r w:rsidR="005D257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286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Атласова В. Г. </w:t>
      </w:r>
      <w:r w:rsidR="002F15CF" w:rsidRPr="001B7429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коммуникативных универсальных учебных действий в проектной деятельности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</w:rPr>
        <w:t xml:space="preserve"> у детей с ОВЗ</w:t>
      </w:r>
      <w:r w:rsidR="002F15CF" w:rsidRPr="001B7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>[Электронный ресурс] // Научно-методический электронный журнал «Концепт». – 2015.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Борисова, Т.Г. Технология проектного обучения / Образование в современной школе.</w:t>
      </w:r>
      <w:r w:rsidR="005D257B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30098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Санкт – Петербург, </w:t>
      </w: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2014.</w:t>
      </w:r>
      <w:r w:rsidR="005D257B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536 с.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Воровщиков С.Г. </w:t>
      </w:r>
      <w:r w:rsidR="002F15C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истема развития учебно</w:t>
      </w:r>
      <w:r w:rsidR="005D257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познавательной компетентности учащихся. 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/ С.Г Воровщиков.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М.: УЦ «Перспектива», 2011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208 с. С. 102-106. 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Ерёмина, Н. В. Развитие коммуникативных способностей детей младшего школьного возраста / Н. В. Еремина // "Начальная школа". - 2010. </w:t>
      </w:r>
      <w:r w:rsidR="005D257B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236 с.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Журнал «Вестник» Череповетского государственного университета им. А. И. Герцена / </w:t>
      </w:r>
      <w:r w:rsidR="005D257B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Педагогические науки - 2015г. -</w:t>
      </w: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№1-</w:t>
      </w:r>
      <w:r w:rsidR="002F15CF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С.89-94;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Козлова М. М. Проектная деятельность младших школьников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 ограниченными возможностями здоровья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// Молодой ученый. 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201. 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№18.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</w:t>
      </w:r>
      <w:r w:rsidR="002F15CF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45</w:t>
      </w:r>
      <w:r w:rsidR="002F15CF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3 с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Левицкая Ю.Л. Развитие коммуникативных навыков у детей младшего школьного возраста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с ЗПР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// Справочник педагога психолога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.-</w:t>
      </w:r>
      <w:r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2014.</w:t>
      </w:r>
      <w:r w:rsidR="005D257B" w:rsidRPr="001B74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346 с.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Никитина, Е. Ю. </w:t>
      </w:r>
      <w:r w:rsidR="0051035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етоды педагогического управления коммуникативным образованием школьников / Е. Ю. Никитина</w:t>
      </w:r>
      <w:r w:rsidR="00321A46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С.- П.: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51035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НШ</w:t>
      </w:r>
      <w:r w:rsidR="00321A46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 2012</w:t>
      </w:r>
      <w:r w:rsidR="00AC08DE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C08DE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163 с.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Палаева Л.И. Подготовка учителя к организации проектной деятельности</w:t>
      </w:r>
      <w:r w:rsidR="00321A46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C08DE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[Электронный ресурс] / Л.И. Палаева: материалы видеоконферен</w:t>
      </w:r>
      <w:r w:rsidR="00321A46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ции. </w:t>
      </w:r>
      <w:r w:rsidR="00AC08DE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2016</w:t>
      </w:r>
      <w:r w:rsidR="00321A46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 Петрова А. А. Проектная деятельность как средство развития коммуникативных навыков младших школьников </w:t>
      </w:r>
      <w:r w:rsidR="00321A46" w:rsidRPr="001B7429">
        <w:rPr>
          <w:rFonts w:ascii="Times New Roman" w:eastAsia="Times New Roman" w:hAnsi="Times New Roman" w:cs="Times New Roman"/>
          <w:sz w:val="24"/>
          <w:szCs w:val="24"/>
        </w:rPr>
        <w:t xml:space="preserve"> с особенностями в развитиит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// Молодой ученый. </w:t>
      </w:r>
      <w:r w:rsidR="00321A46" w:rsidRPr="001B7429">
        <w:rPr>
          <w:rFonts w:ascii="Times New Roman" w:eastAsia="Times New Roman" w:hAnsi="Times New Roman" w:cs="Times New Roman"/>
          <w:sz w:val="24"/>
          <w:szCs w:val="24"/>
        </w:rPr>
        <w:t xml:space="preserve">Москва. 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2016. </w:t>
      </w:r>
      <w:r w:rsidR="00321A46" w:rsidRPr="001B742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 №25. </w:t>
      </w:r>
      <w:r w:rsidR="00321A46" w:rsidRPr="001B7429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 С. 574-577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1035F" w:rsidRPr="001B7429">
        <w:rPr>
          <w:rFonts w:ascii="Times New Roman" w:eastAsia="Times New Roman" w:hAnsi="Times New Roman" w:cs="Times New Roman"/>
          <w:sz w:val="24"/>
          <w:szCs w:val="24"/>
        </w:rPr>
        <w:t>Письмо Минобразования РФ  от  16.04.2001 №  N 29/1524-6 «О концепции интегрированного обучения лиц с ОВЗ»</w:t>
      </w:r>
      <w:r w:rsidR="0051035F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035F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Попова И.А. Коррекционно-развивающее взаимодействие учащихся как средство формирования коммуникативных универсальных учебных действий /</w:t>
      </w:r>
      <w:r w:rsidR="0051035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И.А. Попова. Москва.: Профессиональное образование. 2014.- 346 с.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Попова, А. А. Универсальные учебные действия в начальном образовании / А. А. Попова– Челябинск : ООО «Фотохудожник», 201</w:t>
      </w:r>
      <w:r w:rsidR="00E230B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– 147 с. 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Примерные программы начального общего образования. В 2 ч. учебное издание – М.: Просвещение, 201</w:t>
      </w:r>
      <w:r w:rsidR="00E230B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– 400 с.</w:t>
      </w:r>
    </w:p>
    <w:p w:rsidR="005174BB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Реан А. А. Психология личности / А. А.   Реан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– СПб.: Питер, 2013. – 288 с.: 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afterAutospacing="1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 Семенова Н. А. Проектная деятельность младших школьников внеурочное время /</w:t>
      </w:r>
      <w:r w:rsidR="00B77632" w:rsidRPr="001B7429">
        <w:rPr>
          <w:rFonts w:ascii="Times New Roman" w:eastAsia="Times New Roman" w:hAnsi="Times New Roman" w:cs="Times New Roman"/>
          <w:sz w:val="24"/>
          <w:szCs w:val="24"/>
        </w:rPr>
        <w:t xml:space="preserve"> Н. А. Семенова: 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>Научно-педагогическое обозрение. 2013. С. 70</w:t>
      </w:r>
      <w:r w:rsidR="00B77632" w:rsidRPr="001B7429">
        <w:rPr>
          <w:rFonts w:ascii="Times New Roman" w:eastAsia="Times New Roman" w:hAnsi="Times New Roman" w:cs="Times New Roman"/>
          <w:sz w:val="24"/>
          <w:szCs w:val="24"/>
        </w:rPr>
        <w:t>-96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afterAutospacing="1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Сергеев В. С. Как организовать проектную деятельность учащихся: </w:t>
      </w:r>
      <w:r w:rsidR="00AC08DE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рактическое пособие для работников общеобразовательных учреждений / В.С. Сергеев. – М.: АРКТИ, 2015. – </w:t>
      </w:r>
      <w:r w:rsidR="00AC08DE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="00AC08DE" w:rsidRPr="001B74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с.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afterAutospacing="1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Словарь / Под ред. Н.Д. Твороговой // Психолог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о-педагогический лексикон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Энциклопедический словарь в шести томах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2015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5174BB" w:rsidRPr="001B7429" w:rsidRDefault="005174BB" w:rsidP="00C66029">
      <w:pPr>
        <w:numPr>
          <w:ilvl w:val="0"/>
          <w:numId w:val="19"/>
        </w:numPr>
        <w:tabs>
          <w:tab w:val="left" w:pos="1260"/>
        </w:tabs>
        <w:spacing w:after="0" w:afterAutospacing="1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Федеральный  государственный  образовательный  стандарт  начального  общего  образования  /  Министерст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  образования  и  науки  РФ. -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М.:  Просвещение,  2015.-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48  с.  </w:t>
      </w:r>
    </w:p>
    <w:p w:rsidR="006F4CE9" w:rsidRPr="001B7429" w:rsidRDefault="005174BB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Цукерман Г.А. Как младшие школьники учатся учиться/Г.А. Цукерман. - М. </w:t>
      </w:r>
      <w:r w:rsidR="00E230B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Рига: Педагогич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ский центр "Эксперимент"</w:t>
      </w:r>
      <w:r w:rsidR="00E230B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2010</w:t>
      </w:r>
      <w:r w:rsidR="0051035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230B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- </w:t>
      </w:r>
      <w:r w:rsidR="0051035F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E230B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С.123-136</w:t>
      </w:r>
    </w:p>
    <w:p w:rsidR="00416240" w:rsidRPr="001B7429" w:rsidRDefault="004D0A37" w:rsidP="00C66029">
      <w:pPr>
        <w:numPr>
          <w:ilvl w:val="0"/>
          <w:numId w:val="19"/>
        </w:numPr>
        <w:spacing w:after="0" w:line="240" w:lineRule="auto"/>
        <w:ind w:left="-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Шегаев И. С. 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Способы формирования универсальных учебных действий в рамках реализации ФГОС (начальная школа) 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/ И. С. Шегаев. - 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Молодой ученый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Тверь, 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201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№10. 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560 с.</w:t>
      </w:r>
    </w:p>
    <w:p w:rsidR="00416240" w:rsidRPr="001B7429" w:rsidRDefault="0051035F" w:rsidP="00C66029">
      <w:pPr>
        <w:pStyle w:val="ae"/>
        <w:numPr>
          <w:ilvl w:val="0"/>
          <w:numId w:val="19"/>
        </w:num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416240" w:rsidRPr="001B7429" w:rsidSect="005874E4">
          <w:footerReference w:type="defaul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Шаталова О.А. Диагностика уровня сформированности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УУД 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 учащихся начальной школы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/ О. А Шаталова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.- </w:t>
      </w:r>
      <w:r w:rsidR="00416240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Русское слово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: 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Москва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 w:rsidR="00D30098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2014</w:t>
      </w:r>
      <w:r w:rsidR="00B77632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.-223 с.</w:t>
      </w:r>
    </w:p>
    <w:p w:rsidR="00416240" w:rsidRPr="001B7429" w:rsidRDefault="00416240" w:rsidP="003C2C27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416240" w:rsidRPr="001B7429" w:rsidSect="005874E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6F4CE9" w:rsidRPr="001B7429" w:rsidRDefault="005174BB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 </w:t>
      </w:r>
      <w:r w:rsidR="006F4CE9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1</w:t>
      </w:r>
    </w:p>
    <w:p w:rsidR="006F4CE9" w:rsidRPr="001B7429" w:rsidRDefault="006F4CE9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F4CE9" w:rsidRPr="001B7429" w:rsidRDefault="006F4CE9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Таблица 1.-Критерии и показатели уровня сформированности коммуникативных универсальных учебных действий у детей с задержкой психического развития</w:t>
      </w:r>
    </w:p>
    <w:p w:rsidR="006F4CE9" w:rsidRPr="001B7429" w:rsidRDefault="006F4CE9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</w:t>
      </w:r>
    </w:p>
    <w:tbl>
      <w:tblPr>
        <w:tblW w:w="9639" w:type="dxa"/>
        <w:tblInd w:w="106" w:type="dxa"/>
        <w:tblLayout w:type="fixed"/>
        <w:tblCellMar>
          <w:top w:w="54" w:type="dxa"/>
          <w:left w:w="106" w:type="dxa"/>
          <w:right w:w="50" w:type="dxa"/>
        </w:tblCellMar>
        <w:tblLook w:val="04A0" w:firstRow="1" w:lastRow="0" w:firstColumn="1" w:lastColumn="0" w:noHBand="0" w:noVBand="1"/>
      </w:tblPr>
      <w:tblGrid>
        <w:gridCol w:w="1485"/>
        <w:gridCol w:w="2201"/>
        <w:gridCol w:w="1826"/>
        <w:gridCol w:w="1999"/>
        <w:gridCol w:w="2128"/>
      </w:tblGrid>
      <w:tr w:rsidR="006F4CE9" w:rsidRPr="001B7429" w:rsidTr="00BD160B">
        <w:trPr>
          <w:trHeight w:val="528"/>
        </w:trPr>
        <w:tc>
          <w:tcPr>
            <w:tcW w:w="1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Название методики </w:t>
            </w:r>
          </w:p>
        </w:tc>
        <w:tc>
          <w:tcPr>
            <w:tcW w:w="60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Показатели уровня сформированности </w:t>
            </w:r>
          </w:p>
          <w:p w:rsidR="006F4CE9" w:rsidRPr="001B7429" w:rsidRDefault="006F4CE9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коммуникативных УУД</w:t>
            </w:r>
          </w:p>
        </w:tc>
        <w:tc>
          <w:tcPr>
            <w:tcW w:w="21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Критерии оценивания </w:t>
            </w:r>
          </w:p>
        </w:tc>
      </w:tr>
      <w:tr w:rsidR="006F4CE9" w:rsidRPr="001B7429" w:rsidTr="00BD160B">
        <w:trPr>
          <w:trHeight w:val="323"/>
        </w:trPr>
        <w:tc>
          <w:tcPr>
            <w:tcW w:w="148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Высокий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Средний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Низкий</w:t>
            </w:r>
          </w:p>
        </w:tc>
        <w:tc>
          <w:tcPr>
            <w:tcW w:w="212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6F4CE9" w:rsidRPr="001B7429" w:rsidTr="00BD160B">
        <w:trPr>
          <w:trHeight w:val="2661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«Ваза с яблоками»</w:t>
            </w:r>
          </w:p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(модифицирова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ная проба Ж. Пиаже) 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четко ориентируется на особенности простра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ственной позиции наблюдателей 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понимает наличие разных точек зрения, но не любую точку зрения может правильно предст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вить и учесть </w:t>
            </w:r>
          </w:p>
          <w:p w:rsidR="006F4CE9" w:rsidRPr="001B7429" w:rsidRDefault="006F4CE9" w:rsidP="00C66029">
            <w:pPr>
              <w:spacing w:after="0" w:line="240" w:lineRule="auto"/>
              <w:ind w:left="-709" w:firstLine="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4039DD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 учитывает</w:t>
            </w:r>
            <w:r w:rsidR="006F4CE9"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различие точек зрения наблюд</w:t>
            </w:r>
            <w:r w:rsidR="006F4CE9"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6F4CE9"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телей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учет позиции собеседн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 (партнера): понимание возможности различных мнений и точек зрения, ориентация на позиции других людей.</w:t>
            </w:r>
          </w:p>
        </w:tc>
      </w:tr>
      <w:tr w:rsidR="006F4CE9" w:rsidRPr="001B7429" w:rsidTr="00BD160B">
        <w:trPr>
          <w:trHeight w:val="1944"/>
        </w:trPr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«Дорога к дому»</w:t>
            </w:r>
          </w:p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(модифицирова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ный вариант методики «Архитектор-строитель»).</w:t>
            </w:r>
          </w:p>
        </w:tc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процессе активного диалога дети достигают взаимопонимания и обмениваются необход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мой и достаточной информацией.</w:t>
            </w:r>
          </w:p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вопросы и ответы формулируются расплывчато и позволяют получить недостающую информацию лишь отчасти; достигается частичное взаимоп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нимание </w:t>
            </w:r>
          </w:p>
        </w:tc>
        <w:tc>
          <w:tcPr>
            <w:tcW w:w="1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вопросы не по существу или формулируются непонятно для партнера; взаимопонимание не достигается </w:t>
            </w:r>
          </w:p>
        </w:tc>
        <w:tc>
          <w:tcPr>
            <w:tcW w:w="2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4CE9" w:rsidRPr="001B7429" w:rsidRDefault="006F4CE9" w:rsidP="00C66029">
            <w:pPr>
              <w:spacing w:after="0" w:line="240" w:lineRule="auto"/>
              <w:ind w:left="-709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умение выделить и отобразить в речи существенные ориентиры действия, а также передать (сообщить) их партнеру: способность строить понятные для партнера высказывания; получать и уточнять информацию от собеседника.</w:t>
            </w:r>
          </w:p>
        </w:tc>
      </w:tr>
    </w:tbl>
    <w:p w:rsidR="006F4CE9" w:rsidRPr="001B7429" w:rsidRDefault="006F4CE9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6F4CE9" w:rsidRPr="001B7429" w:rsidRDefault="006F4CE9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Оценка результатов проводится по балльной системе (для каждого задания): </w:t>
      </w:r>
    </w:p>
    <w:p w:rsidR="006F4CE9" w:rsidRPr="001B7429" w:rsidRDefault="006F4CE9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3 балла – высокий уровень; </w:t>
      </w:r>
    </w:p>
    <w:p w:rsidR="006F4CE9" w:rsidRPr="001B7429" w:rsidRDefault="006F4CE9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 балла – средний уровень; </w:t>
      </w:r>
    </w:p>
    <w:p w:rsidR="006F4CE9" w:rsidRPr="001B7429" w:rsidRDefault="006F4CE9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 балл – низкий уровень. </w:t>
      </w:r>
    </w:p>
    <w:p w:rsidR="007E58B4" w:rsidRPr="001B7429" w:rsidRDefault="007E58B4" w:rsidP="00C66029">
      <w:pPr>
        <w:spacing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  <w:sectPr w:rsidR="007E58B4" w:rsidRPr="001B7429" w:rsidSect="005874E4"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D0673" w:rsidRPr="001B7429" w:rsidRDefault="0095147D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Приложение 2</w:t>
      </w:r>
    </w:p>
    <w:p w:rsidR="001373D9" w:rsidRPr="001B7429" w:rsidRDefault="001373D9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D0673" w:rsidRPr="001B7429" w:rsidRDefault="007D0673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Методика «Ваза с яблоками» (модифицированная проба Жан Пиаже́; Флейвелл, 1967).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Оцениваемые </w:t>
      </w:r>
      <w:r w:rsidR="001373D9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универсальные учебные действия (коммуникативные)</w:t>
      </w:r>
      <w:r w:rsidR="00BF38A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r w:rsidR="004039D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направленные на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7D067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учет позиции собеседника (партнера): понимание возможности различных мнений и точек зрения, ориентация на позиции других людей.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Возраст: ступень начальной школы (9 - 10 лет).  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(ситуация оценивания): работа учащихся в классе парами. 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Метод оценивания: анализ детских рисунков 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Описание задания:</w:t>
      </w:r>
      <w:r w:rsidRPr="001B74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детям раздаются бланки с текстом задания и рисунками.  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Материал: бланк задания и четыре разноцветных карандаша (можно фломастера): красный, желтый, зеленый и розовый. </w:t>
      </w:r>
    </w:p>
    <w:p w:rsidR="0095147D" w:rsidRPr="001B7429" w:rsidRDefault="0095147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Инструкция</w:t>
      </w:r>
      <w:r w:rsidRPr="001B74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(текст задания на бланке):  </w:t>
      </w: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 занятии в кружке рисования за квадратным столом сидят четверо школьников - Егор, Полина, Альбина и Владимир. Они рисуют разноцветные яблоки, лежащие в вазе в центре стола (рис. 1.: ваза с красным, желтым, зеленым и розовым яблоком). Раскрась и подпиши рисунок каждого из четырех художников (рис. 2: четыре рамки с один</w:t>
      </w:r>
      <w:r w:rsidR="007D067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аковыми изображениями вазы с не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закрашенными яблоками).  </w:t>
      </w: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58752" behindDoc="0" locked="0" layoutInCell="1" allowOverlap="0" wp14:anchorId="263600CE" wp14:editId="00C9ACC4">
            <wp:simplePos x="0" y="0"/>
            <wp:positionH relativeFrom="column">
              <wp:posOffset>224790</wp:posOffset>
            </wp:positionH>
            <wp:positionV relativeFrom="paragraph">
              <wp:posOffset>93345</wp:posOffset>
            </wp:positionV>
            <wp:extent cx="2539365" cy="20574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                         Рис. 1.  </w:t>
      </w: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</w:t>
      </w:r>
    </w:p>
    <w:p w:rsidR="0095147D" w:rsidRPr="001B7429" w:rsidRDefault="0095147D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5147D" w:rsidRPr="001B7429" w:rsidRDefault="0058168C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</w:t>
      </w:r>
      <w:r w:rsidR="0095147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Егор                              Полина                 </w:t>
      </w:r>
      <w:r w:rsidR="0007667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</w:t>
      </w:r>
      <w:r w:rsidR="0095147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Альбина              </w:t>
      </w:r>
      <w:r w:rsidR="0007667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</w:t>
      </w:r>
      <w:r w:rsidR="0095147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Владимир </w:t>
      </w:r>
    </w:p>
    <w:p w:rsidR="0095147D" w:rsidRPr="001B7429" w:rsidRDefault="006E0CE1" w:rsidP="00C66029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inline distT="0" distB="0" distL="0" distR="0" wp14:anchorId="53F58B15" wp14:editId="0DE58118">
                <wp:extent cx="5487670" cy="1692910"/>
                <wp:effectExtent l="1270" t="0" r="6985" b="50800"/>
                <wp:docPr id="9" name="Группа 97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7670" cy="1692910"/>
                          <a:chOff x="0" y="0"/>
                          <a:chExt cx="60408" cy="20931"/>
                        </a:xfrm>
                      </wpg:grpSpPr>
                      <wps:wsp>
                        <wps:cNvPr id="13" name="Rectangle 9186"/>
                        <wps:cNvSpPr>
                          <a:spLocks noChangeArrowheads="1"/>
                        </wps:cNvSpPr>
                        <wps:spPr bwMode="auto">
                          <a:xfrm>
                            <a:off x="13505" y="12434"/>
                            <a:ext cx="4120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D0673">
                                <w:rPr>
                                  <w:rFonts w:ascii="Times New Roman" w:hAnsi="Times New Roman" w:cs="Times New Roman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9187"/>
                        <wps:cNvSpPr>
                          <a:spLocks noChangeArrowheads="1"/>
                        </wps:cNvSpPr>
                        <wps:spPr bwMode="auto">
                          <a:xfrm>
                            <a:off x="28245" y="12434"/>
                            <a:ext cx="3532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D0673">
                                <w:rPr>
                                  <w:rFonts w:ascii="Times New Roman" w:hAnsi="Times New Roman" w:cs="Times New Roman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9188"/>
                        <wps:cNvSpPr>
                          <a:spLocks noChangeArrowheads="1"/>
                        </wps:cNvSpPr>
                        <wps:spPr bwMode="auto">
                          <a:xfrm>
                            <a:off x="30897" y="1243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D067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9189"/>
                        <wps:cNvSpPr>
                          <a:spLocks noChangeArrowheads="1"/>
                        </wps:cNvSpPr>
                        <wps:spPr bwMode="auto">
                          <a:xfrm>
                            <a:off x="43626" y="12434"/>
                            <a:ext cx="4138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D0673">
                                <w:rPr>
                                  <w:rFonts w:ascii="Times New Roman" w:hAnsi="Times New Roman" w:cs="Times New Roman"/>
                                </w:rPr>
                                <w:t xml:space="preserve">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9190"/>
                        <wps:cNvSpPr>
                          <a:spLocks noChangeArrowheads="1"/>
                        </wps:cNvSpPr>
                        <wps:spPr bwMode="auto">
                          <a:xfrm>
                            <a:off x="58564" y="12434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D067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Shape 1129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12950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60287" cy="91"/>
                          </a:xfrm>
                          <a:custGeom>
                            <a:avLst/>
                            <a:gdLst>
                              <a:gd name="T0" fmla="*/ 0 w 6028690"/>
                              <a:gd name="T1" fmla="*/ 0 h 9144"/>
                              <a:gd name="T2" fmla="*/ 6028690 w 6028690"/>
                              <a:gd name="T3" fmla="*/ 0 h 9144"/>
                              <a:gd name="T4" fmla="*/ 6028690 w 6028690"/>
                              <a:gd name="T5" fmla="*/ 9144 h 9144"/>
                              <a:gd name="T6" fmla="*/ 0 w 6028690"/>
                              <a:gd name="T7" fmla="*/ 9144 h 9144"/>
                              <a:gd name="T8" fmla="*/ 0 w 6028690"/>
                              <a:gd name="T9" fmla="*/ 0 h 9144"/>
                              <a:gd name="T10" fmla="*/ 0 w 6028690"/>
                              <a:gd name="T11" fmla="*/ 0 h 9144"/>
                              <a:gd name="T12" fmla="*/ 6028690 w 602869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28690" h="9144">
                                <a:moveTo>
                                  <a:pt x="0" y="0"/>
                                </a:moveTo>
                                <a:lnTo>
                                  <a:pt x="6028690" y="0"/>
                                </a:lnTo>
                                <a:lnTo>
                                  <a:pt x="60286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12951"/>
                        <wps:cNvSpPr>
                          <a:spLocks/>
                        </wps:cNvSpPr>
                        <wps:spPr bwMode="auto">
                          <a:xfrm>
                            <a:off x="60347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12952"/>
                        <wps:cNvSpPr>
                          <a:spLocks/>
                        </wps:cNvSpPr>
                        <wps:spPr bwMode="auto">
                          <a:xfrm>
                            <a:off x="0" y="1682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12953"/>
                        <wps:cNvSpPr>
                          <a:spLocks/>
                        </wps:cNvSpPr>
                        <wps:spPr bwMode="auto">
                          <a:xfrm>
                            <a:off x="60" y="16827"/>
                            <a:ext cx="60287" cy="91"/>
                          </a:xfrm>
                          <a:custGeom>
                            <a:avLst/>
                            <a:gdLst>
                              <a:gd name="T0" fmla="*/ 0 w 6028690"/>
                              <a:gd name="T1" fmla="*/ 0 h 9144"/>
                              <a:gd name="T2" fmla="*/ 6028690 w 6028690"/>
                              <a:gd name="T3" fmla="*/ 0 h 9144"/>
                              <a:gd name="T4" fmla="*/ 6028690 w 6028690"/>
                              <a:gd name="T5" fmla="*/ 9144 h 9144"/>
                              <a:gd name="T6" fmla="*/ 0 w 6028690"/>
                              <a:gd name="T7" fmla="*/ 9144 h 9144"/>
                              <a:gd name="T8" fmla="*/ 0 w 6028690"/>
                              <a:gd name="T9" fmla="*/ 0 h 9144"/>
                              <a:gd name="T10" fmla="*/ 0 w 6028690"/>
                              <a:gd name="T11" fmla="*/ 0 h 9144"/>
                              <a:gd name="T12" fmla="*/ 6028690 w 6028690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28690" h="9144">
                                <a:moveTo>
                                  <a:pt x="0" y="0"/>
                                </a:moveTo>
                                <a:lnTo>
                                  <a:pt x="6028690" y="0"/>
                                </a:lnTo>
                                <a:lnTo>
                                  <a:pt x="602869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12954"/>
                        <wps:cNvSpPr>
                          <a:spLocks/>
                        </wps:cNvSpPr>
                        <wps:spPr bwMode="auto">
                          <a:xfrm>
                            <a:off x="60347" y="16827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12955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16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676654"/>
                              <a:gd name="T2" fmla="*/ 9144 w 9144"/>
                              <a:gd name="T3" fmla="*/ 0 h 1676654"/>
                              <a:gd name="T4" fmla="*/ 9144 w 9144"/>
                              <a:gd name="T5" fmla="*/ 1676654 h 1676654"/>
                              <a:gd name="T6" fmla="*/ 0 w 9144"/>
                              <a:gd name="T7" fmla="*/ 1676654 h 1676654"/>
                              <a:gd name="T8" fmla="*/ 0 w 9144"/>
                              <a:gd name="T9" fmla="*/ 0 h 1676654"/>
                              <a:gd name="T10" fmla="*/ 0 w 9144"/>
                              <a:gd name="T11" fmla="*/ 0 h 1676654"/>
                              <a:gd name="T12" fmla="*/ 9144 w 9144"/>
                              <a:gd name="T13" fmla="*/ 1676654 h 1676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6766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654"/>
                                </a:lnTo>
                                <a:lnTo>
                                  <a:pt x="0" y="16766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12956"/>
                        <wps:cNvSpPr>
                          <a:spLocks/>
                        </wps:cNvSpPr>
                        <wps:spPr bwMode="auto">
                          <a:xfrm>
                            <a:off x="60347" y="60"/>
                            <a:ext cx="91" cy="16767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676654"/>
                              <a:gd name="T2" fmla="*/ 9144 w 9144"/>
                              <a:gd name="T3" fmla="*/ 0 h 1676654"/>
                              <a:gd name="T4" fmla="*/ 9144 w 9144"/>
                              <a:gd name="T5" fmla="*/ 1676654 h 1676654"/>
                              <a:gd name="T6" fmla="*/ 0 w 9144"/>
                              <a:gd name="T7" fmla="*/ 1676654 h 1676654"/>
                              <a:gd name="T8" fmla="*/ 0 w 9144"/>
                              <a:gd name="T9" fmla="*/ 0 h 1676654"/>
                              <a:gd name="T10" fmla="*/ 0 w 9144"/>
                              <a:gd name="T11" fmla="*/ 0 h 1676654"/>
                              <a:gd name="T12" fmla="*/ 9144 w 9144"/>
                              <a:gd name="T13" fmla="*/ 1676654 h 1676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67665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76654"/>
                                </a:lnTo>
                                <a:lnTo>
                                  <a:pt x="0" y="16766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9203"/>
                        <wps:cNvSpPr>
                          <a:spLocks noChangeArrowheads="1"/>
                        </wps:cNvSpPr>
                        <wps:spPr bwMode="auto">
                          <a:xfrm>
                            <a:off x="5226" y="16915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D0673">
                                <w:rPr>
                                  <w:rFonts w:ascii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9204"/>
                        <wps:cNvSpPr>
                          <a:spLocks noChangeArrowheads="1"/>
                        </wps:cNvSpPr>
                        <wps:spPr bwMode="auto">
                          <a:xfrm>
                            <a:off x="5226" y="19309"/>
                            <a:ext cx="6607" cy="2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9205"/>
                        <wps:cNvSpPr>
                          <a:spLocks noChangeArrowheads="1"/>
                        </wps:cNvSpPr>
                        <wps:spPr bwMode="auto">
                          <a:xfrm>
                            <a:off x="10179" y="18957"/>
                            <a:ext cx="593" cy="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70111" w:rsidRPr="007D0673" w:rsidRDefault="00070111" w:rsidP="0058168C">
                              <w:pPr>
                                <w:spacing w:after="160" w:line="259" w:lineRule="auto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9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" y="189"/>
                            <a:ext cx="12560" cy="13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9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5" y="189"/>
                            <a:ext cx="11449" cy="13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9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56" y="189"/>
                            <a:ext cx="12084" cy="13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9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42" y="189"/>
                            <a:ext cx="11532" cy="13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97016" o:spid="_x0000_s1026" style="width:432.1pt;height:133.3pt;mso-position-horizontal-relative:char;mso-position-vertical-relative:line" coordsize="60408,20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">
                <v:rect id="Rectangle 9186" o:spid="_x0000_s1027" style="position:absolute;left:13505;top:12434;width:4120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7D0673">
                          <w:rPr>
                            <w:rFonts w:ascii="Times New Roman" w:hAnsi="Times New Roman" w:cs="Times New Roman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9187" o:spid="_x0000_s1028" style="position:absolute;left:28245;top:12434;width:353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7D0673">
                          <w:rPr>
                            <w:rFonts w:ascii="Times New Roman" w:hAnsi="Times New Roman" w:cs="Times New Roman"/>
                          </w:rPr>
                          <w:t xml:space="preserve">      </w:t>
                        </w:r>
                      </w:p>
                    </w:txbxContent>
                  </v:textbox>
                </v:rect>
                <v:rect id="Rectangle 9188" o:spid="_x0000_s1029" style="position:absolute;left:30897;top:124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7D067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89" o:spid="_x0000_s1030" style="position:absolute;left:43626;top:12434;width:4138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7D0673">
                          <w:rPr>
                            <w:rFonts w:ascii="Times New Roman" w:hAnsi="Times New Roman" w:cs="Times New Roman"/>
                          </w:rPr>
                          <w:t xml:space="preserve">       </w:t>
                        </w:r>
                      </w:p>
                    </w:txbxContent>
                  </v:textbox>
                </v:rect>
                <v:rect id="Rectangle 9190" o:spid="_x0000_s1031" style="position:absolute;left:58564;top:1243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7D067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949" o:spid="_x0000_s1032" style="position:absolute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JAnsEA&#10;AADbAAAADwAAAGRycy9kb3ducmV2LnhtbERP32vCMBB+H/g/hBN8m6lDxqxGEUEsCBurgvh2NGdT&#10;bC5dE2v975fBwLf7+H7eYtXbWnTU+sqxgsk4AUFcOF1xqeB42L5+gPABWWPtmBQ8yMNqOXhZYKrd&#10;nb+py0MpYgj7FBWYEJpUSl8YsujHriGO3MW1FkOEbSl1i/cYbmv5liTv0mLFscFgQxtDxTW/WQV5&#10;N93eeEr7rMp2hTl/fv2ctFRqNOzXcxCB+vAU/7szHefP4O+XeIBc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iQJ7BAAAA2wAAAA8AAAAAAAAAAAAAAAAAmAIAAGRycy9kb3du&#10;cmV2LnhtbFBLBQYAAAAABAAEAPUAAACGAwAAAAA=&#10;" path="m,l9144,r,9144l,9144,,e" fillcolor="navy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12950" o:spid="_x0000_s1033" style="position:absolute;left:60;width:60287;height:91;visibility:visible;mso-wrap-style:square;v-text-anchor:top" coordsize="60286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r8MIA&#10;AADbAAAADwAAAGRycy9kb3ducmV2LnhtbESPwW7CMAyG70i8Q2Sk3SAdhzF1BMQ2QFyBHjhajdcU&#10;GqdqApQ9/XxA2tH6/X/+PF/2vlE36mId2MDrJANFXAZbc2WgOG7G76BiQrbYBCYDD4qwXAwHc8xt&#10;uPOebodUKYFwzNGAS6nNtY6lI49xElpiyX5C5zHJ2FXadngXuG/0NMvetMea5YLDlr4clZfD1YvG&#10;92a9fdhzEWNRuZn7/D1t27MxL6N+9QEqUZ/+l5/tnTUwFXv5RQC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DqvwwgAAANsAAAAPAAAAAAAAAAAAAAAAAJgCAABkcnMvZG93&#10;bnJldi54bWxQSwUGAAAAAAQABAD1AAAAhwMAAAAA&#10;" path="m,l6028690,r,9144l,9144,,e" fillcolor="navy" stroked="f" strokeweight="0">
                  <v:stroke miterlimit="83231f" joinstyle="miter"/>
                  <v:path arrowok="t" o:connecttype="custom" o:connectlocs="0,0;60287,0;60287,91;0,91;0,0" o:connectangles="0,0,0,0,0" textboxrect="0,0,6028690,9144"/>
                </v:shape>
                <v:shape id="Shape 112951" o:spid="_x0000_s1034" style="position:absolute;left:6034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GJcMA&#10;AADbAAAADwAAAGRycy9kb3ducmV2LnhtbESPQWvCQBSE7wX/w/KE3pqNIiLRVUSQBgotxkLx9sg+&#10;s8Hs2zS7xvTfdwXB4zAz3zCrzWAb0VPna8cKJkkKgrh0uuZKwfdx/7YA4QOyxsYxKfgjD5v16GWF&#10;mXY3PlBfhEpECPsMFZgQ2kxKXxqy6BPXEkfv7DqLIcqukrrDW4TbRk7TdC4t1hwXDLa0M1ReiqtV&#10;UPSz/ZVn9JHX+XtpTp9fvz9aKvU6HrZLEIGG8Aw/2rlWMJ3A/Uv8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iGJcMAAADbAAAADwAAAAAAAAAAAAAAAACYAgAAZHJzL2Rv&#10;d25yZXYueG1sUEsFBgAAAAAEAAQA9QAAAIgDAAAAAA==&#10;" path="m,l9144,r,9144l,9144,,e" fillcolor="navy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12952" o:spid="_x0000_s1035" style="position:absolute;top:168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oYUsMA&#10;AADbAAAADwAAAGRycy9kb3ducmV2LnhtbESPQWvCQBSE74X+h+UVvNVNg0iJriIFaUBQjELp7ZF9&#10;ZoPZt2l2jfHfu4LQ4zAz3zDz5WAb0VPna8cKPsYJCOLS6ZorBcfD+v0ThA/IGhvHpOBGHpaL15c5&#10;ZtpdeU99ESoRIewzVGBCaDMpfWnIoh+7ljh6J9dZDFF2ldQdXiPcNjJNkqm0WHNcMNjSl6HyXFys&#10;gqKfrC88oU1e59+l+d3u/n60VGr0NqxmIAIN4T/8bOdaQZrC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oYUsMAAADbAAAADwAAAAAAAAAAAAAAAACYAgAAZHJzL2Rv&#10;d25yZXYueG1sUEsFBgAAAAAEAAQA9QAAAIgDAAAAAA==&#10;" path="m,l9144,r,9144l,9144,,e" fillcolor="navy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12953" o:spid="_x0000_s1036" style="position:absolute;left:60;top:16827;width:60287;height:91;visibility:visible;mso-wrap-style:square;v-text-anchor:top" coordsize="602869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1h8IA&#10;AADbAAAADwAAAGRycy9kb3ducmV2LnhtbESPzW7CMBCE70i8g7WVuIFTkKBKMaj8iiuQQ4+reBuH&#10;xusoNhB4eoyExHE0O9/sTOetrcSFGl86VvA5SEAQ506XXCjIjpv+FwgfkDVWjknBjTzMZ93OFFPt&#10;rrynyyEUIkLYp6jAhFCnUvrckEU/cDVx9P5cYzFE2RRSN3iNcFvJYZKMpcWSY4PBmpaG8v/D2cY3&#10;Vpv19qZPmfdZYSZmcf/d1ieleh/tzzeIQG14H7/SO61gOILnlggA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3DWHwgAAANsAAAAPAAAAAAAAAAAAAAAAAJgCAABkcnMvZG93&#10;bnJldi54bWxQSwUGAAAAAAQABAD1AAAAhwMAAAAA&#10;" path="m,l6028690,r,9144l,9144,,e" fillcolor="navy" stroked="f" strokeweight="0">
                  <v:stroke miterlimit="83231f" joinstyle="miter"/>
                  <v:path arrowok="t" o:connecttype="custom" o:connectlocs="0,0;60287,0;60287,91;0,91;0,0" o:connectangles="0,0,0,0,0" textboxrect="0,0,6028690,9144"/>
                </v:shape>
                <v:shape id="Shape 112954" o:spid="_x0000_s1037" style="position:absolute;left:60347;top:16827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8lvcMA&#10;AADbAAAADwAAAGRycy9kb3ducmV2LnhtbESPQWvCQBSE74X+h+UVvNVNJUiJriIFaUBQjELp7ZF9&#10;ZoPZt2l2jfHfu4LQ4zAz3zDz5WAb0VPna8cKPsYJCOLS6ZorBcfD+v0ThA/IGhvHpOBGHpaL15c5&#10;ZtpdeU99ESoRIewzVGBCaDMpfWnIoh+7ljh6J9dZDFF2ldQdXiPcNnKSJFNpsea4YLClL0PlubhY&#10;BUWfri+c0iav8+/S/G53fz9aKjV6G1YzEIGG8B9+tnOtYJLC40v8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8lvcMAAADbAAAADwAAAAAAAAAAAAAAAACYAgAAZHJzL2Rv&#10;d25yZXYueG1sUEsFBgAAAAAEAAQA9QAAAIgDAAAAAA==&#10;" path="m,l9144,r,9144l,9144,,e" fillcolor="navy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112955" o:spid="_x0000_s1038" style="position:absolute;top:60;width:91;height:16767;visibility:visible;mso-wrap-style:square;v-text-anchor:top" coordsize="9144,167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HPsIA&#10;AADbAAAADwAAAGRycy9kb3ducmV2LnhtbESPQYvCMBSE74L/ITxhb5pWcJGuUUQUPK5WBG/P5m1a&#10;bF5KErX77zfCgsdhZr5hFqvetuJBPjSOFeSTDARx5XTDRsGp3I3nIEJE1tg6JgW/FGC1HA4WWGj3&#10;5AM9jtGIBOFQoII6xq6QMlQ1WQwT1xEn78d5izFJb6T2+Exw28ppln1Kiw2nhRo72tRU3Y53q2B+&#10;y02+Ke/Xs9nlM+O367a8fCv1MerXXyAi9fEd/m/vtYLpDF5f0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GMc+wgAAANsAAAAPAAAAAAAAAAAAAAAAAJgCAABkcnMvZG93&#10;bnJldi54bWxQSwUGAAAAAAQABAD1AAAAhwMAAAAA&#10;" path="m,l9144,r,1676654l,1676654,,e" fillcolor="navy" stroked="f" strokeweight="0">
                  <v:stroke miterlimit="83231f" joinstyle="miter"/>
                  <v:path arrowok="t" o:connecttype="custom" o:connectlocs="0,0;91,0;91,16767;0,16767;0,0" o:connectangles="0,0,0,0,0" textboxrect="0,0,9144,1676654"/>
                </v:shape>
                <v:shape id="Shape 112956" o:spid="_x0000_s1039" style="position:absolute;left:60347;top:60;width:91;height:16767;visibility:visible;mso-wrap-style:square;v-text-anchor:top" coordsize="9144,16766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ZScIA&#10;AADbAAAADwAAAGRycy9kb3ducmV2LnhtbESPQYvCMBSE74L/ITxhb5pWWJGuUUQUPK52Ebw9m7dp&#10;sXkpSdTuvzeCsMdhZr5hFqvetuJOPjSOFeSTDARx5XTDRsFPuRvPQYSIrLF1TAr+KMBqORwssNDu&#10;wQe6H6MRCcKhQAV1jF0hZahqshgmriNO3q/zFmOS3kjt8ZHgtpXTLJtJiw2nhRo72tRUXY83q2B+&#10;zU2+KW+Xk9nln8Zv1215/lbqY9Svv0BE6uN/+N3eawXTGby+pB8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yllJwgAAANsAAAAPAAAAAAAAAAAAAAAAAJgCAABkcnMvZG93&#10;bnJldi54bWxQSwUGAAAAAAQABAD1AAAAhwMAAAAA&#10;" path="m,l9144,r,1676654l,1676654,,e" fillcolor="navy" stroked="f" strokeweight="0">
                  <v:stroke miterlimit="83231f" joinstyle="miter"/>
                  <v:path arrowok="t" o:connecttype="custom" o:connectlocs="0,0;91,0;91,16767;0,16767;0,0" o:connectangles="0,0,0,0,0" textboxrect="0,0,9144,1676654"/>
                </v:shape>
                <v:rect id="Rectangle 9203" o:spid="_x0000_s1040" style="position:absolute;left:5226;top:16915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  <w:r w:rsidRPr="007D0673">
                          <w:rPr>
                            <w:rFonts w:ascii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04" o:spid="_x0000_s1041" style="position:absolute;left:5226;top:19309;width:6607;height:2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9205" o:spid="_x0000_s1042" style="position:absolute;left:10179;top:1895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070111" w:rsidRPr="007D0673" w:rsidRDefault="00070111" w:rsidP="0058168C">
                        <w:pPr>
                          <w:spacing w:after="160" w:line="259" w:lineRule="auto"/>
                          <w:rPr>
                            <w:rFonts w:ascii="Times New Roman" w:hAnsi="Times New Roman" w:cs="Times New Roman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278" o:spid="_x0000_s1043" type="#_x0000_t75" style="position:absolute;left:930;top:189;width:12560;height:1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/OSG/AAAA2wAAAA8AAABkcnMvZG93bnJldi54bWxET89rwjAUvg/2P4Q32G1NVZjSGaUIhYEg&#10;TL14e0uebbB5KUmm3X9vDoLHj+/3cj26XlwpROtZwaQoQRBrbyy3Co6H5mMBIiZkg71nUvBPEdar&#10;15clVsbf+Ieu+9SKHMKxQgVdSkMlZdQdOYyFH4gzd/bBYcowtNIEvOVw18tpWX5Kh5ZzQ4cDbTrS&#10;l/2fU7AL89Ns60uta9/Yy9j8kq23Sr2/jfUXiERjeoof7m+jYJbX5y/5B8jV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vzkhvwAAANsAAAAPAAAAAAAAAAAAAAAAAJ8CAABk&#10;cnMvZG93bnJldi54bWxQSwUGAAAAAAQABAD3AAAAiwMAAAAA&#10;">
                  <v:imagedata r:id="rId17" o:title=""/>
                </v:shape>
                <v:shape id="Picture 9281" o:spid="_x0000_s1044" type="#_x0000_t75" style="position:absolute;left:16805;top:189;width:11449;height:1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V70fDAAAA2wAAAA8AAABkcnMvZG93bnJldi54bWxEj8FqwzAQRO+B/oPYQm+x7BZKcaMEx9BS&#10;cgjYCfS6WBvbxFoZSY7dv68ChR6HmXnDbHaLGcSNnO8tK8iSFARxY3XPrYLz6WP9BsIHZI2DZVLw&#10;Qx5224fVBnNtZ67oVodWRAj7HBV0IYy5lL7pyKBP7EgcvYt1BkOUrpXa4RzhZpDPafoqDfYcFzoc&#10;qeyoudaTUXD8rMr0e3RDONg5m7J9UV4PrVJPj0vxDiLQEv7Df+0vreAlg/uX+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XvR8MAAADbAAAADwAAAAAAAAAAAAAAAACf&#10;AgAAZHJzL2Rvd25yZXYueG1sUEsFBgAAAAAEAAQA9wAAAI8DAAAAAA==&#10;">
                  <v:imagedata r:id="rId18" o:title=""/>
                </v:shape>
                <v:shape id="Picture 9284" o:spid="_x0000_s1045" type="#_x0000_t75" style="position:absolute;left:31556;top:189;width:12084;height:1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erP/DAAAA2wAAAA8AAABkcnMvZG93bnJldi54bWxEj1FrwjAUhd+F/Ydwhb1pagcinVFEmA4G&#10;Mrux50tybarNTWmytv77ZTDY4+Gc8x3Oeju6RvTUhdqzgsU8A0Gsvam5UvD58TJbgQgR2WDjmRTc&#10;KcB28zBZY2H8wGfqy1iJBOFQoAIbY1tIGbQlh2HuW+LkXXznMCbZVdJ0OCS4a2SeZUvpsOa0YLGl&#10;vSV9K79doryfmrrXR31eDG8yXO9fuV0dlHqcjrtnEJHG+B/+a78aBU85/H5JP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N6s/8MAAADbAAAADwAAAAAAAAAAAAAAAACf&#10;AgAAZHJzL2Rvd25yZXYueG1sUEsFBgAAAAAEAAQA9wAAAI8DAAAAAA==&#10;">
                  <v:imagedata r:id="rId19" o:title=""/>
                </v:shape>
                <v:shape id="Picture 9287" o:spid="_x0000_s1046" type="#_x0000_t75" style="position:absolute;left:46942;top:189;width:11532;height:13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nDHFAAAA2wAAAA8AAABkcnMvZG93bnJldi54bWxEj09rwkAUxO8Fv8PyhF6KblqLSHQVkUo9&#10;eKjxD3h7ZJ9JMPs27G5N/PauUOhxmJnfMLNFZ2pxI+crywrehwkI4tzqigsFh/16MAHhA7LG2jIp&#10;uJOHxbz3MsNU25Z3dMtCISKEfYoKyhCaVEqfl2TQD21DHL2LdQZDlK6Q2mEb4aaWH0kylgYrjgsl&#10;NrQqKb9mv0ZBtyyy9vi2PfvvyiVfBjc/p/WnUq/9bjkFEagL/+G/9kYrGI3g+SX+AD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WpwxxQAAANsAAAAPAAAAAAAAAAAAAAAA&#10;AJ8CAABkcnMvZG93bnJldi54bWxQSwUGAAAAAAQABAD3AAAAkQMAAAAA&#10;">
                  <v:imagedata r:id="rId20" o:title=""/>
                </v:shape>
                <w10:anchorlock/>
              </v:group>
            </w:pict>
          </mc:Fallback>
        </mc:AlternateContent>
      </w:r>
    </w:p>
    <w:p w:rsidR="0095147D" w:rsidRPr="001B7429" w:rsidRDefault="0095147D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Рис.2</w:t>
      </w:r>
    </w:p>
    <w:p w:rsidR="0007667D" w:rsidRPr="001B7429" w:rsidRDefault="0007667D" w:rsidP="00C66029">
      <w:pPr>
        <w:spacing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F38A3" w:rsidRPr="001B7429" w:rsidRDefault="00BF38A3" w:rsidP="00C66029">
      <w:pPr>
        <w:spacing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B1E87" w:rsidRPr="001B7429" w:rsidRDefault="004039DD" w:rsidP="00C66029">
      <w:pPr>
        <w:spacing w:line="240" w:lineRule="auto"/>
        <w:ind w:left="-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3</w:t>
      </w:r>
    </w:p>
    <w:p w:rsidR="0007667D" w:rsidRPr="001B7429" w:rsidRDefault="0007667D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Протокол к методике «Ваза с яблоками»</w:t>
      </w:r>
    </w:p>
    <w:p w:rsidR="0007667D" w:rsidRPr="001B7429" w:rsidRDefault="0007667D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(констатирующий эксперимент)</w:t>
      </w:r>
    </w:p>
    <w:p w:rsidR="0007667D" w:rsidRPr="001B7429" w:rsidRDefault="0007667D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1798"/>
        <w:gridCol w:w="1797"/>
        <w:gridCol w:w="1534"/>
        <w:gridCol w:w="1755"/>
      </w:tblGrid>
      <w:tr w:rsidR="0007667D" w:rsidRPr="001B7429" w:rsidTr="00BD160B">
        <w:tc>
          <w:tcPr>
            <w:tcW w:w="19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Респондент</w:t>
            </w:r>
          </w:p>
        </w:tc>
        <w:tc>
          <w:tcPr>
            <w:tcW w:w="51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Уровни</w:t>
            </w:r>
          </w:p>
        </w:tc>
        <w:tc>
          <w:tcPr>
            <w:tcW w:w="17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07667D" w:rsidRPr="001B7429" w:rsidTr="00BD160B">
        <w:tc>
          <w:tcPr>
            <w:tcW w:w="196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67D" w:rsidRPr="001B7429" w:rsidTr="00BD160B">
        <w:tc>
          <w:tcPr>
            <w:tcW w:w="19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7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7667D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Егор П.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67D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Полина З.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67D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Альбина Б.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7667D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 Т.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667D" w:rsidRPr="001B7429" w:rsidRDefault="0007667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373D9" w:rsidRPr="001B7429" w:rsidRDefault="001373D9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7D0673" w:rsidRPr="001B7429" w:rsidRDefault="007D0673" w:rsidP="00C6602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C342DE" w:rsidRPr="001B7429" w:rsidRDefault="00C342DE" w:rsidP="00C66029">
      <w:pPr>
        <w:spacing w:line="240" w:lineRule="auto"/>
        <w:ind w:left="-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07667D" w:rsidRPr="001B7429" w:rsidRDefault="0007667D" w:rsidP="00C66029">
      <w:pPr>
        <w:spacing w:line="240" w:lineRule="auto"/>
        <w:ind w:left="-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Приложение 4</w:t>
      </w:r>
    </w:p>
    <w:p w:rsidR="001373D9" w:rsidRPr="001B7429" w:rsidRDefault="004039DD" w:rsidP="00C6602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>Методика «</w:t>
      </w:r>
      <w:r w:rsidR="001373D9" w:rsidRPr="001B7429">
        <w:rPr>
          <w:rFonts w:ascii="Times New Roman" w:hAnsi="Times New Roman" w:cs="Times New Roman"/>
          <w:sz w:val="24"/>
          <w:szCs w:val="24"/>
        </w:rPr>
        <w:t>Дорога к дому» (</w:t>
      </w:r>
      <w:r w:rsidR="00BF38A3" w:rsidRPr="001B7429">
        <w:rPr>
          <w:rFonts w:ascii="Times New Roman" w:hAnsi="Times New Roman" w:cs="Times New Roman"/>
          <w:sz w:val="24"/>
          <w:szCs w:val="24"/>
        </w:rPr>
        <w:t xml:space="preserve">Галина Анатольевна </w:t>
      </w:r>
      <w:r w:rsidRPr="001B7429">
        <w:rPr>
          <w:rFonts w:ascii="Times New Roman" w:hAnsi="Times New Roman" w:cs="Times New Roman"/>
          <w:bCs/>
          <w:sz w:val="24"/>
          <w:szCs w:val="24"/>
        </w:rPr>
        <w:t>Цукерман)</w:t>
      </w:r>
      <w:r w:rsidRPr="001B7429">
        <w:rPr>
          <w:rFonts w:ascii="Times New Roman" w:hAnsi="Times New Roman" w:cs="Times New Roman"/>
          <w:sz w:val="24"/>
          <w:szCs w:val="24"/>
        </w:rPr>
        <w:t xml:space="preserve"> модифицированное</w:t>
      </w:r>
      <w:r w:rsidR="001373D9" w:rsidRPr="001B7429">
        <w:rPr>
          <w:rFonts w:ascii="Times New Roman" w:hAnsi="Times New Roman" w:cs="Times New Roman"/>
          <w:sz w:val="24"/>
          <w:szCs w:val="24"/>
        </w:rPr>
        <w:t xml:space="preserve"> задание «Архите</w:t>
      </w:r>
      <w:r w:rsidR="001373D9" w:rsidRPr="001B7429">
        <w:rPr>
          <w:rFonts w:ascii="Times New Roman" w:hAnsi="Times New Roman" w:cs="Times New Roman"/>
          <w:sz w:val="24"/>
          <w:szCs w:val="24"/>
        </w:rPr>
        <w:t>к</w:t>
      </w:r>
      <w:r w:rsidR="001373D9" w:rsidRPr="001B7429">
        <w:rPr>
          <w:rFonts w:ascii="Times New Roman" w:hAnsi="Times New Roman" w:cs="Times New Roman"/>
          <w:sz w:val="24"/>
          <w:szCs w:val="24"/>
        </w:rPr>
        <w:t>тор-строитель», Возрастно-психологическое консультирование…, 2007</w:t>
      </w:r>
      <w:r w:rsidR="00BF38A3" w:rsidRPr="001B7429">
        <w:rPr>
          <w:rFonts w:ascii="Times New Roman" w:hAnsi="Times New Roman" w:cs="Times New Roman"/>
          <w:sz w:val="24"/>
          <w:szCs w:val="24"/>
        </w:rPr>
        <w:t>г.</w:t>
      </w:r>
    </w:p>
    <w:p w:rsidR="00BF38A3" w:rsidRPr="001B7429" w:rsidRDefault="00BF38A3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BF38A3" w:rsidRPr="001B7429" w:rsidRDefault="003B1E87" w:rsidP="00C66029">
      <w:pPr>
        <w:spacing w:after="0" w:line="240" w:lineRule="auto"/>
        <w:ind w:left="-709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 xml:space="preserve">Оцениваемые </w:t>
      </w:r>
      <w:r w:rsidR="00BF38A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универсальные учебные действия (коммуникативные), </w:t>
      </w:r>
      <w:r w:rsidR="004039D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направленные на</w:t>
      </w:r>
      <w:r w:rsidR="00BF38A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ум</w:t>
      </w:r>
      <w:r w:rsidR="00BF38A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 w:rsidR="00BF38A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 выделить и отобразить в речи существенные ориентиры действия, а также передать (сообщить) их партнеру: способность строить понятные для партнера высказывания; получать и уточнять информацию от собеседника.</w:t>
      </w:r>
    </w:p>
    <w:p w:rsidR="003B1E87" w:rsidRPr="001B7429" w:rsidRDefault="003B1E8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Возраст: ступень начальной школы (9 - 10 лет). </w:t>
      </w:r>
    </w:p>
    <w:p w:rsidR="003B1E87" w:rsidRPr="001B7429" w:rsidRDefault="003B1E8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Форма (ситуация оценивания): совместного задания в классе парами.  </w:t>
      </w:r>
    </w:p>
    <w:p w:rsidR="003B1E87" w:rsidRPr="001B7429" w:rsidRDefault="003B1E8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Метод оценивания: наблюдение за процессом совместной деятельности и анализ результата</w:t>
      </w:r>
      <w:r w:rsidR="00BF38A3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B1E87" w:rsidRPr="001B7429" w:rsidRDefault="003B1E8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Описание задания:</w:t>
      </w:r>
      <w:r w:rsidRPr="001B74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двоих детей усаживают друг напротив друга за стол, перегороженный экраном (ширмой). Одному дается карточка с изображением пути к дому (рис. 4), другому — карточка с ориентирами</w:t>
      </w:r>
      <w:r w:rsidR="00C342DE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точками (рис. 5). Первый ребенок диктует, как надо идти, чтобы достичь дома, второй — действует по его инструкции. Ему разрешается задавать любые вопросы, но нельзя смотреть на карточку с изображением дороги. После выполнения задания дети меняются ролями, намечая новый путь к дому (рис. 6).  </w:t>
      </w:r>
    </w:p>
    <w:p w:rsidR="003B1E87" w:rsidRPr="001B7429" w:rsidRDefault="003B1E87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Материал: набор из двух карточек с изображением пути к дому (рис. 5 и 6) и двух карточек с ориентирами-точками (рис. 4), карандаш или ручка, экран (ширма).  </w:t>
      </w:r>
    </w:p>
    <w:p w:rsidR="003B1E87" w:rsidRPr="001B7429" w:rsidRDefault="003B1E87" w:rsidP="00C66029">
      <w:pPr>
        <w:spacing w:line="240" w:lineRule="auto"/>
        <w:ind w:left="-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</w:rPr>
        <w:drawing>
          <wp:inline distT="0" distB="0" distL="0" distR="0" wp14:anchorId="38963A34" wp14:editId="7643B77A">
            <wp:extent cx="6093095" cy="1905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9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387" cy="190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4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</w:p>
    <w:p w:rsidR="003B1E87" w:rsidRPr="001B7429" w:rsidRDefault="003B1E87" w:rsidP="00C66029">
      <w:pPr>
        <w:spacing w:line="240" w:lineRule="auto"/>
        <w:ind w:left="-709" w:firstLine="70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sectPr w:rsidR="003B1E87" w:rsidRPr="001B7429" w:rsidSect="005874E4">
          <w:footerReference w:type="default" r:id="rId22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  <w:r w:rsidRPr="001B7429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 xml:space="preserve"> 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Инструкция: «Сейчас мы будем складывать картинки по образцу. Но делать это мы будем не как обычно, а вдвоем, под диктовку друг друга. Для этого один из вас получит карточку с изображением дороги к дому, а другой — карточку, на которой эту дорогу надо нарисовать. Один будет диктовать, как идет дорога, второй — следовать его инструкциям. Можно задавать любые вопросы, но смотреть на карточку с дорогой нельзя. Сначала диктует один, потом другой, - вы поменяетесь ролями. А для начала давайте решим, кто будет дикто</w:t>
      </w:r>
      <w:r w:rsidR="0007667D"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вать, а кто–</w:t>
      </w: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рисовать?</w:t>
      </w:r>
    </w:p>
    <w:p w:rsidR="00602498" w:rsidRPr="001B7429" w:rsidRDefault="00602498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B4E4F" w:rsidRPr="001B7429">
        <w:rPr>
          <w:rFonts w:ascii="Times New Roman" w:eastAsia="Times New Roman" w:hAnsi="Times New Roman" w:cs="Times New Roman"/>
          <w:sz w:val="24"/>
          <w:szCs w:val="24"/>
        </w:rPr>
        <w:t>5</w:t>
      </w:r>
    </w:p>
    <w:p w:rsidR="001B4E4F" w:rsidRPr="001B7429" w:rsidRDefault="001B4E4F" w:rsidP="00C66029">
      <w:pPr>
        <w:spacing w:after="0" w:line="240" w:lineRule="auto"/>
        <w:ind w:left="-709" w:firstLine="709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Протокол к методике «Дорога к дому»</w:t>
      </w:r>
    </w:p>
    <w:p w:rsidR="001B4E4F" w:rsidRPr="001B7429" w:rsidRDefault="001B4E4F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(констатирующий эксперимент)</w:t>
      </w:r>
    </w:p>
    <w:p w:rsidR="001B4E4F" w:rsidRPr="001B7429" w:rsidRDefault="001B4E4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66"/>
        <w:gridCol w:w="1798"/>
        <w:gridCol w:w="1797"/>
        <w:gridCol w:w="1534"/>
        <w:gridCol w:w="1755"/>
      </w:tblGrid>
      <w:tr w:rsidR="001B4E4F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Респондент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1B4E4F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Егор П.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B4E4F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Полина З.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4E4F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Альбина Б.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4E4F" w:rsidRPr="001B7429" w:rsidTr="00BD160B"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 Т.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E4F" w:rsidRPr="001B7429" w:rsidRDefault="001B4E4F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B4E4F" w:rsidRPr="001B7429" w:rsidRDefault="001B4E4F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15DBA" w:rsidRPr="001B7429" w:rsidRDefault="00C15DBA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t>Приложение 6</w:t>
      </w:r>
    </w:p>
    <w:p w:rsidR="001B4E4F" w:rsidRPr="001B7429" w:rsidRDefault="001B4E4F" w:rsidP="00C66029">
      <w:pPr>
        <w:spacing w:after="0" w:line="240" w:lineRule="auto"/>
        <w:ind w:left="-709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02498" w:rsidRPr="001B7429" w:rsidRDefault="00C15DBA" w:rsidP="00C66029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sz w:val="24"/>
          <w:szCs w:val="24"/>
        </w:rPr>
        <w:t>Таблица 4.- План реализации проекта «Город, в котором я живу»</w:t>
      </w:r>
    </w:p>
    <w:tbl>
      <w:tblPr>
        <w:tblW w:w="9498" w:type="dxa"/>
        <w:tblInd w:w="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1"/>
        <w:gridCol w:w="3969"/>
        <w:gridCol w:w="3828"/>
      </w:tblGrid>
      <w:tr w:rsidR="00602498" w:rsidRPr="001B7429" w:rsidTr="00217781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Мероприятия или основные направления деятельности</w:t>
            </w:r>
          </w:p>
        </w:tc>
        <w:tc>
          <w:tcPr>
            <w:tcW w:w="382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деятельности педагога, родителей и детей</w:t>
            </w:r>
          </w:p>
        </w:tc>
      </w:tr>
      <w:tr w:rsidR="00602498" w:rsidRPr="001B7429" w:rsidTr="00217781">
        <w:tc>
          <w:tcPr>
            <w:tcW w:w="94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8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Подготовительный этап: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справочного и познавательного материала о городе Ачинске.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повышение профессиональной компетентности педагогов.</w:t>
            </w:r>
          </w:p>
        </w:tc>
      </w:tr>
      <w:tr w:rsidR="00602498" w:rsidRPr="001B7429" w:rsidTr="00217781">
        <w:trPr>
          <w:trHeight w:val="555"/>
        </w:trPr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методической литературы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повышение профессиональной компетентности педагогов. 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Сбор фотоматериалов для оформления альбома </w:t>
            </w: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Подобрать фото и иллюстрации с памятными местами города Ачинска, с видами зданий, историческими памятн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ками, главными улицами, объектами, достопримечательностями.</w:t>
            </w:r>
          </w:p>
        </w:tc>
      </w:tr>
      <w:tr w:rsidR="00602498" w:rsidRPr="001B7429" w:rsidTr="00217781">
        <w:trPr>
          <w:trHeight w:val="742"/>
        </w:trPr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</w:t>
            </w:r>
            <w:r w:rsidR="003B1E87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дидактически</w:t>
            </w:r>
            <w:r w:rsidR="003B1E87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</w:t>
            </w:r>
          </w:p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«Узнай и назови»; «Подбери пару»</w:t>
            </w: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Разработать и подобрать игры для детей, с целью закрепления знаний о городе Ачинске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«Круглый стол» с родителями</w:t>
            </w:r>
            <w:r w:rsidR="003B1E87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теме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«Воспитание любви к малой Родине»</w:t>
            </w: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B1E87" w:rsidRPr="001B7429" w:rsidRDefault="003B1E8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Привлечь родителей к совместной работе по изучению города Ачинска, к обмену мнениями о нравственно-патриотическом воспитании</w:t>
            </w:r>
          </w:p>
        </w:tc>
      </w:tr>
      <w:tr w:rsidR="00602498" w:rsidRPr="001B7429" w:rsidTr="00217781">
        <w:tc>
          <w:tcPr>
            <w:tcW w:w="949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Основной этап:</w:t>
            </w:r>
          </w:p>
        </w:tc>
      </w:tr>
      <w:tr w:rsidR="00E90162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="00E90162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по городу Ачинску с использ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ванием мультимедиа</w:t>
            </w:r>
          </w:p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Уточнять и расширять знания детей о достопримечательностях города.</w:t>
            </w:r>
          </w:p>
        </w:tc>
      </w:tr>
      <w:tr w:rsidR="00E90162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01.05-02.05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Путешествие по маршруту выходного дня, выполнение рекомендуемых заданий в рамках маршрута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Организация семейных прогулок в городе с познавательно-обучающим эффектом</w:t>
            </w:r>
          </w:p>
        </w:tc>
      </w:tr>
      <w:tr w:rsidR="00E90162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  <w:r w:rsidR="00E90162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Занятие на тему «Город, в котором я живу»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расширять знания детей о малой Родине.</w:t>
            </w:r>
          </w:p>
        </w:tc>
      </w:tr>
      <w:tr w:rsidR="00E90162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  <w:r w:rsidR="00E90162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 «Моя любимая школа» (коллективная работа)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E90162" w:rsidRPr="001B7429" w:rsidRDefault="00EC132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Закреплять навыки совместного творчества </w:t>
            </w:r>
          </w:p>
        </w:tc>
      </w:tr>
      <w:tr w:rsidR="00E90162" w:rsidRPr="001B7429" w:rsidTr="004B6072">
        <w:trPr>
          <w:trHeight w:val="735"/>
        </w:trPr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E90162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творческих рассказов «Мое любимое место города»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E90162" w:rsidRPr="001B7429" w:rsidRDefault="00E9016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Составлять связный, последовател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ный рассказ о любимом месте</w:t>
            </w:r>
          </w:p>
        </w:tc>
      </w:tr>
      <w:tr w:rsidR="00E90162" w:rsidRPr="001B7429" w:rsidTr="008C7953">
        <w:trPr>
          <w:trHeight w:val="860"/>
        </w:trPr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E90162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96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  <w:vAlign w:val="center"/>
          </w:tcPr>
          <w:p w:rsidR="00E90162" w:rsidRPr="001B7429" w:rsidRDefault="00EC132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на тему «Мой дом, моя улица»</w:t>
            </w:r>
            <w:r w:rsidR="008C7953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(конспект занятия представлен в прилож</w:t>
            </w:r>
            <w:r w:rsidR="008C7953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8C7953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нии 8)</w:t>
            </w:r>
          </w:p>
        </w:tc>
        <w:tc>
          <w:tcPr>
            <w:tcW w:w="382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E90162" w:rsidRPr="001B7429" w:rsidRDefault="00EC1322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Побуждать детей отражать свои впечатления в рисунке по заданной теме.</w:t>
            </w:r>
          </w:p>
        </w:tc>
      </w:tr>
      <w:tr w:rsidR="00602498" w:rsidRPr="001B7429" w:rsidTr="00217781">
        <w:trPr>
          <w:trHeight w:val="259"/>
        </w:trPr>
        <w:tc>
          <w:tcPr>
            <w:tcW w:w="949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602498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Заключительный этап: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612AB7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779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альбома «Город Ачинск»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779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12AB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коллажа «Я и мой город».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779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12AB7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«Мой дом, моя улица»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779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творческих работ детей и родителей «Сделаем наш город чище»</w:t>
            </w:r>
          </w:p>
        </w:tc>
      </w:tr>
      <w:tr w:rsidR="00602498" w:rsidRPr="001B7429" w:rsidTr="00217781">
        <w:tc>
          <w:tcPr>
            <w:tcW w:w="17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28" w:type="dxa"/>
              <w:right w:w="108" w:type="dxa"/>
            </w:tcMar>
            <w:vAlign w:val="center"/>
          </w:tcPr>
          <w:p w:rsidR="00602498" w:rsidRPr="001B7429" w:rsidRDefault="00E90162" w:rsidP="00C66029">
            <w:pPr>
              <w:spacing w:after="0" w:line="240" w:lineRule="auto"/>
              <w:ind w:left="-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7797" w:type="dxa"/>
            <w:gridSpan w:val="2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28" w:type="dxa"/>
              <w:right w:w="108" w:type="dxa"/>
            </w:tcMar>
          </w:tcPr>
          <w:p w:rsidR="00602498" w:rsidRPr="001B7429" w:rsidRDefault="00602498" w:rsidP="00C66029">
            <w:pPr>
              <w:spacing w:after="0" w:line="240" w:lineRule="auto"/>
              <w:ind w:left="-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викторина «Город, в котором я живу»</w:t>
            </w:r>
            <w:r w:rsidR="008C7953"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(конспект занятия представлен в приложении 9)</w:t>
            </w:r>
          </w:p>
        </w:tc>
      </w:tr>
    </w:tbl>
    <w:p w:rsidR="009A19B3" w:rsidRPr="001B7429" w:rsidRDefault="009A19B3" w:rsidP="00C6602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1B4E4F" w:rsidRPr="001B7429" w:rsidRDefault="001B4E4F" w:rsidP="00C66029">
      <w:pPr>
        <w:spacing w:after="0" w:line="240" w:lineRule="auto"/>
        <w:ind w:left="-709"/>
        <w:jc w:val="right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>Приложение 7</w:t>
      </w: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>Фотоотчет «Город, в котором я живу»</w:t>
      </w:r>
    </w:p>
    <w:p w:rsidR="00FD5E03" w:rsidRPr="001B7429" w:rsidRDefault="00FD5E03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E2B451" wp14:editId="7A2C379A">
            <wp:extent cx="3067050" cy="2209800"/>
            <wp:effectExtent l="0" t="0" r="0" b="0"/>
            <wp:docPr id="14" name="Рисунок 14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86" cy="221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429">
        <w:rPr>
          <w:rFonts w:ascii="Times New Roman" w:hAnsi="Times New Roman" w:cs="Times New Roman"/>
          <w:sz w:val="24"/>
          <w:szCs w:val="24"/>
        </w:rPr>
        <w:t xml:space="preserve">     </w:t>
      </w:r>
      <w:r w:rsidRPr="001B74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5E0749" wp14:editId="6B4A2434">
            <wp:extent cx="2257425" cy="2209800"/>
            <wp:effectExtent l="0" t="0" r="0" b="0"/>
            <wp:docPr id="8" name="Рисунок 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3" w:rsidRPr="001B7429" w:rsidRDefault="00FD5E03" w:rsidP="00C6602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 xml:space="preserve">        </w:t>
      </w:r>
      <w:r w:rsidR="001A56E9" w:rsidRPr="001B7429">
        <w:rPr>
          <w:rFonts w:ascii="Times New Roman" w:hAnsi="Times New Roman" w:cs="Times New Roman"/>
          <w:sz w:val="24"/>
          <w:szCs w:val="24"/>
        </w:rPr>
        <w:t xml:space="preserve">Рис.8 - </w:t>
      </w:r>
      <w:r w:rsidR="00423A86" w:rsidRPr="001B7429">
        <w:rPr>
          <w:rFonts w:ascii="Times New Roman" w:hAnsi="Times New Roman" w:cs="Times New Roman"/>
          <w:sz w:val="24"/>
          <w:szCs w:val="24"/>
        </w:rPr>
        <w:t>Альбом «</w:t>
      </w:r>
      <w:r w:rsidR="001A56E9" w:rsidRPr="001B7429">
        <w:rPr>
          <w:rFonts w:ascii="Times New Roman" w:hAnsi="Times New Roman" w:cs="Times New Roman"/>
          <w:sz w:val="24"/>
          <w:szCs w:val="24"/>
        </w:rPr>
        <w:t xml:space="preserve">Город </w:t>
      </w:r>
      <w:r w:rsidR="00423A86" w:rsidRPr="001B7429">
        <w:rPr>
          <w:rFonts w:ascii="Times New Roman" w:hAnsi="Times New Roman" w:cs="Times New Roman"/>
          <w:sz w:val="24"/>
          <w:szCs w:val="24"/>
        </w:rPr>
        <w:t xml:space="preserve">Ачинск»  </w:t>
      </w:r>
      <w:r w:rsidRPr="001B7429">
        <w:rPr>
          <w:rFonts w:ascii="Times New Roman" w:hAnsi="Times New Roman" w:cs="Times New Roman"/>
          <w:sz w:val="24"/>
          <w:szCs w:val="24"/>
        </w:rPr>
        <w:t xml:space="preserve">                         Рис. 9 - «Мое любимое место города»</w:t>
      </w:r>
    </w:p>
    <w:p w:rsidR="001A56E9" w:rsidRPr="001B7429" w:rsidRDefault="001A56E9" w:rsidP="00C6602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5BD0EF" wp14:editId="5B6B25FB">
            <wp:extent cx="3067050" cy="2838450"/>
            <wp:effectExtent l="0" t="0" r="0" b="0"/>
            <wp:docPr id="5" name="Рисунок 11" descr="IMG_20170125_11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20170125_1151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27" cy="284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429">
        <w:rPr>
          <w:rFonts w:ascii="Times New Roman" w:hAnsi="Times New Roman" w:cs="Times New Roman"/>
          <w:sz w:val="24"/>
          <w:szCs w:val="24"/>
        </w:rPr>
        <w:t xml:space="preserve">     </w:t>
      </w:r>
      <w:r w:rsidRPr="001B74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9D0120" wp14:editId="7A40F486">
            <wp:extent cx="2200275" cy="2837163"/>
            <wp:effectExtent l="0" t="0" r="0" b="0"/>
            <wp:docPr id="12" name="Рисунок 3" descr="IMG_20160826_135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60826_1355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3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6E9" w:rsidRPr="001B7429" w:rsidRDefault="001A56E9" w:rsidP="00C6602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 xml:space="preserve">         Рис. 10 - Викторина «Город, в котором я живу»</w:t>
      </w:r>
      <w:r w:rsidR="00FD5E03" w:rsidRPr="001B7429">
        <w:rPr>
          <w:rFonts w:ascii="Times New Roman" w:hAnsi="Times New Roman" w:cs="Times New Roman"/>
          <w:sz w:val="24"/>
          <w:szCs w:val="24"/>
        </w:rPr>
        <w:t xml:space="preserve">   </w:t>
      </w:r>
      <w:r w:rsidRPr="001B7429">
        <w:rPr>
          <w:rFonts w:ascii="Times New Roman" w:hAnsi="Times New Roman" w:cs="Times New Roman"/>
          <w:sz w:val="24"/>
          <w:szCs w:val="24"/>
        </w:rPr>
        <w:t xml:space="preserve">Рис. 11- «Путешествие </w:t>
      </w:r>
      <w:r w:rsidR="00FD5E03" w:rsidRPr="001B7429">
        <w:rPr>
          <w:rFonts w:ascii="Times New Roman" w:hAnsi="Times New Roman" w:cs="Times New Roman"/>
          <w:sz w:val="24"/>
          <w:szCs w:val="24"/>
        </w:rPr>
        <w:t>выходного дня</w:t>
      </w:r>
      <w:r w:rsidRPr="001B7429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FD5E03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1B8F5" wp14:editId="5C5167A5">
            <wp:extent cx="1828800" cy="2228850"/>
            <wp:effectExtent l="0" t="0" r="0" b="0"/>
            <wp:docPr id="4" name="Рисунок 4" descr="C:\Users\Admin\Desktop\IMG_20180614_08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180614_0853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7429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  <w:r w:rsidRPr="001B74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A01FA36" wp14:editId="78E8B837">
            <wp:extent cx="1800225" cy="2228850"/>
            <wp:effectExtent l="0" t="0" r="0" b="0"/>
            <wp:docPr id="7" name="Рисунок 7" descr="C:\Users\Admin\Desktop\IMG_20180614_10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80614_1012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5E03" w:rsidRPr="001B7429" w:rsidRDefault="00FD5E03" w:rsidP="00C66029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 xml:space="preserve">         </w:t>
      </w:r>
      <w:r w:rsidR="001A56E9" w:rsidRPr="001B7429">
        <w:rPr>
          <w:rFonts w:ascii="Times New Roman" w:hAnsi="Times New Roman" w:cs="Times New Roman"/>
          <w:sz w:val="24"/>
          <w:szCs w:val="24"/>
        </w:rPr>
        <w:t xml:space="preserve">Рис. 12-Видео-экскурсия по г. Ачинску </w:t>
      </w:r>
      <w:r w:rsidR="001A56E9" w:rsidRPr="001B7429">
        <w:rPr>
          <w:rFonts w:ascii="Times New Roman" w:hAnsi="Times New Roman" w:cs="Times New Roman"/>
          <w:sz w:val="24"/>
          <w:szCs w:val="24"/>
        </w:rPr>
        <w:tab/>
      </w:r>
      <w:r w:rsidRPr="001B7429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1A56E9" w:rsidRPr="001B7429">
        <w:rPr>
          <w:rFonts w:ascii="Times New Roman" w:hAnsi="Times New Roman" w:cs="Times New Roman"/>
          <w:sz w:val="24"/>
          <w:szCs w:val="24"/>
        </w:rPr>
        <w:t xml:space="preserve">Рис. 13- </w:t>
      </w:r>
      <w:r w:rsidR="00BD160B" w:rsidRPr="001B7429">
        <w:rPr>
          <w:rFonts w:ascii="Times New Roman" w:hAnsi="Times New Roman" w:cs="Times New Roman"/>
          <w:sz w:val="24"/>
          <w:szCs w:val="24"/>
        </w:rPr>
        <w:t>«Мой дом, моя улица</w:t>
      </w:r>
    </w:p>
    <w:p w:rsidR="001A56E9" w:rsidRPr="001B7429" w:rsidRDefault="001A56E9" w:rsidP="00C66029">
      <w:pPr>
        <w:spacing w:after="0" w:line="240" w:lineRule="auto"/>
        <w:ind w:left="-709"/>
        <w:jc w:val="right"/>
        <w:rPr>
          <w:rFonts w:ascii="Times New Roman" w:hAnsi="Times New Roman" w:cs="Times New Roman"/>
          <w:sz w:val="24"/>
          <w:szCs w:val="24"/>
        </w:rPr>
      </w:pPr>
      <w:r w:rsidRPr="001B7429">
        <w:rPr>
          <w:rFonts w:ascii="Times New Roman" w:hAnsi="Times New Roman" w:cs="Times New Roman"/>
          <w:sz w:val="24"/>
          <w:szCs w:val="24"/>
        </w:rPr>
        <w:t>Приложение 8</w:t>
      </w: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1A56E9" w:rsidRPr="001B7429" w:rsidRDefault="001A56E9" w:rsidP="00C66029">
      <w:pPr>
        <w:shd w:val="clear" w:color="auto" w:fill="FFFFFF"/>
        <w:spacing w:line="240" w:lineRule="auto"/>
        <w:ind w:left="-709" w:right="576"/>
        <w:jc w:val="center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lastRenderedPageBreak/>
        <w:t>Конспект внеурочного занятия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Тема занятия: </w:t>
      </w:r>
      <w:r w:rsidR="00423A86"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«Мой</w:t>
      </w: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дом, моя улица»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Цель </w:t>
      </w:r>
      <w:r w:rsidR="00423A86"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занятия: побуждать</w:t>
      </w: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учащихся с задержкой психического развития отражать свои впечатления в рисунке по заданной теме.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Задачи занятия:</w:t>
      </w:r>
    </w:p>
    <w:p w:rsidR="001A56E9" w:rsidRPr="001B7429" w:rsidRDefault="001A56E9" w:rsidP="00C66029">
      <w:pPr>
        <w:numPr>
          <w:ilvl w:val="0"/>
          <w:numId w:val="20"/>
        </w:numPr>
        <w:shd w:val="clear" w:color="auto" w:fill="FFFFFF"/>
        <w:spacing w:line="240" w:lineRule="auto"/>
        <w:ind w:left="-709" w:right="-9"/>
        <w:contextualSpacing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Обобщить и расширить знания учащихся о своем доме, семье.</w:t>
      </w:r>
    </w:p>
    <w:p w:rsidR="001A56E9" w:rsidRPr="001B7429" w:rsidRDefault="001A56E9" w:rsidP="00C66029">
      <w:pPr>
        <w:numPr>
          <w:ilvl w:val="0"/>
          <w:numId w:val="20"/>
        </w:numPr>
        <w:shd w:val="clear" w:color="auto" w:fill="FFFFFF"/>
        <w:spacing w:line="240" w:lineRule="auto"/>
        <w:ind w:left="-709" w:right="-9"/>
        <w:contextualSpacing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Дифференцировать понятие «Малой Родины».</w:t>
      </w:r>
    </w:p>
    <w:p w:rsidR="001A56E9" w:rsidRPr="001B7429" w:rsidRDefault="001A56E9" w:rsidP="00C66029">
      <w:pPr>
        <w:numPr>
          <w:ilvl w:val="0"/>
          <w:numId w:val="20"/>
        </w:numPr>
        <w:shd w:val="clear" w:color="auto" w:fill="FFFFFF"/>
        <w:spacing w:line="240" w:lineRule="auto"/>
        <w:ind w:left="-709" w:right="-9"/>
        <w:contextualSpacing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Развивать познавательный интерес, умение наблюдать, анализи</w:t>
      </w: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softHyphen/>
        <w:t>ровать.</w:t>
      </w:r>
    </w:p>
    <w:p w:rsidR="001A56E9" w:rsidRPr="001B7429" w:rsidRDefault="001A56E9" w:rsidP="00C66029">
      <w:pPr>
        <w:numPr>
          <w:ilvl w:val="0"/>
          <w:numId w:val="20"/>
        </w:numPr>
        <w:shd w:val="clear" w:color="auto" w:fill="FFFFFF"/>
        <w:spacing w:line="240" w:lineRule="auto"/>
        <w:ind w:left="-709" w:right="-9"/>
        <w:contextualSpacing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Воспитывать любовь, чувство привязанности к родному дому, городу.</w:t>
      </w:r>
    </w:p>
    <w:p w:rsidR="001A56E9" w:rsidRPr="001B7429" w:rsidRDefault="001A56E9" w:rsidP="00C66029">
      <w:pPr>
        <w:numPr>
          <w:ilvl w:val="0"/>
          <w:numId w:val="20"/>
        </w:numPr>
        <w:shd w:val="clear" w:color="auto" w:fill="FFFFFF"/>
        <w:spacing w:line="240" w:lineRule="auto"/>
        <w:ind w:left="-709" w:right="-9"/>
        <w:contextualSpacing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Активировать творческий потенциал учащихся.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Направление внеурочной деятельности: познавательная деятельность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Вид(ы) внеурочной деятельности: художественное творчество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Форма проведения: конкурс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bCs/>
          <w:iCs/>
          <w:color w:val="000000"/>
          <w:sz w:val="24"/>
          <w:szCs w:val="24"/>
        </w:rPr>
        <w:t>Второй уровень результатов</w:t>
      </w: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– формирование позитивных отношений школьника к базовым ценностям общества (человек, семья, Отечество, природа, мир, знания, труд, культура), ценностного отношения к социальной реальности в целом.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Оборудование: компьютер, проектор, презентация, канцелярские принадлежности, альбомы для рисования. </w:t>
      </w:r>
    </w:p>
    <w:p w:rsidR="001A56E9" w:rsidRPr="001B7429" w:rsidRDefault="001A56E9" w:rsidP="00C66029">
      <w:pPr>
        <w:shd w:val="clear" w:color="auto" w:fill="FFFFFF"/>
        <w:spacing w:line="240" w:lineRule="auto"/>
        <w:ind w:left="-709" w:right="-9"/>
        <w:jc w:val="center"/>
        <w:rPr>
          <w:rFonts w:ascii="Times New Roman" w:eastAsia="Calibri" w:hAnsi="Times New Roman" w:cs="Times New Roman"/>
          <w:iCs/>
          <w:color w:val="000000"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>Ход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819"/>
      </w:tblGrid>
      <w:tr w:rsidR="001A56E9" w:rsidRPr="001B7429" w:rsidTr="00BD160B">
        <w:trPr>
          <w:trHeight w:val="249"/>
        </w:trPr>
        <w:tc>
          <w:tcPr>
            <w:tcW w:w="9747" w:type="dxa"/>
            <w:gridSpan w:val="2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1. Подготовительный этап.</w:t>
            </w:r>
          </w:p>
        </w:tc>
      </w:tr>
      <w:tr w:rsidR="001A56E9" w:rsidRPr="001B7429" w:rsidTr="00BD160B"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4819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</w:tr>
      <w:tr w:rsidR="001A56E9" w:rsidRPr="001B7429" w:rsidTr="00BD160B"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Приветствуют учителя. 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Слушают учителя.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Слушают музыкальную композицию «С чего начинается Родина». </w:t>
            </w:r>
          </w:p>
        </w:tc>
        <w:tc>
          <w:tcPr>
            <w:tcW w:w="4819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Приветствует учащихся.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Вступительное слово 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Постановка проблемы 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Вводная беседа, показ презентации</w:t>
            </w:r>
          </w:p>
        </w:tc>
      </w:tr>
      <w:tr w:rsidR="001A56E9" w:rsidRPr="001B7429" w:rsidTr="00BD160B">
        <w:tc>
          <w:tcPr>
            <w:tcW w:w="9747" w:type="dxa"/>
            <w:gridSpan w:val="2"/>
          </w:tcPr>
          <w:p w:rsidR="001A56E9" w:rsidRPr="001B7429" w:rsidRDefault="001A56E9" w:rsidP="00C66029">
            <w:pPr>
              <w:shd w:val="clear" w:color="auto" w:fill="FFFFFF"/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2.Основной этап.</w:t>
            </w:r>
          </w:p>
        </w:tc>
      </w:tr>
      <w:tr w:rsidR="001A56E9" w:rsidRPr="001B7429" w:rsidTr="00BD160B">
        <w:trPr>
          <w:trHeight w:val="70"/>
        </w:trPr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4819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</w:tr>
      <w:tr w:rsidR="001A56E9" w:rsidRPr="001B7429" w:rsidTr="00BD160B">
        <w:trPr>
          <w:trHeight w:val="1016"/>
        </w:trPr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Слушают родителей, рассматривают иллюстрации.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Рисуют</w:t>
            </w:r>
          </w:p>
        </w:tc>
        <w:tc>
          <w:tcPr>
            <w:tcW w:w="4819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Слово предоставляется законным представ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телям учащихся (выступление родителей)</w:t>
            </w:r>
          </w:p>
          <w:p w:rsidR="001A56E9" w:rsidRPr="001B7429" w:rsidRDefault="001A56E9" w:rsidP="00C66029">
            <w:pPr>
              <w:spacing w:after="0"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Контролирует и координирует работу учащихся</w:t>
            </w:r>
          </w:p>
        </w:tc>
      </w:tr>
      <w:tr w:rsidR="001A56E9" w:rsidRPr="001B7429" w:rsidTr="00BD160B">
        <w:tc>
          <w:tcPr>
            <w:tcW w:w="9747" w:type="dxa"/>
            <w:gridSpan w:val="2"/>
          </w:tcPr>
          <w:p w:rsidR="001A56E9" w:rsidRPr="001B7429" w:rsidRDefault="001A56E9" w:rsidP="00C66029">
            <w:pPr>
              <w:shd w:val="clear" w:color="auto" w:fill="FFFFFF"/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bCs/>
                <w:color w:val="000000"/>
                <w:spacing w:val="-1"/>
                <w:sz w:val="24"/>
                <w:szCs w:val="24"/>
              </w:rPr>
              <w:t>3.Заключительный этап.</w:t>
            </w:r>
          </w:p>
        </w:tc>
      </w:tr>
      <w:tr w:rsidR="001A56E9" w:rsidRPr="001B7429" w:rsidTr="00BD160B"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4819" w:type="dxa"/>
          </w:tcPr>
          <w:p w:rsidR="001A56E9" w:rsidRPr="001B7429" w:rsidRDefault="001A56E9" w:rsidP="00C66029">
            <w:pPr>
              <w:spacing w:after="0" w:line="240" w:lineRule="auto"/>
              <w:ind w:left="-709" w:right="58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</w:tr>
      <w:tr w:rsidR="001A56E9" w:rsidRPr="001B7429" w:rsidTr="00BD160B">
        <w:trPr>
          <w:trHeight w:val="827"/>
        </w:trPr>
        <w:tc>
          <w:tcPr>
            <w:tcW w:w="4928" w:type="dxa"/>
          </w:tcPr>
          <w:p w:rsidR="001A56E9" w:rsidRPr="001B7429" w:rsidRDefault="001A56E9" w:rsidP="00C66029">
            <w:pPr>
              <w:spacing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 учителя (самооценив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ние, взаимооценивание)</w:t>
            </w:r>
          </w:p>
          <w:p w:rsidR="001A56E9" w:rsidRPr="001B7429" w:rsidRDefault="001A56E9" w:rsidP="00C66029">
            <w:pPr>
              <w:spacing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Голосуют за лучшую работу</w:t>
            </w:r>
          </w:p>
        </w:tc>
        <w:tc>
          <w:tcPr>
            <w:tcW w:w="4819" w:type="dxa"/>
          </w:tcPr>
          <w:p w:rsidR="001A56E9" w:rsidRPr="001B7429" w:rsidRDefault="001A56E9" w:rsidP="00C66029">
            <w:pPr>
              <w:spacing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Рефлексия</w:t>
            </w:r>
          </w:p>
          <w:p w:rsidR="001A56E9" w:rsidRPr="001B7429" w:rsidRDefault="001A56E9" w:rsidP="00C66029">
            <w:pPr>
              <w:spacing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итогов (награждение)</w:t>
            </w:r>
          </w:p>
          <w:p w:rsidR="001A56E9" w:rsidRPr="001B7429" w:rsidRDefault="001A56E9" w:rsidP="00C66029">
            <w:pPr>
              <w:spacing w:line="240" w:lineRule="auto"/>
              <w:ind w:left="-709" w:right="58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работ</w:t>
            </w:r>
          </w:p>
        </w:tc>
      </w:tr>
    </w:tbl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A56E9" w:rsidRPr="001B7429" w:rsidRDefault="001A56E9" w:rsidP="00C66029">
      <w:pPr>
        <w:spacing w:line="240" w:lineRule="auto"/>
        <w:ind w:left="-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B7429">
        <w:rPr>
          <w:rFonts w:ascii="Times New Roman" w:eastAsia="Calibri" w:hAnsi="Times New Roman" w:cs="Times New Roman"/>
          <w:sz w:val="24"/>
          <w:szCs w:val="24"/>
        </w:rPr>
        <w:t xml:space="preserve">Приложение </w:t>
      </w:r>
      <w:r w:rsidR="00E230BD" w:rsidRPr="001B7429">
        <w:rPr>
          <w:rFonts w:ascii="Times New Roman" w:eastAsia="Calibri" w:hAnsi="Times New Roman" w:cs="Times New Roman"/>
          <w:sz w:val="24"/>
          <w:szCs w:val="24"/>
        </w:rPr>
        <w:t>9</w:t>
      </w:r>
    </w:p>
    <w:p w:rsidR="001A56E9" w:rsidRPr="001B7429" w:rsidRDefault="001A56E9" w:rsidP="00C66029">
      <w:pPr>
        <w:spacing w:line="240" w:lineRule="auto"/>
        <w:ind w:left="-709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1B7429">
        <w:rPr>
          <w:rFonts w:ascii="Times New Roman" w:eastAsia="Calibri" w:hAnsi="Times New Roman" w:cs="Times New Roman"/>
          <w:bCs/>
          <w:sz w:val="24"/>
          <w:szCs w:val="24"/>
        </w:rPr>
        <w:t>Конспект внеурочного занятия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>Тема занятия: «Город, в котором я живу»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Цель занятия:</w:t>
      </w:r>
      <w:r w:rsidRPr="001B7429">
        <w:rPr>
          <w:rFonts w:ascii="Times New Roman" w:eastAsia="Times New Roman" w:hAnsi="Times New Roman" w:cs="Times New Roman"/>
          <w:sz w:val="24"/>
          <w:szCs w:val="24"/>
        </w:rPr>
        <w:t xml:space="preserve"> создание условий для </w:t>
      </w:r>
      <w:r w:rsidRPr="001B7429">
        <w:rPr>
          <w:rFonts w:ascii="Times New Roman" w:eastAsia="Calibri" w:hAnsi="Times New Roman" w:cs="Times New Roman"/>
          <w:iCs/>
          <w:sz w:val="24"/>
          <w:szCs w:val="24"/>
        </w:rPr>
        <w:t xml:space="preserve">обобщения и </w:t>
      </w:r>
      <w:r w:rsidR="00423A86" w:rsidRPr="001B7429">
        <w:rPr>
          <w:rFonts w:ascii="Times New Roman" w:eastAsia="Calibri" w:hAnsi="Times New Roman" w:cs="Times New Roman"/>
          <w:iCs/>
          <w:sz w:val="24"/>
          <w:szCs w:val="24"/>
        </w:rPr>
        <w:t>систематизации знаний</w:t>
      </w:r>
      <w:r w:rsidRPr="001B7429">
        <w:rPr>
          <w:rFonts w:ascii="Times New Roman" w:eastAsia="Calibri" w:hAnsi="Times New Roman" w:cs="Times New Roman"/>
          <w:iCs/>
          <w:sz w:val="24"/>
          <w:szCs w:val="24"/>
        </w:rPr>
        <w:t xml:space="preserve"> и </w:t>
      </w:r>
      <w:r w:rsidR="00423A86" w:rsidRPr="001B7429">
        <w:rPr>
          <w:rFonts w:ascii="Times New Roman" w:eastAsia="Calibri" w:hAnsi="Times New Roman" w:cs="Times New Roman"/>
          <w:iCs/>
          <w:sz w:val="24"/>
          <w:szCs w:val="24"/>
        </w:rPr>
        <w:t>умений,</w:t>
      </w:r>
      <w:r w:rsidRPr="001B7429">
        <w:rPr>
          <w:rFonts w:ascii="Times New Roman" w:eastAsia="Calibri" w:hAnsi="Times New Roman" w:cs="Times New Roman"/>
          <w:iCs/>
          <w:sz w:val="24"/>
          <w:szCs w:val="24"/>
        </w:rPr>
        <w:t xml:space="preserve"> полученных в результате участия в проектной деятельности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Задачи занятия:</w:t>
      </w:r>
    </w:p>
    <w:p w:rsidR="001A56E9" w:rsidRPr="001B7429" w:rsidRDefault="001A56E9" w:rsidP="00C66029">
      <w:pPr>
        <w:numPr>
          <w:ilvl w:val="0"/>
          <w:numId w:val="21"/>
        </w:numPr>
        <w:spacing w:line="240" w:lineRule="auto"/>
        <w:ind w:left="-709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Обобщить и систематизировать знания учащихся о малой Родине.</w:t>
      </w:r>
    </w:p>
    <w:p w:rsidR="001A56E9" w:rsidRPr="001B7429" w:rsidRDefault="001A56E9" w:rsidP="00C66029">
      <w:pPr>
        <w:numPr>
          <w:ilvl w:val="0"/>
          <w:numId w:val="21"/>
        </w:numPr>
        <w:spacing w:line="240" w:lineRule="auto"/>
        <w:ind w:left="-709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Воспитывать чувства патриотизма, любви к семье и дому; уважения к семейным традициям.</w:t>
      </w:r>
    </w:p>
    <w:p w:rsidR="001A56E9" w:rsidRPr="001B7429" w:rsidRDefault="001A56E9" w:rsidP="00C66029">
      <w:pPr>
        <w:numPr>
          <w:ilvl w:val="0"/>
          <w:numId w:val="21"/>
        </w:numPr>
        <w:spacing w:line="240" w:lineRule="auto"/>
        <w:ind w:left="-709"/>
        <w:contextualSpacing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 xml:space="preserve">Развивать навыки коммуникации: сотрудничества, взаимопомощи. 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Направление внеурочной деятельности: игровая деятельность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Вид(ы) внеурочной деятельности: игра с ролевым акцентом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Форма проведения: викторина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Уровень результатов:</w:t>
      </w:r>
      <w:r w:rsidRPr="001B7429">
        <w:rPr>
          <w:rFonts w:ascii="Times New Roman" w:eastAsia="Calibri" w:hAnsi="Times New Roman" w:cs="Times New Roman"/>
          <w:iCs/>
          <w:color w:val="000000"/>
          <w:sz w:val="24"/>
          <w:szCs w:val="24"/>
        </w:rPr>
        <w:t xml:space="preserve"> </w:t>
      </w:r>
      <w:r w:rsidR="00423A86" w:rsidRPr="001B7429">
        <w:rPr>
          <w:rFonts w:ascii="Times New Roman" w:eastAsia="Calibri" w:hAnsi="Times New Roman" w:cs="Times New Roman"/>
          <w:iCs/>
          <w:sz w:val="24"/>
          <w:szCs w:val="24"/>
        </w:rPr>
        <w:t>первый, приобретение</w:t>
      </w:r>
      <w:r w:rsidRPr="001B7429">
        <w:rPr>
          <w:rFonts w:ascii="Times New Roman" w:eastAsia="Calibri" w:hAnsi="Times New Roman" w:cs="Times New Roman"/>
          <w:iCs/>
          <w:sz w:val="24"/>
          <w:szCs w:val="24"/>
        </w:rPr>
        <w:t xml:space="preserve"> школьником социальных знаний.</w:t>
      </w: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Оборудование: ТСО, канцелярские принадлежности, раздаточный материал, карточки, бланки с заданиями, листы бумаги формата А4, А0</w:t>
      </w:r>
    </w:p>
    <w:p w:rsidR="001A56E9" w:rsidRPr="001B7429" w:rsidRDefault="001A56E9" w:rsidP="00C66029">
      <w:pPr>
        <w:spacing w:line="240" w:lineRule="auto"/>
        <w:ind w:left="-709"/>
        <w:jc w:val="center"/>
        <w:rPr>
          <w:rFonts w:ascii="Times New Roman" w:eastAsia="Calibri" w:hAnsi="Times New Roman" w:cs="Times New Roman"/>
          <w:iCs/>
          <w:sz w:val="24"/>
          <w:szCs w:val="24"/>
        </w:rPr>
      </w:pPr>
      <w:r w:rsidRPr="001B7429">
        <w:rPr>
          <w:rFonts w:ascii="Times New Roman" w:eastAsia="Calibri" w:hAnsi="Times New Roman" w:cs="Times New Roman"/>
          <w:iCs/>
          <w:sz w:val="24"/>
          <w:szCs w:val="24"/>
        </w:rPr>
        <w:t>Ход занятия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643"/>
      </w:tblGrid>
      <w:tr w:rsidR="001A56E9" w:rsidRPr="001B7429" w:rsidTr="00BD160B">
        <w:tc>
          <w:tcPr>
            <w:tcW w:w="9571" w:type="dxa"/>
            <w:gridSpan w:val="2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 Подготовительный этап.</w:t>
            </w:r>
          </w:p>
        </w:tc>
      </w:tr>
      <w:tr w:rsidR="001A56E9" w:rsidRPr="001B7429" w:rsidTr="00BD160B"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4643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</w:tr>
      <w:tr w:rsidR="001A56E9" w:rsidRPr="001B7429" w:rsidTr="00BD160B"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 и гостей</w:t>
            </w:r>
          </w:p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Смотрят видеоролик</w:t>
            </w:r>
          </w:p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Слушают учителя</w:t>
            </w:r>
          </w:p>
        </w:tc>
        <w:tc>
          <w:tcPr>
            <w:tcW w:w="4643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Приветствует учащихся</w:t>
            </w:r>
          </w:p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Музыкальная видеозаставка</w:t>
            </w:r>
          </w:p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Озвучивает правила игры </w:t>
            </w:r>
          </w:p>
        </w:tc>
      </w:tr>
      <w:tr w:rsidR="001A56E9" w:rsidRPr="001B7429" w:rsidTr="00BD160B">
        <w:tc>
          <w:tcPr>
            <w:tcW w:w="9571" w:type="dxa"/>
            <w:gridSpan w:val="2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2.Основной этап.</w:t>
            </w:r>
          </w:p>
        </w:tc>
      </w:tr>
      <w:tr w:rsidR="001A56E9" w:rsidRPr="001B7429" w:rsidTr="00BD160B">
        <w:trPr>
          <w:trHeight w:val="70"/>
        </w:trPr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4643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</w:tr>
      <w:tr w:rsidR="001A56E9" w:rsidRPr="001B7429" w:rsidTr="00BD160B">
        <w:trPr>
          <w:trHeight w:val="1178"/>
        </w:trPr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Слушают учителя, отвечают на вопросы, выполн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ют задания игры</w:t>
            </w:r>
          </w:p>
        </w:tc>
        <w:tc>
          <w:tcPr>
            <w:tcW w:w="4643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Называет этапы игры, озвучивает задания, объявляет результаты каждого этапа, координ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рует играющих, следит за правильностью и точностью выполнения заданий.</w:t>
            </w:r>
          </w:p>
        </w:tc>
      </w:tr>
      <w:tr w:rsidR="001A56E9" w:rsidRPr="001B7429" w:rsidTr="00BD160B">
        <w:tc>
          <w:tcPr>
            <w:tcW w:w="9571" w:type="dxa"/>
            <w:gridSpan w:val="2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3.Заключительный этап.</w:t>
            </w:r>
          </w:p>
        </w:tc>
      </w:tr>
      <w:tr w:rsidR="001A56E9" w:rsidRPr="001B7429" w:rsidTr="00BD160B"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воспитанников</w:t>
            </w:r>
          </w:p>
        </w:tc>
        <w:tc>
          <w:tcPr>
            <w:tcW w:w="4643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педагога</w:t>
            </w:r>
          </w:p>
        </w:tc>
      </w:tr>
      <w:tr w:rsidR="001A56E9" w:rsidRPr="001B7429" w:rsidTr="00BD160B">
        <w:trPr>
          <w:trHeight w:val="70"/>
        </w:trPr>
        <w:tc>
          <w:tcPr>
            <w:tcW w:w="4928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Отвечают на вопросы учителя, выполняют задания учителя, оцениваю свою деятельность и деятел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ь</w:t>
            </w: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ность соперников в игре.</w:t>
            </w:r>
          </w:p>
        </w:tc>
        <w:tc>
          <w:tcPr>
            <w:tcW w:w="4643" w:type="dxa"/>
          </w:tcPr>
          <w:p w:rsidR="001A56E9" w:rsidRPr="001B7429" w:rsidRDefault="001A56E9" w:rsidP="00C66029">
            <w:pPr>
              <w:spacing w:after="0" w:line="240" w:lineRule="auto"/>
              <w:ind w:left="-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Calibri" w:hAnsi="Times New Roman" w:cs="Times New Roman"/>
                <w:sz w:val="24"/>
                <w:szCs w:val="24"/>
              </w:rPr>
              <w:t>Подводит итоги, озвучивает результаты, награждает победителей</w:t>
            </w:r>
          </w:p>
        </w:tc>
      </w:tr>
    </w:tbl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B7429">
        <w:rPr>
          <w:rFonts w:ascii="Times New Roman" w:eastAsia="Calibri" w:hAnsi="Times New Roman" w:cs="Times New Roman"/>
          <w:sz w:val="24"/>
          <w:szCs w:val="24"/>
        </w:rPr>
        <w:t>Приложение 10</w:t>
      </w:r>
    </w:p>
    <w:p w:rsidR="00E230BD" w:rsidRPr="001B7429" w:rsidRDefault="00E230BD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Протокол к методикам «Дорога к дому», «Ваза с яблоками»</w:t>
      </w:r>
    </w:p>
    <w:p w:rsidR="00E230BD" w:rsidRPr="001B7429" w:rsidRDefault="00E230BD" w:rsidP="00C66029">
      <w:pPr>
        <w:spacing w:after="0" w:line="240" w:lineRule="auto"/>
        <w:ind w:left="-709"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B742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(контрольный эксперимент)</w:t>
      </w:r>
    </w:p>
    <w:p w:rsidR="00E230BD" w:rsidRPr="001B7429" w:rsidRDefault="00E230BD" w:rsidP="00C66029">
      <w:pPr>
        <w:spacing w:after="0" w:line="240" w:lineRule="auto"/>
        <w:ind w:left="-709"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9"/>
        <w:gridCol w:w="1744"/>
        <w:gridCol w:w="1414"/>
        <w:gridCol w:w="2107"/>
        <w:gridCol w:w="1997"/>
      </w:tblGrid>
      <w:tr w:rsidR="00E230BD" w:rsidRPr="001B7429" w:rsidTr="00BD160B">
        <w:trPr>
          <w:trHeight w:val="32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Респондент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низкий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баллы</w:t>
            </w:r>
          </w:p>
        </w:tc>
      </w:tr>
      <w:tr w:rsidR="00E230BD" w:rsidRPr="001B7429" w:rsidTr="00BD160B">
        <w:trPr>
          <w:trHeight w:val="329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 исследования по методике «Ваза с яблоками»</w:t>
            </w:r>
          </w:p>
        </w:tc>
      </w:tr>
      <w:tr w:rsidR="00E230BD" w:rsidRPr="001B7429" w:rsidTr="00BD160B">
        <w:trPr>
          <w:trHeight w:val="34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Егор П.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30BD" w:rsidRPr="001B7429" w:rsidTr="00BD160B">
        <w:trPr>
          <w:trHeight w:val="32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Полина З.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0BD" w:rsidRPr="001B7429" w:rsidTr="00BD160B">
        <w:trPr>
          <w:trHeight w:val="32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Альбина Б.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0BD" w:rsidRPr="001B7429" w:rsidTr="00BD160B">
        <w:trPr>
          <w:trHeight w:val="34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 Т.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30BD" w:rsidRPr="001B7429" w:rsidTr="00BD160B">
        <w:trPr>
          <w:trHeight w:val="349"/>
        </w:trPr>
        <w:tc>
          <w:tcPr>
            <w:tcW w:w="957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Результаты исследования по методике «Дорога к дому»</w:t>
            </w:r>
          </w:p>
        </w:tc>
      </w:tr>
      <w:tr w:rsidR="00E230BD" w:rsidRPr="001B7429" w:rsidTr="00BD160B">
        <w:trPr>
          <w:trHeight w:val="32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Егор П.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30BD" w:rsidRPr="001B7429" w:rsidTr="00BD160B">
        <w:trPr>
          <w:trHeight w:val="32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Полина З.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230BD" w:rsidRPr="001B7429" w:rsidTr="00BD160B">
        <w:trPr>
          <w:trHeight w:val="32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Альбина Б.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230BD" w:rsidRPr="001B7429" w:rsidTr="00BD160B">
        <w:trPr>
          <w:trHeight w:val="349"/>
        </w:trPr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 Т.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30BD" w:rsidRPr="001B7429" w:rsidRDefault="00E230BD" w:rsidP="00C6602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709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742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230BD" w:rsidRPr="001B7429" w:rsidRDefault="00E230BD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E230BD" w:rsidRPr="001B7429" w:rsidRDefault="00E230BD" w:rsidP="00C66029">
      <w:pPr>
        <w:spacing w:line="240" w:lineRule="auto"/>
        <w:ind w:left="-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A56E9" w:rsidRPr="001B7429" w:rsidRDefault="001A56E9" w:rsidP="00C66029">
      <w:pPr>
        <w:spacing w:line="240" w:lineRule="auto"/>
        <w:ind w:left="-709"/>
        <w:rPr>
          <w:rFonts w:ascii="Times New Roman" w:eastAsia="Calibri" w:hAnsi="Times New Roman" w:cs="Times New Roman"/>
          <w:sz w:val="24"/>
          <w:szCs w:val="24"/>
        </w:rPr>
      </w:pP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1A56E9" w:rsidRPr="001B7429" w:rsidRDefault="001A56E9" w:rsidP="00C66029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sectPr w:rsidR="001A56E9" w:rsidRPr="001B7429" w:rsidSect="005874E4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596" w:rsidRDefault="00A93596" w:rsidP="007C4AD0">
      <w:pPr>
        <w:spacing w:after="0" w:line="240" w:lineRule="auto"/>
      </w:pPr>
      <w:r>
        <w:separator/>
      </w:r>
    </w:p>
  </w:endnote>
  <w:endnote w:type="continuationSeparator" w:id="0">
    <w:p w:rsidR="00A93596" w:rsidRDefault="00A93596" w:rsidP="007C4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4347249"/>
    </w:sdtPr>
    <w:sdtEndPr/>
    <w:sdtContent>
      <w:p w:rsidR="00070111" w:rsidRDefault="0007011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7429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070111" w:rsidRDefault="0007011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0111" w:rsidRDefault="00070111">
    <w:pPr>
      <w:pStyle w:val="a5"/>
      <w:jc w:val="right"/>
    </w:pPr>
  </w:p>
  <w:p w:rsidR="00070111" w:rsidRDefault="0007011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596" w:rsidRDefault="00A93596" w:rsidP="007C4AD0">
      <w:pPr>
        <w:spacing w:after="0" w:line="240" w:lineRule="auto"/>
      </w:pPr>
      <w:r>
        <w:separator/>
      </w:r>
    </w:p>
  </w:footnote>
  <w:footnote w:type="continuationSeparator" w:id="0">
    <w:p w:rsidR="00A93596" w:rsidRDefault="00A93596" w:rsidP="007C4A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10AE1E75"/>
    <w:multiLevelType w:val="hybridMultilevel"/>
    <w:tmpl w:val="45A06398"/>
    <w:lvl w:ilvl="0" w:tplc="585AFDF6">
      <w:start w:val="1"/>
      <w:numFmt w:val="bullet"/>
      <w:lvlText w:val="-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0EC47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729AE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FED23A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3CEAC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A70068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BE0513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6A461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1C338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4F78CB"/>
    <w:multiLevelType w:val="hybridMultilevel"/>
    <w:tmpl w:val="B6D804EC"/>
    <w:lvl w:ilvl="0" w:tplc="330CBD2C">
      <w:start w:val="1"/>
      <w:numFmt w:val="bullet"/>
      <w:lvlText w:val="-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38B50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8011E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BA4BD6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1B2332A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92437F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8E6B2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CEBAE6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63E5C4E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C8258FC"/>
    <w:multiLevelType w:val="hybridMultilevel"/>
    <w:tmpl w:val="4F48EF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57364F"/>
    <w:multiLevelType w:val="multilevel"/>
    <w:tmpl w:val="69EE6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6D505F"/>
    <w:multiLevelType w:val="hybridMultilevel"/>
    <w:tmpl w:val="66289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004AC5"/>
    <w:multiLevelType w:val="hybridMultilevel"/>
    <w:tmpl w:val="66289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E7766B"/>
    <w:multiLevelType w:val="hybridMultilevel"/>
    <w:tmpl w:val="50BE13D6"/>
    <w:lvl w:ilvl="0" w:tplc="70E21D32">
      <w:start w:val="1"/>
      <w:numFmt w:val="decimal"/>
      <w:lvlText w:val="%1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C299E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56E30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8BC831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CAF37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BA9C9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5EB90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7CE2D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76871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2DDA4B67"/>
    <w:multiLevelType w:val="hybridMultilevel"/>
    <w:tmpl w:val="6EBED4A0"/>
    <w:lvl w:ilvl="0" w:tplc="B202A81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0F0022"/>
    <w:multiLevelType w:val="hybridMultilevel"/>
    <w:tmpl w:val="A45CFA54"/>
    <w:lvl w:ilvl="0" w:tplc="32EA8ADC">
      <w:start w:val="1"/>
      <w:numFmt w:val="bullet"/>
      <w:lvlText w:val="-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0449FE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D8B74C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E2893C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F26CF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75E57F2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2A3300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C27B04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8050A4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9E1314A"/>
    <w:multiLevelType w:val="hybridMultilevel"/>
    <w:tmpl w:val="1E8C69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06B10E6"/>
    <w:multiLevelType w:val="multilevel"/>
    <w:tmpl w:val="FC784E46"/>
    <w:styleLink w:val="WWNum4"/>
    <w:lvl w:ilvl="0">
      <w:numFmt w:val="bullet"/>
      <w:lvlText w:val="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>
    <w:nsid w:val="411D3C8A"/>
    <w:multiLevelType w:val="hybridMultilevel"/>
    <w:tmpl w:val="BA829F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399799D"/>
    <w:multiLevelType w:val="hybridMultilevel"/>
    <w:tmpl w:val="9C26E86C"/>
    <w:lvl w:ilvl="0" w:tplc="22E61CD2">
      <w:start w:val="1"/>
      <w:numFmt w:val="decimal"/>
      <w:lvlText w:val="%1."/>
      <w:lvlJc w:val="left"/>
      <w:pPr>
        <w:ind w:left="360" w:hanging="360"/>
      </w:pPr>
      <w:rPr>
        <w:rFonts w:ascii="Times New Roman" w:eastAsia="TimesNew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>
    <w:nsid w:val="4943657D"/>
    <w:multiLevelType w:val="hybridMultilevel"/>
    <w:tmpl w:val="5506598C"/>
    <w:lvl w:ilvl="0" w:tplc="B0A2C508">
      <w:start w:val="1"/>
      <w:numFmt w:val="bullet"/>
      <w:lvlText w:val="-"/>
      <w:lvlJc w:val="left"/>
      <w:pPr>
        <w:ind w:left="1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1C8F6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6EE54E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FE01C9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167946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EEA9F6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32FE6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7C0C5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EEB7DC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36220B8"/>
    <w:multiLevelType w:val="hybridMultilevel"/>
    <w:tmpl w:val="BD668EE4"/>
    <w:lvl w:ilvl="0" w:tplc="2C3E9590">
      <w:start w:val="1"/>
      <w:numFmt w:val="decimal"/>
      <w:lvlText w:val="%1."/>
      <w:lvlJc w:val="left"/>
      <w:pPr>
        <w:ind w:left="1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24AB9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A46BE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38E6AF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6CB5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77E321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1CDE9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B60C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0A0C3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FCB317D"/>
    <w:multiLevelType w:val="hybridMultilevel"/>
    <w:tmpl w:val="66289F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D35305"/>
    <w:multiLevelType w:val="hybridMultilevel"/>
    <w:tmpl w:val="693CA172"/>
    <w:lvl w:ilvl="0" w:tplc="300EFDC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866AA8">
      <w:start w:val="1"/>
      <w:numFmt w:val="bullet"/>
      <w:lvlText w:val="o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6076F6">
      <w:start w:val="1"/>
      <w:numFmt w:val="bullet"/>
      <w:lvlText w:val="▪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B22634">
      <w:start w:val="1"/>
      <w:numFmt w:val="bullet"/>
      <w:lvlText w:val="•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941230">
      <w:start w:val="1"/>
      <w:numFmt w:val="bullet"/>
      <w:lvlText w:val="o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2A6F80">
      <w:start w:val="1"/>
      <w:numFmt w:val="bullet"/>
      <w:lvlText w:val="▪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241C74">
      <w:start w:val="1"/>
      <w:numFmt w:val="bullet"/>
      <w:lvlText w:val="•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BB03E74">
      <w:start w:val="1"/>
      <w:numFmt w:val="bullet"/>
      <w:lvlText w:val="o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74E5F4C">
      <w:start w:val="1"/>
      <w:numFmt w:val="bullet"/>
      <w:lvlText w:val="▪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EBC7773"/>
    <w:multiLevelType w:val="hybridMultilevel"/>
    <w:tmpl w:val="F1D2954A"/>
    <w:lvl w:ilvl="0" w:tplc="8CF4082C">
      <w:start w:val="1"/>
      <w:numFmt w:val="decimal"/>
      <w:lvlText w:val="%1."/>
      <w:lvlJc w:val="left"/>
      <w:pPr>
        <w:ind w:left="4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9">
    <w:nsid w:val="74386280"/>
    <w:multiLevelType w:val="hybridMultilevel"/>
    <w:tmpl w:val="5F64E8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5709DB"/>
    <w:multiLevelType w:val="hybridMultilevel"/>
    <w:tmpl w:val="220460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4"/>
  </w:num>
  <w:num w:numId="5">
    <w:abstractNumId w:val="1"/>
  </w:num>
  <w:num w:numId="6">
    <w:abstractNumId w:val="9"/>
  </w:num>
  <w:num w:numId="7">
    <w:abstractNumId w:val="2"/>
  </w:num>
  <w:num w:numId="8">
    <w:abstractNumId w:val="17"/>
  </w:num>
  <w:num w:numId="9">
    <w:abstractNumId w:val="7"/>
  </w:num>
  <w:num w:numId="10">
    <w:abstractNumId w:val="15"/>
  </w:num>
  <w:num w:numId="11">
    <w:abstractNumId w:val="20"/>
  </w:num>
  <w:num w:numId="12">
    <w:abstractNumId w:val="19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4"/>
  </w:num>
  <w:num w:numId="16">
    <w:abstractNumId w:val="6"/>
  </w:num>
  <w:num w:numId="17">
    <w:abstractNumId w:val="5"/>
  </w:num>
  <w:num w:numId="18">
    <w:abstractNumId w:val="8"/>
  </w:num>
  <w:num w:numId="19">
    <w:abstractNumId w:val="13"/>
  </w:num>
  <w:num w:numId="20">
    <w:abstractNumId w:val="18"/>
  </w:num>
  <w:num w:numId="2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792"/>
    <w:rsid w:val="00001E52"/>
    <w:rsid w:val="00003C49"/>
    <w:rsid w:val="00004B24"/>
    <w:rsid w:val="000060CD"/>
    <w:rsid w:val="00006D46"/>
    <w:rsid w:val="0001048D"/>
    <w:rsid w:val="00013964"/>
    <w:rsid w:val="00014CE9"/>
    <w:rsid w:val="000207D5"/>
    <w:rsid w:val="00041246"/>
    <w:rsid w:val="00046E3B"/>
    <w:rsid w:val="000509B9"/>
    <w:rsid w:val="00055EA4"/>
    <w:rsid w:val="00061613"/>
    <w:rsid w:val="000628ED"/>
    <w:rsid w:val="000631E6"/>
    <w:rsid w:val="00070111"/>
    <w:rsid w:val="0007110F"/>
    <w:rsid w:val="0007667D"/>
    <w:rsid w:val="00082E6A"/>
    <w:rsid w:val="00082F76"/>
    <w:rsid w:val="000843E5"/>
    <w:rsid w:val="000849D9"/>
    <w:rsid w:val="00085D80"/>
    <w:rsid w:val="00094312"/>
    <w:rsid w:val="000A1178"/>
    <w:rsid w:val="000A2BB8"/>
    <w:rsid w:val="000B507A"/>
    <w:rsid w:val="000C12BE"/>
    <w:rsid w:val="000D4546"/>
    <w:rsid w:val="000D7F6C"/>
    <w:rsid w:val="000E38DE"/>
    <w:rsid w:val="000E446F"/>
    <w:rsid w:val="000E6CF9"/>
    <w:rsid w:val="000E7344"/>
    <w:rsid w:val="000F6394"/>
    <w:rsid w:val="000F6583"/>
    <w:rsid w:val="00103E7C"/>
    <w:rsid w:val="00105152"/>
    <w:rsid w:val="00110AE1"/>
    <w:rsid w:val="001151B1"/>
    <w:rsid w:val="00120F82"/>
    <w:rsid w:val="0012257B"/>
    <w:rsid w:val="00125791"/>
    <w:rsid w:val="001310AB"/>
    <w:rsid w:val="00131176"/>
    <w:rsid w:val="001373D9"/>
    <w:rsid w:val="00145792"/>
    <w:rsid w:val="00146FC0"/>
    <w:rsid w:val="00166E43"/>
    <w:rsid w:val="00170379"/>
    <w:rsid w:val="00183C86"/>
    <w:rsid w:val="00193070"/>
    <w:rsid w:val="00193248"/>
    <w:rsid w:val="00195720"/>
    <w:rsid w:val="001960A9"/>
    <w:rsid w:val="001A56E9"/>
    <w:rsid w:val="001B4E4F"/>
    <w:rsid w:val="001B7429"/>
    <w:rsid w:val="001C063F"/>
    <w:rsid w:val="001C516F"/>
    <w:rsid w:val="001D5F23"/>
    <w:rsid w:val="001E28CE"/>
    <w:rsid w:val="001E7B4F"/>
    <w:rsid w:val="00202710"/>
    <w:rsid w:val="002052E8"/>
    <w:rsid w:val="00206285"/>
    <w:rsid w:val="00206504"/>
    <w:rsid w:val="00217781"/>
    <w:rsid w:val="00220092"/>
    <w:rsid w:val="00236CDC"/>
    <w:rsid w:val="00252A0B"/>
    <w:rsid w:val="002554D9"/>
    <w:rsid w:val="00271B76"/>
    <w:rsid w:val="00280691"/>
    <w:rsid w:val="00280A12"/>
    <w:rsid w:val="00281E9E"/>
    <w:rsid w:val="00286337"/>
    <w:rsid w:val="002A0230"/>
    <w:rsid w:val="002A089D"/>
    <w:rsid w:val="002A4C50"/>
    <w:rsid w:val="002A6CC7"/>
    <w:rsid w:val="002B20D4"/>
    <w:rsid w:val="002B441F"/>
    <w:rsid w:val="002C0750"/>
    <w:rsid w:val="002C3F9C"/>
    <w:rsid w:val="002D21FE"/>
    <w:rsid w:val="002E5835"/>
    <w:rsid w:val="002E6ED1"/>
    <w:rsid w:val="002F15CF"/>
    <w:rsid w:val="002F2344"/>
    <w:rsid w:val="002F52AA"/>
    <w:rsid w:val="002F74B2"/>
    <w:rsid w:val="00304A65"/>
    <w:rsid w:val="0030542C"/>
    <w:rsid w:val="00307AAD"/>
    <w:rsid w:val="0031380B"/>
    <w:rsid w:val="00315E2A"/>
    <w:rsid w:val="00320D3A"/>
    <w:rsid w:val="003212CC"/>
    <w:rsid w:val="00321A46"/>
    <w:rsid w:val="003244B6"/>
    <w:rsid w:val="0032661B"/>
    <w:rsid w:val="003273B0"/>
    <w:rsid w:val="003276BF"/>
    <w:rsid w:val="003349D0"/>
    <w:rsid w:val="00336B77"/>
    <w:rsid w:val="00340149"/>
    <w:rsid w:val="00355633"/>
    <w:rsid w:val="00355B4A"/>
    <w:rsid w:val="00361D52"/>
    <w:rsid w:val="00361E64"/>
    <w:rsid w:val="003620E0"/>
    <w:rsid w:val="00364158"/>
    <w:rsid w:val="00366D8F"/>
    <w:rsid w:val="003767C2"/>
    <w:rsid w:val="00377D67"/>
    <w:rsid w:val="00391F5B"/>
    <w:rsid w:val="003A256D"/>
    <w:rsid w:val="003B1E87"/>
    <w:rsid w:val="003B3D2F"/>
    <w:rsid w:val="003B3D34"/>
    <w:rsid w:val="003B4046"/>
    <w:rsid w:val="003C0C1F"/>
    <w:rsid w:val="003C148B"/>
    <w:rsid w:val="003C23C5"/>
    <w:rsid w:val="003C2C27"/>
    <w:rsid w:val="003C5293"/>
    <w:rsid w:val="003C77C7"/>
    <w:rsid w:val="003D6BEE"/>
    <w:rsid w:val="003D706F"/>
    <w:rsid w:val="003E09D5"/>
    <w:rsid w:val="003E4158"/>
    <w:rsid w:val="003E55BF"/>
    <w:rsid w:val="003E69A5"/>
    <w:rsid w:val="003E6DCB"/>
    <w:rsid w:val="004016CD"/>
    <w:rsid w:val="004039DD"/>
    <w:rsid w:val="00405A6C"/>
    <w:rsid w:val="004107A4"/>
    <w:rsid w:val="00416240"/>
    <w:rsid w:val="00423A86"/>
    <w:rsid w:val="004244AE"/>
    <w:rsid w:val="00427683"/>
    <w:rsid w:val="004277C5"/>
    <w:rsid w:val="004278F8"/>
    <w:rsid w:val="004321C2"/>
    <w:rsid w:val="00432249"/>
    <w:rsid w:val="00436566"/>
    <w:rsid w:val="00441A9C"/>
    <w:rsid w:val="00467CA2"/>
    <w:rsid w:val="00473932"/>
    <w:rsid w:val="00474E8C"/>
    <w:rsid w:val="00487698"/>
    <w:rsid w:val="004940A8"/>
    <w:rsid w:val="00494A34"/>
    <w:rsid w:val="004B521A"/>
    <w:rsid w:val="004B6072"/>
    <w:rsid w:val="004B74E9"/>
    <w:rsid w:val="004C263C"/>
    <w:rsid w:val="004C4372"/>
    <w:rsid w:val="004C510D"/>
    <w:rsid w:val="004D0A37"/>
    <w:rsid w:val="004D3672"/>
    <w:rsid w:val="004E41F7"/>
    <w:rsid w:val="004F5788"/>
    <w:rsid w:val="004F6086"/>
    <w:rsid w:val="0050288C"/>
    <w:rsid w:val="00510331"/>
    <w:rsid w:val="0051035F"/>
    <w:rsid w:val="00512F01"/>
    <w:rsid w:val="00514F1A"/>
    <w:rsid w:val="005162E6"/>
    <w:rsid w:val="005174BB"/>
    <w:rsid w:val="00525607"/>
    <w:rsid w:val="00527438"/>
    <w:rsid w:val="00533A44"/>
    <w:rsid w:val="005340EC"/>
    <w:rsid w:val="0053779B"/>
    <w:rsid w:val="00542AF6"/>
    <w:rsid w:val="00544601"/>
    <w:rsid w:val="00544B0C"/>
    <w:rsid w:val="00544FB2"/>
    <w:rsid w:val="00546503"/>
    <w:rsid w:val="00562F69"/>
    <w:rsid w:val="0056624D"/>
    <w:rsid w:val="00573FD2"/>
    <w:rsid w:val="0058168C"/>
    <w:rsid w:val="005850E8"/>
    <w:rsid w:val="005874E4"/>
    <w:rsid w:val="00593288"/>
    <w:rsid w:val="005A0BA9"/>
    <w:rsid w:val="005A0C62"/>
    <w:rsid w:val="005A25C4"/>
    <w:rsid w:val="005B227B"/>
    <w:rsid w:val="005C3238"/>
    <w:rsid w:val="005C5926"/>
    <w:rsid w:val="005C6108"/>
    <w:rsid w:val="005D257B"/>
    <w:rsid w:val="005E1375"/>
    <w:rsid w:val="005F02C0"/>
    <w:rsid w:val="005F587E"/>
    <w:rsid w:val="00602498"/>
    <w:rsid w:val="00610349"/>
    <w:rsid w:val="0061066E"/>
    <w:rsid w:val="00610E14"/>
    <w:rsid w:val="00612AB7"/>
    <w:rsid w:val="006164CF"/>
    <w:rsid w:val="00616C34"/>
    <w:rsid w:val="00624A35"/>
    <w:rsid w:val="00625F00"/>
    <w:rsid w:val="006306BA"/>
    <w:rsid w:val="0064755F"/>
    <w:rsid w:val="00650546"/>
    <w:rsid w:val="00652638"/>
    <w:rsid w:val="00653DD2"/>
    <w:rsid w:val="006549B2"/>
    <w:rsid w:val="00667881"/>
    <w:rsid w:val="006707BF"/>
    <w:rsid w:val="00674215"/>
    <w:rsid w:val="00682E0C"/>
    <w:rsid w:val="00685405"/>
    <w:rsid w:val="00691540"/>
    <w:rsid w:val="0069772E"/>
    <w:rsid w:val="00697980"/>
    <w:rsid w:val="006A351C"/>
    <w:rsid w:val="006A4765"/>
    <w:rsid w:val="006A6285"/>
    <w:rsid w:val="006A7E8A"/>
    <w:rsid w:val="006B3D35"/>
    <w:rsid w:val="006C18A5"/>
    <w:rsid w:val="006C6D1A"/>
    <w:rsid w:val="006C716F"/>
    <w:rsid w:val="006C7C33"/>
    <w:rsid w:val="006D3E47"/>
    <w:rsid w:val="006D6826"/>
    <w:rsid w:val="006E0CE1"/>
    <w:rsid w:val="006E1B5C"/>
    <w:rsid w:val="006F2E4B"/>
    <w:rsid w:val="006F4CE9"/>
    <w:rsid w:val="00706AD5"/>
    <w:rsid w:val="00707F86"/>
    <w:rsid w:val="0071202A"/>
    <w:rsid w:val="00725D6E"/>
    <w:rsid w:val="00730A95"/>
    <w:rsid w:val="007363BA"/>
    <w:rsid w:val="00737AB7"/>
    <w:rsid w:val="00740418"/>
    <w:rsid w:val="00742F3E"/>
    <w:rsid w:val="00747BBF"/>
    <w:rsid w:val="0078272A"/>
    <w:rsid w:val="00783699"/>
    <w:rsid w:val="00785428"/>
    <w:rsid w:val="00794F3C"/>
    <w:rsid w:val="007A13F8"/>
    <w:rsid w:val="007B1461"/>
    <w:rsid w:val="007B3654"/>
    <w:rsid w:val="007C0944"/>
    <w:rsid w:val="007C2051"/>
    <w:rsid w:val="007C3C2F"/>
    <w:rsid w:val="007C4AD0"/>
    <w:rsid w:val="007C57A7"/>
    <w:rsid w:val="007C7D93"/>
    <w:rsid w:val="007D0673"/>
    <w:rsid w:val="007E4C96"/>
    <w:rsid w:val="007E51F6"/>
    <w:rsid w:val="007E58B4"/>
    <w:rsid w:val="007F6955"/>
    <w:rsid w:val="00803923"/>
    <w:rsid w:val="0080440F"/>
    <w:rsid w:val="0080446F"/>
    <w:rsid w:val="00804810"/>
    <w:rsid w:val="008125FE"/>
    <w:rsid w:val="00816139"/>
    <w:rsid w:val="008264D6"/>
    <w:rsid w:val="00834CDC"/>
    <w:rsid w:val="0084697F"/>
    <w:rsid w:val="008675F7"/>
    <w:rsid w:val="008728D9"/>
    <w:rsid w:val="0088238B"/>
    <w:rsid w:val="00882581"/>
    <w:rsid w:val="008827A1"/>
    <w:rsid w:val="00886B95"/>
    <w:rsid w:val="00897B21"/>
    <w:rsid w:val="008A04D1"/>
    <w:rsid w:val="008A3078"/>
    <w:rsid w:val="008A4B6E"/>
    <w:rsid w:val="008B4DA7"/>
    <w:rsid w:val="008C4E99"/>
    <w:rsid w:val="008C7953"/>
    <w:rsid w:val="008D0962"/>
    <w:rsid w:val="008D23F5"/>
    <w:rsid w:val="008D292D"/>
    <w:rsid w:val="008E0837"/>
    <w:rsid w:val="008E4EA8"/>
    <w:rsid w:val="008F0B37"/>
    <w:rsid w:val="008F1E2B"/>
    <w:rsid w:val="009047CC"/>
    <w:rsid w:val="00913042"/>
    <w:rsid w:val="00921E40"/>
    <w:rsid w:val="0093146D"/>
    <w:rsid w:val="00932FF0"/>
    <w:rsid w:val="0093575D"/>
    <w:rsid w:val="0094077C"/>
    <w:rsid w:val="009422D9"/>
    <w:rsid w:val="00945AA2"/>
    <w:rsid w:val="00947499"/>
    <w:rsid w:val="00950A6D"/>
    <w:rsid w:val="0095147D"/>
    <w:rsid w:val="00965809"/>
    <w:rsid w:val="00966B52"/>
    <w:rsid w:val="0097352C"/>
    <w:rsid w:val="00995268"/>
    <w:rsid w:val="00996E1F"/>
    <w:rsid w:val="009A19B3"/>
    <w:rsid w:val="009A32C5"/>
    <w:rsid w:val="009A59E8"/>
    <w:rsid w:val="009C1D88"/>
    <w:rsid w:val="009C792F"/>
    <w:rsid w:val="009D3AFA"/>
    <w:rsid w:val="009E1FFC"/>
    <w:rsid w:val="009F171E"/>
    <w:rsid w:val="009F1F4F"/>
    <w:rsid w:val="009F4845"/>
    <w:rsid w:val="009F6415"/>
    <w:rsid w:val="009F7B73"/>
    <w:rsid w:val="00A02228"/>
    <w:rsid w:val="00A0329B"/>
    <w:rsid w:val="00A04F6C"/>
    <w:rsid w:val="00A074D0"/>
    <w:rsid w:val="00A07F70"/>
    <w:rsid w:val="00A115D9"/>
    <w:rsid w:val="00A11C68"/>
    <w:rsid w:val="00A125D5"/>
    <w:rsid w:val="00A154C2"/>
    <w:rsid w:val="00A169F7"/>
    <w:rsid w:val="00A17043"/>
    <w:rsid w:val="00A32B43"/>
    <w:rsid w:val="00A37466"/>
    <w:rsid w:val="00A46E5D"/>
    <w:rsid w:val="00A53EF4"/>
    <w:rsid w:val="00A5645E"/>
    <w:rsid w:val="00A663A7"/>
    <w:rsid w:val="00A70366"/>
    <w:rsid w:val="00A91F23"/>
    <w:rsid w:val="00A93596"/>
    <w:rsid w:val="00AA08AF"/>
    <w:rsid w:val="00AA3E0C"/>
    <w:rsid w:val="00AB10AB"/>
    <w:rsid w:val="00AB2407"/>
    <w:rsid w:val="00AB332E"/>
    <w:rsid w:val="00AB4C6B"/>
    <w:rsid w:val="00AC08DE"/>
    <w:rsid w:val="00AC0959"/>
    <w:rsid w:val="00AD3C98"/>
    <w:rsid w:val="00AE5C4B"/>
    <w:rsid w:val="00AE7CAC"/>
    <w:rsid w:val="00AF0824"/>
    <w:rsid w:val="00AF3FE7"/>
    <w:rsid w:val="00B0153C"/>
    <w:rsid w:val="00B030D8"/>
    <w:rsid w:val="00B1392B"/>
    <w:rsid w:val="00B14D0D"/>
    <w:rsid w:val="00B157B7"/>
    <w:rsid w:val="00B23D23"/>
    <w:rsid w:val="00B248E4"/>
    <w:rsid w:val="00B2595E"/>
    <w:rsid w:val="00B550D1"/>
    <w:rsid w:val="00B62599"/>
    <w:rsid w:val="00B6557A"/>
    <w:rsid w:val="00B70384"/>
    <w:rsid w:val="00B7555B"/>
    <w:rsid w:val="00B7580E"/>
    <w:rsid w:val="00B77632"/>
    <w:rsid w:val="00B90F95"/>
    <w:rsid w:val="00B94AFA"/>
    <w:rsid w:val="00B959B6"/>
    <w:rsid w:val="00B95EE6"/>
    <w:rsid w:val="00B9726C"/>
    <w:rsid w:val="00BA6751"/>
    <w:rsid w:val="00BB0BE1"/>
    <w:rsid w:val="00BB6603"/>
    <w:rsid w:val="00BC4FC7"/>
    <w:rsid w:val="00BC51F8"/>
    <w:rsid w:val="00BC5D29"/>
    <w:rsid w:val="00BD0FEA"/>
    <w:rsid w:val="00BD160B"/>
    <w:rsid w:val="00BF1A0E"/>
    <w:rsid w:val="00BF38A3"/>
    <w:rsid w:val="00BF41D2"/>
    <w:rsid w:val="00BF440D"/>
    <w:rsid w:val="00C04221"/>
    <w:rsid w:val="00C12A68"/>
    <w:rsid w:val="00C15DBA"/>
    <w:rsid w:val="00C17CAB"/>
    <w:rsid w:val="00C307C6"/>
    <w:rsid w:val="00C342DE"/>
    <w:rsid w:val="00C44C54"/>
    <w:rsid w:val="00C576DF"/>
    <w:rsid w:val="00C61BAC"/>
    <w:rsid w:val="00C6529C"/>
    <w:rsid w:val="00C66029"/>
    <w:rsid w:val="00C70025"/>
    <w:rsid w:val="00C72A0E"/>
    <w:rsid w:val="00C85757"/>
    <w:rsid w:val="00CA1C33"/>
    <w:rsid w:val="00CA24FA"/>
    <w:rsid w:val="00CB63EA"/>
    <w:rsid w:val="00CB7F5C"/>
    <w:rsid w:val="00CC06CE"/>
    <w:rsid w:val="00CC15F0"/>
    <w:rsid w:val="00CC3531"/>
    <w:rsid w:val="00CD756B"/>
    <w:rsid w:val="00CE045F"/>
    <w:rsid w:val="00CE1D81"/>
    <w:rsid w:val="00CE33F0"/>
    <w:rsid w:val="00CE55AF"/>
    <w:rsid w:val="00CF17F5"/>
    <w:rsid w:val="00CF31C8"/>
    <w:rsid w:val="00CF55E1"/>
    <w:rsid w:val="00CF74D6"/>
    <w:rsid w:val="00CF784B"/>
    <w:rsid w:val="00D01927"/>
    <w:rsid w:val="00D02F69"/>
    <w:rsid w:val="00D05D10"/>
    <w:rsid w:val="00D06C5B"/>
    <w:rsid w:val="00D13BF8"/>
    <w:rsid w:val="00D15A76"/>
    <w:rsid w:val="00D26F38"/>
    <w:rsid w:val="00D30098"/>
    <w:rsid w:val="00D30199"/>
    <w:rsid w:val="00D35A03"/>
    <w:rsid w:val="00D36A98"/>
    <w:rsid w:val="00D45CD7"/>
    <w:rsid w:val="00D46244"/>
    <w:rsid w:val="00D46C27"/>
    <w:rsid w:val="00D51EE0"/>
    <w:rsid w:val="00D55551"/>
    <w:rsid w:val="00D56FDB"/>
    <w:rsid w:val="00D6027A"/>
    <w:rsid w:val="00D631A9"/>
    <w:rsid w:val="00D6449A"/>
    <w:rsid w:val="00D75A45"/>
    <w:rsid w:val="00D80CBC"/>
    <w:rsid w:val="00D8346D"/>
    <w:rsid w:val="00D83E5F"/>
    <w:rsid w:val="00D85457"/>
    <w:rsid w:val="00D85FB2"/>
    <w:rsid w:val="00DA38F3"/>
    <w:rsid w:val="00DA4C75"/>
    <w:rsid w:val="00DA77DC"/>
    <w:rsid w:val="00DB005C"/>
    <w:rsid w:val="00DB3387"/>
    <w:rsid w:val="00DB6697"/>
    <w:rsid w:val="00DC3F30"/>
    <w:rsid w:val="00DD2CE4"/>
    <w:rsid w:val="00DD654D"/>
    <w:rsid w:val="00DE0A06"/>
    <w:rsid w:val="00DE2424"/>
    <w:rsid w:val="00DF0CC8"/>
    <w:rsid w:val="00DF25C4"/>
    <w:rsid w:val="00E04442"/>
    <w:rsid w:val="00E06413"/>
    <w:rsid w:val="00E172E6"/>
    <w:rsid w:val="00E214C8"/>
    <w:rsid w:val="00E230BD"/>
    <w:rsid w:val="00E236DE"/>
    <w:rsid w:val="00E42906"/>
    <w:rsid w:val="00E455CA"/>
    <w:rsid w:val="00E52A70"/>
    <w:rsid w:val="00E56906"/>
    <w:rsid w:val="00E61EA6"/>
    <w:rsid w:val="00E678C1"/>
    <w:rsid w:val="00E72622"/>
    <w:rsid w:val="00E72E50"/>
    <w:rsid w:val="00E754FE"/>
    <w:rsid w:val="00E81DA4"/>
    <w:rsid w:val="00E90162"/>
    <w:rsid w:val="00E93342"/>
    <w:rsid w:val="00E9355B"/>
    <w:rsid w:val="00E97D50"/>
    <w:rsid w:val="00EA60A5"/>
    <w:rsid w:val="00EA65AE"/>
    <w:rsid w:val="00EA7684"/>
    <w:rsid w:val="00EB707B"/>
    <w:rsid w:val="00EC1322"/>
    <w:rsid w:val="00EC3202"/>
    <w:rsid w:val="00EE6BB2"/>
    <w:rsid w:val="00EF376D"/>
    <w:rsid w:val="00EF5B5C"/>
    <w:rsid w:val="00F066E5"/>
    <w:rsid w:val="00F06A2C"/>
    <w:rsid w:val="00F229CB"/>
    <w:rsid w:val="00F36E1A"/>
    <w:rsid w:val="00F60648"/>
    <w:rsid w:val="00F6083B"/>
    <w:rsid w:val="00F64D69"/>
    <w:rsid w:val="00F6565E"/>
    <w:rsid w:val="00F868B7"/>
    <w:rsid w:val="00F915FD"/>
    <w:rsid w:val="00F91E82"/>
    <w:rsid w:val="00F93938"/>
    <w:rsid w:val="00FB6625"/>
    <w:rsid w:val="00FC0F4A"/>
    <w:rsid w:val="00FC77DD"/>
    <w:rsid w:val="00FD1E3E"/>
    <w:rsid w:val="00FD5E03"/>
    <w:rsid w:val="00FE0240"/>
    <w:rsid w:val="00FF7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DD654D"/>
    <w:pPr>
      <w:keepNext/>
      <w:keepLines/>
      <w:spacing w:after="14" w:line="386" w:lineRule="auto"/>
      <w:ind w:left="1121" w:firstLine="698"/>
      <w:jc w:val="both"/>
      <w:outlineLvl w:val="0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DD654D"/>
    <w:pPr>
      <w:keepNext/>
      <w:keepLines/>
      <w:spacing w:after="12" w:line="388" w:lineRule="auto"/>
      <w:ind w:left="10" w:right="95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3">
    <w:name w:val="heading 3"/>
    <w:next w:val="a"/>
    <w:link w:val="30"/>
    <w:uiPriority w:val="9"/>
    <w:unhideWhenUsed/>
    <w:qFormat/>
    <w:rsid w:val="00DD654D"/>
    <w:pPr>
      <w:keepNext/>
      <w:keepLines/>
      <w:spacing w:after="182" w:line="259" w:lineRule="auto"/>
      <w:ind w:left="10" w:right="9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4AD0"/>
  </w:style>
  <w:style w:type="paragraph" w:styleId="a5">
    <w:name w:val="footer"/>
    <w:basedOn w:val="a"/>
    <w:link w:val="a6"/>
    <w:uiPriority w:val="99"/>
    <w:unhideWhenUsed/>
    <w:rsid w:val="007C4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4AD0"/>
  </w:style>
  <w:style w:type="table" w:styleId="a7">
    <w:name w:val="Table Grid"/>
    <w:basedOn w:val="a1"/>
    <w:uiPriority w:val="59"/>
    <w:rsid w:val="00D36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36A9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3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6A98"/>
    <w:rPr>
      <w:rFonts w:ascii="Tahoma" w:hAnsi="Tahoma" w:cs="Tahoma"/>
      <w:sz w:val="16"/>
      <w:szCs w:val="16"/>
    </w:rPr>
  </w:style>
  <w:style w:type="character" w:styleId="ab">
    <w:name w:val="footnote reference"/>
    <w:basedOn w:val="a0"/>
    <w:uiPriority w:val="99"/>
    <w:semiHidden/>
    <w:unhideWhenUsed/>
    <w:rsid w:val="00DB6697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DB6697"/>
    <w:rPr>
      <w:rFonts w:ascii="Times New Roman" w:hAnsi="Times New Roman" w:cs="Times New Roman"/>
      <w:sz w:val="24"/>
      <w:szCs w:val="24"/>
    </w:rPr>
  </w:style>
  <w:style w:type="numbering" w:customStyle="1" w:styleId="WWNum4">
    <w:name w:val="WWNum4"/>
    <w:basedOn w:val="a2"/>
    <w:rsid w:val="00AA08AF"/>
    <w:pPr>
      <w:numPr>
        <w:numId w:val="3"/>
      </w:numPr>
    </w:pPr>
  </w:style>
  <w:style w:type="character" w:customStyle="1" w:styleId="10">
    <w:name w:val="Заголовок 1 Знак"/>
    <w:basedOn w:val="a0"/>
    <w:link w:val="1"/>
    <w:uiPriority w:val="9"/>
    <w:rsid w:val="00DD654D"/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D654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D654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table" w:customStyle="1" w:styleId="TableGrid">
    <w:name w:val="TableGrid"/>
    <w:rsid w:val="00DD654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 Spacing"/>
    <w:uiPriority w:val="1"/>
    <w:qFormat/>
    <w:rsid w:val="00DD654D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945AA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5AA2"/>
    <w:rPr>
      <w:rFonts w:ascii="Consolas" w:hAnsi="Consolas" w:cs="Consolas"/>
      <w:sz w:val="20"/>
      <w:szCs w:val="20"/>
    </w:rPr>
  </w:style>
  <w:style w:type="paragraph" w:styleId="ae">
    <w:name w:val="List Paragraph"/>
    <w:basedOn w:val="a"/>
    <w:uiPriority w:val="34"/>
    <w:qFormat/>
    <w:rsid w:val="00DA77DC"/>
    <w:pPr>
      <w:ind w:left="720"/>
      <w:contextualSpacing/>
    </w:pPr>
  </w:style>
  <w:style w:type="character" w:customStyle="1" w:styleId="af">
    <w:name w:val="Основной текст_"/>
    <w:link w:val="5"/>
    <w:uiPriority w:val="99"/>
    <w:locked/>
    <w:rsid w:val="007C2051"/>
    <w:rPr>
      <w:sz w:val="27"/>
      <w:shd w:val="clear" w:color="auto" w:fill="FFFFFF"/>
    </w:rPr>
  </w:style>
  <w:style w:type="paragraph" w:customStyle="1" w:styleId="5">
    <w:name w:val="Основной текст5"/>
    <w:basedOn w:val="a"/>
    <w:link w:val="af"/>
    <w:uiPriority w:val="99"/>
    <w:rsid w:val="007C2051"/>
    <w:pPr>
      <w:widowControl w:val="0"/>
      <w:shd w:val="clear" w:color="auto" w:fill="FFFFFF"/>
      <w:spacing w:after="0" w:line="317" w:lineRule="exact"/>
      <w:ind w:hanging="380"/>
      <w:jc w:val="both"/>
    </w:pPr>
    <w:rPr>
      <w:sz w:val="27"/>
      <w:shd w:val="clear" w:color="auto" w:fill="FFFFFF"/>
    </w:rPr>
  </w:style>
  <w:style w:type="paragraph" w:customStyle="1" w:styleId="af0">
    <w:name w:val="Содержимое таблицы"/>
    <w:basedOn w:val="a"/>
    <w:rsid w:val="006549B2"/>
    <w:pPr>
      <w:suppressLineNumbers/>
      <w:suppressAutoHyphens/>
      <w:spacing w:before="100" w:after="10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1">
    <w:name w:val="Strong"/>
    <w:basedOn w:val="a0"/>
    <w:uiPriority w:val="22"/>
    <w:qFormat/>
    <w:rsid w:val="007C7D9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DD654D"/>
    <w:pPr>
      <w:keepNext/>
      <w:keepLines/>
      <w:spacing w:after="14" w:line="386" w:lineRule="auto"/>
      <w:ind w:left="1121" w:firstLine="698"/>
      <w:jc w:val="both"/>
      <w:outlineLvl w:val="0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2">
    <w:name w:val="heading 2"/>
    <w:next w:val="a"/>
    <w:link w:val="20"/>
    <w:uiPriority w:val="9"/>
    <w:unhideWhenUsed/>
    <w:qFormat/>
    <w:rsid w:val="00DD654D"/>
    <w:pPr>
      <w:keepNext/>
      <w:keepLines/>
      <w:spacing w:after="12" w:line="388" w:lineRule="auto"/>
      <w:ind w:left="10" w:right="95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paragraph" w:styleId="3">
    <w:name w:val="heading 3"/>
    <w:next w:val="a"/>
    <w:link w:val="30"/>
    <w:uiPriority w:val="9"/>
    <w:unhideWhenUsed/>
    <w:qFormat/>
    <w:rsid w:val="00DD654D"/>
    <w:pPr>
      <w:keepNext/>
      <w:keepLines/>
      <w:spacing w:after="182" w:line="259" w:lineRule="auto"/>
      <w:ind w:left="10" w:right="9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C4AD0"/>
  </w:style>
  <w:style w:type="paragraph" w:styleId="a5">
    <w:name w:val="footer"/>
    <w:basedOn w:val="a"/>
    <w:link w:val="a6"/>
    <w:uiPriority w:val="99"/>
    <w:unhideWhenUsed/>
    <w:rsid w:val="007C4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C4AD0"/>
  </w:style>
  <w:style w:type="table" w:styleId="a7">
    <w:name w:val="Table Grid"/>
    <w:basedOn w:val="a1"/>
    <w:uiPriority w:val="59"/>
    <w:rsid w:val="00D36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D36A9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D36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6A98"/>
    <w:rPr>
      <w:rFonts w:ascii="Tahoma" w:hAnsi="Tahoma" w:cs="Tahoma"/>
      <w:sz w:val="16"/>
      <w:szCs w:val="16"/>
    </w:rPr>
  </w:style>
  <w:style w:type="character" w:styleId="ab">
    <w:name w:val="footnote reference"/>
    <w:basedOn w:val="a0"/>
    <w:uiPriority w:val="99"/>
    <w:semiHidden/>
    <w:unhideWhenUsed/>
    <w:rsid w:val="00DB6697"/>
    <w:rPr>
      <w:vertAlign w:val="superscript"/>
    </w:rPr>
  </w:style>
  <w:style w:type="paragraph" w:styleId="ac">
    <w:name w:val="Normal (Web)"/>
    <w:basedOn w:val="a"/>
    <w:uiPriority w:val="99"/>
    <w:semiHidden/>
    <w:unhideWhenUsed/>
    <w:rsid w:val="00DB6697"/>
    <w:rPr>
      <w:rFonts w:ascii="Times New Roman" w:hAnsi="Times New Roman" w:cs="Times New Roman"/>
      <w:sz w:val="24"/>
      <w:szCs w:val="24"/>
    </w:rPr>
  </w:style>
  <w:style w:type="numbering" w:customStyle="1" w:styleId="WWNum4">
    <w:name w:val="WWNum4"/>
    <w:basedOn w:val="a2"/>
    <w:rsid w:val="00AA08AF"/>
    <w:pPr>
      <w:numPr>
        <w:numId w:val="3"/>
      </w:numPr>
    </w:pPr>
  </w:style>
  <w:style w:type="character" w:customStyle="1" w:styleId="10">
    <w:name w:val="Заголовок 1 Знак"/>
    <w:basedOn w:val="a0"/>
    <w:link w:val="1"/>
    <w:uiPriority w:val="9"/>
    <w:rsid w:val="00DD654D"/>
    <w:rPr>
      <w:rFonts w:ascii="Times New Roman" w:eastAsia="Times New Roman" w:hAnsi="Times New Roman" w:cs="Times New Roman"/>
      <w:color w:val="000000"/>
      <w:sz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DD654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character" w:customStyle="1" w:styleId="30">
    <w:name w:val="Заголовок 3 Знак"/>
    <w:basedOn w:val="a0"/>
    <w:link w:val="3"/>
    <w:uiPriority w:val="9"/>
    <w:rsid w:val="00DD654D"/>
    <w:rPr>
      <w:rFonts w:ascii="Times New Roman" w:eastAsia="Times New Roman" w:hAnsi="Times New Roman" w:cs="Times New Roman"/>
      <w:b/>
      <w:color w:val="000000"/>
      <w:sz w:val="28"/>
      <w:lang w:val="en-US"/>
    </w:rPr>
  </w:style>
  <w:style w:type="table" w:customStyle="1" w:styleId="TableGrid">
    <w:name w:val="TableGrid"/>
    <w:rsid w:val="00DD654D"/>
    <w:pPr>
      <w:spacing w:after="0" w:line="240" w:lineRule="auto"/>
    </w:pPr>
    <w:rPr>
      <w:rFonts w:ascii="Calibri" w:eastAsia="Times New Roman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 Spacing"/>
    <w:uiPriority w:val="1"/>
    <w:qFormat/>
    <w:rsid w:val="00DD654D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945AA2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45AA2"/>
    <w:rPr>
      <w:rFonts w:ascii="Consolas" w:hAnsi="Consolas" w:cs="Consolas"/>
      <w:sz w:val="20"/>
      <w:szCs w:val="20"/>
    </w:rPr>
  </w:style>
  <w:style w:type="paragraph" w:styleId="ae">
    <w:name w:val="List Paragraph"/>
    <w:basedOn w:val="a"/>
    <w:uiPriority w:val="34"/>
    <w:qFormat/>
    <w:rsid w:val="00DA77DC"/>
    <w:pPr>
      <w:ind w:left="720"/>
      <w:contextualSpacing/>
    </w:pPr>
  </w:style>
  <w:style w:type="character" w:customStyle="1" w:styleId="af">
    <w:name w:val="Основной текст_"/>
    <w:link w:val="5"/>
    <w:uiPriority w:val="99"/>
    <w:locked/>
    <w:rsid w:val="007C2051"/>
    <w:rPr>
      <w:sz w:val="27"/>
      <w:shd w:val="clear" w:color="auto" w:fill="FFFFFF"/>
    </w:rPr>
  </w:style>
  <w:style w:type="paragraph" w:customStyle="1" w:styleId="5">
    <w:name w:val="Основной текст5"/>
    <w:basedOn w:val="a"/>
    <w:link w:val="af"/>
    <w:uiPriority w:val="99"/>
    <w:rsid w:val="007C2051"/>
    <w:pPr>
      <w:widowControl w:val="0"/>
      <w:shd w:val="clear" w:color="auto" w:fill="FFFFFF"/>
      <w:spacing w:after="0" w:line="317" w:lineRule="exact"/>
      <w:ind w:hanging="380"/>
      <w:jc w:val="both"/>
    </w:pPr>
    <w:rPr>
      <w:sz w:val="27"/>
      <w:shd w:val="clear" w:color="auto" w:fill="FFFFFF"/>
    </w:rPr>
  </w:style>
  <w:style w:type="paragraph" w:customStyle="1" w:styleId="af0">
    <w:name w:val="Содержимое таблицы"/>
    <w:basedOn w:val="a"/>
    <w:rsid w:val="006549B2"/>
    <w:pPr>
      <w:suppressLineNumbers/>
      <w:suppressAutoHyphens/>
      <w:spacing w:before="100" w:after="10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styleId="af1">
    <w:name w:val="Strong"/>
    <w:basedOn w:val="a0"/>
    <w:uiPriority w:val="22"/>
    <w:qFormat/>
    <w:rsid w:val="007C7D9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7.png"/><Relationship Id="rId28" Type="http://schemas.openxmlformats.org/officeDocument/2006/relationships/image" Target="media/image14.jpeg"/><Relationship Id="rId10" Type="http://schemas.openxmlformats.org/officeDocument/2006/relationships/hyperlink" Target="https://ru.wikipedia.org/wiki/%D0%9B%D1%83%D0%BC%D0%B0%D0%BD,_%D0%9D%D0%B8%D0%BA%D0%BB%D0%B0%D1%81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mailto:Suavis1990@mail.ru" TargetMode="External"/><Relationship Id="rId14" Type="http://schemas.openxmlformats.org/officeDocument/2006/relationships/image" Target="media/image3.jpeg"/><Relationship Id="rId22" Type="http://schemas.openxmlformats.org/officeDocument/2006/relationships/footer" Target="footer2.xml"/><Relationship Id="rId27" Type="http://schemas.openxmlformats.org/officeDocument/2006/relationships/image" Target="media/image1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84866A-573D-46D6-8900-216370A26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8555</Words>
  <Characters>48769</Characters>
  <Application>Microsoft Office Word</Application>
  <DocSecurity>0</DocSecurity>
  <Lines>406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6</cp:revision>
  <cp:lastPrinted>2018-06-19T07:56:00Z</cp:lastPrinted>
  <dcterms:created xsi:type="dcterms:W3CDTF">2023-05-19T09:43:00Z</dcterms:created>
  <dcterms:modified xsi:type="dcterms:W3CDTF">2023-05-19T10:05:00Z</dcterms:modified>
</cp:coreProperties>
</file>