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46" w:rsidRDefault="00D62846" w:rsidP="00D62846"/>
    <w:p w:rsidR="00D62846" w:rsidRPr="00E74834" w:rsidRDefault="00D62846" w:rsidP="00D62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A7E36">
        <w:rPr>
          <w:rFonts w:ascii="Times New Roman" w:hAnsi="Times New Roman" w:cs="Times New Roman"/>
          <w:b/>
          <w:sz w:val="28"/>
          <w:szCs w:val="28"/>
        </w:rPr>
        <w:t xml:space="preserve"> Как не путать знаки сравнения «больше» и «меньше»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2846" w:rsidRDefault="00D62846" w:rsidP="00D6284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изучении темы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Знаки  «</w:t>
      </w:r>
      <w:proofErr w:type="gramEnd"/>
      <w:r>
        <w:rPr>
          <w:rFonts w:ascii="Times New Roman" w:hAnsi="Times New Roman" w:cs="Times New Roman"/>
          <w:sz w:val="24"/>
          <w:szCs w:val="24"/>
        </w:rPr>
        <w:t>больше» и «меньше»  в 1-ом классе младшие школьники часто путают в какую сторону писать знаки.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В настоящее время есть много пособий и картинок в интернете. Но они не всегда понятны для детей. За многолетний опыт работы я перепробовала много различных способов. Это «Стрелочки», «Применяем пальцы», «Смотрим на расстояние» и другие способы. Дети усваивали данные способы, но не все.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С помощью методов проб и ошибок я нашла свою «педагогическую находку». Она заключается в следующем: на доске рисовала знаки «больше», «меньше».</w:t>
      </w:r>
    </w:p>
    <w:p w:rsidR="00D62846" w:rsidRPr="00645C9B" w:rsidRDefault="00D62846" w:rsidP="00D6284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5C9B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45C9B">
        <w:rPr>
          <w:rFonts w:ascii="Times New Roman" w:hAnsi="Times New Roman" w:cs="Times New Roman"/>
          <w:b/>
          <w:sz w:val="144"/>
          <w:szCs w:val="144"/>
        </w:rPr>
        <w:t>&gt;     &lt;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                         </w:t>
      </w:r>
      <w:r w:rsidRPr="00645C9B">
        <w:rPr>
          <w:rFonts w:ascii="Times New Roman" w:hAnsi="Times New Roman" w:cs="Times New Roman"/>
          <w:sz w:val="24"/>
          <w:szCs w:val="24"/>
        </w:rPr>
        <w:t>Рис.1</w:t>
      </w:r>
      <w:r w:rsidRPr="00645C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74834">
        <w:rPr>
          <w:rFonts w:ascii="Times New Roman" w:hAnsi="Times New Roman" w:cs="Times New Roman"/>
          <w:sz w:val="24"/>
          <w:szCs w:val="24"/>
        </w:rPr>
        <w:t>Рис.2</w:t>
      </w:r>
    </w:p>
    <w:p w:rsidR="00D62846" w:rsidRDefault="00D62846" w:rsidP="00D62846">
      <w:pPr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2846" w:rsidRDefault="00D62846" w:rsidP="00D62846">
      <w:pPr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Считаем 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45C9B">
        <w:rPr>
          <w:rFonts w:ascii="Times New Roman" w:hAnsi="Times New Roman" w:cs="Times New Roman"/>
          <w:b/>
          <w:sz w:val="24"/>
          <w:szCs w:val="24"/>
        </w:rPr>
        <w:t>кончиков</w:t>
      </w:r>
      <w:r>
        <w:rPr>
          <w:rFonts w:ascii="Times New Roman" w:hAnsi="Times New Roman" w:cs="Times New Roman"/>
          <w:sz w:val="24"/>
          <w:szCs w:val="24"/>
        </w:rPr>
        <w:t xml:space="preserve">» с правой стороны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CA6FC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 левой стороны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(Рис.1)</w:t>
      </w:r>
    </w:p>
    <w:p w:rsidR="00D62846" w:rsidRDefault="00D62846" w:rsidP="00D6284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считаем</w:t>
      </w:r>
      <w:r w:rsidRPr="00CA6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сколько «</w:t>
      </w:r>
      <w:proofErr w:type="gramStart"/>
      <w:r w:rsidRPr="00645C9B">
        <w:rPr>
          <w:rFonts w:ascii="Times New Roman" w:hAnsi="Times New Roman" w:cs="Times New Roman"/>
          <w:b/>
          <w:sz w:val="24"/>
          <w:szCs w:val="24"/>
        </w:rPr>
        <w:t>кончиков»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левой стороны </w:t>
      </w:r>
      <w:r>
        <w:rPr>
          <w:rFonts w:ascii="Times New Roman" w:hAnsi="Times New Roman" w:cs="Times New Roman"/>
          <w:b/>
          <w:sz w:val="24"/>
          <w:szCs w:val="24"/>
        </w:rPr>
        <w:t>(1</w:t>
      </w:r>
      <w:r w:rsidRPr="00CA6FC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 правой стороны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(Рис.2)</w:t>
      </w:r>
    </w:p>
    <w:p w:rsidR="00D62846" w:rsidRDefault="00D62846" w:rsidP="00D6284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Делаем вывод: там, где </w:t>
      </w:r>
      <w:r>
        <w:rPr>
          <w:rFonts w:ascii="Times New Roman" w:hAnsi="Times New Roman" w:cs="Times New Roman"/>
          <w:b/>
          <w:sz w:val="24"/>
          <w:szCs w:val="24"/>
        </w:rPr>
        <w:t xml:space="preserve">больше «кончиков», </w:t>
      </w:r>
      <w:r w:rsidRPr="00CA6FC1">
        <w:rPr>
          <w:rFonts w:ascii="Times New Roman" w:hAnsi="Times New Roman" w:cs="Times New Roman"/>
          <w:sz w:val="24"/>
          <w:szCs w:val="24"/>
        </w:rPr>
        <w:t>это знак «</w:t>
      </w:r>
      <w:r w:rsidRPr="00CA6FC1">
        <w:rPr>
          <w:rFonts w:ascii="Times New Roman" w:hAnsi="Times New Roman" w:cs="Times New Roman"/>
          <w:b/>
          <w:sz w:val="24"/>
          <w:szCs w:val="24"/>
        </w:rPr>
        <w:t>больше</w:t>
      </w:r>
      <w:r w:rsidRPr="00CA6FC1">
        <w:rPr>
          <w:rFonts w:ascii="Times New Roman" w:hAnsi="Times New Roman" w:cs="Times New Roman"/>
          <w:sz w:val="24"/>
          <w:szCs w:val="24"/>
        </w:rPr>
        <w:t xml:space="preserve">». Где </w:t>
      </w:r>
      <w:r>
        <w:rPr>
          <w:rFonts w:ascii="Times New Roman" w:hAnsi="Times New Roman" w:cs="Times New Roman"/>
          <w:b/>
          <w:sz w:val="24"/>
          <w:szCs w:val="24"/>
        </w:rPr>
        <w:t xml:space="preserve">меньше </w:t>
      </w:r>
      <w:r>
        <w:rPr>
          <w:rFonts w:ascii="Times New Roman" w:hAnsi="Times New Roman" w:cs="Times New Roman"/>
          <w:sz w:val="24"/>
          <w:szCs w:val="24"/>
        </w:rPr>
        <w:t xml:space="preserve">- это знак </w:t>
      </w:r>
      <w:r w:rsidRPr="00CA6FC1">
        <w:rPr>
          <w:rFonts w:ascii="Times New Roman" w:hAnsi="Times New Roman" w:cs="Times New Roman"/>
          <w:sz w:val="24"/>
          <w:szCs w:val="24"/>
        </w:rPr>
        <w:t>«</w:t>
      </w:r>
      <w:r w:rsidRPr="00CA6FC1">
        <w:rPr>
          <w:rFonts w:ascii="Times New Roman" w:hAnsi="Times New Roman" w:cs="Times New Roman"/>
          <w:b/>
          <w:sz w:val="24"/>
          <w:szCs w:val="24"/>
        </w:rPr>
        <w:t>меньше</w:t>
      </w:r>
      <w:r w:rsidRPr="00CA6F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846" w:rsidRPr="00645C9B" w:rsidRDefault="00D62846" w:rsidP="00D62846">
      <w:pPr>
        <w:ind w:left="-426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Затем  дополняю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рисунок числами:</w:t>
      </w:r>
      <w:r w:rsidRPr="002537DA">
        <w:rPr>
          <w:rFonts w:ascii="Times New Roman" w:hAnsi="Times New Roman" w:cs="Times New Roman"/>
          <w:b/>
          <w:sz w:val="144"/>
          <w:szCs w:val="144"/>
        </w:rPr>
        <w:t xml:space="preserve">                                </w:t>
      </w:r>
      <w:r>
        <w:rPr>
          <w:rFonts w:ascii="Times New Roman" w:hAnsi="Times New Roman" w:cs="Times New Roman"/>
          <w:b/>
          <w:sz w:val="144"/>
          <w:szCs w:val="144"/>
        </w:rPr>
        <w:t xml:space="preserve">   </w:t>
      </w:r>
      <w:r w:rsidRPr="002537DA">
        <w:rPr>
          <w:rFonts w:ascii="Times New Roman" w:hAnsi="Times New Roman" w:cs="Times New Roman"/>
          <w:b/>
          <w:sz w:val="144"/>
          <w:szCs w:val="144"/>
        </w:rPr>
        <w:t xml:space="preserve">                </w:t>
      </w:r>
      <w:r>
        <w:rPr>
          <w:rFonts w:ascii="Times New Roman" w:hAnsi="Times New Roman" w:cs="Times New Roman"/>
          <w:b/>
          <w:sz w:val="144"/>
          <w:szCs w:val="144"/>
        </w:rPr>
        <w:t xml:space="preserve">    </w:t>
      </w:r>
      <w:r w:rsidRPr="00645C9B">
        <w:rPr>
          <w:rFonts w:ascii="Times New Roman" w:hAnsi="Times New Roman" w:cs="Times New Roman"/>
          <w:b/>
          <w:sz w:val="96"/>
          <w:szCs w:val="96"/>
        </w:rPr>
        <w:t>2 &gt;1       1&lt; 2</w:t>
      </w:r>
    </w:p>
    <w:p w:rsidR="00D62846" w:rsidRPr="00645C9B" w:rsidRDefault="00D62846" w:rsidP="00D62846">
      <w:pPr>
        <w:ind w:left="-426"/>
        <w:rPr>
          <w:rFonts w:ascii="Times New Roman" w:hAnsi="Times New Roman" w:cs="Times New Roman"/>
          <w:sz w:val="24"/>
          <w:szCs w:val="24"/>
        </w:rPr>
      </w:pPr>
      <w:r w:rsidRPr="00645C9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Рис.3</w:t>
      </w:r>
    </w:p>
    <w:p w:rsidR="00D62846" w:rsidRDefault="00D62846" w:rsidP="00D6284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Используя этот способ, дети уже не путают направление знаков сравнения, легко определяют где «больше», а где «меньше».</w:t>
      </w:r>
      <w:r>
        <w:rPr>
          <w:rFonts w:ascii="Times New Roman" w:hAnsi="Times New Roman" w:cs="Times New Roman"/>
          <w:sz w:val="24"/>
          <w:szCs w:val="24"/>
        </w:rPr>
        <w:br/>
        <w:t xml:space="preserve">    Моя «находка» «работает» на все 100%!!!!. </w:t>
      </w:r>
    </w:p>
    <w:p w:rsidR="00D62846" w:rsidRDefault="00D62846" w:rsidP="00D6284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6D0425" w:rsidRPr="00D62846" w:rsidRDefault="006D0425" w:rsidP="00D62846">
      <w:pPr>
        <w:rPr>
          <w:sz w:val="24"/>
          <w:szCs w:val="24"/>
        </w:rPr>
      </w:pPr>
    </w:p>
    <w:sectPr w:rsidR="006D0425" w:rsidRPr="00D6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7CD2"/>
    <w:multiLevelType w:val="hybridMultilevel"/>
    <w:tmpl w:val="D2B61BF4"/>
    <w:lvl w:ilvl="0" w:tplc="7F9E6004">
      <w:numFmt w:val="bullet"/>
      <w:lvlText w:val=""/>
      <w:lvlJc w:val="left"/>
      <w:pPr>
        <w:ind w:left="1440" w:hanging="108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5D"/>
    <w:rsid w:val="0059135D"/>
    <w:rsid w:val="006D0425"/>
    <w:rsid w:val="00D62846"/>
    <w:rsid w:val="00F7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794ED-33F6-4AAB-B8DB-646EA333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2024-03-12T09:28:00Z</dcterms:created>
  <dcterms:modified xsi:type="dcterms:W3CDTF">2024-03-18T07:33:00Z</dcterms:modified>
</cp:coreProperties>
</file>