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04" w:rsidRPr="005D379E" w:rsidRDefault="006E5AC9" w:rsidP="006344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5D379E">
        <w:rPr>
          <w:rFonts w:ascii="Times New Roman" w:hAnsi="Times New Roman" w:cs="Times New Roman"/>
          <w:sz w:val="28"/>
          <w:szCs w:val="28"/>
        </w:rPr>
        <w:t>3-б</w:t>
      </w:r>
    </w:p>
    <w:p w:rsidR="00F0686A" w:rsidRPr="006F193B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Тема.</w:t>
      </w:r>
      <w:r w:rsidRPr="005D379E">
        <w:rPr>
          <w:rFonts w:ascii="Times New Roman" w:hAnsi="Times New Roman" w:cs="Times New Roman"/>
          <w:sz w:val="28"/>
          <w:szCs w:val="28"/>
        </w:rPr>
        <w:t xml:space="preserve">  Вода.</w:t>
      </w:r>
      <w:r w:rsidR="006F193B" w:rsidRPr="006F193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r w:rsidR="006F193B" w:rsidRPr="006F193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 воды нет жизни.</w:t>
      </w:r>
    </w:p>
    <w:bookmarkEnd w:id="0"/>
    <w:p w:rsidR="00F0686A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5D379E">
        <w:rPr>
          <w:rFonts w:ascii="Times New Roman" w:hAnsi="Times New Roman" w:cs="Times New Roman"/>
          <w:sz w:val="28"/>
          <w:szCs w:val="28"/>
        </w:rPr>
        <w:t xml:space="preserve"> </w:t>
      </w:r>
      <w:r w:rsidR="00F837C8">
        <w:rPr>
          <w:rFonts w:ascii="Times New Roman" w:hAnsi="Times New Roman" w:cs="Times New Roman"/>
          <w:sz w:val="28"/>
          <w:szCs w:val="28"/>
        </w:rPr>
        <w:t>урок открытия новых знаний.</w:t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Форма урока:</w:t>
      </w:r>
      <w:r w:rsidRPr="005D379E">
        <w:rPr>
          <w:rFonts w:ascii="Times New Roman" w:hAnsi="Times New Roman" w:cs="Times New Roman"/>
          <w:sz w:val="28"/>
          <w:szCs w:val="28"/>
        </w:rPr>
        <w:t xml:space="preserve"> урок пресс – конференция.</w:t>
      </w:r>
    </w:p>
    <w:p w:rsidR="006E5AC9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D3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86A" w:rsidRPr="005D379E" w:rsidRDefault="006E5AC9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</w:t>
      </w:r>
      <w:r w:rsidR="00F0686A" w:rsidRPr="005D379E">
        <w:rPr>
          <w:rFonts w:ascii="Times New Roman" w:hAnsi="Times New Roman" w:cs="Times New Roman"/>
          <w:sz w:val="28"/>
          <w:szCs w:val="28"/>
        </w:rPr>
        <w:t>повторить и расширить представления детей о значении воды для жизни человека;</w:t>
      </w:r>
    </w:p>
    <w:p w:rsidR="00F0686A" w:rsidRPr="005D379E" w:rsidRDefault="006E5AC9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</w:t>
      </w:r>
      <w:r w:rsidR="00F0686A" w:rsidRPr="005D379E">
        <w:rPr>
          <w:rFonts w:ascii="Times New Roman" w:hAnsi="Times New Roman" w:cs="Times New Roman"/>
          <w:sz w:val="28"/>
          <w:szCs w:val="28"/>
        </w:rPr>
        <w:t>продолжить обучение детей постановке опытов и формулировке их результатов;</w:t>
      </w:r>
    </w:p>
    <w:p w:rsidR="00F0686A" w:rsidRPr="005D379E" w:rsidRDefault="006E5AC9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</w:t>
      </w:r>
      <w:r w:rsidR="00F0686A" w:rsidRPr="005D379E">
        <w:rPr>
          <w:rFonts w:ascii="Times New Roman" w:hAnsi="Times New Roman" w:cs="Times New Roman"/>
          <w:sz w:val="28"/>
          <w:szCs w:val="28"/>
        </w:rPr>
        <w:t>определить в ходе опытов свойства воды;</w:t>
      </w:r>
    </w:p>
    <w:p w:rsidR="00F0686A" w:rsidRPr="005D379E" w:rsidRDefault="006E5AC9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</w:t>
      </w:r>
      <w:r w:rsidR="00F0686A" w:rsidRPr="005D379E">
        <w:rPr>
          <w:rFonts w:ascii="Times New Roman" w:hAnsi="Times New Roman" w:cs="Times New Roman"/>
          <w:sz w:val="28"/>
          <w:szCs w:val="28"/>
        </w:rPr>
        <w:t>прививать бережное отношение к воде.</w:t>
      </w:r>
    </w:p>
    <w:p w:rsidR="006F454F" w:rsidRPr="005D379E" w:rsidRDefault="006F454F" w:rsidP="006344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b/>
          <w:bCs/>
          <w:sz w:val="28"/>
          <w:szCs w:val="28"/>
          <w:lang w:eastAsia="en-US"/>
        </w:rPr>
        <w:t xml:space="preserve">Предметные: </w:t>
      </w:r>
      <w:r w:rsidRPr="005D379E">
        <w:rPr>
          <w:rFonts w:eastAsiaTheme="minorHAnsi"/>
          <w:sz w:val="28"/>
          <w:szCs w:val="28"/>
          <w:lang w:eastAsia="en-US"/>
        </w:rPr>
        <w:t>научатся ставить простейшие опыты, исследуя свойства воды, называть основные, легко определяемые свойства воды.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5D379E">
        <w:rPr>
          <w:rFonts w:eastAsiaTheme="minorHAnsi"/>
          <w:b/>
          <w:bCs/>
          <w:sz w:val="28"/>
          <w:szCs w:val="28"/>
          <w:lang w:eastAsia="en-US"/>
        </w:rPr>
        <w:t>Метапредметные</w:t>
      </w:r>
      <w:proofErr w:type="spellEnd"/>
      <w:r w:rsidRPr="005D379E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i/>
          <w:iCs/>
          <w:sz w:val="28"/>
          <w:szCs w:val="28"/>
          <w:lang w:eastAsia="en-US"/>
        </w:rPr>
        <w:t>Познавательные УУД:</w:t>
      </w:r>
      <w:r w:rsidRPr="005D379E">
        <w:rPr>
          <w:rFonts w:eastAsiaTheme="minorHAnsi"/>
          <w:sz w:val="28"/>
          <w:szCs w:val="28"/>
          <w:lang w:eastAsia="en-US"/>
        </w:rPr>
        <w:t xml:space="preserve"> различать изученные объекты и явления живой и неживой природы; проводить простейшую классификацию изученных объектов природы на основе их существенных признаков, составлять таблицы, используя дополнительные источники информации (словарь учебника, хрестоматию, интерактивную доску).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i/>
          <w:iCs/>
          <w:sz w:val="28"/>
          <w:szCs w:val="28"/>
          <w:lang w:eastAsia="en-US"/>
        </w:rPr>
        <w:t>Регулятивные:</w:t>
      </w:r>
      <w:r w:rsidRPr="005D379E">
        <w:rPr>
          <w:rFonts w:eastAsiaTheme="minorHAnsi"/>
          <w:sz w:val="28"/>
          <w:szCs w:val="28"/>
          <w:lang w:eastAsia="en-US"/>
        </w:rPr>
        <w:t xml:space="preserve"> планировать учебную деятельность на уроке, следовать точным инструкциям учителя</w:t>
      </w:r>
      <w:r w:rsidRPr="005D379E">
        <w:rPr>
          <w:rFonts w:eastAsiaTheme="minorHAnsi"/>
          <w:i/>
          <w:iCs/>
          <w:sz w:val="28"/>
          <w:szCs w:val="28"/>
          <w:lang w:eastAsia="en-US"/>
        </w:rPr>
        <w:t>;</w:t>
      </w:r>
      <w:r w:rsidRPr="005D379E">
        <w:rPr>
          <w:rFonts w:eastAsiaTheme="minorHAnsi"/>
          <w:sz w:val="28"/>
          <w:szCs w:val="28"/>
          <w:lang w:eastAsia="en-US"/>
        </w:rPr>
        <w:t xml:space="preserve"> отвечать на итоговые вопросы и оценивать свои достижения на уроке, понимать учебную задачу урока и стремиться ее выполнить.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i/>
          <w:iCs/>
          <w:sz w:val="28"/>
          <w:szCs w:val="28"/>
          <w:lang w:eastAsia="en-US"/>
        </w:rPr>
        <w:t>Коммуникативные:</w:t>
      </w:r>
      <w:r w:rsidRPr="005D379E">
        <w:rPr>
          <w:rFonts w:eastAsiaTheme="minorHAnsi"/>
          <w:sz w:val="28"/>
          <w:szCs w:val="28"/>
          <w:lang w:eastAsia="en-US"/>
        </w:rPr>
        <w:t xml:space="preserve"> выдвигать предположения и доказывать их; совместно искать ответы на поставленные вопросы.</w:t>
      </w:r>
    </w:p>
    <w:p w:rsidR="006F454F" w:rsidRPr="005D379E" w:rsidRDefault="006F454F" w:rsidP="006F45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b/>
          <w:bCs/>
          <w:sz w:val="28"/>
          <w:szCs w:val="28"/>
          <w:lang w:eastAsia="en-US"/>
        </w:rPr>
        <w:t>Личностные:</w:t>
      </w:r>
      <w:r w:rsidRPr="005D379E">
        <w:rPr>
          <w:rFonts w:eastAsiaTheme="minorHAnsi"/>
          <w:sz w:val="28"/>
          <w:szCs w:val="28"/>
          <w:lang w:eastAsia="en-US"/>
        </w:rPr>
        <w:t xml:space="preserve"> осознают необходимость бережного отношения к природе.</w:t>
      </w:r>
    </w:p>
    <w:p w:rsidR="00202D80" w:rsidRPr="005D379E" w:rsidRDefault="00202D80" w:rsidP="00202D8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D379E">
        <w:rPr>
          <w:rFonts w:eastAsiaTheme="minorHAnsi"/>
          <w:b/>
          <w:sz w:val="28"/>
          <w:szCs w:val="28"/>
          <w:lang w:eastAsia="en-US"/>
        </w:rPr>
        <w:t xml:space="preserve">Формы и методы работы: </w:t>
      </w:r>
      <w:r w:rsidRPr="005D379E">
        <w:rPr>
          <w:rFonts w:eastAsiaTheme="minorHAnsi"/>
          <w:sz w:val="28"/>
          <w:szCs w:val="28"/>
          <w:lang w:eastAsia="en-US"/>
        </w:rPr>
        <w:t xml:space="preserve">индивидуальная, фронтальная, опыты, беседа с использованием презентации. </w:t>
      </w:r>
    </w:p>
    <w:p w:rsidR="00334693" w:rsidRPr="005D379E" w:rsidRDefault="00334693" w:rsidP="00202D8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379E">
        <w:rPr>
          <w:b/>
          <w:sz w:val="28"/>
          <w:szCs w:val="28"/>
        </w:rPr>
        <w:t xml:space="preserve">Оборудование: </w:t>
      </w:r>
      <w:r w:rsidRPr="005D379E">
        <w:rPr>
          <w:sz w:val="28"/>
          <w:szCs w:val="28"/>
        </w:rPr>
        <w:t>учебник «</w:t>
      </w:r>
      <w:r w:rsidR="006E5AC9" w:rsidRPr="005D379E">
        <w:rPr>
          <w:sz w:val="28"/>
          <w:szCs w:val="28"/>
        </w:rPr>
        <w:t>Окружающий мир</w:t>
      </w:r>
      <w:r w:rsidRPr="005D379E">
        <w:rPr>
          <w:sz w:val="28"/>
          <w:szCs w:val="28"/>
        </w:rPr>
        <w:t>»</w:t>
      </w:r>
      <w:r w:rsidR="006E5AC9" w:rsidRPr="005D379E">
        <w:rPr>
          <w:sz w:val="28"/>
          <w:szCs w:val="28"/>
        </w:rPr>
        <w:t xml:space="preserve"> 3 класс Плешаков А.А., презентация, </w:t>
      </w:r>
      <w:r w:rsidR="006F454F" w:rsidRPr="005D379E">
        <w:rPr>
          <w:sz w:val="28"/>
          <w:szCs w:val="28"/>
        </w:rPr>
        <w:t>интерактив</w:t>
      </w:r>
      <w:r w:rsidR="006E5AC9" w:rsidRPr="005D379E">
        <w:rPr>
          <w:sz w:val="28"/>
          <w:szCs w:val="28"/>
        </w:rPr>
        <w:t>ная доска</w:t>
      </w:r>
      <w:r w:rsidRPr="005D379E">
        <w:rPr>
          <w:sz w:val="28"/>
          <w:szCs w:val="28"/>
        </w:rPr>
        <w:t>,</w:t>
      </w:r>
      <w:r w:rsidR="0049144D" w:rsidRPr="005D379E">
        <w:rPr>
          <w:sz w:val="28"/>
          <w:szCs w:val="28"/>
        </w:rPr>
        <w:t xml:space="preserve"> </w:t>
      </w:r>
      <w:r w:rsidRPr="005D379E">
        <w:rPr>
          <w:sz w:val="28"/>
          <w:szCs w:val="28"/>
        </w:rPr>
        <w:t>таблички с названиями газет и журналов,</w:t>
      </w:r>
      <w:r w:rsidR="0049144D" w:rsidRPr="005D379E">
        <w:rPr>
          <w:sz w:val="28"/>
          <w:szCs w:val="28"/>
        </w:rPr>
        <w:t xml:space="preserve"> </w:t>
      </w:r>
      <w:r w:rsidRPr="005D379E">
        <w:rPr>
          <w:sz w:val="28"/>
          <w:szCs w:val="28"/>
        </w:rPr>
        <w:t>химическое оборудование для демонстрации опытов, сахар, соль, песок, зеркальце, пипетка, марля, вата, тетради для самостоятельной работы.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86A" w:rsidRPr="005D379E" w:rsidRDefault="00F0686A" w:rsidP="006344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Мотивация к учебной деятельности.</w:t>
      </w:r>
    </w:p>
    <w:p w:rsidR="004D7D54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Здравствуйте</w:t>
      </w:r>
      <w:r w:rsidR="004D7D54" w:rsidRPr="005D379E">
        <w:rPr>
          <w:rFonts w:ascii="Times New Roman" w:hAnsi="Times New Roman" w:cs="Times New Roman"/>
          <w:sz w:val="28"/>
          <w:szCs w:val="28"/>
        </w:rPr>
        <w:t>!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Готовы начать урок?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Будьте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внимательны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 xml:space="preserve"> и вы узнаете много нового.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Актуализация субъективного опыта учащихся. Сообщение темы и цели занятия.</w:t>
      </w:r>
    </w:p>
    <w:p w:rsidR="00F0686A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0686A" w:rsidRPr="005D379E">
        <w:rPr>
          <w:rFonts w:ascii="Times New Roman" w:hAnsi="Times New Roman" w:cs="Times New Roman"/>
          <w:sz w:val="28"/>
          <w:szCs w:val="28"/>
        </w:rPr>
        <w:t xml:space="preserve"> Я хочу наш урок начать с загадок.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86A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Очень добродушная,</w:t>
      </w:r>
    </w:p>
    <w:p w:rsidR="00F0686A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Я мягкая, послушная</w:t>
      </w:r>
    </w:p>
    <w:p w:rsidR="00F0686A" w:rsidRPr="005D379E" w:rsidRDefault="00F0686A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Но когда захочу – </w:t>
      </w:r>
    </w:p>
    <w:p w:rsidR="00F0686A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Даже камень источу.   (Вода)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Одеяло белое не руками сделано.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Не ткалось и не кроилось,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С неба на землю свалилось.   (Снег)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Растёт она вниз головою,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Не летом растёт, а зимою,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Но солнце её припечёт – 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Заплачет она и умрёт.   (Сосулька)</w:t>
      </w: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Отгадки такие разные, а что их объединяет?   (Все загадки о воде)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А что вы знаете о воде?</w:t>
      </w: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А хотите узнать больше?</w:t>
      </w:r>
    </w:p>
    <w:p w:rsidR="00634454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Значит, т</w:t>
      </w:r>
      <w:r w:rsidR="00634454" w:rsidRPr="005D379E">
        <w:rPr>
          <w:rFonts w:ascii="Times New Roman" w:hAnsi="Times New Roman" w:cs="Times New Roman"/>
          <w:sz w:val="28"/>
          <w:szCs w:val="28"/>
        </w:rPr>
        <w:t>ема сегодняшнего разговора</w:t>
      </w:r>
      <w:proofErr w:type="gramStart"/>
      <w:r w:rsidR="00634454" w:rsidRPr="005D379E">
        <w:rPr>
          <w:rFonts w:ascii="Times New Roman" w:hAnsi="Times New Roman" w:cs="Times New Roman"/>
          <w:sz w:val="28"/>
          <w:szCs w:val="28"/>
        </w:rPr>
        <w:t xml:space="preserve"> </w:t>
      </w:r>
      <w:r w:rsidRPr="005D379E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634454" w:rsidRPr="005D379E">
        <w:rPr>
          <w:rFonts w:ascii="Times New Roman" w:hAnsi="Times New Roman" w:cs="Times New Roman"/>
          <w:sz w:val="28"/>
          <w:szCs w:val="28"/>
        </w:rPr>
        <w:t xml:space="preserve">– </w:t>
      </w:r>
      <w:r w:rsidR="00634454" w:rsidRPr="005D379E">
        <w:rPr>
          <w:rFonts w:ascii="Times New Roman" w:hAnsi="Times New Roman" w:cs="Times New Roman"/>
          <w:b/>
          <w:sz w:val="28"/>
          <w:szCs w:val="28"/>
        </w:rPr>
        <w:t>вода</w:t>
      </w:r>
      <w:r w:rsidR="00634454" w:rsidRPr="005D379E">
        <w:rPr>
          <w:rFonts w:ascii="Times New Roman" w:hAnsi="Times New Roman" w:cs="Times New Roman"/>
          <w:sz w:val="28"/>
          <w:szCs w:val="28"/>
        </w:rPr>
        <w:t>.</w:t>
      </w:r>
      <w:r w:rsidR="00775B70" w:rsidRPr="005D379E">
        <w:rPr>
          <w:rFonts w:ascii="Times New Roman" w:hAnsi="Times New Roman" w:cs="Times New Roman"/>
          <w:sz w:val="28"/>
          <w:szCs w:val="28"/>
        </w:rPr>
        <w:t xml:space="preserve"> (слайд)</w:t>
      </w:r>
    </w:p>
    <w:p w:rsidR="004D7D54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43180</wp:posOffset>
            </wp:positionV>
            <wp:extent cx="2205990" cy="165449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D54" w:rsidRPr="005D379E" w:rsidRDefault="004D7D54" w:rsidP="006344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Изучение нового материала.</w:t>
      </w:r>
    </w:p>
    <w:p w:rsidR="00202D80" w:rsidRPr="005D379E" w:rsidRDefault="004D7D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</w:t>
      </w:r>
      <w:r w:rsidR="00634454" w:rsidRPr="005D379E">
        <w:rPr>
          <w:rFonts w:ascii="Times New Roman" w:hAnsi="Times New Roman" w:cs="Times New Roman"/>
          <w:sz w:val="28"/>
          <w:szCs w:val="28"/>
        </w:rPr>
        <w:t xml:space="preserve">Но урок у нас необычный, </w:t>
      </w:r>
      <w:r w:rsidR="00634454" w:rsidRPr="005D379E">
        <w:rPr>
          <w:rFonts w:ascii="Times New Roman" w:hAnsi="Times New Roman" w:cs="Times New Roman"/>
          <w:b/>
          <w:sz w:val="28"/>
          <w:szCs w:val="28"/>
        </w:rPr>
        <w:t>урок пресс-</w:t>
      </w:r>
      <w:proofErr w:type="gramStart"/>
      <w:r w:rsidR="00634454" w:rsidRPr="005D379E">
        <w:rPr>
          <w:rFonts w:ascii="Times New Roman" w:hAnsi="Times New Roman" w:cs="Times New Roman"/>
          <w:b/>
          <w:sz w:val="28"/>
          <w:szCs w:val="28"/>
        </w:rPr>
        <w:t>конференция</w:t>
      </w:r>
      <w:r w:rsidR="00634454" w:rsidRPr="005D379E">
        <w:rPr>
          <w:rFonts w:ascii="Times New Roman" w:hAnsi="Times New Roman" w:cs="Times New Roman"/>
          <w:sz w:val="28"/>
          <w:szCs w:val="28"/>
        </w:rPr>
        <w:t>.</w:t>
      </w:r>
      <w:r w:rsidR="00775B70" w:rsidRPr="005D379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75B70" w:rsidRPr="005D379E">
        <w:rPr>
          <w:rFonts w:ascii="Times New Roman" w:hAnsi="Times New Roman" w:cs="Times New Roman"/>
          <w:sz w:val="28"/>
          <w:szCs w:val="28"/>
        </w:rPr>
        <w:t>слайд)</w:t>
      </w:r>
      <w:r w:rsidR="00634454" w:rsidRPr="005D3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222250</wp:posOffset>
            </wp:positionV>
            <wp:extent cx="2133600" cy="1600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454" w:rsidRPr="005D379E" w:rsidRDefault="00634454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У нас в гостях корреспонденты различных газет, журналов и представители науки. Пресс – конференция – это когда представители прессы, т.е. корреспонденты различных газет, задают вопросы, а представители науки отвечают на них.</w:t>
      </w:r>
      <w:r w:rsidR="00334693" w:rsidRPr="005D379E">
        <w:rPr>
          <w:rFonts w:ascii="Times New Roman" w:hAnsi="Times New Roman" w:cs="Times New Roman"/>
          <w:sz w:val="28"/>
          <w:szCs w:val="28"/>
        </w:rPr>
        <w:t xml:space="preserve"> А вам, учащиеся 3 класса, необходимо будет это </w:t>
      </w:r>
      <w:r w:rsidR="00334693" w:rsidRPr="005D379E">
        <w:rPr>
          <w:rFonts w:ascii="Times New Roman" w:hAnsi="Times New Roman" w:cs="Times New Roman"/>
          <w:sz w:val="28"/>
          <w:szCs w:val="28"/>
        </w:rPr>
        <w:lastRenderedPageBreak/>
        <w:t xml:space="preserve">конспектировать, т.к. в конце пресс-конференции вам будут даны тесты, на которые вам надо будет ответить. </w:t>
      </w:r>
      <w:r w:rsidR="00B259CC" w:rsidRPr="005D379E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334693" w:rsidRPr="005D379E" w:rsidRDefault="0033469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93" w:rsidRDefault="0033469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Готовясь к сегодняшней конференции мне на ум пришли слова песни «Водовоз» из кинокомедии «Волга - Волга». И был в ней неунывающий водовоз, который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 xml:space="preserve">распевал  </w:t>
      </w:r>
      <w:r w:rsidRPr="00765F7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765F7C">
        <w:rPr>
          <w:rFonts w:ascii="Times New Roman" w:hAnsi="Times New Roman" w:cs="Times New Roman"/>
          <w:b/>
          <w:sz w:val="28"/>
          <w:szCs w:val="28"/>
        </w:rPr>
        <w:t>запись песни</w:t>
      </w:r>
      <w:r w:rsidR="00765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F7C" w:rsidRPr="00765F7C">
        <w:t xml:space="preserve"> </w:t>
      </w:r>
      <w:r w:rsidR="00765F7C" w:rsidRPr="00765F7C">
        <w:rPr>
          <w:rFonts w:ascii="Times New Roman" w:hAnsi="Times New Roman" w:cs="Times New Roman"/>
          <w:sz w:val="28"/>
          <w:szCs w:val="28"/>
        </w:rPr>
        <w:t>K-</w:t>
      </w:r>
      <w:proofErr w:type="spellStart"/>
      <w:r w:rsidR="00765F7C" w:rsidRPr="00765F7C">
        <w:rPr>
          <w:rFonts w:ascii="Times New Roman" w:hAnsi="Times New Roman" w:cs="Times New Roman"/>
          <w:sz w:val="28"/>
          <w:szCs w:val="28"/>
        </w:rPr>
        <w:t>f_Volga</w:t>
      </w:r>
      <w:proofErr w:type="spellEnd"/>
      <w:r w:rsidR="00765F7C" w:rsidRPr="00765F7C">
        <w:rPr>
          <w:rFonts w:ascii="Times New Roman" w:hAnsi="Times New Roman" w:cs="Times New Roman"/>
          <w:sz w:val="28"/>
          <w:szCs w:val="28"/>
        </w:rPr>
        <w:t>-Volga_G.</w:t>
      </w:r>
      <w:proofErr w:type="spellStart"/>
      <w:r w:rsidR="00765F7C" w:rsidRPr="00765F7C">
        <w:rPr>
          <w:rFonts w:ascii="Times New Roman" w:hAnsi="Times New Roman" w:cs="Times New Roman"/>
          <w:sz w:val="28"/>
          <w:szCs w:val="28"/>
        </w:rPr>
        <w:t>Abramov</w:t>
      </w:r>
      <w:proofErr w:type="spellEnd"/>
      <w:r w:rsidR="00765F7C" w:rsidRPr="00765F7C">
        <w:rPr>
          <w:rFonts w:ascii="Times New Roman" w:hAnsi="Times New Roman" w:cs="Times New Roman"/>
          <w:sz w:val="28"/>
          <w:szCs w:val="28"/>
        </w:rPr>
        <w:t>_-_</w:t>
      </w:r>
      <w:proofErr w:type="spellStart"/>
      <w:r w:rsidR="00765F7C" w:rsidRPr="00765F7C">
        <w:rPr>
          <w:rFonts w:ascii="Times New Roman" w:hAnsi="Times New Roman" w:cs="Times New Roman"/>
          <w:sz w:val="28"/>
          <w:szCs w:val="28"/>
        </w:rPr>
        <w:t>Kupleti_Vodovoza</w:t>
      </w:r>
      <w:proofErr w:type="spellEnd"/>
      <w:r w:rsidR="00765F7C" w:rsidRPr="00765F7C">
        <w:rPr>
          <w:rFonts w:ascii="Times New Roman" w:hAnsi="Times New Roman" w:cs="Times New Roman"/>
          <w:sz w:val="28"/>
          <w:szCs w:val="28"/>
        </w:rPr>
        <w:t>_(get-tune.net)</w:t>
      </w:r>
    </w:p>
    <w:p w:rsidR="00334693" w:rsidRPr="005D379E" w:rsidRDefault="0033469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Обратили внимание, почему он водовоз?   </w:t>
      </w:r>
      <w:r w:rsidRPr="005D379E">
        <w:rPr>
          <w:rFonts w:ascii="Times New Roman" w:hAnsi="Times New Roman" w:cs="Times New Roman"/>
          <w:b/>
          <w:sz w:val="28"/>
          <w:szCs w:val="28"/>
        </w:rPr>
        <w:t xml:space="preserve">(Потому что без воды – и ни </w:t>
      </w:r>
      <w:proofErr w:type="spellStart"/>
      <w:r w:rsidRPr="005D379E">
        <w:rPr>
          <w:rFonts w:ascii="Times New Roman" w:hAnsi="Times New Roman" w:cs="Times New Roman"/>
          <w:b/>
          <w:sz w:val="28"/>
          <w:szCs w:val="28"/>
        </w:rPr>
        <w:t>туды</w:t>
      </w:r>
      <w:proofErr w:type="spellEnd"/>
      <w:r w:rsidRPr="005D379E">
        <w:rPr>
          <w:rFonts w:ascii="Times New Roman" w:hAnsi="Times New Roman" w:cs="Times New Roman"/>
          <w:b/>
          <w:sz w:val="28"/>
          <w:szCs w:val="28"/>
        </w:rPr>
        <w:t xml:space="preserve">, и ни </w:t>
      </w:r>
      <w:proofErr w:type="spellStart"/>
      <w:proofErr w:type="gramStart"/>
      <w:r w:rsidRPr="005D379E">
        <w:rPr>
          <w:rFonts w:ascii="Times New Roman" w:hAnsi="Times New Roman" w:cs="Times New Roman"/>
          <w:b/>
          <w:sz w:val="28"/>
          <w:szCs w:val="28"/>
        </w:rPr>
        <w:t>сюды</w:t>
      </w:r>
      <w:proofErr w:type="spellEnd"/>
      <w:r w:rsidRPr="005D379E">
        <w:rPr>
          <w:rFonts w:ascii="Times New Roman" w:hAnsi="Times New Roman" w:cs="Times New Roman"/>
          <w:b/>
          <w:sz w:val="28"/>
          <w:szCs w:val="28"/>
        </w:rPr>
        <w:t>)</w:t>
      </w:r>
      <w:r w:rsidR="00775B70" w:rsidRPr="005D3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B70" w:rsidRPr="005D37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75B70" w:rsidRPr="005D379E">
        <w:rPr>
          <w:rFonts w:ascii="Times New Roman" w:hAnsi="Times New Roman" w:cs="Times New Roman"/>
          <w:sz w:val="28"/>
          <w:szCs w:val="28"/>
        </w:rPr>
        <w:t>(слайд)</w:t>
      </w:r>
    </w:p>
    <w:p w:rsidR="00202D80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63500</wp:posOffset>
            </wp:positionV>
            <wp:extent cx="2413335" cy="1809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D80" w:rsidRPr="005D379E" w:rsidRDefault="00202D80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693" w:rsidRPr="005D379E" w:rsidRDefault="0049144D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Слова этой песни даже стали поговоркой. Сегодня нам надо выяснить, действительно ли без воды и ни </w:t>
      </w:r>
      <w:proofErr w:type="spellStart"/>
      <w:r w:rsidRPr="005D379E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5D379E">
        <w:rPr>
          <w:rFonts w:ascii="Times New Roman" w:hAnsi="Times New Roman" w:cs="Times New Roman"/>
          <w:sz w:val="28"/>
          <w:szCs w:val="28"/>
        </w:rPr>
        <w:t xml:space="preserve">, и ни </w:t>
      </w:r>
      <w:proofErr w:type="spellStart"/>
      <w:r w:rsidRPr="005D379E">
        <w:rPr>
          <w:rFonts w:ascii="Times New Roman" w:hAnsi="Times New Roman" w:cs="Times New Roman"/>
          <w:sz w:val="28"/>
          <w:szCs w:val="28"/>
        </w:rPr>
        <w:t>сюды</w:t>
      </w:r>
      <w:proofErr w:type="spellEnd"/>
      <w:r w:rsidRPr="005D379E">
        <w:rPr>
          <w:rFonts w:ascii="Times New Roman" w:hAnsi="Times New Roman" w:cs="Times New Roman"/>
          <w:sz w:val="28"/>
          <w:szCs w:val="28"/>
        </w:rPr>
        <w:t>?  И что она собой представляет?</w:t>
      </w:r>
    </w:p>
    <w:p w:rsidR="0049144D" w:rsidRPr="005D379E" w:rsidRDefault="0049144D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44D" w:rsidRPr="005D379E" w:rsidRDefault="0049144D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Корреспондент газеты «Крымская Правда»</w:t>
      </w:r>
    </w:p>
    <w:p w:rsidR="0049144D" w:rsidRPr="005D379E" w:rsidRDefault="0049144D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Зачем людям нужна вода?</w:t>
      </w: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(слайд)</w:t>
      </w: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93980</wp:posOffset>
            </wp:positionV>
            <wp:extent cx="2311400" cy="1733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8255</wp:posOffset>
            </wp:positionV>
            <wp:extent cx="2311399" cy="17335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9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44D" w:rsidRPr="005D379E" w:rsidRDefault="00E01CA0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(Надо сказать, что вода нужна не только человеку, но и животным и растениям, грибам. Для многих растений и животных вода – это место обитания. Но без воды не могут жить и обитатели суши. Человек использует воду не только для питья и приготовления пищи. Он также её использует для санитарных и хозяйственно бытовых нужд. Вода необ</w:t>
      </w:r>
      <w:r w:rsidR="005F55D7" w:rsidRPr="005D379E">
        <w:rPr>
          <w:rFonts w:ascii="Times New Roman" w:hAnsi="Times New Roman" w:cs="Times New Roman"/>
          <w:sz w:val="28"/>
          <w:szCs w:val="28"/>
        </w:rPr>
        <w:t>ходима для поддержания чистоты тела, жилища, улиц.</w:t>
      </w:r>
      <w:r w:rsidRPr="005D379E">
        <w:rPr>
          <w:rFonts w:ascii="Times New Roman" w:hAnsi="Times New Roman" w:cs="Times New Roman"/>
          <w:sz w:val="28"/>
          <w:szCs w:val="28"/>
        </w:rPr>
        <w:t>)</w:t>
      </w:r>
    </w:p>
    <w:p w:rsidR="005F55D7" w:rsidRPr="005D379E" w:rsidRDefault="000C4687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7620</wp:posOffset>
            </wp:positionV>
            <wp:extent cx="2362200" cy="1771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D7" w:rsidRPr="005D379E" w:rsidRDefault="005F55D7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Корреспондент </w:t>
      </w:r>
      <w:r w:rsidRPr="000C4687">
        <w:rPr>
          <w:rFonts w:ascii="Times New Roman" w:hAnsi="Times New Roman" w:cs="Times New Roman"/>
          <w:sz w:val="28"/>
          <w:szCs w:val="28"/>
        </w:rPr>
        <w:t>газеты «</w:t>
      </w:r>
      <w:r w:rsidR="000C4687" w:rsidRPr="000C4687">
        <w:rPr>
          <w:rFonts w:ascii="Times New Roman" w:hAnsi="Times New Roman" w:cs="Times New Roman"/>
          <w:sz w:val="28"/>
          <w:szCs w:val="28"/>
        </w:rPr>
        <w:t>Крымская Газета</w:t>
      </w:r>
      <w:r w:rsidRPr="000C4687">
        <w:rPr>
          <w:rFonts w:ascii="Times New Roman" w:hAnsi="Times New Roman" w:cs="Times New Roman"/>
          <w:sz w:val="28"/>
          <w:szCs w:val="28"/>
        </w:rPr>
        <w:t>»</w:t>
      </w:r>
    </w:p>
    <w:p w:rsidR="005F55D7" w:rsidRPr="005D379E" w:rsidRDefault="005F55D7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Много ли воды на Земле?</w:t>
      </w: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(слайд)</w:t>
      </w:r>
    </w:p>
    <w:p w:rsidR="00C55633" w:rsidRPr="005D379E" w:rsidRDefault="00C55633" w:rsidP="00634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5D7" w:rsidRPr="005D379E" w:rsidRDefault="005F55D7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 xml:space="preserve">(Давайте посмотрим на нашу планету из космоса. Какой цвет преобладает?   Синий цвет – цвет воды. Вода занимает 3/4 Земли.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 xml:space="preserve"> воды много, но большая часть воды находится в морях и океанах, а она там соленая. А человеку нужна вода пресная.</w:t>
      </w:r>
      <w:r w:rsidR="007878BF" w:rsidRPr="005D379E">
        <w:rPr>
          <w:rFonts w:ascii="Times New Roman" w:hAnsi="Times New Roman" w:cs="Times New Roman"/>
          <w:sz w:val="28"/>
          <w:szCs w:val="28"/>
        </w:rPr>
        <w:t xml:space="preserve"> </w:t>
      </w:r>
      <w:r w:rsidRPr="005D379E">
        <w:rPr>
          <w:rFonts w:ascii="Times New Roman" w:hAnsi="Times New Roman" w:cs="Times New Roman"/>
          <w:sz w:val="28"/>
          <w:szCs w:val="28"/>
        </w:rPr>
        <w:t>Большая часть нашей планеты покрыта водной оболочкой; даже суша, словно паутиной, пронизана сотнями рек.)</w:t>
      </w:r>
    </w:p>
    <w:p w:rsidR="005F55D7" w:rsidRPr="005D379E" w:rsidRDefault="005F55D7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5D7" w:rsidRPr="005D379E" w:rsidRDefault="005F55D7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Журнал «Здоровье»</w:t>
      </w:r>
    </w:p>
    <w:p w:rsidR="005F55D7" w:rsidRPr="005D379E" w:rsidRDefault="005F55D7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Есть ли у вас сведения о количестве воды в организме человека?</w:t>
      </w:r>
    </w:p>
    <w:p w:rsidR="00C55633" w:rsidRPr="005D379E" w:rsidRDefault="00775B70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(слайд)</w:t>
      </w:r>
      <w:r w:rsidR="00020CF6" w:rsidRPr="005D3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-158115</wp:posOffset>
            </wp:positionV>
            <wp:extent cx="1885950" cy="141446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-148590</wp:posOffset>
            </wp:positionV>
            <wp:extent cx="1816100" cy="1362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-148589</wp:posOffset>
            </wp:positionV>
            <wp:extent cx="1924050" cy="144303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21" cy="144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Default="00C55633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687" w:rsidRPr="005D379E" w:rsidRDefault="000C4687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5D7" w:rsidRPr="005D379E" w:rsidRDefault="005F55D7" w:rsidP="00C55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(Да. Тело человека почти на 70-80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%  состоит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 xml:space="preserve"> из воды. Вода входит в состав</w:t>
      </w:r>
      <w:r w:rsidR="00FC4DA6" w:rsidRPr="005D379E">
        <w:rPr>
          <w:rFonts w:ascii="Times New Roman" w:hAnsi="Times New Roman" w:cs="Times New Roman"/>
          <w:sz w:val="28"/>
          <w:szCs w:val="28"/>
        </w:rPr>
        <w:t xml:space="preserve"> крови, которая разносит по всему организму питательные вещества. Вода необходима нашему организму для удаления разных веществ. Живой организм постоянно расходует воду и нуждается в её пополнении. Например, человеку в сутки требуется более 2л.воды. Без пищи человек может прожить больше месяца, а без воды – всего лишь 5-6 дней. А знаете ли вы, что медуза – на 99% состоит из воды, а огурцы, арбуз – на 95%.</w:t>
      </w:r>
      <w:r w:rsidRPr="005D379E">
        <w:rPr>
          <w:rFonts w:ascii="Times New Roman" w:hAnsi="Times New Roman" w:cs="Times New Roman"/>
          <w:sz w:val="28"/>
          <w:szCs w:val="28"/>
        </w:rPr>
        <w:t>)</w:t>
      </w:r>
    </w:p>
    <w:p w:rsidR="00FC4DA6" w:rsidRPr="005D379E" w:rsidRDefault="00FC4DA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0AB" w:rsidRPr="005D379E" w:rsidRDefault="00B210AB" w:rsidP="005F5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Систематизация и обобщение новых знаний и умений.</w:t>
      </w:r>
    </w:p>
    <w:p w:rsidR="00FC4DA6" w:rsidRPr="005D379E" w:rsidRDefault="00FC4DA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Журнал «Химия и Жизнь»</w:t>
      </w:r>
    </w:p>
    <w:p w:rsidR="00FC4DA6" w:rsidRPr="005D379E" w:rsidRDefault="00FC4DA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Расскажите, какие свойства имеет вода?</w:t>
      </w:r>
    </w:p>
    <w:p w:rsidR="00775B70" w:rsidRPr="005D379E" w:rsidRDefault="00C55633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8255</wp:posOffset>
            </wp:positionV>
            <wp:extent cx="1778000" cy="1333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B70" w:rsidRPr="005D379E">
        <w:rPr>
          <w:rFonts w:ascii="Times New Roman" w:hAnsi="Times New Roman" w:cs="Times New Roman"/>
          <w:sz w:val="28"/>
          <w:szCs w:val="28"/>
        </w:rPr>
        <w:t xml:space="preserve">(слайд)  </w:t>
      </w:r>
    </w:p>
    <w:p w:rsidR="00C55633" w:rsidRPr="005D379E" w:rsidRDefault="00C55633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Default="00C55633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B70" w:rsidRPr="005D379E" w:rsidRDefault="006F193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20.05pt;margin-top:10.05pt;width:44.65pt;height:27.95pt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32.9pt;margin-top:10.05pt;width:51.65pt;height:19.45pt;flip:y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94.55pt;margin-top:3.25pt;width:218.5pt;height:26.25pt;z-index:251650048">
            <v:textbox style="mso-next-textbox:#_x0000_s1026">
              <w:txbxContent>
                <w:p w:rsidR="00775B70" w:rsidRDefault="00775B70" w:rsidP="00775B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Свойства воды</w:t>
                  </w:r>
                  <w:r w:rsidR="00FF09E6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</w:p>
                <w:p w:rsidR="00775B70" w:rsidRDefault="00775B70" w:rsidP="00775B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75B70" w:rsidRDefault="00775B70"/>
              </w:txbxContent>
            </v:textbox>
          </v:rect>
        </w:pict>
      </w:r>
    </w:p>
    <w:p w:rsidR="00775B70" w:rsidRPr="005D379E" w:rsidRDefault="006F193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371.7pt;margin-top:11.1pt;width:112.6pt;height:26.25pt;z-index:251655168">
            <v:textbox style="mso-next-textbox:#_x0000_s1031">
              <w:txbxContent>
                <w:p w:rsidR="00775B70" w:rsidRDefault="00FF09E6" w:rsidP="00FF09E6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прозрачная</w:t>
                  </w:r>
                </w:p>
              </w:txbxContent>
            </v:textbox>
          </v:rect>
        </w:pict>
      </w:r>
    </w:p>
    <w:p w:rsidR="00775B70" w:rsidRPr="005D379E" w:rsidRDefault="006F193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65.9pt;margin-top:1.2pt;width:51.65pt;height:31.35pt;flip:y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136.2pt;margin-top:1.2pt;width:39.65pt;height:31.35pt;flip:x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228.5pt;margin-top:1.2pt;width:51.65pt;height:31.35pt;z-index:2516582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313.05pt;margin-top:1.2pt;width:51.65pt;height:31.35pt;z-index:2516572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54.55pt;margin-top:1.2pt;width:112.6pt;height:26.25pt;z-index:251651072">
            <v:textbox style="mso-next-textbox:#_x0000_s1027">
              <w:txbxContent>
                <w:p w:rsidR="00775B70" w:rsidRDefault="00775B70" w:rsidP="00775B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растворитель</w:t>
                  </w:r>
                </w:p>
                <w:p w:rsidR="00775B70" w:rsidRDefault="00775B70" w:rsidP="00775B70"/>
              </w:txbxContent>
            </v:textbox>
          </v:rect>
        </w:pict>
      </w:r>
    </w:p>
    <w:p w:rsidR="00775B70" w:rsidRPr="005D379E" w:rsidRDefault="00775B70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B70" w:rsidRPr="005D379E" w:rsidRDefault="006F193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342.2pt;margin-top:2.5pt;width:112.6pt;height:45.75pt;z-index:251656192">
            <v:textbox style="mso-next-textbox:#_x0000_s1032">
              <w:txbxContent>
                <w:p w:rsidR="00FF09E6" w:rsidRDefault="00FF09E6" w:rsidP="00FF09E6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имеет запаха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17.6pt;margin-top:2.5pt;width:112.6pt;height:45.75pt;z-index:251654144">
            <v:textbox style="mso-next-textbox:#_x0000_s1030">
              <w:txbxContent>
                <w:p w:rsidR="00775B70" w:rsidRDefault="00FF09E6" w:rsidP="00FF09E6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имеет формы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94.55pt;margin-top:2.5pt;width:112.6pt;height:45.75pt;z-index:251653120">
            <v:textbox style="mso-next-textbox:#_x0000_s1029">
              <w:txbxContent>
                <w:p w:rsidR="00775B70" w:rsidRDefault="00FF09E6" w:rsidP="00775B70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="00775B7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бладает текучестью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-28.05pt;margin-top:2.5pt;width:112.6pt;height:45.75pt;z-index:251652096">
            <v:textbox style="mso-next-textbox:#_x0000_s1028">
              <w:txbxContent>
                <w:p w:rsidR="00775B70" w:rsidRDefault="00775B70" w:rsidP="00775B70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имеет вкуса</w:t>
                  </w:r>
                </w:p>
              </w:txbxContent>
            </v:textbox>
          </v:rect>
        </w:pict>
      </w:r>
    </w:p>
    <w:p w:rsidR="00775B70" w:rsidRPr="005D379E" w:rsidRDefault="00775B70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B70" w:rsidRPr="005D379E" w:rsidRDefault="00775B70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CF6" w:rsidRPr="005D379E" w:rsidRDefault="00C55633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234950</wp:posOffset>
            </wp:positionV>
            <wp:extent cx="1666875" cy="125015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218441</wp:posOffset>
            </wp:positionV>
            <wp:extent cx="1920240" cy="14401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45" cy="144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1933575" cy="14499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633" w:rsidRPr="005D379E" w:rsidRDefault="00C55633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633" w:rsidRPr="005D379E" w:rsidRDefault="00C55633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1-ый опыт: вода – растворитель.</w:t>
      </w: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В 1 стакан с водой насыпать - соль, во 2 стакан – сахар, размешать ложечкой.</w:t>
      </w: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Вывод: вода растворила соль и сахар, значит вода – растворитель.</w:t>
      </w: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2-ой опыт: вода не имеет вкуса.</w:t>
      </w:r>
    </w:p>
    <w:p w:rsidR="00824A69" w:rsidRPr="005D379E" w:rsidRDefault="00824A69" w:rsidP="00824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Вода безвкусная.  Она становится сладкой или соленой благодаря сахару и соли, так как вода их растворяет и приобретает их вкус.</w:t>
      </w:r>
    </w:p>
    <w:p w:rsidR="00824A69" w:rsidRPr="005D379E" w:rsidRDefault="00824A6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3-ий опыт: вода имеет свойство текучести. 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Пипеткой на зеркальце выпустить воду. Вода растекается. Если зеркальце наклонить, то вода потечет в сторону наклона.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4-ый опыт: вода не имеет формы. 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В стакан налить воды и опустить туда маленький деревянный кубик, потом перелить воду вместе с кубиком в блюдце. Кубик свою форму не теряет, а вода принимает форму сосуда. </w:t>
      </w:r>
    </w:p>
    <w:p w:rsidR="00525650" w:rsidRPr="005D379E" w:rsidRDefault="00525650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5-ый опыт: вода не имеет запаха.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Возьмите стакан с водой, понюхайте ее, запаха нет. Нельзя подносить к носу сосуд, если не знаешь, что в нем содержится. В сосуде может быть ядовитая или опасная для здоровья жидкость.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6-ой опыт: вода – прозрачна.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В блюдце с рисунком налить воду, рисунок виден хорошо. А если в такое же блюдце налить кисель, рисунок не виден.)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650" w:rsidRPr="005D379E" w:rsidRDefault="00B210AB" w:rsidP="00525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="00525650" w:rsidRPr="005D379E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</w:rPr>
        <w:t>(запись шума воды – дождя, реки, водопада, морского прибоя</w:t>
      </w:r>
      <w:r w:rsidR="006500A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500AE" w:rsidRPr="006500AE">
        <w:rPr>
          <w:rFonts w:ascii="Times New Roman" w:hAnsi="Times New Roman" w:cs="Times New Roman"/>
          <w:sz w:val="28"/>
          <w:szCs w:val="28"/>
        </w:rPr>
        <w:t>Zvuk_</w:t>
      </w:r>
      <w:proofErr w:type="spellStart"/>
      <w:r w:rsidR="006500AE" w:rsidRPr="006500AE">
        <w:rPr>
          <w:rFonts w:ascii="Times New Roman" w:hAnsi="Times New Roman" w:cs="Times New Roman"/>
          <w:sz w:val="28"/>
          <w:szCs w:val="28"/>
        </w:rPr>
        <w:t>prirodi</w:t>
      </w:r>
      <w:proofErr w:type="spellEnd"/>
      <w:r w:rsidR="006500AE" w:rsidRPr="006500AE">
        <w:rPr>
          <w:rFonts w:ascii="Times New Roman" w:hAnsi="Times New Roman" w:cs="Times New Roman"/>
          <w:sz w:val="28"/>
          <w:szCs w:val="28"/>
        </w:rPr>
        <w:t>_-_</w:t>
      </w:r>
      <w:proofErr w:type="spellStart"/>
      <w:r w:rsidR="006500AE" w:rsidRPr="006500AE">
        <w:rPr>
          <w:rFonts w:ascii="Times New Roman" w:hAnsi="Times New Roman" w:cs="Times New Roman"/>
          <w:sz w:val="28"/>
          <w:szCs w:val="28"/>
        </w:rPr>
        <w:t>SHum_dozhdya</w:t>
      </w:r>
      <w:proofErr w:type="spellEnd"/>
      <w:r w:rsidR="006500AE" w:rsidRPr="006500AE">
        <w:rPr>
          <w:rFonts w:ascii="Times New Roman" w:hAnsi="Times New Roman" w:cs="Times New Roman"/>
          <w:sz w:val="28"/>
          <w:szCs w:val="28"/>
        </w:rPr>
        <w:t>_(get-tune.net)</w:t>
      </w:r>
    </w:p>
    <w:p w:rsidR="00525650" w:rsidRPr="005D379E" w:rsidRDefault="00525650" w:rsidP="005256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Ребята, сейчас мы немного отдохнём, снимем напряжение, расслабимся. </w:t>
      </w:r>
      <w:r w:rsidR="00767716" w:rsidRPr="005D379E">
        <w:rPr>
          <w:rFonts w:ascii="Times New Roman" w:hAnsi="Times New Roman" w:cs="Times New Roman"/>
          <w:sz w:val="28"/>
          <w:szCs w:val="28"/>
        </w:rPr>
        <w:t>Откиньтесь на спинку стула, положите руки на колени, расслабьте руки и ноги, закройте глаза. Постарайтесь представить себе то, что вы сейчас услышите.</w:t>
      </w:r>
    </w:p>
    <w:p w:rsidR="00525650" w:rsidRPr="005D379E" w:rsidRDefault="00525650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0AB" w:rsidRPr="005D379E" w:rsidRDefault="00B210AB" w:rsidP="00B210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Систематизация и обобщение новых знаний и умений.</w:t>
      </w:r>
    </w:p>
    <w:p w:rsidR="00767716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687">
        <w:rPr>
          <w:rFonts w:ascii="Times New Roman" w:hAnsi="Times New Roman" w:cs="Times New Roman"/>
          <w:sz w:val="28"/>
          <w:szCs w:val="28"/>
        </w:rPr>
        <w:t>Теле</w:t>
      </w:r>
      <w:r w:rsidR="000C4687" w:rsidRPr="000C4687">
        <w:rPr>
          <w:rFonts w:ascii="Times New Roman" w:hAnsi="Times New Roman" w:cs="Times New Roman"/>
          <w:sz w:val="28"/>
          <w:szCs w:val="28"/>
        </w:rPr>
        <w:t>радиокомпания</w:t>
      </w:r>
      <w:r w:rsidRPr="000C4687">
        <w:rPr>
          <w:rFonts w:ascii="Times New Roman" w:hAnsi="Times New Roman" w:cs="Times New Roman"/>
          <w:sz w:val="28"/>
          <w:szCs w:val="28"/>
        </w:rPr>
        <w:t xml:space="preserve"> «</w:t>
      </w:r>
      <w:r w:rsidR="000C4687" w:rsidRPr="000C4687">
        <w:rPr>
          <w:rFonts w:ascii="Times New Roman" w:hAnsi="Times New Roman" w:cs="Times New Roman"/>
          <w:sz w:val="28"/>
          <w:szCs w:val="28"/>
        </w:rPr>
        <w:t>Крым</w:t>
      </w:r>
      <w:r w:rsidRPr="000C4687">
        <w:rPr>
          <w:rFonts w:ascii="Times New Roman" w:hAnsi="Times New Roman" w:cs="Times New Roman"/>
          <w:sz w:val="28"/>
          <w:szCs w:val="28"/>
        </w:rPr>
        <w:t>»</w:t>
      </w:r>
    </w:p>
    <w:p w:rsidR="00767716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Назовите, пожалуйста, 10 состояний воды, принятых метеорологами.</w:t>
      </w:r>
    </w:p>
    <w:p w:rsidR="00594925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118110</wp:posOffset>
            </wp:positionV>
            <wp:extent cx="2032000" cy="1524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7C8" w:rsidRPr="005D379E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C1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(Верно, метеорологами принято 10 состояний воды: пар, лёд, дождь, роса, снег, туман, иней, град, облако, тучи.  И правильнее будет поделить их на 3 группы: </w:t>
      </w:r>
    </w:p>
    <w:p w:rsidR="000B16C1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лёд, снег, град…    </w:t>
      </w:r>
    </w:p>
    <w:p w:rsidR="000B16C1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дождь…    </w:t>
      </w:r>
    </w:p>
    <w:p w:rsidR="000B16C1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пар, туман, облако, тучи, иней, роса…     </w:t>
      </w:r>
    </w:p>
    <w:p w:rsidR="000B16C1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Таким образом мы видим, что </w:t>
      </w:r>
    </w:p>
    <w:p w:rsidR="00767716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лёд, снег, град – это вода в твёрдом состоянии;</w:t>
      </w:r>
    </w:p>
    <w:p w:rsidR="00767716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дождь – это вода в жидком состоянии;</w:t>
      </w:r>
    </w:p>
    <w:p w:rsidR="00767716" w:rsidRPr="005D379E" w:rsidRDefault="00767716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пар, туман, облако, тучи, роса – это вода в газообразном состоянии)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Газета «Аргументы и Факты»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- Есть ли у вас данные о расходе воды человеком?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(Да, есть. А вы когда-нибудь задумывались о том сколько воды использует человек?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1 житель нашей страны в день расходует 200-300л.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Из них на смывном бачке туалета – 120л.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для ванны и душа – 90л.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мытьё посуды – 18-20л.</w:t>
      </w:r>
    </w:p>
    <w:p w:rsidR="000B16C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на стирку – 12-15л.</w:t>
      </w:r>
    </w:p>
    <w:p w:rsidR="00F04DE1" w:rsidRPr="005D379E" w:rsidRDefault="000B16C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на уборку – 9л.</w:t>
      </w:r>
    </w:p>
    <w:p w:rsidR="00F04DE1" w:rsidRPr="005D379E" w:rsidRDefault="00F04DE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на приготовление пищи и питьё – 15л.</w:t>
      </w:r>
    </w:p>
    <w:p w:rsidR="000B16C1" w:rsidRPr="005D379E" w:rsidRDefault="00F04DE1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Казалось бы, воды на Земле много, но человеку нужна пресная вода – чистая.</w:t>
      </w:r>
      <w:r w:rsidR="000B16C1" w:rsidRPr="005D379E">
        <w:rPr>
          <w:rFonts w:ascii="Times New Roman" w:hAnsi="Times New Roman" w:cs="Times New Roman"/>
          <w:sz w:val="28"/>
          <w:szCs w:val="28"/>
        </w:rPr>
        <w:t>)</w:t>
      </w:r>
    </w:p>
    <w:p w:rsidR="00A449AB" w:rsidRPr="005D379E" w:rsidRDefault="00A449A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0AB" w:rsidRPr="005D379E" w:rsidRDefault="00B210AB" w:rsidP="005F5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>. Итог урока.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- Итак, подходит к концу наша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пресс-конференция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 xml:space="preserve"> и чтобы проверить плодотворность нашего общения: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учащиеся класса отвечают на тест</w:t>
      </w:r>
      <w:r w:rsidR="00B259CC" w:rsidRPr="005D379E">
        <w:rPr>
          <w:rFonts w:ascii="Times New Roman" w:hAnsi="Times New Roman" w:cs="Times New Roman"/>
          <w:sz w:val="28"/>
          <w:szCs w:val="28"/>
        </w:rPr>
        <w:t>. (Приложение 2)</w:t>
      </w:r>
      <w:r w:rsidRPr="005D379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94925" w:rsidRPr="005D379E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76835</wp:posOffset>
            </wp:positionV>
            <wp:extent cx="1895475" cy="142140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25"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50165</wp:posOffset>
            </wp:positionV>
            <wp:extent cx="1685925" cy="126444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98" cy="127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D9" w:rsidRPr="005D379E">
        <w:rPr>
          <w:rFonts w:ascii="Times New Roman" w:hAnsi="Times New Roman" w:cs="Times New Roman"/>
          <w:sz w:val="28"/>
          <w:szCs w:val="28"/>
        </w:rPr>
        <w:t xml:space="preserve">(слайд)     </w:t>
      </w:r>
    </w:p>
    <w:p w:rsidR="00594925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CD9" w:rsidRPr="005D379E" w:rsidRDefault="00594925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Ответы. </w:t>
      </w:r>
      <w:r w:rsidR="004D7CD9" w:rsidRPr="005D379E">
        <w:rPr>
          <w:rFonts w:ascii="Times New Roman" w:hAnsi="Times New Roman" w:cs="Times New Roman"/>
          <w:sz w:val="28"/>
          <w:szCs w:val="28"/>
        </w:rPr>
        <w:t>1.  а)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               2.  б)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               3.  питья, приготовления пищи, в быту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               4. 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а)  б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>)  в)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               5.  г)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               6. </w:t>
      </w:r>
      <w:proofErr w:type="gramStart"/>
      <w:r w:rsidRPr="005D379E">
        <w:rPr>
          <w:rFonts w:ascii="Times New Roman" w:hAnsi="Times New Roman" w:cs="Times New Roman"/>
          <w:sz w:val="28"/>
          <w:szCs w:val="28"/>
        </w:rPr>
        <w:t>а)  г</w:t>
      </w:r>
      <w:proofErr w:type="gramEnd"/>
      <w:r w:rsidRPr="005D379E">
        <w:rPr>
          <w:rFonts w:ascii="Times New Roman" w:hAnsi="Times New Roman" w:cs="Times New Roman"/>
          <w:sz w:val="28"/>
          <w:szCs w:val="28"/>
        </w:rPr>
        <w:t>)</w:t>
      </w:r>
    </w:p>
    <w:p w:rsidR="004D7CD9" w:rsidRPr="005D379E" w:rsidRDefault="00B210A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(У</w:t>
      </w:r>
      <w:r w:rsidR="004D7CD9" w:rsidRPr="005D379E">
        <w:rPr>
          <w:rFonts w:ascii="Times New Roman" w:hAnsi="Times New Roman" w:cs="Times New Roman"/>
          <w:sz w:val="28"/>
          <w:szCs w:val="28"/>
        </w:rPr>
        <w:t>чёные готовят стенгазету;</w:t>
      </w:r>
      <w:r w:rsidRPr="005D379E">
        <w:rPr>
          <w:rFonts w:ascii="Times New Roman" w:hAnsi="Times New Roman" w:cs="Times New Roman"/>
          <w:sz w:val="28"/>
          <w:szCs w:val="28"/>
        </w:rPr>
        <w:t xml:space="preserve"> к</w:t>
      </w:r>
      <w:r w:rsidR="004D7CD9" w:rsidRPr="005D379E">
        <w:rPr>
          <w:rFonts w:ascii="Times New Roman" w:hAnsi="Times New Roman" w:cs="Times New Roman"/>
          <w:sz w:val="28"/>
          <w:szCs w:val="28"/>
        </w:rPr>
        <w:t>орреспонденты оценивают учёных по данной им таблице.</w:t>
      </w:r>
      <w:r w:rsidRPr="005D379E">
        <w:rPr>
          <w:rFonts w:ascii="Times New Roman" w:hAnsi="Times New Roman" w:cs="Times New Roman"/>
          <w:sz w:val="28"/>
          <w:szCs w:val="28"/>
        </w:rPr>
        <w:t>)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0AB" w:rsidRPr="005D379E" w:rsidRDefault="00B210AB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VIII</w:t>
      </w:r>
      <w:r w:rsidRPr="005D379E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F26E01" w:rsidRPr="005D379E">
        <w:rPr>
          <w:rFonts w:ascii="Times New Roman" w:hAnsi="Times New Roman" w:cs="Times New Roman"/>
          <w:b/>
          <w:sz w:val="28"/>
          <w:szCs w:val="28"/>
          <w:u w:val="single"/>
        </w:rPr>
        <w:t>Рефлексия. Оценивание.</w:t>
      </w:r>
    </w:p>
    <w:p w:rsidR="004D7CD9" w:rsidRPr="005D379E" w:rsidRDefault="004D7CD9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>Игра «Микрофон»</w:t>
      </w:r>
    </w:p>
    <w:p w:rsidR="006E5AC9" w:rsidRPr="005D379E" w:rsidRDefault="00B259CC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 xml:space="preserve">Оценивание </w:t>
      </w:r>
      <w:r w:rsidR="00F837C8">
        <w:rPr>
          <w:rFonts w:ascii="Times New Roman" w:hAnsi="Times New Roman" w:cs="Times New Roman"/>
          <w:sz w:val="28"/>
          <w:szCs w:val="28"/>
        </w:rPr>
        <w:t xml:space="preserve">работы учащихся </w:t>
      </w:r>
      <w:r w:rsidRPr="005D379E">
        <w:rPr>
          <w:rFonts w:ascii="Times New Roman" w:hAnsi="Times New Roman" w:cs="Times New Roman"/>
          <w:sz w:val="28"/>
          <w:szCs w:val="28"/>
        </w:rPr>
        <w:t>по шкале. (Приложение 3)</w:t>
      </w:r>
    </w:p>
    <w:p w:rsidR="00B259CC" w:rsidRPr="005D379E" w:rsidRDefault="00B259CC" w:rsidP="005F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AC9" w:rsidRPr="005D379E" w:rsidRDefault="006E5AC9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Окончен урок, и выполнен план.</w:t>
      </w:r>
    </w:p>
    <w:p w:rsidR="006E5AC9" w:rsidRPr="005D379E" w:rsidRDefault="006E5AC9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Спасибо, ребята, огромное вам.</w:t>
      </w:r>
    </w:p>
    <w:p w:rsidR="006E5AC9" w:rsidRPr="005D379E" w:rsidRDefault="006E5AC9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За то, что упорно и дружно трудились,</w:t>
      </w:r>
    </w:p>
    <w:p w:rsidR="006E5AC9" w:rsidRPr="005D379E" w:rsidRDefault="006E5AC9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t>И знания точно уж вам пригодились</w:t>
      </w:r>
    </w:p>
    <w:p w:rsidR="00B259CC" w:rsidRPr="005D379E" w:rsidRDefault="00594925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117475</wp:posOffset>
            </wp:positionV>
            <wp:extent cx="1892300" cy="14192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925" w:rsidRPr="005D379E" w:rsidRDefault="00594925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259CC" w:rsidRPr="005D379E" w:rsidRDefault="00B259CC" w:rsidP="00B259C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Вода. Без воды нет жизни.</w:t>
      </w:r>
    </w:p>
    <w:p w:rsidR="00B259CC" w:rsidRPr="005D379E" w:rsidRDefault="00B259CC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1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Где человек использует воду?</w:t>
      </w:r>
    </w:p>
    <w:p w:rsidR="00B259CC" w:rsidRPr="005D379E" w:rsidRDefault="00B259CC" w:rsidP="00B259CC">
      <w:pPr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</w:t>
      </w:r>
    </w:p>
    <w:p w:rsidR="00B259CC" w:rsidRPr="005D379E" w:rsidRDefault="00B259CC" w:rsidP="00B259CC">
      <w:pPr>
        <w:numPr>
          <w:ilvl w:val="0"/>
          <w:numId w:val="1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Какую часть земли занимает вода? _______</w:t>
      </w:r>
    </w:p>
    <w:p w:rsidR="00B259CC" w:rsidRPr="005D379E" w:rsidRDefault="006F193B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135.2pt;margin-top:26.15pt;width:180.85pt;height:36.85pt;z-index:251663360">
            <v:textbox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Свойства воды</w:t>
                  </w:r>
                </w:p>
              </w:txbxContent>
            </v:textbox>
          </v:rect>
        </w:pict>
      </w:r>
    </w:p>
    <w:p w:rsidR="00B259CC" w:rsidRPr="005D379E" w:rsidRDefault="006F193B" w:rsidP="00B259CC">
      <w:pPr>
        <w:numPr>
          <w:ilvl w:val="0"/>
          <w:numId w:val="1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87.25pt;margin-top:27.05pt;width:41.1pt;height:13.7pt;flip:x;z-index:251675648" o:connectortype="straight">
            <v:stroke endarrow="block"/>
          </v:shape>
        </w:pict>
      </w:r>
      <w:r w:rsidR="00B259CC"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B259CC" w:rsidRPr="005D379E" w:rsidRDefault="006F193B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317.9pt;margin-top:18.85pt;width:34.5pt;height:10.85pt;z-index:251672576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354.65pt;margin-top:16.05pt;width:140.55pt;height:36.85pt;z-index:251666432">
            <v:textbox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-58.5pt;margin-top:11.65pt;width:140.55pt;height:36.85pt;z-index:251664384">
            <v:textbox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</w:p>
    <w:p w:rsidR="00B259CC" w:rsidRPr="005D379E" w:rsidRDefault="006F193B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margin-left:113.05pt;margin-top:12.35pt;width:49.4pt;height:53.25pt;flip:x;z-index:251674624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179.75pt;margin-top:11.2pt;width:16.65pt;height:106.55pt;flip:x;z-index:251673600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252.75pt;margin-top:7.45pt;width:41.1pt;height:68.65pt;z-index:251671552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299.25pt;margin-top:11.2pt;width:67.7pt;height:44.6pt;z-index:251670528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3.25pt;margin-top:36pt;width:110.55pt;height:75.4pt;z-index:251665408">
            <v:textbox style="mso-next-textbox:#_x0000_s1042">
              <w:txbxContent>
                <w:p w:rsidR="00B259CC" w:rsidRDefault="00B259CC" w:rsidP="00B259CC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259CC" w:rsidRDefault="00B259CC" w:rsidP="00B259CC">
                  <w:pPr>
                    <w:jc w:val="center"/>
                  </w:pPr>
                  <w:r>
                    <w:t>__________________</w:t>
                  </w:r>
                </w:p>
              </w:txbxContent>
            </v:textbox>
          </v:rect>
        </w:pict>
      </w:r>
    </w:p>
    <w:p w:rsidR="00B259CC" w:rsidRPr="005D379E" w:rsidRDefault="00B259CC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6F193B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249.75pt;margin-top:21.4pt;width:110.55pt;height:75.4pt;z-index:251668480">
            <v:textbox style="mso-next-textbox:#_x0000_s1045">
              <w:txbxContent>
                <w:p w:rsidR="00B259CC" w:rsidRDefault="00B259CC" w:rsidP="00B259CC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259CC" w:rsidRDefault="00B259CC" w:rsidP="00B259CC">
                  <w:pPr>
                    <w:jc w:val="center"/>
                  </w:pPr>
                  <w:r>
                    <w:t>__________________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374.8pt;margin-top:1.9pt;width:110.55pt;height:75.4pt;z-index:251669504">
            <v:textbox style="mso-next-textbox:#_x0000_s1046">
              <w:txbxContent>
                <w:p w:rsidR="00B259CC" w:rsidRDefault="00B259CC" w:rsidP="00B259CC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259CC" w:rsidRDefault="00B259CC" w:rsidP="00B259CC">
                  <w:pPr>
                    <w:jc w:val="center"/>
                  </w:pPr>
                  <w:r>
                    <w:t>__________________</w:t>
                  </w:r>
                </w:p>
              </w:txbxContent>
            </v:textbox>
          </v:rect>
        </w:pict>
      </w:r>
    </w:p>
    <w:p w:rsidR="00B259CC" w:rsidRPr="005D379E" w:rsidRDefault="00B259CC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6F193B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95.95pt;margin-top:3.7pt;width:140.55pt;height:36.85pt;z-index:251667456">
            <v:textbox style="mso-next-textbox:#_x0000_s1044"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</w:p>
    <w:p w:rsidR="00B259CC" w:rsidRPr="005D379E" w:rsidRDefault="00B259CC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6F193B" w:rsidP="00B259CC">
      <w:pPr>
        <w:numPr>
          <w:ilvl w:val="0"/>
          <w:numId w:val="1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125.8pt;margin-top:14.9pt;width:180.85pt;height:36.85pt;z-index:251676672">
            <v:textbox style="mso-next-textbox:#_x0000_s1053"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Состояние воды</w:t>
                  </w:r>
                </w:p>
              </w:txbxContent>
            </v:textbox>
          </v:rect>
        </w:pict>
      </w:r>
    </w:p>
    <w:p w:rsidR="00B259CC" w:rsidRPr="005D379E" w:rsidRDefault="00B259CC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6F193B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margin-left:301.9pt;margin-top:9.5pt;width:47.15pt;height:35.95pt;z-index:251682816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217.5pt;margin-top:16.75pt;width:0;height:31.65pt;z-index:251681792" o:connectortype="straight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90.75pt;margin-top:11.5pt;width:35.05pt;height:35.95pt;flip:x;z-index:251680768" o:connectortype="straight">
            <v:stroke endarrow="block"/>
          </v:shape>
        </w:pict>
      </w:r>
    </w:p>
    <w:p w:rsidR="00B259CC" w:rsidRPr="005D379E" w:rsidRDefault="006F193B" w:rsidP="00B259C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316.05pt;margin-top:27.5pt;width:140.55pt;height:36.85pt;z-index:251679744">
            <v:textbox style="mso-next-textbox:#_x0000_s1056"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153.3pt;margin-top:27.5pt;width:140.55pt;height:36.85pt;z-index:251678720">
            <v:textbox style="mso-next-textbox:#_x0000_s1055"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-12.2pt;margin-top:27.5pt;width:140.55pt;height:36.85pt;z-index:251677696">
            <v:textbox style="mso-next-textbox:#_x0000_s1054">
              <w:txbxContent>
                <w:p w:rsidR="00B259CC" w:rsidRDefault="00B259CC" w:rsidP="00B259C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______________</w:t>
                  </w:r>
                </w:p>
              </w:txbxContent>
            </v:textbox>
          </v:rect>
        </w:pict>
      </w: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7C8" w:rsidRPr="005D379E" w:rsidRDefault="00F837C8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6E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259CC" w:rsidRPr="005D379E" w:rsidRDefault="00B259CC" w:rsidP="00B259CC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ТЕСТ</w:t>
      </w: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Земле больше 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воды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суши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Вода на карте и глобусе обозначается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зелёным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синим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жёлтым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г) коричневым цветом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Человек использует воду </w:t>
      </w:r>
      <w:proofErr w:type="gramStart"/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для:   </w:t>
      </w:r>
      <w:proofErr w:type="gramEnd"/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 ,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 ,  ____________ .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Какое свойство воды указано </w:t>
      </w:r>
      <w:r w:rsidRPr="005D379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верно</w:t>
      </w: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прозрачна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не имеет запаха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солёная на вкус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каком состоянии находится вода, если идёт </w:t>
      </w:r>
      <w:r w:rsidRPr="005D379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дождь</w:t>
      </w: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в твёрдом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в газообразном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в загрязнённом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г) </w:t>
      </w:r>
      <w:proofErr w:type="gramStart"/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жидком</w:t>
      </w:r>
      <w:proofErr w:type="gramEnd"/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numPr>
          <w:ilvl w:val="0"/>
          <w:numId w:val="2"/>
        </w:num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можно экономить воду: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закрывать кран, когда чистишь зубы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остужать суп под струёй холодной воды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пойти разговаривать по телефону, не закрыв кран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г) отключать душ, когда намыливаешь мочалку</w:t>
      </w:r>
    </w:p>
    <w:p w:rsidR="00B259CC" w:rsidRPr="005D379E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Default="00B259C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5F7C" w:rsidRPr="005D379E" w:rsidRDefault="00765F7C" w:rsidP="00B259CC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379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ind w:firstLine="66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Отлично – 3 балла</w:t>
      </w:r>
    </w:p>
    <w:p w:rsidR="00B259CC" w:rsidRPr="005D379E" w:rsidRDefault="00B259CC" w:rsidP="00B259CC">
      <w:pPr>
        <w:spacing w:after="0" w:line="240" w:lineRule="auto"/>
        <w:ind w:firstLine="66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Хорошо – 2 балла</w:t>
      </w:r>
    </w:p>
    <w:p w:rsidR="00B259CC" w:rsidRPr="005D379E" w:rsidRDefault="00B259CC" w:rsidP="00B259CC">
      <w:pPr>
        <w:spacing w:after="0" w:line="240" w:lineRule="auto"/>
        <w:ind w:firstLine="66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 себе – 1 балл</w:t>
      </w:r>
    </w:p>
    <w:p w:rsidR="00B259CC" w:rsidRPr="005D379E" w:rsidRDefault="00B259CC" w:rsidP="00B259CC">
      <w:pPr>
        <w:spacing w:after="0" w:line="240" w:lineRule="auto"/>
        <w:ind w:firstLine="66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379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Плохо – 0 баллов</w:t>
      </w:r>
    </w:p>
    <w:tbl>
      <w:tblPr>
        <w:tblStyle w:val="a6"/>
        <w:tblpPr w:leftFromText="180" w:rightFromText="180" w:vertAnchor="page" w:horzAnchor="margin" w:tblpY="3496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259CC" w:rsidRPr="005D379E" w:rsidRDefault="00B259CC" w:rsidP="00B25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1.Конференция в целом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2. Экологи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3. Географ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4. Биолог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5. Химики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9E">
              <w:rPr>
                <w:rFonts w:ascii="Times New Roman" w:hAnsi="Times New Roman" w:cs="Times New Roman"/>
                <w:sz w:val="28"/>
                <w:szCs w:val="28"/>
              </w:rPr>
              <w:t>6. Метеоролог</w:t>
            </w: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CC" w:rsidRPr="005D379E" w:rsidTr="00B259CC">
        <w:tc>
          <w:tcPr>
            <w:tcW w:w="5920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259CC" w:rsidRPr="005D379E" w:rsidRDefault="00B259CC" w:rsidP="00B259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9CC" w:rsidRPr="005D379E" w:rsidRDefault="00B259CC" w:rsidP="00B259C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9CC" w:rsidRPr="005D379E" w:rsidRDefault="00B259CC" w:rsidP="00B25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259CC" w:rsidRPr="005D379E" w:rsidSect="005D379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760D3"/>
    <w:multiLevelType w:val="hybridMultilevel"/>
    <w:tmpl w:val="C652B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742C3"/>
    <w:multiLevelType w:val="hybridMultilevel"/>
    <w:tmpl w:val="C5969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86A"/>
    <w:rsid w:val="00020CF6"/>
    <w:rsid w:val="000B16C1"/>
    <w:rsid w:val="000C4687"/>
    <w:rsid w:val="0018635E"/>
    <w:rsid w:val="00192EE0"/>
    <w:rsid w:val="00202D80"/>
    <w:rsid w:val="00334693"/>
    <w:rsid w:val="0034392F"/>
    <w:rsid w:val="0049144D"/>
    <w:rsid w:val="004D7CD9"/>
    <w:rsid w:val="004D7D54"/>
    <w:rsid w:val="00525650"/>
    <w:rsid w:val="00594925"/>
    <w:rsid w:val="005D379E"/>
    <w:rsid w:val="005F55D7"/>
    <w:rsid w:val="00634454"/>
    <w:rsid w:val="006500AE"/>
    <w:rsid w:val="006E5AC9"/>
    <w:rsid w:val="006F193B"/>
    <w:rsid w:val="006F454F"/>
    <w:rsid w:val="00765F7C"/>
    <w:rsid w:val="00767716"/>
    <w:rsid w:val="00775B70"/>
    <w:rsid w:val="007878BF"/>
    <w:rsid w:val="00812426"/>
    <w:rsid w:val="00824A69"/>
    <w:rsid w:val="00867A45"/>
    <w:rsid w:val="009B6E40"/>
    <w:rsid w:val="009D0301"/>
    <w:rsid w:val="00A449AB"/>
    <w:rsid w:val="00B210AB"/>
    <w:rsid w:val="00B259CC"/>
    <w:rsid w:val="00B51804"/>
    <w:rsid w:val="00C55633"/>
    <w:rsid w:val="00E01CA0"/>
    <w:rsid w:val="00EB3A3B"/>
    <w:rsid w:val="00F04DE1"/>
    <w:rsid w:val="00F0686A"/>
    <w:rsid w:val="00F26E01"/>
    <w:rsid w:val="00F837C8"/>
    <w:rsid w:val="00FC4DA6"/>
    <w:rsid w:val="00FF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34"/>
        <o:r id="V:Rule2" type="connector" idref="#_x0000_s1038"/>
        <o:r id="V:Rule3" type="connector" idref="#_x0000_s1037"/>
        <o:r id="V:Rule4" type="connector" idref="#_x0000_s1048"/>
        <o:r id="V:Rule5" type="connector" idref="#_x0000_s1036"/>
        <o:r id="V:Rule6" type="connector" idref="#_x0000_s1033"/>
        <o:r id="V:Rule7" type="connector" idref="#_x0000_s1035"/>
        <o:r id="V:Rule8" type="connector" idref="#_x0000_s1050"/>
        <o:r id="V:Rule9" type="connector" idref="#_x0000_s1059"/>
        <o:r id="V:Rule10" type="connector" idref="#_x0000_s1047"/>
        <o:r id="V:Rule11" type="connector" idref="#_x0000_s1052"/>
        <o:r id="V:Rule12" type="connector" idref="#_x0000_s1049"/>
        <o:r id="V:Rule13" type="connector" idref="#_x0000_s1051"/>
        <o:r id="V:Rule14" type="connector" idref="#_x0000_s1057"/>
        <o:r id="V:Rule15" type="connector" idref="#_x0000_s1058"/>
      </o:rules>
    </o:shapelayout>
  </w:shapeDefaults>
  <w:decimalSymbol w:val=","/>
  <w:listSeparator w:val=";"/>
  <w15:docId w15:val="{B0BCED5B-82DD-4F19-9326-FAD683BE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4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454F"/>
  </w:style>
  <w:style w:type="character" w:styleId="a4">
    <w:name w:val="Strong"/>
    <w:basedOn w:val="a0"/>
    <w:uiPriority w:val="22"/>
    <w:qFormat/>
    <w:rsid w:val="006F454F"/>
    <w:rPr>
      <w:b/>
      <w:bCs/>
    </w:rPr>
  </w:style>
  <w:style w:type="character" w:styleId="a5">
    <w:name w:val="Emphasis"/>
    <w:basedOn w:val="a0"/>
    <w:uiPriority w:val="20"/>
    <w:qFormat/>
    <w:rsid w:val="006F454F"/>
    <w:rPr>
      <w:i/>
      <w:iCs/>
    </w:rPr>
  </w:style>
  <w:style w:type="table" w:styleId="a6">
    <w:name w:val="Table Grid"/>
    <w:basedOn w:val="a1"/>
    <w:uiPriority w:val="59"/>
    <w:rsid w:val="00B259C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23</cp:revision>
  <dcterms:created xsi:type="dcterms:W3CDTF">2012-10-19T16:11:00Z</dcterms:created>
  <dcterms:modified xsi:type="dcterms:W3CDTF">2021-07-26T17:48:00Z</dcterms:modified>
</cp:coreProperties>
</file>