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F6A459" w14:textId="4B575C65" w:rsidR="00FE10D7" w:rsidRPr="00192DD5" w:rsidRDefault="000E1C99" w:rsidP="00DC1F4B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Название интерактивной компьютерной игры</w:t>
      </w:r>
      <w:r w:rsidR="00177F34"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 -</w:t>
      </w:r>
      <w:r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B7838" w:rsidRPr="00192DD5">
        <w:rPr>
          <w:rFonts w:ascii="Times New Roman" w:hAnsi="Times New Roman" w:cs="Times New Roman"/>
          <w:b/>
          <w:bCs/>
          <w:sz w:val="24"/>
          <w:szCs w:val="24"/>
        </w:rPr>
        <w:t>«Говорим о весне».</w:t>
      </w:r>
    </w:p>
    <w:p w14:paraId="1C08FE5D" w14:textId="6774E667" w:rsidR="00177F34" w:rsidRPr="00192DD5" w:rsidRDefault="00177F34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Ссылка на браузерную игру: </w:t>
      </w:r>
      <w:hyperlink r:id="rId5" w:history="1">
        <w:r w:rsidR="00192DD5" w:rsidRPr="00192DD5">
          <w:rPr>
            <w:rStyle w:val="a6"/>
            <w:rFonts w:ascii="Times New Roman" w:hAnsi="Times New Roman" w:cs="Times New Roman"/>
            <w:sz w:val="24"/>
            <w:szCs w:val="24"/>
          </w:rPr>
          <w:t>https://game-koviazina-390.</w:t>
        </w:r>
        <w:r w:rsidR="00192DD5" w:rsidRPr="00192DD5">
          <w:rPr>
            <w:rStyle w:val="a6"/>
            <w:rFonts w:ascii="Times New Roman" w:hAnsi="Times New Roman" w:cs="Times New Roman"/>
            <w:sz w:val="24"/>
            <w:szCs w:val="24"/>
          </w:rPr>
          <w:t>n</w:t>
        </w:r>
        <w:r w:rsidR="00192DD5" w:rsidRPr="00192DD5">
          <w:rPr>
            <w:rStyle w:val="a6"/>
            <w:rFonts w:ascii="Times New Roman" w:hAnsi="Times New Roman" w:cs="Times New Roman"/>
            <w:sz w:val="24"/>
            <w:szCs w:val="24"/>
          </w:rPr>
          <w:t>etlify.app/</w:t>
        </w:r>
      </w:hyperlink>
      <w:r w:rsidR="00192DD5" w:rsidRPr="00192DD5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6225C6A" w14:textId="26C5D90A" w:rsidR="000E1C99" w:rsidRPr="00192DD5" w:rsidRDefault="000E1C99" w:rsidP="00DC1F4B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Автор игры:</w:t>
      </w:r>
      <w:r w:rsidRPr="00192DD5">
        <w:rPr>
          <w:rFonts w:ascii="Times New Roman" w:hAnsi="Times New Roman" w:cs="Times New Roman"/>
          <w:sz w:val="24"/>
          <w:szCs w:val="24"/>
        </w:rPr>
        <w:t xml:space="preserve"> учитель-логопед</w:t>
      </w:r>
      <w:r w:rsidR="00192DD5" w:rsidRPr="00192DD5">
        <w:rPr>
          <w:rFonts w:ascii="Times New Roman" w:hAnsi="Times New Roman" w:cs="Times New Roman"/>
          <w:sz w:val="24"/>
          <w:szCs w:val="24"/>
        </w:rPr>
        <w:t xml:space="preserve"> МАДОУ «Детский сад №390» </w:t>
      </w:r>
      <w:proofErr w:type="spellStart"/>
      <w:r w:rsidR="00192DD5" w:rsidRPr="00192DD5">
        <w:rPr>
          <w:rFonts w:ascii="Times New Roman" w:hAnsi="Times New Roman" w:cs="Times New Roman"/>
          <w:sz w:val="24"/>
          <w:szCs w:val="24"/>
        </w:rPr>
        <w:t>г.Перми</w:t>
      </w:r>
      <w:proofErr w:type="spellEnd"/>
      <w:r w:rsidRPr="00192D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2DD5">
        <w:rPr>
          <w:rFonts w:ascii="Times New Roman" w:hAnsi="Times New Roman" w:cs="Times New Roman"/>
          <w:sz w:val="24"/>
          <w:szCs w:val="24"/>
        </w:rPr>
        <w:t>Ковязина</w:t>
      </w:r>
      <w:proofErr w:type="spellEnd"/>
      <w:r w:rsidRPr="00192DD5">
        <w:rPr>
          <w:rFonts w:ascii="Times New Roman" w:hAnsi="Times New Roman" w:cs="Times New Roman"/>
          <w:sz w:val="24"/>
          <w:szCs w:val="24"/>
        </w:rPr>
        <w:t xml:space="preserve"> Светлана Евгеньевна</w:t>
      </w:r>
    </w:p>
    <w:p w14:paraId="3F401D68" w14:textId="77777777" w:rsidR="000E1C99" w:rsidRPr="00192DD5" w:rsidRDefault="000E1C99" w:rsidP="00DC1F4B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Рекомендуемый возраст детей: </w:t>
      </w:r>
      <w:r w:rsidRPr="00192DD5">
        <w:rPr>
          <w:rFonts w:ascii="Times New Roman" w:hAnsi="Times New Roman" w:cs="Times New Roman"/>
          <w:sz w:val="24"/>
          <w:szCs w:val="24"/>
        </w:rPr>
        <w:t>5-6 лет</w:t>
      </w:r>
    </w:p>
    <w:p w14:paraId="19B502E3" w14:textId="14EB62A9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Описание: </w:t>
      </w:r>
      <w:r w:rsidRPr="00192DD5">
        <w:rPr>
          <w:rFonts w:ascii="Times New Roman" w:hAnsi="Times New Roman" w:cs="Times New Roman"/>
          <w:sz w:val="24"/>
          <w:szCs w:val="24"/>
        </w:rPr>
        <w:t xml:space="preserve">Браузерная игра «Говорим о весне» представляет собой пять мини-игр: </w:t>
      </w:r>
      <w:bookmarkStart w:id="0" w:name="_Hlk102857404"/>
      <w:r w:rsidRPr="00192DD5">
        <w:rPr>
          <w:rFonts w:ascii="Times New Roman" w:hAnsi="Times New Roman" w:cs="Times New Roman"/>
          <w:sz w:val="24"/>
          <w:szCs w:val="24"/>
        </w:rPr>
        <w:t>«</w:t>
      </w:r>
      <w:r w:rsidR="00177F34" w:rsidRPr="00192DD5">
        <w:rPr>
          <w:rFonts w:ascii="Times New Roman" w:hAnsi="Times New Roman" w:cs="Times New Roman"/>
          <w:sz w:val="24"/>
          <w:szCs w:val="24"/>
        </w:rPr>
        <w:t>Полянки весенних цветов</w:t>
      </w:r>
      <w:r w:rsidRPr="00192DD5">
        <w:rPr>
          <w:rFonts w:ascii="Times New Roman" w:hAnsi="Times New Roman" w:cs="Times New Roman"/>
          <w:sz w:val="24"/>
          <w:szCs w:val="24"/>
        </w:rPr>
        <w:t>», «</w:t>
      </w:r>
      <w:r w:rsidR="00177F34" w:rsidRPr="00192DD5">
        <w:rPr>
          <w:rFonts w:ascii="Times New Roman" w:hAnsi="Times New Roman" w:cs="Times New Roman"/>
          <w:sz w:val="24"/>
          <w:szCs w:val="24"/>
        </w:rPr>
        <w:t>Посчитай лесных животных – один-два-пять»</w:t>
      </w:r>
      <w:r w:rsidRPr="00192DD5">
        <w:rPr>
          <w:rFonts w:ascii="Times New Roman" w:hAnsi="Times New Roman" w:cs="Times New Roman"/>
          <w:sz w:val="24"/>
          <w:szCs w:val="24"/>
        </w:rPr>
        <w:t>, «</w:t>
      </w:r>
      <w:r w:rsidR="00177F34" w:rsidRPr="00192DD5">
        <w:rPr>
          <w:rFonts w:ascii="Times New Roman" w:hAnsi="Times New Roman" w:cs="Times New Roman"/>
          <w:sz w:val="24"/>
          <w:szCs w:val="24"/>
        </w:rPr>
        <w:t>Назови ласково</w:t>
      </w:r>
      <w:r w:rsidRPr="00192DD5">
        <w:rPr>
          <w:rFonts w:ascii="Times New Roman" w:hAnsi="Times New Roman" w:cs="Times New Roman"/>
          <w:sz w:val="24"/>
          <w:szCs w:val="24"/>
        </w:rPr>
        <w:t>», «</w:t>
      </w:r>
      <w:r w:rsidR="00177F34" w:rsidRPr="00192DD5">
        <w:rPr>
          <w:rFonts w:ascii="Times New Roman" w:hAnsi="Times New Roman" w:cs="Times New Roman"/>
          <w:sz w:val="24"/>
          <w:szCs w:val="24"/>
        </w:rPr>
        <w:t>Семья животных весной</w:t>
      </w:r>
      <w:r w:rsidRPr="00192DD5">
        <w:rPr>
          <w:rFonts w:ascii="Times New Roman" w:hAnsi="Times New Roman" w:cs="Times New Roman"/>
          <w:sz w:val="24"/>
          <w:szCs w:val="24"/>
        </w:rPr>
        <w:t>», «</w:t>
      </w:r>
      <w:r w:rsidR="00177F34" w:rsidRPr="00192DD5">
        <w:rPr>
          <w:rFonts w:ascii="Times New Roman" w:hAnsi="Times New Roman" w:cs="Times New Roman"/>
          <w:sz w:val="24"/>
          <w:szCs w:val="24"/>
        </w:rPr>
        <w:t>Один-одна-одно-одни</w:t>
      </w:r>
      <w:r w:rsidRPr="00192DD5">
        <w:rPr>
          <w:rFonts w:ascii="Times New Roman" w:hAnsi="Times New Roman" w:cs="Times New Roman"/>
          <w:sz w:val="24"/>
          <w:szCs w:val="24"/>
        </w:rPr>
        <w:t>».</w:t>
      </w:r>
      <w:bookmarkEnd w:id="0"/>
      <w:r w:rsidR="00301F92" w:rsidRPr="00192DD5">
        <w:rPr>
          <w:rFonts w:ascii="Times New Roman" w:hAnsi="Times New Roman" w:cs="Times New Roman"/>
          <w:sz w:val="24"/>
          <w:szCs w:val="24"/>
        </w:rPr>
        <w:t xml:space="preserve"> Преимущества: яркость изображений игры, завораживающие иллюстрации, удобство в использовании, методическая насыщенность.</w:t>
      </w:r>
    </w:p>
    <w:p w14:paraId="503C8BB7" w14:textId="2E208F4D" w:rsidR="000E1C99" w:rsidRPr="00192DD5" w:rsidRDefault="00177F34" w:rsidP="00DC1F4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Мини-игры сопровождает фея</w:t>
      </w:r>
      <w:r w:rsidR="000E1C99" w:rsidRPr="00192DD5">
        <w:rPr>
          <w:rFonts w:ascii="Times New Roman" w:hAnsi="Times New Roman" w:cs="Times New Roman"/>
          <w:sz w:val="24"/>
          <w:szCs w:val="24"/>
        </w:rPr>
        <w:t>, показывает правильные/неправильные ответы</w:t>
      </w:r>
      <w:r w:rsidRPr="00192DD5">
        <w:rPr>
          <w:rFonts w:ascii="Times New Roman" w:hAnsi="Times New Roman" w:cs="Times New Roman"/>
          <w:sz w:val="24"/>
          <w:szCs w:val="24"/>
        </w:rPr>
        <w:t xml:space="preserve"> на некоторых играх</w:t>
      </w:r>
      <w:r w:rsidR="000E1C99" w:rsidRPr="00192DD5">
        <w:rPr>
          <w:rFonts w:ascii="Times New Roman" w:hAnsi="Times New Roman" w:cs="Times New Roman"/>
          <w:sz w:val="24"/>
          <w:szCs w:val="24"/>
        </w:rPr>
        <w:t>, педагог знакомит воспитанников</w:t>
      </w:r>
      <w:r w:rsidR="002A718F" w:rsidRPr="00192DD5">
        <w:rPr>
          <w:rFonts w:ascii="Times New Roman" w:hAnsi="Times New Roman" w:cs="Times New Roman"/>
          <w:sz w:val="24"/>
          <w:szCs w:val="24"/>
        </w:rPr>
        <w:t xml:space="preserve"> с признаками весны,</w:t>
      </w:r>
      <w:r w:rsidR="000E1C99" w:rsidRPr="00192DD5">
        <w:rPr>
          <w:rFonts w:ascii="Times New Roman" w:hAnsi="Times New Roman" w:cs="Times New Roman"/>
          <w:sz w:val="24"/>
          <w:szCs w:val="24"/>
        </w:rPr>
        <w:t xml:space="preserve"> с лесными</w:t>
      </w:r>
      <w:r w:rsidR="000E1C99" w:rsidRPr="00192DD5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0E1C99" w:rsidRPr="00192DD5">
        <w:rPr>
          <w:rFonts w:ascii="Times New Roman" w:hAnsi="Times New Roman" w:cs="Times New Roman"/>
          <w:sz w:val="24"/>
          <w:szCs w:val="24"/>
        </w:rPr>
        <w:t>животными,</w:t>
      </w:r>
      <w:r w:rsidR="002A718F" w:rsidRPr="00192DD5">
        <w:rPr>
          <w:rFonts w:ascii="Times New Roman" w:hAnsi="Times New Roman" w:cs="Times New Roman"/>
          <w:sz w:val="24"/>
          <w:szCs w:val="24"/>
        </w:rPr>
        <w:t xml:space="preserve"> весенними цветами,</w:t>
      </w:r>
      <w:r w:rsidR="000E1C99" w:rsidRPr="00192DD5">
        <w:rPr>
          <w:rFonts w:ascii="Times New Roman" w:hAnsi="Times New Roman" w:cs="Times New Roman"/>
          <w:sz w:val="24"/>
          <w:szCs w:val="24"/>
        </w:rPr>
        <w:t xml:space="preserve"> рассказывает о каждом основную информацию</w:t>
      </w:r>
      <w:r w:rsidRPr="00192DD5">
        <w:rPr>
          <w:rFonts w:ascii="Times New Roman" w:hAnsi="Times New Roman" w:cs="Times New Roman"/>
          <w:sz w:val="24"/>
          <w:szCs w:val="24"/>
        </w:rPr>
        <w:t>.</w:t>
      </w:r>
    </w:p>
    <w:p w14:paraId="3DC8CFBC" w14:textId="49E7C4C5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Интерактивная компьютерная игра </w:t>
      </w:r>
      <w:r w:rsidRPr="00192DD5"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177F34" w:rsidRPr="00192DD5">
        <w:rPr>
          <w:rFonts w:ascii="Times New Roman" w:hAnsi="Times New Roman" w:cs="Times New Roman"/>
          <w:sz w:val="24"/>
          <w:szCs w:val="24"/>
          <w:u w:val="single"/>
        </w:rPr>
        <w:t>Говорим о весне</w:t>
      </w:r>
      <w:r w:rsidRPr="00192DD5">
        <w:rPr>
          <w:rFonts w:ascii="Times New Roman" w:hAnsi="Times New Roman" w:cs="Times New Roman"/>
          <w:sz w:val="24"/>
          <w:szCs w:val="24"/>
          <w:u w:val="single"/>
        </w:rPr>
        <w:t>»</w:t>
      </w:r>
      <w:r w:rsidRPr="00192DD5">
        <w:rPr>
          <w:rFonts w:ascii="Times New Roman" w:hAnsi="Times New Roman" w:cs="Times New Roman"/>
          <w:sz w:val="24"/>
          <w:szCs w:val="24"/>
        </w:rPr>
        <w:t xml:space="preserve"> позволяет разнообразить занятие средствами ИКТ, в игровой форме закрепить полученные знания, привлекает ребенка мультимедийностью.</w:t>
      </w:r>
    </w:p>
    <w:p w14:paraId="5BD63A7C" w14:textId="5BABCCEB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Цель</w:t>
      </w:r>
      <w:r w:rsidR="000B2A1C"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0B2A1C" w:rsidRPr="00192DD5">
        <w:rPr>
          <w:rFonts w:ascii="Times New Roman" w:hAnsi="Times New Roman" w:cs="Times New Roman"/>
          <w:sz w:val="24"/>
          <w:szCs w:val="24"/>
        </w:rPr>
        <w:t>формирование лексико-грамматических категорий.</w:t>
      </w:r>
    </w:p>
    <w:p w14:paraId="448E830F" w14:textId="77777777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14:paraId="2A46B263" w14:textId="77777777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  <w:u w:val="single"/>
        </w:rPr>
        <w:t>Коррекционно-образовательные:</w:t>
      </w:r>
    </w:p>
    <w:p w14:paraId="02E72978" w14:textId="68BFAE1B" w:rsidR="00301F92" w:rsidRPr="00192DD5" w:rsidRDefault="00CA0E65" w:rsidP="00DC1F4B">
      <w:pPr>
        <w:numPr>
          <w:ilvl w:val="0"/>
          <w:numId w:val="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Закреплять умение склонять существительные множественного числа в родительном падеже</w:t>
      </w:r>
    </w:p>
    <w:p w14:paraId="60053CC8" w14:textId="77777777" w:rsidR="000E1C99" w:rsidRPr="00192DD5" w:rsidRDefault="000E1C99" w:rsidP="00DC1F4B">
      <w:pPr>
        <w:numPr>
          <w:ilvl w:val="0"/>
          <w:numId w:val="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Закреплять умение согласовывать существительные с числительным 1,2,5.</w:t>
      </w:r>
    </w:p>
    <w:p w14:paraId="43F9B413" w14:textId="24264223" w:rsidR="000E1C99" w:rsidRPr="00192DD5" w:rsidRDefault="000E1C99" w:rsidP="00DC1F4B">
      <w:pPr>
        <w:numPr>
          <w:ilvl w:val="0"/>
          <w:numId w:val="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Закреплять знания детей о диких животных и их детенышах.</w:t>
      </w:r>
    </w:p>
    <w:p w14:paraId="6AC3F2B5" w14:textId="509D9FD7" w:rsidR="00CA0E65" w:rsidRPr="00192DD5" w:rsidRDefault="00CA0E65" w:rsidP="00DC1F4B">
      <w:pPr>
        <w:numPr>
          <w:ilvl w:val="0"/>
          <w:numId w:val="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Закреплять умение образовывать существительные с помощью уменьшительно-ласкательных суффиксов.</w:t>
      </w:r>
    </w:p>
    <w:p w14:paraId="693ED3EE" w14:textId="4A09DC83" w:rsidR="00CA0E65" w:rsidRPr="00192DD5" w:rsidRDefault="00CA0E65" w:rsidP="00DC1F4B">
      <w:pPr>
        <w:numPr>
          <w:ilvl w:val="0"/>
          <w:numId w:val="3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Закреплять умение образовывать существительные множественного числа в именительном падеже.</w:t>
      </w:r>
    </w:p>
    <w:p w14:paraId="49CDE219" w14:textId="77777777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  <w:u w:val="single"/>
        </w:rPr>
        <w:t>Коррекционно-развивающие:</w:t>
      </w:r>
    </w:p>
    <w:p w14:paraId="7A67C679" w14:textId="0D176901" w:rsidR="000E1C99" w:rsidRPr="00192DD5" w:rsidRDefault="007C0450" w:rsidP="00DC1F4B">
      <w:pPr>
        <w:numPr>
          <w:ilvl w:val="0"/>
          <w:numId w:val="4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Закрепл</w:t>
      </w:r>
      <w:r w:rsidR="00CA0E65" w:rsidRPr="00192DD5">
        <w:rPr>
          <w:rFonts w:ascii="Times New Roman" w:hAnsi="Times New Roman" w:cs="Times New Roman"/>
          <w:sz w:val="24"/>
          <w:szCs w:val="24"/>
        </w:rPr>
        <w:t>ять</w:t>
      </w:r>
      <w:r w:rsidRPr="00192DD5">
        <w:rPr>
          <w:rFonts w:ascii="Times New Roman" w:hAnsi="Times New Roman" w:cs="Times New Roman"/>
          <w:sz w:val="24"/>
          <w:szCs w:val="24"/>
        </w:rPr>
        <w:t xml:space="preserve"> называни</w:t>
      </w:r>
      <w:r w:rsidR="00CA0E65" w:rsidRPr="00192DD5">
        <w:rPr>
          <w:rFonts w:ascii="Times New Roman" w:hAnsi="Times New Roman" w:cs="Times New Roman"/>
          <w:sz w:val="24"/>
          <w:szCs w:val="24"/>
        </w:rPr>
        <w:t>е</w:t>
      </w:r>
      <w:r w:rsidRPr="00192DD5">
        <w:rPr>
          <w:rFonts w:ascii="Times New Roman" w:hAnsi="Times New Roman" w:cs="Times New Roman"/>
          <w:sz w:val="24"/>
          <w:szCs w:val="24"/>
        </w:rPr>
        <w:t xml:space="preserve"> месяцев весны.</w:t>
      </w:r>
    </w:p>
    <w:p w14:paraId="6BC33E47" w14:textId="38AB7B29" w:rsidR="00CA0E65" w:rsidRPr="00192DD5" w:rsidRDefault="00CA0E65" w:rsidP="00DC1F4B">
      <w:pPr>
        <w:numPr>
          <w:ilvl w:val="0"/>
          <w:numId w:val="4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Расширять речевые способности, пополнять словарный запас.</w:t>
      </w:r>
    </w:p>
    <w:p w14:paraId="7A3617A6" w14:textId="77777777" w:rsidR="000E1C99" w:rsidRPr="00192DD5" w:rsidRDefault="000E1C99" w:rsidP="00DC1F4B">
      <w:pPr>
        <w:numPr>
          <w:ilvl w:val="0"/>
          <w:numId w:val="4"/>
        </w:num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Развивать логику, речевые навыки, зрительное восприятие, умение наблюдать.</w:t>
      </w:r>
    </w:p>
    <w:p w14:paraId="083639B6" w14:textId="77777777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Коррекционно-воспитательные: </w:t>
      </w:r>
    </w:p>
    <w:p w14:paraId="2350BF14" w14:textId="792E8B99" w:rsidR="000E1C99" w:rsidRPr="00192DD5" w:rsidRDefault="000E1C99" w:rsidP="00DC1F4B">
      <w:pPr>
        <w:numPr>
          <w:ilvl w:val="0"/>
          <w:numId w:val="5"/>
        </w:numPr>
        <w:spacing w:line="240" w:lineRule="auto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92DD5">
        <w:rPr>
          <w:rFonts w:ascii="Times New Roman" w:hAnsi="Times New Roman" w:cs="Times New Roman"/>
          <w:sz w:val="24"/>
          <w:szCs w:val="24"/>
        </w:rPr>
        <w:t>Воспитывать любознательное и заботливое отношение к природе.</w:t>
      </w:r>
    </w:p>
    <w:p w14:paraId="09AE76D5" w14:textId="77777777" w:rsidR="00301F92" w:rsidRPr="00192DD5" w:rsidRDefault="00301F92" w:rsidP="00DC1F4B">
      <w:pPr>
        <w:spacing w:line="240" w:lineRule="auto"/>
        <w:ind w:left="360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BBF3270" w14:textId="209245A0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Содержание:</w:t>
      </w:r>
      <w:r w:rsidRPr="00192DD5">
        <w:rPr>
          <w:rFonts w:ascii="Times New Roman" w:hAnsi="Times New Roman" w:cs="Times New Roman"/>
          <w:sz w:val="24"/>
          <w:szCs w:val="24"/>
        </w:rPr>
        <w:t xml:space="preserve"> Браузерная игра «</w:t>
      </w:r>
      <w:r w:rsidR="00301F92" w:rsidRPr="00192DD5">
        <w:rPr>
          <w:rFonts w:ascii="Times New Roman" w:hAnsi="Times New Roman" w:cs="Times New Roman"/>
          <w:sz w:val="24"/>
          <w:szCs w:val="24"/>
        </w:rPr>
        <w:t>Говорим о весне</w:t>
      </w:r>
      <w:r w:rsidRPr="00192DD5">
        <w:rPr>
          <w:rFonts w:ascii="Times New Roman" w:hAnsi="Times New Roman" w:cs="Times New Roman"/>
          <w:sz w:val="24"/>
          <w:szCs w:val="24"/>
        </w:rPr>
        <w:t xml:space="preserve">» представляет собой пять мини-игр: </w:t>
      </w:r>
      <w:r w:rsidR="00301F92" w:rsidRPr="00192DD5">
        <w:rPr>
          <w:rFonts w:ascii="Times New Roman" w:hAnsi="Times New Roman" w:cs="Times New Roman"/>
          <w:sz w:val="24"/>
          <w:szCs w:val="24"/>
        </w:rPr>
        <w:t xml:space="preserve">«Полянки весенних цветов», </w:t>
      </w:r>
      <w:bookmarkStart w:id="1" w:name="_Hlk102857514"/>
      <w:r w:rsidR="00301F92" w:rsidRPr="00192DD5">
        <w:rPr>
          <w:rFonts w:ascii="Times New Roman" w:hAnsi="Times New Roman" w:cs="Times New Roman"/>
          <w:sz w:val="24"/>
          <w:szCs w:val="24"/>
        </w:rPr>
        <w:t xml:space="preserve">«Посчитай лесных животных – один-два-пять», </w:t>
      </w:r>
      <w:bookmarkEnd w:id="1"/>
      <w:r w:rsidR="00301F92" w:rsidRPr="00192DD5">
        <w:rPr>
          <w:rFonts w:ascii="Times New Roman" w:hAnsi="Times New Roman" w:cs="Times New Roman"/>
          <w:sz w:val="24"/>
          <w:szCs w:val="24"/>
        </w:rPr>
        <w:t xml:space="preserve">«Назови ласково», «Семья животных весной», «Один-одна-одно-одни». </w:t>
      </w:r>
      <w:r w:rsidRPr="00192DD5">
        <w:rPr>
          <w:rFonts w:ascii="Times New Roman" w:hAnsi="Times New Roman" w:cs="Times New Roman"/>
          <w:sz w:val="24"/>
          <w:szCs w:val="24"/>
        </w:rPr>
        <w:t>Подробная характеристика и инструкция к каждой игре представлена ниже.</w:t>
      </w:r>
      <w:r w:rsidRPr="00192D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20FEDA2A" w14:textId="77777777" w:rsidR="000E1C99" w:rsidRPr="00192DD5" w:rsidRDefault="000E1C99" w:rsidP="00DC1F4B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Правила использования:</w:t>
      </w:r>
    </w:p>
    <w:p w14:paraId="6C045140" w14:textId="68E128A3" w:rsidR="000E1C99" w:rsidRPr="00192DD5" w:rsidRDefault="000E1C99" w:rsidP="00DC1F4B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 xml:space="preserve">Игра подходит для индивидуальных и подгрупповых занятий с детьми старшего дошкольного возраста, может использоваться на логопедических занятиях, занятиях с психологом и с воспитателем. </w:t>
      </w:r>
      <w:r w:rsidRPr="00192D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Обязательно присутствие педагога во время игры ребенка, так как необходимо обращать внимание на называние предметов и явлений вслух (например, окончания слов в игре с числительными </w:t>
      </w:r>
      <w:r w:rsidR="00301F92" w:rsidRPr="00192DD5">
        <w:rPr>
          <w:rFonts w:ascii="Times New Roman" w:hAnsi="Times New Roman" w:cs="Times New Roman"/>
          <w:color w:val="000000" w:themeColor="text1"/>
          <w:sz w:val="24"/>
          <w:szCs w:val="24"/>
        </w:rPr>
        <w:t>«Посчитай лесных животных – один-два-пять»).</w:t>
      </w:r>
      <w:r w:rsidR="0053223A" w:rsidRPr="00192DD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53223A" w:rsidRPr="00192DD5">
        <w:rPr>
          <w:rFonts w:ascii="Times New Roman" w:hAnsi="Times New Roman" w:cs="Times New Roman"/>
          <w:color w:val="000000" w:themeColor="text1"/>
          <w:sz w:val="24"/>
          <w:szCs w:val="24"/>
        </w:rPr>
        <w:t>Игра может использоваться как дополнение к полноценному занятию для разнообразия и закрепления определенных тем. Игра рассчитана на взаимодействие с детьми, но инструкции к играм читает педагог.</w:t>
      </w:r>
    </w:p>
    <w:p w14:paraId="4EDE2E9D" w14:textId="036FB212" w:rsidR="00EA030A" w:rsidRPr="00192DD5" w:rsidRDefault="007B7838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Персонаж игры:</w:t>
      </w:r>
      <w:r w:rsidRPr="00192DD5">
        <w:rPr>
          <w:rFonts w:ascii="Times New Roman" w:hAnsi="Times New Roman" w:cs="Times New Roman"/>
          <w:sz w:val="24"/>
          <w:szCs w:val="24"/>
        </w:rPr>
        <w:t xml:space="preserve"> фея Динь</w:t>
      </w:r>
    </w:p>
    <w:p w14:paraId="62609050" w14:textId="2EE4ECF2" w:rsidR="005D6833" w:rsidRPr="00192DD5" w:rsidRDefault="005D6833" w:rsidP="00DC1F4B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2DD5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Вступление к игре:</w:t>
      </w:r>
      <w:r w:rsidRPr="00192D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«</w:t>
      </w:r>
      <w:r w:rsidR="00B84C8B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Ребята, посмотрите кто к нам сегодня пришел на занятие и подготовил </w:t>
      </w:r>
      <w:r w:rsidR="00B75949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игры</w:t>
      </w:r>
      <w:r w:rsidR="00B84C8B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на тему весны! Это </w:t>
      </w:r>
      <w:proofErr w:type="gramStart"/>
      <w:r w:rsidR="00B84C8B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феечка Динь</w:t>
      </w:r>
      <w:proofErr w:type="gramEnd"/>
      <w:r w:rsidR="00B84C8B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! Давайте с ней поздороваемся и начнем наше весеннее путешествие. Для начала </w:t>
      </w:r>
      <w:proofErr w:type="gramStart"/>
      <w:r w:rsidR="00B84C8B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феечка Динь</w:t>
      </w:r>
      <w:proofErr w:type="gramEnd"/>
      <w:r w:rsidR="00B84C8B"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просит нас назвать все весенние месяцы</w:t>
      </w:r>
      <w:r w:rsidRPr="00192D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».</w:t>
      </w:r>
    </w:p>
    <w:p w14:paraId="2017CCFA" w14:textId="323CDF66" w:rsidR="00221A02" w:rsidRPr="00192DD5" w:rsidRDefault="005D6833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  <w:highlight w:val="yellow"/>
        </w:rPr>
        <w:t>1.</w:t>
      </w:r>
      <w:r w:rsidR="00221A02"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«Полянки весенних цветов».</w:t>
      </w:r>
    </w:p>
    <w:p w14:paraId="6453163B" w14:textId="45932BBE" w:rsidR="005D6833" w:rsidRPr="00192DD5" w:rsidRDefault="005D6833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lastRenderedPageBreak/>
        <w:t>Цель:</w:t>
      </w:r>
      <w:r w:rsidRPr="00192DD5">
        <w:rPr>
          <w:rFonts w:ascii="Times New Roman" w:hAnsi="Times New Roman" w:cs="Times New Roman"/>
          <w:sz w:val="24"/>
          <w:szCs w:val="24"/>
        </w:rPr>
        <w:t xml:space="preserve"> склонение существительны</w:t>
      </w:r>
      <w:r w:rsidR="00745C6C" w:rsidRPr="00192DD5">
        <w:rPr>
          <w:rFonts w:ascii="Times New Roman" w:hAnsi="Times New Roman" w:cs="Times New Roman"/>
          <w:sz w:val="24"/>
          <w:szCs w:val="24"/>
        </w:rPr>
        <w:t>х</w:t>
      </w:r>
      <w:r w:rsidRPr="00192DD5">
        <w:rPr>
          <w:rFonts w:ascii="Times New Roman" w:hAnsi="Times New Roman" w:cs="Times New Roman"/>
          <w:sz w:val="24"/>
          <w:szCs w:val="24"/>
        </w:rPr>
        <w:t xml:space="preserve"> множественного числа в родительном падеже</w:t>
      </w:r>
    </w:p>
    <w:p w14:paraId="4C1F4ADE" w14:textId="03AEC2D3" w:rsidR="00221A02" w:rsidRPr="00192DD5" w:rsidRDefault="005D6833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Ход игры:</w:t>
      </w:r>
      <w:r w:rsidRPr="00192DD5">
        <w:rPr>
          <w:rFonts w:ascii="Times New Roman" w:hAnsi="Times New Roman" w:cs="Times New Roman"/>
          <w:sz w:val="24"/>
          <w:szCs w:val="24"/>
        </w:rPr>
        <w:t xml:space="preserve"> </w:t>
      </w:r>
      <w:r w:rsidR="00745C6C" w:rsidRPr="00192DD5">
        <w:rPr>
          <w:rFonts w:ascii="Times New Roman" w:hAnsi="Times New Roman" w:cs="Times New Roman"/>
          <w:sz w:val="24"/>
          <w:szCs w:val="24"/>
        </w:rPr>
        <w:t>н</w:t>
      </w:r>
      <w:r w:rsidR="00221A02" w:rsidRPr="00192DD5">
        <w:rPr>
          <w:rFonts w:ascii="Times New Roman" w:hAnsi="Times New Roman" w:cs="Times New Roman"/>
          <w:sz w:val="24"/>
          <w:szCs w:val="24"/>
        </w:rPr>
        <w:t>а слайде представлен</w:t>
      </w:r>
      <w:r w:rsidR="00C97538" w:rsidRPr="00192DD5">
        <w:rPr>
          <w:rFonts w:ascii="Times New Roman" w:hAnsi="Times New Roman" w:cs="Times New Roman"/>
          <w:sz w:val="24"/>
          <w:szCs w:val="24"/>
        </w:rPr>
        <w:t>ы</w:t>
      </w:r>
      <w:r w:rsidR="00221A02" w:rsidRPr="00192DD5">
        <w:rPr>
          <w:rFonts w:ascii="Times New Roman" w:hAnsi="Times New Roman" w:cs="Times New Roman"/>
          <w:sz w:val="24"/>
          <w:szCs w:val="24"/>
        </w:rPr>
        <w:t xml:space="preserve"> картинк</w:t>
      </w:r>
      <w:r w:rsidR="00B75949" w:rsidRPr="00192DD5">
        <w:rPr>
          <w:rFonts w:ascii="Times New Roman" w:hAnsi="Times New Roman" w:cs="Times New Roman"/>
          <w:sz w:val="24"/>
          <w:szCs w:val="24"/>
        </w:rPr>
        <w:t>и</w:t>
      </w:r>
      <w:r w:rsidR="00221A02" w:rsidRPr="00192DD5">
        <w:rPr>
          <w:rFonts w:ascii="Times New Roman" w:hAnsi="Times New Roman" w:cs="Times New Roman"/>
          <w:sz w:val="24"/>
          <w:szCs w:val="24"/>
        </w:rPr>
        <w:t xml:space="preserve"> весенних цветов. </w:t>
      </w:r>
      <w:r w:rsidRPr="00192DD5">
        <w:rPr>
          <w:rFonts w:ascii="Times New Roman" w:hAnsi="Times New Roman" w:cs="Times New Roman"/>
          <w:sz w:val="24"/>
          <w:szCs w:val="24"/>
        </w:rPr>
        <w:t xml:space="preserve">Педагог читает инструкцию: 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«</w:t>
      </w:r>
      <w:r w:rsidR="00B75949" w:rsidRPr="00192DD5">
        <w:rPr>
          <w:rFonts w:ascii="Times New Roman" w:hAnsi="Times New Roman" w:cs="Times New Roman"/>
          <w:i/>
          <w:iCs/>
          <w:sz w:val="24"/>
          <w:szCs w:val="24"/>
        </w:rPr>
        <w:t>Ребята</w:t>
      </w:r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>, п</w:t>
      </w:r>
      <w:r w:rsidR="00B75949" w:rsidRPr="00192DD5">
        <w:rPr>
          <w:rFonts w:ascii="Times New Roman" w:hAnsi="Times New Roman" w:cs="Times New Roman"/>
          <w:i/>
          <w:iCs/>
          <w:sz w:val="24"/>
          <w:szCs w:val="24"/>
        </w:rPr>
        <w:t>омогите</w:t>
      </w:r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gramStart"/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фее </w:t>
      </w:r>
      <w:r w:rsidR="00B75949" w:rsidRPr="00192DD5">
        <w:rPr>
          <w:rFonts w:ascii="Times New Roman" w:hAnsi="Times New Roman" w:cs="Times New Roman"/>
          <w:i/>
          <w:iCs/>
          <w:sz w:val="24"/>
          <w:szCs w:val="24"/>
        </w:rPr>
        <w:t>Динь</w:t>
      </w:r>
      <w:proofErr w:type="gramEnd"/>
      <w:r w:rsidR="00B75949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назвать</w:t>
      </w:r>
      <w:r w:rsidR="00221A02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какие полянки цветов встретились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B75949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ей </w:t>
      </w:r>
      <w:r w:rsidR="00221A02" w:rsidRPr="00192DD5">
        <w:rPr>
          <w:rFonts w:ascii="Times New Roman" w:hAnsi="Times New Roman" w:cs="Times New Roman"/>
          <w:i/>
          <w:iCs/>
          <w:sz w:val="24"/>
          <w:szCs w:val="24"/>
        </w:rPr>
        <w:t>на прогулке по весеннему лесу</w:t>
      </w:r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>»</w:t>
      </w:r>
      <w:r w:rsidR="00221A02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221A02" w:rsidRPr="00192DD5">
        <w:rPr>
          <w:rFonts w:ascii="Times New Roman" w:hAnsi="Times New Roman" w:cs="Times New Roman"/>
          <w:sz w:val="24"/>
          <w:szCs w:val="24"/>
        </w:rPr>
        <w:t xml:space="preserve">Детям предлагается </w:t>
      </w:r>
      <w:proofErr w:type="gramStart"/>
      <w:r w:rsidR="00221A02" w:rsidRPr="00192DD5">
        <w:rPr>
          <w:rFonts w:ascii="Times New Roman" w:hAnsi="Times New Roman" w:cs="Times New Roman"/>
          <w:sz w:val="24"/>
          <w:szCs w:val="24"/>
        </w:rPr>
        <w:t>помочь Динь</w:t>
      </w:r>
      <w:proofErr w:type="gramEnd"/>
      <w:r w:rsidR="00221A02" w:rsidRPr="00192DD5">
        <w:rPr>
          <w:rFonts w:ascii="Times New Roman" w:hAnsi="Times New Roman" w:cs="Times New Roman"/>
          <w:sz w:val="24"/>
          <w:szCs w:val="24"/>
        </w:rPr>
        <w:t xml:space="preserve"> и назвать возможные варианты</w:t>
      </w:r>
      <w:r w:rsidR="00C97538" w:rsidRPr="00192DD5">
        <w:rPr>
          <w:rFonts w:ascii="Times New Roman" w:hAnsi="Times New Roman" w:cs="Times New Roman"/>
          <w:sz w:val="24"/>
          <w:szCs w:val="24"/>
        </w:rPr>
        <w:t>. Далее наводится курсор на стрелочку около картинки справа и листаются следующие цветы.</w:t>
      </w:r>
    </w:p>
    <w:p w14:paraId="6787FB64" w14:textId="62D5EE19" w:rsidR="00221A02" w:rsidRPr="00192DD5" w:rsidRDefault="00221A02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 xml:space="preserve">Дети составляют разные предложения, четко выделяя последний слог существительных в родительном падеже множественного числа: </w:t>
      </w:r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>«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Феечке Динь встретились полянки тюльпан</w:t>
      </w: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ов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… 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подснежник</w:t>
      </w: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ов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>…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крокус</w:t>
      </w: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ов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>…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нарцисс</w:t>
      </w: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ов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>…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ландыш</w:t>
      </w: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ей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>…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одуванчик</w:t>
      </w: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ов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>…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>фиал</w:t>
      </w:r>
      <w:r w:rsidR="003D43D2"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ок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8D6570" w:rsidRPr="00192DD5">
        <w:rPr>
          <w:rFonts w:ascii="Times New Roman" w:hAnsi="Times New Roman" w:cs="Times New Roman"/>
          <w:i/>
          <w:iCs/>
          <w:sz w:val="24"/>
          <w:szCs w:val="24"/>
        </w:rPr>
        <w:t>…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>незабуд</w:t>
      </w:r>
      <w:r w:rsidR="003D43D2"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ок</w:t>
      </w:r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>»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>.</w:t>
      </w:r>
      <w:r w:rsidR="00C97538" w:rsidRPr="00192DD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DA28ADB" w14:textId="7A64FB0D" w:rsidR="008D6027" w:rsidRPr="00192DD5" w:rsidRDefault="00221A02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На этом этапе занятия важно соотнести формы существительных именительного и родительного падежей множественного числа</w:t>
      </w:r>
      <w:r w:rsidR="00745C6C" w:rsidRPr="00192DD5">
        <w:rPr>
          <w:rFonts w:ascii="Times New Roman" w:hAnsi="Times New Roman" w:cs="Times New Roman"/>
          <w:sz w:val="24"/>
          <w:szCs w:val="24"/>
        </w:rPr>
        <w:t xml:space="preserve"> 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(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>встретила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тюльпаны – </w:t>
      </w:r>
      <w:r w:rsidR="003D43D2" w:rsidRPr="00192DD5">
        <w:rPr>
          <w:rFonts w:ascii="Times New Roman" w:hAnsi="Times New Roman" w:cs="Times New Roman"/>
          <w:i/>
          <w:iCs/>
          <w:sz w:val="24"/>
          <w:szCs w:val="24"/>
        </w:rPr>
        <w:t>полянка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тюльпанов и т.д.)</w:t>
      </w:r>
      <w:r w:rsidR="00745C6C" w:rsidRPr="00192DD5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2BCD54C9" w14:textId="502C2190" w:rsidR="00221A02" w:rsidRPr="00192DD5" w:rsidRDefault="003D43D2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  <w:highlight w:val="yellow"/>
        </w:rPr>
        <w:t>2</w:t>
      </w:r>
      <w:r w:rsidR="00CB3C22" w:rsidRPr="00192DD5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="005A7F9C" w:rsidRPr="00192DD5">
        <w:rPr>
          <w:rFonts w:ascii="Times New Roman" w:hAnsi="Times New Roman" w:cs="Times New Roman"/>
          <w:sz w:val="24"/>
          <w:szCs w:val="24"/>
          <w:highlight w:val="yellow"/>
        </w:rPr>
        <w:t>«Посчитай лесных животных</w:t>
      </w:r>
      <w:r w:rsidR="00D31ABC"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-- один-</w:t>
      </w:r>
      <w:r w:rsidR="00480894" w:rsidRPr="00192DD5">
        <w:rPr>
          <w:rFonts w:ascii="Times New Roman" w:hAnsi="Times New Roman" w:cs="Times New Roman"/>
          <w:sz w:val="24"/>
          <w:szCs w:val="24"/>
          <w:highlight w:val="yellow"/>
        </w:rPr>
        <w:t>два</w:t>
      </w:r>
      <w:r w:rsidR="00D31ABC" w:rsidRPr="00192DD5">
        <w:rPr>
          <w:rFonts w:ascii="Times New Roman" w:hAnsi="Times New Roman" w:cs="Times New Roman"/>
          <w:sz w:val="24"/>
          <w:szCs w:val="24"/>
          <w:highlight w:val="yellow"/>
        </w:rPr>
        <w:t>-пять</w:t>
      </w:r>
      <w:r w:rsidR="005A7F9C" w:rsidRPr="00192DD5">
        <w:rPr>
          <w:rFonts w:ascii="Times New Roman" w:hAnsi="Times New Roman" w:cs="Times New Roman"/>
          <w:sz w:val="24"/>
          <w:szCs w:val="24"/>
          <w:highlight w:val="yellow"/>
        </w:rPr>
        <w:t>»</w:t>
      </w:r>
      <w:r w:rsidR="00CE2C67" w:rsidRPr="00192DD5">
        <w:rPr>
          <w:rFonts w:ascii="Times New Roman" w:hAnsi="Times New Roman" w:cs="Times New Roman"/>
          <w:sz w:val="24"/>
          <w:szCs w:val="24"/>
        </w:rPr>
        <w:t>.</w:t>
      </w:r>
    </w:p>
    <w:p w14:paraId="1F592EE9" w14:textId="77777777" w:rsidR="0053223A" w:rsidRPr="00192DD5" w:rsidRDefault="0053223A" w:rsidP="00DC1F4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192DD5">
        <w:rPr>
          <w:rFonts w:ascii="Times New Roman" w:hAnsi="Times New Roman" w:cs="Times New Roman"/>
          <w:sz w:val="24"/>
          <w:szCs w:val="24"/>
        </w:rPr>
        <w:t> согласование существительных с числительными «один», «два», «пять».</w:t>
      </w:r>
    </w:p>
    <w:p w14:paraId="3B696AF9" w14:textId="16DC257E" w:rsidR="0053223A" w:rsidRPr="00192DD5" w:rsidRDefault="0053223A" w:rsidP="00DC1F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Ход игры:</w:t>
      </w:r>
      <w:r w:rsidRPr="00192DD5">
        <w:rPr>
          <w:rFonts w:ascii="Times New Roman" w:hAnsi="Times New Roman" w:cs="Times New Roman"/>
          <w:sz w:val="24"/>
          <w:szCs w:val="24"/>
        </w:rPr>
        <w:t xml:space="preserve"> ребенку предлагается сосчитать диких животных в игре и соотнести их количество с цифрами 1, 2, 5. Ребенок соотносит картинки с цифрами, правильно проговаривая окончание слов. </w:t>
      </w:r>
      <w:r w:rsidR="00C97538" w:rsidRPr="00192DD5">
        <w:rPr>
          <w:rFonts w:ascii="Times New Roman" w:hAnsi="Times New Roman" w:cs="Times New Roman"/>
          <w:sz w:val="24"/>
          <w:szCs w:val="24"/>
        </w:rPr>
        <w:t>После соотношения, появляется на экране фея и показывает правильные\неправильные ответы. После завершения данной игры появляется сюрпризный момент.</w:t>
      </w:r>
    </w:p>
    <w:p w14:paraId="55CE1FA7" w14:textId="30895AFD" w:rsidR="005A7F9C" w:rsidRPr="00192DD5" w:rsidRDefault="0053223A" w:rsidP="00DC1F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Например: Один медведь – три медведя – пять медведей; Один волк – три волка – пять волков; Одна белка – три белки – пять белок</w:t>
      </w:r>
      <w:r w:rsidR="008D6570" w:rsidRPr="00192DD5">
        <w:rPr>
          <w:rFonts w:ascii="Times New Roman" w:hAnsi="Times New Roman" w:cs="Times New Roman"/>
          <w:sz w:val="24"/>
          <w:szCs w:val="24"/>
        </w:rPr>
        <w:t xml:space="preserve"> и т.д.</w:t>
      </w:r>
    </w:p>
    <w:p w14:paraId="20746B56" w14:textId="77777777" w:rsidR="008D6570" w:rsidRPr="00192DD5" w:rsidRDefault="008D6570" w:rsidP="00DC1F4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6619A2" w14:textId="3BD0B13C" w:rsidR="00D31ABC" w:rsidRPr="00192DD5" w:rsidRDefault="005A7F9C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  <w:highlight w:val="yellow"/>
        </w:rPr>
        <w:t>3</w:t>
      </w:r>
      <w:r w:rsidR="00CB3C22" w:rsidRPr="00192DD5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«Назови ласков</w:t>
      </w:r>
      <w:r w:rsidRPr="00192DD5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о»</w:t>
      </w:r>
      <w:r w:rsidR="00CE2C67" w:rsidRPr="00192DD5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.</w:t>
      </w:r>
    </w:p>
    <w:p w14:paraId="4AF23F0E" w14:textId="7973C027" w:rsidR="00D31ABC" w:rsidRPr="00192DD5" w:rsidRDefault="00D31ABC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192DD5">
        <w:rPr>
          <w:rFonts w:ascii="Times New Roman" w:hAnsi="Times New Roman" w:cs="Times New Roman"/>
          <w:sz w:val="24"/>
          <w:szCs w:val="24"/>
        </w:rPr>
        <w:t> закрепление умения образовывать существительные при помощи уменьшительно</w:t>
      </w:r>
      <w:r w:rsidR="008D6570" w:rsidRPr="00192DD5">
        <w:rPr>
          <w:rFonts w:ascii="Times New Roman" w:hAnsi="Times New Roman" w:cs="Times New Roman"/>
          <w:sz w:val="24"/>
          <w:szCs w:val="24"/>
        </w:rPr>
        <w:t>-</w:t>
      </w:r>
      <w:r w:rsidRPr="00192DD5">
        <w:rPr>
          <w:rFonts w:ascii="Times New Roman" w:hAnsi="Times New Roman" w:cs="Times New Roman"/>
          <w:sz w:val="24"/>
          <w:szCs w:val="24"/>
        </w:rPr>
        <w:t>ласкательных суффиксов. </w:t>
      </w:r>
    </w:p>
    <w:p w14:paraId="009AAFC8" w14:textId="370892AC" w:rsidR="00416C0A" w:rsidRPr="00192DD5" w:rsidRDefault="008D6570" w:rsidP="00DC1F4B">
      <w:pPr>
        <w:spacing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Ход игры: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192DD5">
        <w:rPr>
          <w:rFonts w:ascii="Times New Roman" w:hAnsi="Times New Roman" w:cs="Times New Roman"/>
          <w:sz w:val="24"/>
          <w:szCs w:val="24"/>
        </w:rPr>
        <w:t>Педагог: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«Р</w:t>
      </w:r>
      <w:r w:rsidR="00416C0A" w:rsidRPr="00192DD5">
        <w:rPr>
          <w:rFonts w:ascii="Times New Roman" w:hAnsi="Times New Roman" w:cs="Times New Roman"/>
          <w:i/>
          <w:iCs/>
          <w:sz w:val="24"/>
          <w:szCs w:val="24"/>
        </w:rPr>
        <w:t>ебята вспомните и назовите признаки весны! А сейчас:</w:t>
      </w:r>
    </w:p>
    <w:p w14:paraId="5C15162E" w14:textId="195C9727" w:rsidR="00D31ABC" w:rsidRPr="00192DD5" w:rsidRDefault="00D31ABC" w:rsidP="00DC1F4B">
      <w:pPr>
        <w:spacing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192DD5">
        <w:rPr>
          <w:rFonts w:ascii="Times New Roman" w:hAnsi="Times New Roman" w:cs="Times New Roman"/>
          <w:i/>
          <w:iCs/>
          <w:sz w:val="24"/>
          <w:szCs w:val="24"/>
        </w:rPr>
        <w:t>Ты дружочек не зевай,</w:t>
      </w:r>
      <w:r w:rsidRPr="00192DD5">
        <w:rPr>
          <w:rFonts w:ascii="Times New Roman" w:hAnsi="Times New Roman" w:cs="Times New Roman"/>
          <w:sz w:val="24"/>
          <w:szCs w:val="24"/>
        </w:rPr>
        <w:br/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>Да словечко приласкай.</w:t>
      </w:r>
    </w:p>
    <w:p w14:paraId="3AD796EC" w14:textId="4E8BA00A" w:rsidR="00C97538" w:rsidRPr="0052333F" w:rsidRDefault="0053672B" w:rsidP="00DC1F4B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92DD5">
        <w:rPr>
          <w:rFonts w:ascii="Times New Roman" w:hAnsi="Times New Roman" w:cs="Times New Roman"/>
          <w:sz w:val="24"/>
          <w:szCs w:val="24"/>
        </w:rPr>
        <w:t>Н</w:t>
      </w:r>
      <w:r w:rsidR="008D6570" w:rsidRPr="00192DD5">
        <w:rPr>
          <w:rFonts w:ascii="Times New Roman" w:hAnsi="Times New Roman" w:cs="Times New Roman"/>
          <w:sz w:val="24"/>
          <w:szCs w:val="24"/>
        </w:rPr>
        <w:t>а слайде представлены различные картинки с признаками весны. Нажимаем на картинку курсором и называем их ласково</w:t>
      </w:r>
      <w:r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 (например: лист-листик).</w:t>
      </w:r>
    </w:p>
    <w:p w14:paraId="478FF657" w14:textId="16970641" w:rsidR="00D31ABC" w:rsidRPr="00192DD5" w:rsidRDefault="00D31ABC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  <w:highlight w:val="yellow"/>
        </w:rPr>
        <w:t>4</w:t>
      </w:r>
      <w:r w:rsidR="00CB3C22" w:rsidRPr="00192DD5">
        <w:rPr>
          <w:rFonts w:ascii="Times New Roman" w:hAnsi="Times New Roman" w:cs="Times New Roman"/>
          <w:sz w:val="24"/>
          <w:szCs w:val="24"/>
          <w:highlight w:val="yellow"/>
        </w:rPr>
        <w:t>.</w:t>
      </w:r>
      <w:r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«</w:t>
      </w:r>
      <w:r w:rsidR="00416C0A" w:rsidRPr="00192DD5">
        <w:rPr>
          <w:rFonts w:ascii="Times New Roman" w:hAnsi="Times New Roman" w:cs="Times New Roman"/>
          <w:sz w:val="24"/>
          <w:szCs w:val="24"/>
          <w:highlight w:val="yellow"/>
        </w:rPr>
        <w:t>Семья</w:t>
      </w:r>
      <w:r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животных весной».</w:t>
      </w:r>
    </w:p>
    <w:p w14:paraId="7F089071" w14:textId="77777777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закрепление знаний детей о диких животных и их детенышах.</w:t>
      </w:r>
    </w:p>
    <w:p w14:paraId="069A287B" w14:textId="77777777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20AA103" w14:textId="081BA366" w:rsidR="0053672B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</w:t>
      </w: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53672B"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воспитанники соотносят диких животных и их детенышей, нажимая курсором мыши сначала на животное, затем на детеныша, проговаривая. </w:t>
      </w:r>
      <w:bookmarkStart w:id="2" w:name="_Hlk102993287"/>
      <w:r w:rsidR="004856B0"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соотношения, появляется на экране фея и показывает правильные\неправильные ответы. После завершения данной игры появляется сюрпризный момент.</w:t>
      </w:r>
    </w:p>
    <w:bookmarkEnd w:id="2"/>
    <w:p w14:paraId="70998B77" w14:textId="040D6C91" w:rsidR="0053672B" w:rsidRPr="00192DD5" w:rsidRDefault="0053672B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«Ребята вспомните диких животных весной. Как назовем их детенышей?»</w:t>
      </w:r>
    </w:p>
    <w:p w14:paraId="630F99AC" w14:textId="4D8843CC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875504" w14:textId="77777777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Один из вариантов игры:</w:t>
      </w:r>
    </w:p>
    <w:p w14:paraId="2AD56C1F" w14:textId="77777777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зовут детенышей ежа? А если он один?</w:t>
      </w:r>
    </w:p>
    <w:p w14:paraId="58A1A9CB" w14:textId="77777777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ежа-ежата (ежонок).</w:t>
      </w:r>
    </w:p>
    <w:p w14:paraId="4CFBA3FE" w14:textId="77777777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-Значит</w:t>
      </w:r>
      <w:proofErr w:type="gramEnd"/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еж с кем?</w:t>
      </w:r>
    </w:p>
    <w:p w14:paraId="7CF37F77" w14:textId="474C7BAC" w:rsidR="0053223A" w:rsidRPr="00192DD5" w:rsidRDefault="0053223A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92D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 с ежатами (ежонком).</w:t>
      </w:r>
    </w:p>
    <w:p w14:paraId="5C31552B" w14:textId="77777777" w:rsidR="004856B0" w:rsidRPr="00192DD5" w:rsidRDefault="004856B0" w:rsidP="00DC1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59FEDA4" w14:textId="77777777" w:rsidR="00416C0A" w:rsidRPr="00192DD5" w:rsidRDefault="00416C0A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 xml:space="preserve">У </w:t>
      </w:r>
      <w:proofErr w:type="gramStart"/>
      <w:r w:rsidRPr="00192DD5">
        <w:rPr>
          <w:rFonts w:ascii="Times New Roman" w:hAnsi="Times New Roman" w:cs="Times New Roman"/>
          <w:sz w:val="24"/>
          <w:szCs w:val="24"/>
        </w:rPr>
        <w:t>медведицы  -</w:t>
      </w:r>
      <w:proofErr w:type="gramEnd"/>
      <w:r w:rsidRPr="00192DD5">
        <w:rPr>
          <w:rFonts w:ascii="Times New Roman" w:hAnsi="Times New Roman" w:cs="Times New Roman"/>
          <w:sz w:val="24"/>
          <w:szCs w:val="24"/>
        </w:rPr>
        <w:t xml:space="preserve"> … (медвежонок, медвежата).    У </w:t>
      </w:r>
      <w:proofErr w:type="gramStart"/>
      <w:r w:rsidRPr="00192DD5">
        <w:rPr>
          <w:rFonts w:ascii="Times New Roman" w:hAnsi="Times New Roman" w:cs="Times New Roman"/>
          <w:sz w:val="24"/>
          <w:szCs w:val="24"/>
        </w:rPr>
        <w:t>лисицы  -</w:t>
      </w:r>
      <w:proofErr w:type="gramEnd"/>
      <w:r w:rsidRPr="00192DD5">
        <w:rPr>
          <w:rFonts w:ascii="Times New Roman" w:hAnsi="Times New Roman" w:cs="Times New Roman"/>
          <w:sz w:val="24"/>
          <w:szCs w:val="24"/>
        </w:rPr>
        <w:t xml:space="preserve"> … (лисенок, лисята).</w:t>
      </w:r>
    </w:p>
    <w:p w14:paraId="236C95DB" w14:textId="77777777" w:rsidR="00416C0A" w:rsidRPr="00192DD5" w:rsidRDefault="00416C0A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 xml:space="preserve">У </w:t>
      </w:r>
      <w:proofErr w:type="gramStart"/>
      <w:r w:rsidRPr="00192DD5">
        <w:rPr>
          <w:rFonts w:ascii="Times New Roman" w:hAnsi="Times New Roman" w:cs="Times New Roman"/>
          <w:sz w:val="24"/>
          <w:szCs w:val="24"/>
        </w:rPr>
        <w:t>зайчихи  -</w:t>
      </w:r>
      <w:proofErr w:type="gramEnd"/>
      <w:r w:rsidRPr="00192DD5">
        <w:rPr>
          <w:rFonts w:ascii="Times New Roman" w:hAnsi="Times New Roman" w:cs="Times New Roman"/>
          <w:sz w:val="24"/>
          <w:szCs w:val="24"/>
        </w:rPr>
        <w:t xml:space="preserve"> … (зайчонок, зайчата).                  У </w:t>
      </w:r>
      <w:proofErr w:type="gramStart"/>
      <w:r w:rsidRPr="00192DD5">
        <w:rPr>
          <w:rFonts w:ascii="Times New Roman" w:hAnsi="Times New Roman" w:cs="Times New Roman"/>
          <w:sz w:val="24"/>
          <w:szCs w:val="24"/>
        </w:rPr>
        <w:t>ежихи  -</w:t>
      </w:r>
      <w:proofErr w:type="gramEnd"/>
      <w:r w:rsidRPr="00192DD5">
        <w:rPr>
          <w:rFonts w:ascii="Times New Roman" w:hAnsi="Times New Roman" w:cs="Times New Roman"/>
          <w:sz w:val="24"/>
          <w:szCs w:val="24"/>
        </w:rPr>
        <w:t xml:space="preserve"> … (ежонок, ежата).</w:t>
      </w:r>
    </w:p>
    <w:p w14:paraId="17BDADE8" w14:textId="6D7D3948" w:rsidR="00416C0A" w:rsidRPr="00192DD5" w:rsidRDefault="00416C0A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 xml:space="preserve">У </w:t>
      </w:r>
      <w:proofErr w:type="gramStart"/>
      <w:r w:rsidRPr="00192DD5">
        <w:rPr>
          <w:rFonts w:ascii="Times New Roman" w:hAnsi="Times New Roman" w:cs="Times New Roman"/>
          <w:sz w:val="24"/>
          <w:szCs w:val="24"/>
        </w:rPr>
        <w:t>волчицы  -</w:t>
      </w:r>
      <w:proofErr w:type="gramEnd"/>
      <w:r w:rsidRPr="00192DD5">
        <w:rPr>
          <w:rFonts w:ascii="Times New Roman" w:hAnsi="Times New Roman" w:cs="Times New Roman"/>
          <w:sz w:val="24"/>
          <w:szCs w:val="24"/>
        </w:rPr>
        <w:t xml:space="preserve"> … (волчонок, волчата).       У </w:t>
      </w:r>
      <w:proofErr w:type="gramStart"/>
      <w:r w:rsidRPr="00192DD5">
        <w:rPr>
          <w:rFonts w:ascii="Times New Roman" w:hAnsi="Times New Roman" w:cs="Times New Roman"/>
          <w:sz w:val="24"/>
          <w:szCs w:val="24"/>
        </w:rPr>
        <w:t>белки  -</w:t>
      </w:r>
      <w:proofErr w:type="gramEnd"/>
      <w:r w:rsidRPr="00192DD5">
        <w:rPr>
          <w:rFonts w:ascii="Times New Roman" w:hAnsi="Times New Roman" w:cs="Times New Roman"/>
          <w:sz w:val="24"/>
          <w:szCs w:val="24"/>
        </w:rPr>
        <w:t xml:space="preserve"> … (бельчонок, бельчата).</w:t>
      </w:r>
    </w:p>
    <w:p w14:paraId="780B66B4" w14:textId="12373958" w:rsidR="0053672B" w:rsidRPr="00192DD5" w:rsidRDefault="0053672B" w:rsidP="00DC1F4B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или</w:t>
      </w:r>
    </w:p>
    <w:p w14:paraId="3076C5E6" w14:textId="77777777" w:rsidR="00416C0A" w:rsidRPr="00192DD5" w:rsidRDefault="00416C0A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>Папа - медведь, мама - … (медведица), детеныш - … (медвежонок).</w:t>
      </w:r>
      <w:r w:rsidRPr="00192DD5">
        <w:rPr>
          <w:rFonts w:ascii="Times New Roman" w:hAnsi="Times New Roman" w:cs="Times New Roman"/>
          <w:sz w:val="24"/>
          <w:szCs w:val="24"/>
        </w:rPr>
        <w:br/>
        <w:t>Папа - волк, мама - … (волчица), детеныш - … (волчонок).</w:t>
      </w:r>
      <w:r w:rsidRPr="00192DD5">
        <w:rPr>
          <w:rFonts w:ascii="Times New Roman" w:hAnsi="Times New Roman" w:cs="Times New Roman"/>
          <w:sz w:val="24"/>
          <w:szCs w:val="24"/>
        </w:rPr>
        <w:br/>
        <w:t>Папа - еж, мама - … (ежиха), детеныш - … (ежонок).</w:t>
      </w:r>
      <w:r w:rsidRPr="00192DD5">
        <w:rPr>
          <w:rFonts w:ascii="Times New Roman" w:hAnsi="Times New Roman" w:cs="Times New Roman"/>
          <w:sz w:val="24"/>
          <w:szCs w:val="24"/>
        </w:rPr>
        <w:br/>
      </w:r>
      <w:r w:rsidRPr="00192DD5">
        <w:rPr>
          <w:rFonts w:ascii="Times New Roman" w:hAnsi="Times New Roman" w:cs="Times New Roman"/>
          <w:sz w:val="24"/>
          <w:szCs w:val="24"/>
        </w:rPr>
        <w:lastRenderedPageBreak/>
        <w:t>Папа - заяц, мама - … (зайчиха), детеныш - … (зайчонок).</w:t>
      </w:r>
      <w:r w:rsidRPr="00192DD5">
        <w:rPr>
          <w:rFonts w:ascii="Times New Roman" w:hAnsi="Times New Roman" w:cs="Times New Roman"/>
          <w:sz w:val="24"/>
          <w:szCs w:val="24"/>
        </w:rPr>
        <w:br/>
        <w:t>Папа - лис, мама - … (лисица), детеныш - … (лисенок).</w:t>
      </w:r>
    </w:p>
    <w:p w14:paraId="027533A8" w14:textId="710B1C44" w:rsidR="00416C0A" w:rsidRPr="00192DD5" w:rsidRDefault="005D6833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  <w:highlight w:val="yellow"/>
        </w:rPr>
        <w:t>5.</w:t>
      </w:r>
      <w:r w:rsidR="004856B0" w:rsidRPr="00192DD5">
        <w:rPr>
          <w:rFonts w:ascii="Times New Roman" w:hAnsi="Times New Roman" w:cs="Times New Roman"/>
          <w:sz w:val="24"/>
          <w:szCs w:val="24"/>
          <w:highlight w:val="yellow"/>
        </w:rPr>
        <w:t xml:space="preserve"> </w:t>
      </w:r>
      <w:r w:rsidR="00416C0A" w:rsidRPr="00192DD5">
        <w:rPr>
          <w:rFonts w:ascii="Times New Roman" w:hAnsi="Times New Roman" w:cs="Times New Roman"/>
          <w:sz w:val="24"/>
          <w:szCs w:val="24"/>
          <w:highlight w:val="yellow"/>
        </w:rPr>
        <w:t>«</w:t>
      </w:r>
      <w:r w:rsidR="00CB3C22" w:rsidRPr="00192DD5">
        <w:rPr>
          <w:rFonts w:ascii="Times New Roman" w:hAnsi="Times New Roman" w:cs="Times New Roman"/>
          <w:sz w:val="24"/>
          <w:szCs w:val="24"/>
          <w:highlight w:val="yellow"/>
        </w:rPr>
        <w:t>Один-одна-одно-одни</w:t>
      </w:r>
      <w:r w:rsidR="00416C0A" w:rsidRPr="00192DD5">
        <w:rPr>
          <w:rFonts w:ascii="Times New Roman" w:hAnsi="Times New Roman" w:cs="Times New Roman"/>
          <w:sz w:val="24"/>
          <w:szCs w:val="24"/>
          <w:highlight w:val="yellow"/>
        </w:rPr>
        <w:t>»</w:t>
      </w:r>
      <w:r w:rsidR="00CB3C22" w:rsidRPr="00192DD5">
        <w:rPr>
          <w:rFonts w:ascii="Times New Roman" w:hAnsi="Times New Roman" w:cs="Times New Roman"/>
          <w:sz w:val="24"/>
          <w:szCs w:val="24"/>
        </w:rPr>
        <w:t>.</w:t>
      </w:r>
    </w:p>
    <w:p w14:paraId="0370E1E1" w14:textId="6F6C9BBA" w:rsidR="00416C0A" w:rsidRPr="00192DD5" w:rsidRDefault="00416C0A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192DD5">
        <w:rPr>
          <w:rFonts w:ascii="Times New Roman" w:hAnsi="Times New Roman" w:cs="Times New Roman"/>
          <w:sz w:val="24"/>
          <w:szCs w:val="24"/>
        </w:rPr>
        <w:t xml:space="preserve"> образование существительных во множественном числе</w:t>
      </w:r>
      <w:r w:rsidR="00CE2C67" w:rsidRPr="00192DD5">
        <w:rPr>
          <w:rFonts w:ascii="Times New Roman" w:hAnsi="Times New Roman" w:cs="Times New Roman"/>
          <w:sz w:val="24"/>
          <w:szCs w:val="24"/>
        </w:rPr>
        <w:t>.</w:t>
      </w:r>
    </w:p>
    <w:p w14:paraId="361ECAD5" w14:textId="4D9BDCA6" w:rsidR="004856B0" w:rsidRPr="00192DD5" w:rsidRDefault="00416C0A" w:rsidP="00DC1F4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b/>
          <w:bCs/>
          <w:sz w:val="24"/>
          <w:szCs w:val="24"/>
        </w:rPr>
        <w:t>Ход</w:t>
      </w:r>
      <w:r w:rsidR="00CE2C67" w:rsidRPr="00192DD5">
        <w:rPr>
          <w:rFonts w:ascii="Times New Roman" w:hAnsi="Times New Roman" w:cs="Times New Roman"/>
          <w:b/>
          <w:bCs/>
          <w:sz w:val="24"/>
          <w:szCs w:val="24"/>
        </w:rPr>
        <w:t xml:space="preserve"> игры</w:t>
      </w:r>
      <w:r w:rsidRPr="00192DD5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4856B0" w:rsidRPr="00192DD5">
        <w:rPr>
          <w:rFonts w:ascii="Times New Roman" w:hAnsi="Times New Roman" w:cs="Times New Roman"/>
          <w:sz w:val="24"/>
          <w:szCs w:val="24"/>
        </w:rPr>
        <w:t xml:space="preserve"> Взрослый называет один предмет, а ребенок – много этих же самых предметов.</w:t>
      </w:r>
    </w:p>
    <w:p w14:paraId="165261EE" w14:textId="69CA76DB" w:rsidR="00E52F41" w:rsidRPr="00192DD5" w:rsidRDefault="004856B0" w:rsidP="00192DD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92DD5">
        <w:rPr>
          <w:rFonts w:ascii="Times New Roman" w:hAnsi="Times New Roman" w:cs="Times New Roman"/>
          <w:sz w:val="24"/>
          <w:szCs w:val="24"/>
        </w:rPr>
        <w:t xml:space="preserve">Воспитанник называет картинку на слайде и </w:t>
      </w:r>
      <w:r w:rsidR="00CE2C67" w:rsidRPr="00192DD5">
        <w:rPr>
          <w:rFonts w:ascii="Times New Roman" w:hAnsi="Times New Roman" w:cs="Times New Roman"/>
          <w:sz w:val="24"/>
          <w:szCs w:val="24"/>
        </w:rPr>
        <w:t xml:space="preserve">нажимает на неё, появляется картинка во множественном числе. Далее листается вниз. Окончания: -ы-, -и-, -а-, -я-. </w:t>
      </w:r>
      <w:r w:rsidR="00CE2C67" w:rsidRPr="00192DD5">
        <w:rPr>
          <w:rFonts w:ascii="Times New Roman" w:hAnsi="Times New Roman" w:cs="Times New Roman"/>
          <w:i/>
          <w:iCs/>
          <w:sz w:val="24"/>
          <w:szCs w:val="24"/>
        </w:rPr>
        <w:t>(П</w:t>
      </w:r>
      <w:r w:rsidR="00416C0A" w:rsidRPr="00192DD5">
        <w:rPr>
          <w:rFonts w:ascii="Times New Roman" w:hAnsi="Times New Roman" w:cs="Times New Roman"/>
          <w:i/>
          <w:iCs/>
          <w:sz w:val="24"/>
          <w:szCs w:val="24"/>
        </w:rPr>
        <w:t>роталина</w:t>
      </w:r>
      <w:r w:rsidR="00CE2C67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-проталины, </w:t>
      </w:r>
      <w:r w:rsidR="00416C0A" w:rsidRPr="00192DD5">
        <w:rPr>
          <w:rFonts w:ascii="Times New Roman" w:hAnsi="Times New Roman" w:cs="Times New Roman"/>
          <w:i/>
          <w:iCs/>
          <w:sz w:val="24"/>
          <w:szCs w:val="24"/>
        </w:rPr>
        <w:t>ручей</w:t>
      </w:r>
      <w:r w:rsidR="00CE2C67" w:rsidRPr="00192DD5">
        <w:rPr>
          <w:rFonts w:ascii="Times New Roman" w:hAnsi="Times New Roman" w:cs="Times New Roman"/>
          <w:i/>
          <w:iCs/>
          <w:sz w:val="24"/>
          <w:szCs w:val="24"/>
        </w:rPr>
        <w:t xml:space="preserve">-ручьи, </w:t>
      </w:r>
      <w:r w:rsidR="00416C0A" w:rsidRPr="00192DD5">
        <w:rPr>
          <w:rFonts w:ascii="Times New Roman" w:hAnsi="Times New Roman" w:cs="Times New Roman"/>
          <w:i/>
          <w:iCs/>
          <w:sz w:val="24"/>
          <w:szCs w:val="24"/>
        </w:rPr>
        <w:t>гнездо</w:t>
      </w:r>
      <w:r w:rsidR="00CE2C67" w:rsidRPr="00192DD5">
        <w:rPr>
          <w:rFonts w:ascii="Times New Roman" w:hAnsi="Times New Roman" w:cs="Times New Roman"/>
          <w:i/>
          <w:iCs/>
          <w:sz w:val="24"/>
          <w:szCs w:val="24"/>
        </w:rPr>
        <w:t>-гнезда и т. д.).</w:t>
      </w:r>
    </w:p>
    <w:p w14:paraId="1598C858" w14:textId="708A63D1" w:rsidR="000E1C99" w:rsidRPr="00D15B1B" w:rsidRDefault="00D15B1B">
      <w:pPr>
        <w:rPr>
          <w:u w:val="single"/>
        </w:rPr>
      </w:pPr>
      <w:r w:rsidRPr="00D15B1B">
        <w:rPr>
          <w:b/>
          <w:bCs/>
          <w:u w:val="single"/>
        </w:rPr>
        <w:t>Скриншоты</w:t>
      </w:r>
      <w:r w:rsidR="00DC1F4B" w:rsidRPr="00D15B1B">
        <w:rPr>
          <w:b/>
          <w:bCs/>
          <w:u w:val="single"/>
        </w:rPr>
        <w:t xml:space="preserve"> с игры</w:t>
      </w:r>
      <w:r w:rsidR="00DC1F4B" w:rsidRPr="00D15B1B">
        <w:rPr>
          <w:u w:val="single"/>
        </w:rPr>
        <w:t>:</w:t>
      </w:r>
    </w:p>
    <w:p w14:paraId="618EC99F" w14:textId="77777777" w:rsidR="00B55FD1" w:rsidRDefault="00DC1F4B">
      <w:pPr>
        <w:rPr>
          <w:noProof/>
        </w:rPr>
      </w:pPr>
      <w:r>
        <w:rPr>
          <w:noProof/>
        </w:rPr>
        <w:drawing>
          <wp:inline distT="0" distB="0" distL="0" distR="0" wp14:anchorId="73970508" wp14:editId="3611D697">
            <wp:extent cx="7016417" cy="36804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65914" cy="370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AE3" w:rsidRPr="007C0AE3">
        <w:rPr>
          <w:noProof/>
        </w:rPr>
        <w:t xml:space="preserve"> </w:t>
      </w:r>
    </w:p>
    <w:p w14:paraId="6F0E6CEF" w14:textId="77777777" w:rsidR="0052333F" w:rsidRDefault="007C0AE3">
      <w:pPr>
        <w:rPr>
          <w:noProof/>
        </w:rPr>
      </w:pPr>
      <w:r>
        <w:rPr>
          <w:noProof/>
        </w:rPr>
        <w:drawing>
          <wp:inline distT="0" distB="0" distL="0" distR="0" wp14:anchorId="6F202F80" wp14:editId="0A95FD0D">
            <wp:extent cx="6911340" cy="3673441"/>
            <wp:effectExtent l="0" t="0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83038" cy="371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0AE3">
        <w:rPr>
          <w:noProof/>
        </w:rPr>
        <w:t xml:space="preserve"> </w:t>
      </w:r>
    </w:p>
    <w:p w14:paraId="2249CC0F" w14:textId="77777777" w:rsidR="0052333F" w:rsidRDefault="0052333F">
      <w:pPr>
        <w:rPr>
          <w:noProof/>
        </w:rPr>
      </w:pPr>
    </w:p>
    <w:p w14:paraId="43148BE6" w14:textId="77777777" w:rsidR="0052333F" w:rsidRDefault="0052333F">
      <w:pPr>
        <w:rPr>
          <w:noProof/>
        </w:rPr>
      </w:pPr>
    </w:p>
    <w:p w14:paraId="0C9F5E08" w14:textId="77777777" w:rsidR="0052333F" w:rsidRDefault="0052333F">
      <w:pPr>
        <w:rPr>
          <w:noProof/>
        </w:rPr>
      </w:pPr>
    </w:p>
    <w:p w14:paraId="5D87A910" w14:textId="0647D412" w:rsidR="00B55FD1" w:rsidRDefault="0052333F">
      <w:pPr>
        <w:rPr>
          <w:noProof/>
        </w:rPr>
      </w:pPr>
      <w:r>
        <w:rPr>
          <w:noProof/>
        </w:rPr>
        <w:drawing>
          <wp:inline distT="0" distB="0" distL="0" distR="0" wp14:anchorId="56540E40" wp14:editId="7F6F6A61">
            <wp:extent cx="6850815" cy="324612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427" cy="324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5D3FA" w14:textId="1BD1DFE9" w:rsidR="00B55FD1" w:rsidRDefault="007C0AE3">
      <w:pPr>
        <w:rPr>
          <w:noProof/>
        </w:rPr>
      </w:pPr>
      <w:r>
        <w:rPr>
          <w:noProof/>
        </w:rPr>
        <w:drawing>
          <wp:inline distT="0" distB="0" distL="0" distR="0" wp14:anchorId="3FC26ADE" wp14:editId="40A80163">
            <wp:extent cx="7011821" cy="37261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60103" cy="375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0AE3">
        <w:rPr>
          <w:noProof/>
        </w:rPr>
        <w:t xml:space="preserve"> </w:t>
      </w:r>
    </w:p>
    <w:p w14:paraId="6B972C99" w14:textId="2196D854" w:rsidR="00B55FD1" w:rsidRDefault="007C0AE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6EACDD2" wp14:editId="4533836F">
            <wp:extent cx="6976317" cy="3703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33985" cy="373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0AE3">
        <w:rPr>
          <w:noProof/>
        </w:rPr>
        <w:t xml:space="preserve"> </w:t>
      </w:r>
    </w:p>
    <w:p w14:paraId="014C513A" w14:textId="67D4D909" w:rsidR="00B55FD1" w:rsidRDefault="007C0AE3">
      <w:pPr>
        <w:rPr>
          <w:noProof/>
        </w:rPr>
      </w:pPr>
      <w:r>
        <w:rPr>
          <w:noProof/>
        </w:rPr>
        <w:drawing>
          <wp:inline distT="0" distB="0" distL="0" distR="0" wp14:anchorId="17AB5AA0" wp14:editId="53AEDC65">
            <wp:extent cx="7018395" cy="37109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87681" cy="374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0AE3">
        <w:rPr>
          <w:noProof/>
        </w:rPr>
        <w:t xml:space="preserve"> </w:t>
      </w:r>
    </w:p>
    <w:p w14:paraId="41AEE3C3" w14:textId="77777777" w:rsidR="0052333F" w:rsidRDefault="007C0AE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8E8CBC9" wp14:editId="793A5995">
            <wp:extent cx="7004062" cy="374142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46413" cy="376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33F" w:rsidRPr="0052333F">
        <w:rPr>
          <w:noProof/>
        </w:rPr>
        <w:t xml:space="preserve"> </w:t>
      </w:r>
    </w:p>
    <w:p w14:paraId="7193164B" w14:textId="09DEC16B" w:rsidR="00DC1F4B" w:rsidRPr="00416C0A" w:rsidRDefault="0052333F">
      <w:r>
        <w:rPr>
          <w:noProof/>
        </w:rPr>
        <w:drawing>
          <wp:inline distT="0" distB="0" distL="0" distR="0" wp14:anchorId="1FF26934" wp14:editId="05A0EE33">
            <wp:extent cx="7043796" cy="333756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49164" cy="334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1F4B" w:rsidRPr="00416C0A" w:rsidSect="00301F92">
      <w:pgSz w:w="11906" w:h="16838"/>
      <w:pgMar w:top="426" w:right="850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0A69AE"/>
    <w:multiLevelType w:val="multilevel"/>
    <w:tmpl w:val="0980C8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39D2B4B"/>
    <w:multiLevelType w:val="hybridMultilevel"/>
    <w:tmpl w:val="BB96FD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643CBB"/>
    <w:multiLevelType w:val="hybridMultilevel"/>
    <w:tmpl w:val="E0C0D8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50245A"/>
    <w:multiLevelType w:val="hybridMultilevel"/>
    <w:tmpl w:val="919A2408"/>
    <w:lvl w:ilvl="0" w:tplc="B4C0E1D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E2639E"/>
    <w:multiLevelType w:val="hybridMultilevel"/>
    <w:tmpl w:val="7A34BD32"/>
    <w:lvl w:ilvl="0" w:tplc="DC1A8A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7838"/>
    <w:rsid w:val="000226B1"/>
    <w:rsid w:val="0007447B"/>
    <w:rsid w:val="000B2A1C"/>
    <w:rsid w:val="000E1C99"/>
    <w:rsid w:val="00177F34"/>
    <w:rsid w:val="00192DD5"/>
    <w:rsid w:val="0020713F"/>
    <w:rsid w:val="00221A02"/>
    <w:rsid w:val="00226E85"/>
    <w:rsid w:val="00290812"/>
    <w:rsid w:val="002A718F"/>
    <w:rsid w:val="00301F92"/>
    <w:rsid w:val="003B1DBD"/>
    <w:rsid w:val="003D43D2"/>
    <w:rsid w:val="00416C0A"/>
    <w:rsid w:val="00480894"/>
    <w:rsid w:val="004856B0"/>
    <w:rsid w:val="0052333F"/>
    <w:rsid w:val="0053223A"/>
    <w:rsid w:val="0053672B"/>
    <w:rsid w:val="00596D27"/>
    <w:rsid w:val="005A7F9C"/>
    <w:rsid w:val="005D6833"/>
    <w:rsid w:val="006F2B3D"/>
    <w:rsid w:val="00745C6C"/>
    <w:rsid w:val="007B4626"/>
    <w:rsid w:val="007B7838"/>
    <w:rsid w:val="007C0450"/>
    <w:rsid w:val="007C0AE3"/>
    <w:rsid w:val="008D6027"/>
    <w:rsid w:val="008D6570"/>
    <w:rsid w:val="008F33BA"/>
    <w:rsid w:val="00B55FD1"/>
    <w:rsid w:val="00B75949"/>
    <w:rsid w:val="00B84C8B"/>
    <w:rsid w:val="00C50B87"/>
    <w:rsid w:val="00C97538"/>
    <w:rsid w:val="00CA0E65"/>
    <w:rsid w:val="00CB3C22"/>
    <w:rsid w:val="00CE2C67"/>
    <w:rsid w:val="00D15B1B"/>
    <w:rsid w:val="00D31ABC"/>
    <w:rsid w:val="00DC1F4B"/>
    <w:rsid w:val="00E30C60"/>
    <w:rsid w:val="00E52F41"/>
    <w:rsid w:val="00EA030A"/>
    <w:rsid w:val="00FE1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D45E53"/>
  <w15:chartTrackingRefBased/>
  <w15:docId w15:val="{ECABF9D1-6995-47D0-A58C-7899649714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E30C60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39"/>
    <w:rsid w:val="00E30C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D31ABC"/>
    <w:rPr>
      <w:rFonts w:ascii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5D6833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192DD5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192DD5"/>
    <w:rPr>
      <w:color w:val="605E5C"/>
      <w:shd w:val="clear" w:color="auto" w:fill="E1DFDD"/>
    </w:rPr>
  </w:style>
  <w:style w:type="character" w:styleId="a8">
    <w:name w:val="FollowedHyperlink"/>
    <w:basedOn w:val="a0"/>
    <w:uiPriority w:val="99"/>
    <w:semiHidden/>
    <w:unhideWhenUsed/>
    <w:rsid w:val="00192DD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83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55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5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5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32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game-koviazina-390.netlify.app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6</Pages>
  <Words>954</Words>
  <Characters>5444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Kovyazina</dc:creator>
  <cp:keywords/>
  <dc:description/>
  <cp:lastModifiedBy>Svetlana Kovyazina</cp:lastModifiedBy>
  <cp:revision>26</cp:revision>
  <dcterms:created xsi:type="dcterms:W3CDTF">2022-04-21T14:39:00Z</dcterms:created>
  <dcterms:modified xsi:type="dcterms:W3CDTF">2022-11-09T06:42:00Z</dcterms:modified>
</cp:coreProperties>
</file>