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B4" w:rsidRDefault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B4" w:rsidRPr="007A2ECD" w:rsidRDefault="004F43B4" w:rsidP="005C49D8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 w:rsidRPr="007A2ECD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Умеем общаться</w:t>
      </w:r>
    </w:p>
    <w:p w:rsidR="00105E89" w:rsidRDefault="00105E89" w:rsidP="005C4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89" w:rsidRPr="006606FE" w:rsidRDefault="00105E89" w:rsidP="00105E8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A2ECD" w:rsidRPr="006606FE" w:rsidRDefault="008B5A21" w:rsidP="00105E8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КОМПЛЕКС</w:t>
      </w:r>
      <w:r w:rsidR="006606FE" w:rsidRPr="006606FE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ИГР, НАПРАВЛЕННЫХ НА ФОРМИРОВАНИЕ МЕЖЛИЧНОСТНЫХ ОТНОШЕНИЙ МЛАДШИХ ШКОЛЬНИКОВ</w:t>
      </w: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B4" w:rsidRDefault="003E288D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695700" cy="3359150"/>
            <wp:effectExtent l="0" t="0" r="0" b="0"/>
            <wp:wrapSquare wrapText="bothSides"/>
            <wp:docPr id="6" name="Рисунок 6" descr="https://sun9-43.userapi.com/impf/c851520/v851520025/e9346/toLzbgG7qRg.jpg?size=604x549&amp;quality=96&amp;sign=eae9ac4d633f396194c0a8eb64f31c4e&amp;c_uniq_tag=6h6ZvvTp7MrmfZY30CfIRY2-UAHbEonvSZgada_HXg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3.userapi.com/impf/c851520/v851520025/e9346/toLzbgG7qRg.jpg?size=604x549&amp;quality=96&amp;sign=eae9ac4d633f396194c0a8eb64f31c4e&amp;c_uniq_tag=6h6ZvvTp7MrmfZY30CfIRY2-UAHbEonvSZgada_HXgI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B34" w:rsidRDefault="00141B34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D89" w:rsidRDefault="008E2D89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D89" w:rsidRDefault="008E2D89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D89" w:rsidRDefault="008E2D89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D89" w:rsidRDefault="008E2D89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6FE" w:rsidRDefault="006606FE" w:rsidP="00141B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D8" w:rsidRDefault="005C49D8" w:rsidP="005C49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D8" w:rsidRDefault="005C49D8" w:rsidP="005C49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D8" w:rsidRPr="005C49D8" w:rsidRDefault="005C49D8" w:rsidP="005C49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5C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Веретко</w:t>
      </w:r>
      <w:proofErr w:type="spellEnd"/>
      <w:r w:rsidRPr="005C4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Григорьевна,</w:t>
      </w:r>
    </w:p>
    <w:p w:rsidR="00141B34" w:rsidRDefault="003D4920" w:rsidP="005C49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3D4920" w:rsidRPr="005C49D8" w:rsidRDefault="003D4920" w:rsidP="005C49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Лицей № 130 </w:t>
      </w:r>
    </w:p>
    <w:p w:rsidR="004F43B4" w:rsidRDefault="004F43B4" w:rsidP="004F43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9D8" w:rsidRDefault="005C49D8" w:rsidP="005C49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20" w:rsidRDefault="003D4920" w:rsidP="005C49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 2024</w:t>
      </w:r>
    </w:p>
    <w:p w:rsidR="005C49D8" w:rsidRDefault="003D4920" w:rsidP="003D49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dt>
      <w:sdtPr>
        <w:id w:val="-130487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9D8" w:rsidRPr="005C49D8" w:rsidRDefault="005C49D8" w:rsidP="005C49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5C49D8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5C49D8" w:rsidRPr="00D43092" w:rsidRDefault="005C49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C49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49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49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229748" w:history="1">
            <w:r w:rsidRPr="00D43092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_Toc92229748 \h </w:instrText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Pr="00D43092" w:rsidRDefault="00E41C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2229749" w:history="1">
            <w:r w:rsidR="005C49D8" w:rsidRPr="00D43092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_Toc92229749 \h </w:instrTex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Pr="00D43092" w:rsidRDefault="00E41C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2229750" w:history="1">
            <w:r w:rsidR="005C49D8" w:rsidRPr="00D43092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ДИДАКТИЧЕСКИЕ ИГРЫ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_Toc92229750 \h </w:instrTex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Pr="00D43092" w:rsidRDefault="00E41C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2229751" w:history="1">
            <w:r w:rsidR="005C49D8" w:rsidRPr="00D43092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ПОДВИЖНЫЕ ИГРЫ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_Toc92229751 \h </w:instrTex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Pr="00D43092" w:rsidRDefault="00E41C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2229752" w:history="1">
            <w:r w:rsidR="005C49D8" w:rsidRPr="00D43092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_Toc92229752 \h </w:instrTex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Pr="00D43092" w:rsidRDefault="00E41C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2229753" w:history="1">
            <w:r w:rsidR="005C49D8" w:rsidRPr="00D43092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СПИСОК ЛИТЕРАТУРЫ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_Toc92229753 \h </w:instrTex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1D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C49D8" w:rsidRPr="00D430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9D8" w:rsidRDefault="005C49D8">
          <w:r w:rsidRPr="005C49D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A5FC1" w:rsidRDefault="00BA5F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D8" w:rsidRDefault="005C49D8" w:rsidP="00B93A9F">
      <w:pPr>
        <w:pStyle w:val="a3"/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5C49D8" w:rsidRDefault="005C4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5C49D8" w:rsidRDefault="005C49D8" w:rsidP="005C49D8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b/>
          <w:color w:val="000000"/>
          <w:sz w:val="28"/>
          <w:szCs w:val="28"/>
        </w:rPr>
      </w:pPr>
      <w:bookmarkStart w:id="1" w:name="_Toc92229748"/>
      <w:r w:rsidRPr="00000095">
        <w:rPr>
          <w:b/>
          <w:color w:val="000000"/>
          <w:sz w:val="28"/>
          <w:szCs w:val="28"/>
        </w:rPr>
        <w:lastRenderedPageBreak/>
        <w:t>ВВЕДЕНИЕ</w:t>
      </w:r>
      <w:bookmarkEnd w:id="1"/>
    </w:p>
    <w:p w:rsidR="005C49D8" w:rsidRPr="00107FBD" w:rsidRDefault="005C49D8" w:rsidP="005C49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Cs w:val="28"/>
        </w:rPr>
      </w:pPr>
      <w:r w:rsidRPr="00107FBD">
        <w:rPr>
          <w:color w:val="000000"/>
          <w:szCs w:val="28"/>
        </w:rPr>
        <w:t xml:space="preserve">Младший школьный возраст – это особый период жизни ребёнка, в котором происходит перестройка всей системы отношений с действительностью. 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этапе. </w:t>
      </w:r>
    </w:p>
    <w:p w:rsidR="005C49D8" w:rsidRPr="00107FBD" w:rsidRDefault="005C49D8" w:rsidP="005C49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Способность общаться – это дар, который включает желание вступать в контакт с окружающими, умение слышать и слушать собеседника, решать конфликтные ситуации, знать правила и нормы поведения в обществе. Ребёнок, который мало взаимодействует со сверстниками, не умеющий организовать общение, чувствует себя отвергнутым, замкнутым. Необходимо обратить внимание на данную проблему, определить причины затруднения в общении, развить коммуникативные способности, помочь ребёнку наладить отношения с другими детьми. Межличностные отношения со сверстниками играют важную роль в этом возрасте. Они не только делают самооценку более адекватной и помогают социализации детей в новых условиях, но и стимулируют их учебу.</w:t>
      </w:r>
    </w:p>
    <w:p w:rsidR="005C49D8" w:rsidRPr="00107FBD" w:rsidRDefault="005C49D8" w:rsidP="005C49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07FBD">
        <w:rPr>
          <w:color w:val="000000"/>
          <w:szCs w:val="28"/>
        </w:rPr>
        <w:t xml:space="preserve">Несмотря на то, что ведущим видом деятельности младшего школьного возраста является учебная деятельность, но игра занимает важное место в жизни школьника. Во время игры ребёнок «раскрывается», проявляет те чувства и отношения, которые скрыты для других, да и для него самого. </w:t>
      </w:r>
      <w:r w:rsidRPr="00107FBD">
        <w:rPr>
          <w:color w:val="000000"/>
          <w:shd w:val="clear" w:color="auto" w:fill="FFFFFF"/>
        </w:rPr>
        <w:t>Игра – одно из незаменимых средств сплочения детского коллектива.</w:t>
      </w:r>
    </w:p>
    <w:p w:rsidR="005C49D8" w:rsidRPr="00107FBD" w:rsidRDefault="005C49D8" w:rsidP="005C49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07FBD">
        <w:rPr>
          <w:color w:val="000000"/>
          <w:shd w:val="clear" w:color="auto" w:fill="FFFFFF"/>
        </w:rPr>
        <w:t>В помощь педагогам и родителям был составлен сборник игр на формирование и развитие межличностных отношений младших школьников.</w:t>
      </w:r>
    </w:p>
    <w:p w:rsidR="00584CC3" w:rsidRDefault="00584CC3" w:rsidP="005C49D8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00B8B" w:rsidRPr="00B93A9F" w:rsidRDefault="007B703F" w:rsidP="005C49D8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2" w:name="_Toc92229749"/>
      <w:r w:rsidR="00800B8B" w:rsidRPr="00800B8B">
        <w:rPr>
          <w:b/>
          <w:color w:val="000000"/>
          <w:sz w:val="52"/>
          <w:szCs w:val="28"/>
        </w:rPr>
        <w:lastRenderedPageBreak/>
        <w:t>СЮЖЕТНО – РОЛЕВЫЕ ИГРЫ</w:t>
      </w:r>
      <w:bookmarkEnd w:id="2"/>
    </w:p>
    <w:p w:rsidR="003F07BE" w:rsidRPr="00800B8B" w:rsidRDefault="003F07BE" w:rsidP="003F07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52"/>
          <w:szCs w:val="28"/>
        </w:rPr>
      </w:pPr>
    </w:p>
    <w:p w:rsidR="00800B8B" w:rsidRDefault="00800B8B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00B8B" w:rsidRDefault="00800B8B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C7D90">
        <w:rPr>
          <w:noProof/>
          <w:color w:val="000000"/>
          <w:sz w:val="28"/>
          <w:szCs w:val="28"/>
        </w:rPr>
        <w:drawing>
          <wp:inline distT="0" distB="0" distL="0" distR="0">
            <wp:extent cx="4457700" cy="458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8B" w:rsidRDefault="00800B8B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00B8B" w:rsidRDefault="00800B8B" w:rsidP="00800B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07BE" w:rsidRDefault="003F07BE" w:rsidP="00800B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D7F3F" w:rsidRPr="00107FBD" w:rsidRDefault="00357B7F" w:rsidP="009D7F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 xml:space="preserve">Целью сюжетно-ролевых игр является </w:t>
      </w:r>
      <w:r w:rsidR="00CA6C40" w:rsidRPr="00107FBD">
        <w:rPr>
          <w:color w:val="000000"/>
          <w:szCs w:val="28"/>
        </w:rPr>
        <w:t>стимулирование творческой активности детей, самостоятельность, способность ставить общие цели, планировать совместную работу.</w:t>
      </w:r>
    </w:p>
    <w:p w:rsidR="009D7F3F" w:rsidRPr="00107FBD" w:rsidRDefault="009D7F3F" w:rsidP="009D7F3F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07FBD">
        <w:rPr>
          <w:color w:val="000000"/>
          <w:sz w:val="24"/>
          <w:szCs w:val="28"/>
        </w:rPr>
        <w:br w:type="page"/>
      </w:r>
    </w:p>
    <w:p w:rsidR="00CA6C40" w:rsidRPr="00107FBD" w:rsidRDefault="00CA6C40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Cs w:val="28"/>
        </w:rPr>
      </w:pPr>
      <w:r w:rsidRPr="00107FBD">
        <w:rPr>
          <w:b/>
          <w:color w:val="000000"/>
          <w:szCs w:val="28"/>
        </w:rPr>
        <w:lastRenderedPageBreak/>
        <w:t>«Вести</w:t>
      </w:r>
      <w:r w:rsidR="007F208B" w:rsidRPr="00107FBD">
        <w:rPr>
          <w:b/>
          <w:color w:val="000000"/>
          <w:szCs w:val="28"/>
        </w:rPr>
        <w:t xml:space="preserve"> родного города</w:t>
      </w:r>
      <w:r w:rsidRPr="00107FBD">
        <w:rPr>
          <w:b/>
          <w:color w:val="000000"/>
          <w:szCs w:val="28"/>
        </w:rPr>
        <w:t>»</w:t>
      </w:r>
    </w:p>
    <w:p w:rsidR="007F208B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Оборудование: видеокамера, проектор, экран, ноутбук, микроф</w:t>
      </w:r>
      <w:r w:rsidR="007F208B" w:rsidRPr="00107FBD">
        <w:rPr>
          <w:color w:val="000000"/>
          <w:szCs w:val="28"/>
        </w:rPr>
        <w:t>он, столы, стулья,</w:t>
      </w:r>
      <w:r w:rsidRPr="00107FBD">
        <w:rPr>
          <w:color w:val="000000"/>
          <w:szCs w:val="28"/>
        </w:rPr>
        <w:t xml:space="preserve"> герб города, папка с текстом для ведущего</w:t>
      </w:r>
      <w:r w:rsidR="007F208B" w:rsidRPr="00107FBD">
        <w:rPr>
          <w:color w:val="000000"/>
          <w:szCs w:val="28"/>
        </w:rPr>
        <w:t>.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Игровые действия: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Режиссер: приглашает телеведущего и гостей занять места за столом в студии. Он дает команду, когда начинать трансляцию выпуска новостей;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 xml:space="preserve">Телеведущий: ведет выпуск новостей, рассказывает </w:t>
      </w:r>
      <w:r w:rsidR="00F25172" w:rsidRPr="00107FBD">
        <w:rPr>
          <w:color w:val="000000"/>
          <w:szCs w:val="28"/>
        </w:rPr>
        <w:t>о городе</w:t>
      </w:r>
      <w:r w:rsidRPr="00107FBD">
        <w:rPr>
          <w:color w:val="000000"/>
          <w:szCs w:val="28"/>
        </w:rPr>
        <w:t>;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Гример: поправляет «макияж» ведущего, осматривает и поправляет костюмы ведущего и гостей;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Оператор: снимает все на видеокамеру;</w:t>
      </w:r>
    </w:p>
    <w:p w:rsidR="00985A32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Гости студии: дают интервью в студии;</w:t>
      </w:r>
    </w:p>
    <w:p w:rsidR="000119C4" w:rsidRPr="00107FBD" w:rsidRDefault="00985A3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107FBD">
        <w:rPr>
          <w:color w:val="000000"/>
          <w:szCs w:val="28"/>
        </w:rPr>
        <w:t>Телезрители: смотрят выпуск новостей, дают интервью на улице.</w:t>
      </w:r>
    </w:p>
    <w:p w:rsidR="00DC5F1D" w:rsidRPr="00107FBD" w:rsidRDefault="00DC5F1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</w:p>
    <w:p w:rsidR="000119C4" w:rsidRPr="00107FBD" w:rsidRDefault="000119C4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107FBD">
        <w:rPr>
          <w:b/>
          <w:bCs/>
          <w:color w:val="111111"/>
          <w:szCs w:val="27"/>
        </w:rPr>
        <w:t>«</w:t>
      </w:r>
      <w:r w:rsidR="00EF60D7" w:rsidRPr="00107FBD">
        <w:rPr>
          <w:b/>
          <w:bCs/>
          <w:color w:val="111111"/>
          <w:szCs w:val="27"/>
        </w:rPr>
        <w:t>Ярмарка</w:t>
      </w:r>
      <w:r w:rsidRPr="00107FBD">
        <w:rPr>
          <w:b/>
          <w:bCs/>
          <w:color w:val="111111"/>
          <w:szCs w:val="27"/>
        </w:rPr>
        <w:t>»</w:t>
      </w:r>
    </w:p>
    <w:p w:rsidR="00EF60D7" w:rsidRPr="00107FBD" w:rsidRDefault="000119C4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bCs/>
          <w:color w:val="000000"/>
          <w:szCs w:val="27"/>
        </w:rPr>
        <w:t>Оборудование</w:t>
      </w:r>
      <w:r w:rsidRPr="00107FBD">
        <w:rPr>
          <w:color w:val="000000"/>
          <w:szCs w:val="27"/>
        </w:rPr>
        <w:t>: Плакат «Супермаркет»</w:t>
      </w:r>
      <w:r w:rsidR="00EF60D7" w:rsidRPr="00107FBD">
        <w:rPr>
          <w:color w:val="000000"/>
          <w:szCs w:val="27"/>
        </w:rPr>
        <w:t>, прилавки, ценники,</w:t>
      </w:r>
      <w:r w:rsidRPr="00107FBD">
        <w:rPr>
          <w:color w:val="000000"/>
          <w:szCs w:val="27"/>
        </w:rPr>
        <w:t xml:space="preserve"> предметы игрушки изображающие пр</w:t>
      </w:r>
      <w:r w:rsidR="00EF60D7" w:rsidRPr="00107FBD">
        <w:rPr>
          <w:color w:val="000000"/>
          <w:szCs w:val="27"/>
        </w:rPr>
        <w:t>одукты предметы заместители, сумки, кошельки, «деньги».</w:t>
      </w:r>
    </w:p>
    <w:p w:rsidR="00EE351A" w:rsidRPr="00107FBD" w:rsidRDefault="00EE351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bCs/>
          <w:color w:val="000000"/>
          <w:szCs w:val="27"/>
        </w:rPr>
        <w:t>Игровые действия</w:t>
      </w:r>
      <w:r w:rsidR="000119C4" w:rsidRPr="00107FBD">
        <w:rPr>
          <w:bCs/>
          <w:color w:val="000000"/>
          <w:szCs w:val="27"/>
        </w:rPr>
        <w:t>:</w:t>
      </w:r>
      <w:r w:rsidR="000119C4" w:rsidRPr="00107FBD">
        <w:rPr>
          <w:color w:val="000000"/>
          <w:szCs w:val="27"/>
        </w:rPr>
        <w:t> </w:t>
      </w:r>
    </w:p>
    <w:p w:rsidR="00EE351A" w:rsidRPr="00107FBD" w:rsidRDefault="00EE351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Продавцы-зазывалы: зазывают покупателей, рекламируют товар;</w:t>
      </w:r>
    </w:p>
    <w:p w:rsidR="000119C4" w:rsidRPr="00107FBD" w:rsidRDefault="00EE351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Покупатели: подходят</w:t>
      </w:r>
      <w:r w:rsidR="0098085A" w:rsidRPr="00107FBD">
        <w:rPr>
          <w:color w:val="000000"/>
          <w:szCs w:val="27"/>
        </w:rPr>
        <w:t xml:space="preserve"> к</w:t>
      </w:r>
      <w:r w:rsidRPr="00107FBD">
        <w:rPr>
          <w:color w:val="000000"/>
          <w:szCs w:val="27"/>
        </w:rPr>
        <w:t xml:space="preserve"> прилавкам, рассматривают, прицениваются и покупают товар;</w:t>
      </w:r>
    </w:p>
    <w:p w:rsidR="00864012" w:rsidRPr="00107FBD" w:rsidRDefault="00EE351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Охранник: проходит между прилавками, наблюдает за процессом торговли.</w:t>
      </w:r>
    </w:p>
    <w:p w:rsidR="00DC5F1D" w:rsidRPr="00107FBD" w:rsidRDefault="00DC5F1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Cs w:val="27"/>
        </w:rPr>
      </w:pPr>
    </w:p>
    <w:p w:rsidR="0098085A" w:rsidRPr="00107FBD" w:rsidRDefault="0086401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Cs w:val="27"/>
        </w:rPr>
      </w:pPr>
      <w:r w:rsidRPr="00107FBD">
        <w:rPr>
          <w:b/>
          <w:color w:val="000000"/>
          <w:szCs w:val="27"/>
        </w:rPr>
        <w:t>«В автобусе»</w:t>
      </w:r>
    </w:p>
    <w:p w:rsidR="007A3472" w:rsidRPr="00107FBD" w:rsidRDefault="00F303A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Оборудование: светофор</w:t>
      </w:r>
      <w:r w:rsidR="002219B3" w:rsidRPr="00107FBD">
        <w:rPr>
          <w:color w:val="000000"/>
          <w:szCs w:val="27"/>
        </w:rPr>
        <w:t>, буква «А»</w:t>
      </w:r>
      <w:r w:rsidR="007A3472" w:rsidRPr="00107FBD">
        <w:rPr>
          <w:color w:val="000000"/>
          <w:szCs w:val="27"/>
        </w:rPr>
        <w:t xml:space="preserve"> - обозначение остановки.</w:t>
      </w:r>
    </w:p>
    <w:p w:rsidR="00F303AA" w:rsidRPr="00107FBD" w:rsidRDefault="001466F1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Игровые действия:</w:t>
      </w:r>
    </w:p>
    <w:p w:rsidR="00D63142" w:rsidRPr="00107FBD" w:rsidRDefault="00D6314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>Водители</w:t>
      </w:r>
      <w:r w:rsidR="001466F1" w:rsidRPr="00107FBD">
        <w:rPr>
          <w:sz w:val="22"/>
        </w:rPr>
        <w:t xml:space="preserve"> </w:t>
      </w:r>
      <w:r w:rsidRPr="00107FBD">
        <w:rPr>
          <w:color w:val="000000"/>
          <w:szCs w:val="27"/>
        </w:rPr>
        <w:t>автобусов</w:t>
      </w:r>
      <w:r w:rsidR="001466F1" w:rsidRPr="00107FBD">
        <w:rPr>
          <w:color w:val="000000"/>
          <w:szCs w:val="27"/>
        </w:rPr>
        <w:t xml:space="preserve"> </w:t>
      </w:r>
      <w:r w:rsidRPr="00107FBD">
        <w:rPr>
          <w:color w:val="000000"/>
          <w:szCs w:val="27"/>
        </w:rPr>
        <w:t xml:space="preserve">№ 3 и </w:t>
      </w:r>
      <w:r w:rsidR="001466F1" w:rsidRPr="00107FBD">
        <w:rPr>
          <w:color w:val="000000"/>
          <w:szCs w:val="27"/>
        </w:rPr>
        <w:t>№13: имитирует руками руль, «подъезжает к остановке»</w:t>
      </w:r>
      <w:r w:rsidRPr="00107FBD">
        <w:rPr>
          <w:color w:val="000000"/>
          <w:szCs w:val="27"/>
        </w:rPr>
        <w:t>;</w:t>
      </w:r>
    </w:p>
    <w:p w:rsidR="003A4135" w:rsidRPr="00107FBD" w:rsidRDefault="00D6314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 xml:space="preserve">Кондукторы: </w:t>
      </w:r>
      <w:r w:rsidR="003A4135" w:rsidRPr="00107FBD">
        <w:rPr>
          <w:color w:val="000000"/>
          <w:szCs w:val="27"/>
        </w:rPr>
        <w:t>объявляет остановки, продаёт билеты;</w:t>
      </w:r>
    </w:p>
    <w:p w:rsidR="003A4135" w:rsidRPr="00107FBD" w:rsidRDefault="003A4135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107FBD">
        <w:rPr>
          <w:color w:val="000000"/>
          <w:szCs w:val="27"/>
        </w:rPr>
        <w:t xml:space="preserve">Пассажиры: </w:t>
      </w:r>
      <w:r w:rsidR="0068244C" w:rsidRPr="00107FBD">
        <w:rPr>
          <w:color w:val="000000"/>
          <w:szCs w:val="27"/>
        </w:rPr>
        <w:t>заходят в автобус, цепляясь друг за друга, при повороте направо наклонятся вправо, при повороте на лево – влево, при торможении заваливаются вперёд.</w:t>
      </w:r>
    </w:p>
    <w:p w:rsidR="00DC5F1D" w:rsidRPr="00107FBD" w:rsidRDefault="00DC5F1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</w:p>
    <w:p w:rsidR="007A3472" w:rsidRPr="00107FBD" w:rsidRDefault="00E576A4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</w:t>
      </w:r>
      <w:r w:rsidR="002D078D" w:rsidRPr="00107FBD">
        <w:rPr>
          <w:b/>
          <w:szCs w:val="28"/>
        </w:rPr>
        <w:t>Вокал</w:t>
      </w:r>
      <w:r w:rsidRPr="00107FBD">
        <w:rPr>
          <w:b/>
          <w:szCs w:val="28"/>
        </w:rPr>
        <w:t>»</w:t>
      </w:r>
    </w:p>
    <w:p w:rsidR="007A3472" w:rsidRPr="00107FBD" w:rsidRDefault="002D078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107FBD">
        <w:rPr>
          <w:szCs w:val="28"/>
        </w:rPr>
        <w:t>Оборудование: дирижёрская палочка (карандаш или ручка).</w:t>
      </w:r>
    </w:p>
    <w:p w:rsidR="007A3472" w:rsidRPr="00107FBD" w:rsidRDefault="00E4330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107FBD">
        <w:rPr>
          <w:szCs w:val="28"/>
        </w:rPr>
        <w:t>Игровые действия:</w:t>
      </w:r>
    </w:p>
    <w:p w:rsidR="007A3472" w:rsidRPr="00107FBD" w:rsidRDefault="00E4330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107FBD">
        <w:rPr>
          <w:szCs w:val="28"/>
        </w:rPr>
        <w:t>В</w:t>
      </w:r>
      <w:r w:rsidR="00E576A4" w:rsidRPr="00107FBD">
        <w:rPr>
          <w:szCs w:val="28"/>
        </w:rPr>
        <w:t xml:space="preserve">едущий исполняет роль дирижёра. </w:t>
      </w:r>
    </w:p>
    <w:p w:rsidR="001466F1" w:rsidRPr="00107FBD" w:rsidRDefault="00E576A4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107FBD">
        <w:rPr>
          <w:szCs w:val="28"/>
        </w:rPr>
        <w:lastRenderedPageBreak/>
        <w:t>Дети поют любой гласный звук. Когда</w:t>
      </w:r>
      <w:r w:rsidR="002D078D" w:rsidRPr="00107FBD">
        <w:rPr>
          <w:szCs w:val="28"/>
        </w:rPr>
        <w:t xml:space="preserve"> дирижёр поднимает руки вверх – </w:t>
      </w:r>
      <w:r w:rsidRPr="00107FBD">
        <w:rPr>
          <w:szCs w:val="28"/>
        </w:rPr>
        <w:t>громкость пения уси</w:t>
      </w:r>
      <w:r w:rsidR="002D078D" w:rsidRPr="00107FBD">
        <w:rPr>
          <w:szCs w:val="28"/>
        </w:rPr>
        <w:t xml:space="preserve">ливается, когда опускает руки – </w:t>
      </w:r>
      <w:r w:rsidRPr="00107FBD">
        <w:rPr>
          <w:szCs w:val="28"/>
        </w:rPr>
        <w:t>дети поют ти</w:t>
      </w:r>
      <w:r w:rsidR="002D078D" w:rsidRPr="00107FBD">
        <w:rPr>
          <w:szCs w:val="28"/>
        </w:rPr>
        <w:t>ше. Когда руки совсем опущены – пение прекращается.</w:t>
      </w:r>
    </w:p>
    <w:p w:rsidR="005D63F3" w:rsidRPr="00107FBD" w:rsidRDefault="005D63F3" w:rsidP="004D46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Cs w:val="28"/>
        </w:rPr>
      </w:pPr>
    </w:p>
    <w:p w:rsidR="00DF684D" w:rsidRPr="00107FBD" w:rsidRDefault="00DF684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«Цирк не приехал»</w:t>
      </w:r>
    </w:p>
    <w:p w:rsidR="007A3472" w:rsidRPr="00107FBD" w:rsidRDefault="00DF684D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Суть игры в том, что в </w:t>
      </w:r>
      <w:r w:rsidR="00783BE6" w:rsidRPr="00107FBD">
        <w:rPr>
          <w:szCs w:val="28"/>
        </w:rPr>
        <w:t>город</w:t>
      </w:r>
      <w:r w:rsidRPr="00107FBD">
        <w:rPr>
          <w:szCs w:val="28"/>
        </w:rPr>
        <w:t xml:space="preserve"> должен был приехать цирк</w:t>
      </w:r>
      <w:r w:rsidR="00783BE6" w:rsidRPr="00107FBD">
        <w:rPr>
          <w:szCs w:val="28"/>
        </w:rPr>
        <w:t>-шапито</w:t>
      </w:r>
      <w:r w:rsidRPr="00107FBD">
        <w:rPr>
          <w:szCs w:val="28"/>
        </w:rPr>
        <w:t>, но что-то пошло не так</w:t>
      </w:r>
      <w:r w:rsidR="00540311" w:rsidRPr="00107FBD">
        <w:rPr>
          <w:szCs w:val="28"/>
        </w:rPr>
        <w:t>,</w:t>
      </w:r>
      <w:r w:rsidRPr="00107FBD">
        <w:rPr>
          <w:szCs w:val="28"/>
        </w:rPr>
        <w:t xml:space="preserve"> и он не приехал. </w:t>
      </w:r>
      <w:r w:rsidR="00540311" w:rsidRPr="00107FBD">
        <w:rPr>
          <w:szCs w:val="28"/>
        </w:rPr>
        <w:t>Б</w:t>
      </w:r>
      <w:r w:rsidRPr="00107FBD">
        <w:rPr>
          <w:szCs w:val="28"/>
        </w:rPr>
        <w:t>илеты проданы, в</w:t>
      </w:r>
      <w:r w:rsidR="00540311" w:rsidRPr="00107FBD">
        <w:rPr>
          <w:szCs w:val="28"/>
        </w:rPr>
        <w:t xml:space="preserve"> </w:t>
      </w:r>
      <w:r w:rsidR="009E1169" w:rsidRPr="00107FBD">
        <w:rPr>
          <w:szCs w:val="28"/>
        </w:rPr>
        <w:t>зале собралось много народа,</w:t>
      </w:r>
      <w:r w:rsidRPr="00107FBD">
        <w:rPr>
          <w:szCs w:val="28"/>
        </w:rPr>
        <w:t xml:space="preserve"> и все требуют представления. </w:t>
      </w:r>
    </w:p>
    <w:p w:rsidR="007A3472" w:rsidRPr="00107FBD" w:rsidRDefault="007A3472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Игровые действия:</w:t>
      </w:r>
    </w:p>
    <w:p w:rsidR="00797F2A" w:rsidRPr="00107FBD" w:rsidRDefault="00797F2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Организаторы чтобы выйти из положения, прося</w:t>
      </w:r>
      <w:r w:rsidR="00DF684D" w:rsidRPr="00107FBD">
        <w:rPr>
          <w:szCs w:val="28"/>
        </w:rPr>
        <w:t xml:space="preserve">т ребят заменить цирковых артистов и показать номера вместо них. </w:t>
      </w:r>
    </w:p>
    <w:p w:rsidR="00797F2A" w:rsidRPr="00107FBD" w:rsidRDefault="00797F2A" w:rsidP="007A34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Дети между собой договариваются кто будет кого представлять. Готовятся 2-3 минуты, затем выступают перед публикой.</w:t>
      </w:r>
    </w:p>
    <w:p w:rsidR="005C0525" w:rsidRPr="00107FBD" w:rsidRDefault="005C0525" w:rsidP="005C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C49D8" w:rsidRDefault="005C49D8">
      <w:pPr>
        <w:rPr>
          <w:b/>
          <w:color w:val="333333"/>
          <w:sz w:val="28"/>
          <w:szCs w:val="28"/>
          <w:shd w:val="clear" w:color="auto" w:fill="FFFFFF"/>
        </w:rPr>
      </w:pPr>
      <w:r w:rsidRPr="00107FBD">
        <w:rPr>
          <w:b/>
          <w:color w:val="333333"/>
          <w:sz w:val="24"/>
          <w:szCs w:val="28"/>
          <w:shd w:val="clear" w:color="auto" w:fill="FFFFFF"/>
        </w:rPr>
        <w:br w:type="page"/>
      </w:r>
    </w:p>
    <w:p w:rsidR="000820A0" w:rsidRPr="005C49D8" w:rsidRDefault="00796E7F" w:rsidP="005C49D8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bookmarkStart w:id="3" w:name="_Toc92229750"/>
      <w:r w:rsidRPr="005C49D8">
        <w:rPr>
          <w:rFonts w:ascii="Times New Roman" w:hAnsi="Times New Roman" w:cs="Times New Roman"/>
          <w:b/>
          <w:color w:val="auto"/>
          <w:sz w:val="52"/>
          <w:szCs w:val="28"/>
          <w:shd w:val="clear" w:color="auto" w:fill="FFFFFF"/>
        </w:rPr>
        <w:lastRenderedPageBreak/>
        <w:t>ДИДАКТИЧЕСКИЕ ИГРЫ</w:t>
      </w:r>
      <w:bookmarkEnd w:id="3"/>
    </w:p>
    <w:p w:rsidR="004D46E0" w:rsidRDefault="004D46E0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591C98" w:rsidRDefault="00591C98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D46E0" w:rsidRDefault="004D46E0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D46E0" w:rsidRDefault="00607979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07979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628FBE6" wp14:editId="7D50330A">
            <wp:extent cx="4924425" cy="4619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E0" w:rsidRDefault="004D46E0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D46E0" w:rsidRDefault="004D46E0" w:rsidP="00591C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D46E0" w:rsidRDefault="004D46E0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591C98" w:rsidRPr="00107FBD" w:rsidRDefault="000820A0" w:rsidP="000820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107FBD">
        <w:rPr>
          <w:color w:val="333333"/>
          <w:szCs w:val="28"/>
          <w:shd w:val="clear" w:color="auto" w:fill="FFFFFF"/>
        </w:rPr>
        <w:t>Целью дидактических игр является развитие познавательного интереса, интеллектуальных и нравственно-волевых качеств, непринуждённому взаимоотношению друг с другом.</w:t>
      </w:r>
    </w:p>
    <w:p w:rsidR="005D63F3" w:rsidRPr="00D84295" w:rsidRDefault="00591C98" w:rsidP="00D84295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br w:type="page"/>
      </w:r>
    </w:p>
    <w:p w:rsidR="00A66800" w:rsidRPr="00107FBD" w:rsidRDefault="00B541D3" w:rsidP="00B541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107FBD">
        <w:rPr>
          <w:b/>
          <w:bCs/>
          <w:color w:val="000000"/>
        </w:rPr>
        <w:lastRenderedPageBreak/>
        <w:t>«П</w:t>
      </w:r>
      <w:r w:rsidR="00C03A89" w:rsidRPr="00107FBD">
        <w:rPr>
          <w:b/>
          <w:bCs/>
          <w:color w:val="000000"/>
        </w:rPr>
        <w:t>остроение</w:t>
      </w:r>
      <w:r w:rsidRPr="00107FBD">
        <w:rPr>
          <w:b/>
          <w:bCs/>
          <w:color w:val="000000"/>
        </w:rPr>
        <w:t>»</w:t>
      </w:r>
    </w:p>
    <w:p w:rsidR="00C03A89" w:rsidRPr="00107FBD" w:rsidRDefault="00A66800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7FBD">
        <w:rPr>
          <w:iCs/>
          <w:color w:val="000000"/>
        </w:rPr>
        <w:t>Играющие</w:t>
      </w:r>
      <w:r w:rsidRPr="00107FBD">
        <w:rPr>
          <w:color w:val="000000"/>
        </w:rPr>
        <w:t>: небольшие группы по 6-8 человек.</w:t>
      </w:r>
    </w:p>
    <w:p w:rsidR="00C03A89" w:rsidRPr="00107FBD" w:rsidRDefault="007E7BD7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07FBD">
        <w:rPr>
          <w:iCs/>
          <w:color w:val="000000"/>
        </w:rPr>
        <w:t>Игровые действия</w:t>
      </w:r>
      <w:r w:rsidR="00A66800" w:rsidRPr="00107FBD">
        <w:rPr>
          <w:color w:val="000000"/>
        </w:rPr>
        <w:t>:</w:t>
      </w:r>
      <w:r w:rsidR="00A66800" w:rsidRPr="00107FBD">
        <w:rPr>
          <w:bCs/>
          <w:color w:val="000000"/>
        </w:rPr>
        <w:t> в</w:t>
      </w:r>
      <w:r w:rsidR="00A66800" w:rsidRPr="00107FBD">
        <w:rPr>
          <w:color w:val="000000"/>
        </w:rPr>
        <w:t>едущий предлагает самые разнообразные задания:</w:t>
      </w:r>
    </w:p>
    <w:p w:rsidR="00C03A89" w:rsidRPr="00107FBD" w:rsidRDefault="00A66800" w:rsidP="001D7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07FBD">
        <w:rPr>
          <w:color w:val="000000"/>
        </w:rPr>
        <w:t>построиться в ряд в соответствии с алфавитом по первой букве имени;</w:t>
      </w:r>
    </w:p>
    <w:p w:rsidR="00C03A89" w:rsidRPr="00107FBD" w:rsidRDefault="00A66800" w:rsidP="001D7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07FBD">
        <w:rPr>
          <w:color w:val="000000"/>
        </w:rPr>
        <w:t>построиться в ряд в соответствии с алфавитом по последней букве имени (фамилии, по второй букве и т. д.);</w:t>
      </w:r>
    </w:p>
    <w:p w:rsidR="00A66800" w:rsidRPr="00107FBD" w:rsidRDefault="00A66800" w:rsidP="001D7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07FBD">
        <w:rPr>
          <w:color w:val="000000"/>
        </w:rPr>
        <w:t>найти свой способ построения группы.</w:t>
      </w:r>
    </w:p>
    <w:p w:rsidR="00D84295" w:rsidRPr="00107FBD" w:rsidRDefault="00D84295" w:rsidP="00D8429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665FD1" w:rsidRPr="00107FBD" w:rsidRDefault="00FE15C9" w:rsidP="00FE15C9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>«Правдивое письмо»</w:t>
      </w:r>
    </w:p>
    <w:p w:rsidR="00665FD1" w:rsidRPr="00107FBD" w:rsidRDefault="00665FD1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665FD1" w:rsidRPr="00107FBD" w:rsidRDefault="00FE15C9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Оборудование: бумага и ручка</w:t>
      </w:r>
      <w:r w:rsidR="00665FD1" w:rsidRPr="00107FBD">
        <w:t xml:space="preserve"> для каждого участника</w:t>
      </w:r>
      <w:r w:rsidRPr="00107FBD">
        <w:t>.</w:t>
      </w:r>
    </w:p>
    <w:p w:rsidR="008F7064" w:rsidRPr="00107FBD" w:rsidRDefault="00FE15C9" w:rsidP="00FF69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подписать</w:t>
      </w:r>
      <w:r w:rsidR="00665FD1" w:rsidRPr="00107FBD">
        <w:t xml:space="preserve"> свой лист в нижнем </w:t>
      </w:r>
      <w:r w:rsidRPr="00107FBD">
        <w:t xml:space="preserve">правом углу (имя и </w:t>
      </w:r>
      <w:r w:rsidR="00665FD1" w:rsidRPr="00107FBD">
        <w:t>фамилия)</w:t>
      </w:r>
      <w:r w:rsidRPr="00107FBD">
        <w:t xml:space="preserve"> и передайте его соседу справа. На этом листке сосед пишет этому человеку </w:t>
      </w:r>
      <w:r w:rsidR="00665FD1" w:rsidRPr="00107FBD">
        <w:t>добрые слова, пожелание, признание, сомнен</w:t>
      </w:r>
      <w:r w:rsidRPr="00107FBD">
        <w:t xml:space="preserve">ие; это может быть и рисунок. </w:t>
      </w:r>
      <w:r w:rsidR="00665FD1" w:rsidRPr="00107FBD">
        <w:t>Но ваше обра</w:t>
      </w:r>
      <w:r w:rsidRPr="00107FBD">
        <w:t xml:space="preserve">щение должно уложиться в одну – </w:t>
      </w:r>
      <w:r w:rsidR="00665FD1" w:rsidRPr="00107FBD">
        <w:t xml:space="preserve">две фразы. Для того, чтобы ваши слова не были прочитаны никем, кроме адресата, нужно загнуть </w:t>
      </w:r>
      <w:r w:rsidR="003415EA" w:rsidRPr="00107FBD">
        <w:t>верхнюю часть листка. После этого</w:t>
      </w:r>
      <w:r w:rsidR="00665FD1" w:rsidRPr="00107FBD">
        <w:t xml:space="preserve"> листок передается соседу справа. А вам таким же образом приходит новый лист, на котором вы можете написать короткое послание следующему человеку. Так продолжается до тех пор, пока вы не получите листок с вашим собственным именем и фамилией. Это письмо, сделав круг, побывало в руках каждого из участников, и каждый написал вам то, что, может быть, давно хотел сказать.</w:t>
      </w:r>
    </w:p>
    <w:p w:rsidR="00D84295" w:rsidRPr="00107FBD" w:rsidRDefault="00D84295" w:rsidP="00FF69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20BC6" w:rsidRPr="00107FBD" w:rsidRDefault="00C20BC6" w:rsidP="008F7064">
      <w:pPr>
        <w:pStyle w:val="a3"/>
        <w:shd w:val="clear" w:color="auto" w:fill="FFFFFF"/>
        <w:spacing w:after="0" w:line="360" w:lineRule="auto"/>
        <w:jc w:val="center"/>
      </w:pPr>
      <w:r w:rsidRPr="00107FBD">
        <w:rPr>
          <w:b/>
        </w:rPr>
        <w:t>«</w:t>
      </w:r>
      <w:r w:rsidR="00B856DB" w:rsidRPr="00107FBD">
        <w:rPr>
          <w:b/>
        </w:rPr>
        <w:t>Составь слово</w:t>
      </w:r>
      <w:r w:rsidRPr="00107FBD">
        <w:rPr>
          <w:b/>
        </w:rPr>
        <w:t>»</w:t>
      </w:r>
    </w:p>
    <w:p w:rsidR="00C20BC6" w:rsidRPr="00107FBD" w:rsidRDefault="00C20BC6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B856DB" w:rsidRPr="00107FBD" w:rsidRDefault="00B856DB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Оборудование: карточки с одной из букв алфавита.</w:t>
      </w:r>
    </w:p>
    <w:p w:rsidR="00FF696A" w:rsidRPr="00107FBD" w:rsidRDefault="00B856DB" w:rsidP="005D63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</w:t>
      </w:r>
      <w:r w:rsidR="00C20BC6" w:rsidRPr="00107FBD">
        <w:t>: Каждый участник получает карточку с одной из букв алфавита. Руководитель произносит то или иное слово, словосочетание или предложение. Игроки-буквы должны быстро собраться и встать так, чтобы получилось то, что говорит руководитель.</w:t>
      </w:r>
    </w:p>
    <w:p w:rsidR="00D84295" w:rsidRPr="00107FBD" w:rsidRDefault="00D84295" w:rsidP="005D63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52DA1" w:rsidRPr="00107FBD" w:rsidRDefault="00CF1CF1" w:rsidP="00C52DA1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 xml:space="preserve">«Слоги» </w:t>
      </w:r>
    </w:p>
    <w:p w:rsidR="0082354C" w:rsidRPr="00107FBD" w:rsidRDefault="0082354C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lastRenderedPageBreak/>
        <w:t>Играющие: все присутствующие.</w:t>
      </w:r>
    </w:p>
    <w:p w:rsidR="00CC748E" w:rsidRPr="00107FBD" w:rsidRDefault="00C52DA1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07FBD">
        <w:t>Игровые действия: н</w:t>
      </w:r>
      <w:r w:rsidR="00CC748E" w:rsidRPr="00107FBD">
        <w:t>а доске записаны 3 столбика трехсложных слов:</w:t>
      </w:r>
    </w:p>
    <w:p w:rsidR="00424689" w:rsidRPr="00107FBD" w:rsidRDefault="00CC748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дорожка                             записка                           пилотка</w:t>
      </w:r>
    </w:p>
    <w:p w:rsidR="00CC748E" w:rsidRPr="00107FBD" w:rsidRDefault="00CC748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фабрика                             кастрюля                       калитка</w:t>
      </w:r>
    </w:p>
    <w:p w:rsidR="00CC748E" w:rsidRPr="00107FBD" w:rsidRDefault="00CC748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капуста                              опушка    </w:t>
      </w:r>
      <w:r w:rsidR="00424689" w:rsidRPr="00107FBD">
        <w:t xml:space="preserve">                      </w:t>
      </w:r>
      <w:r w:rsidRPr="00107FBD">
        <w:t>закладка</w:t>
      </w:r>
    </w:p>
    <w:p w:rsidR="00CC748E" w:rsidRPr="00107FBD" w:rsidRDefault="00CC748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постройка                         </w:t>
      </w:r>
      <w:r w:rsidR="00424689" w:rsidRPr="00107FBD">
        <w:t xml:space="preserve"> </w:t>
      </w:r>
      <w:r w:rsidRPr="00107FBD">
        <w:t>закладка</w:t>
      </w:r>
      <w:r w:rsidR="00424689" w:rsidRPr="00107FBD">
        <w:t xml:space="preserve">                        </w:t>
      </w:r>
      <w:r w:rsidRPr="00107FBD">
        <w:t>ириска</w:t>
      </w:r>
    </w:p>
    <w:p w:rsidR="00CC748E" w:rsidRPr="00107FBD" w:rsidRDefault="00CC748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уточка                                копейка   </w:t>
      </w:r>
      <w:r w:rsidR="00424689" w:rsidRPr="00107FBD">
        <w:t xml:space="preserve">                      </w:t>
      </w:r>
      <w:r w:rsidRPr="00107FBD">
        <w:t>кофейник</w:t>
      </w:r>
    </w:p>
    <w:p w:rsidR="008A46F5" w:rsidRPr="00107FBD" w:rsidRDefault="00CF1CF1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Дети делятся на 3 команды. </w:t>
      </w:r>
      <w:r w:rsidR="00CC748E" w:rsidRPr="00107FBD">
        <w:t>Члены команд по очереди выходят к доске и записывают по одному слову, деля его на слоги. Побеждает команда, которая правильнее и быстрее других выполнит задание.</w:t>
      </w:r>
    </w:p>
    <w:p w:rsidR="00D84295" w:rsidRPr="00107FBD" w:rsidRDefault="00D84295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E6017" w:rsidRPr="00107FBD" w:rsidRDefault="00680FAF" w:rsidP="00CF1116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>«Нужная буква»</w:t>
      </w:r>
    </w:p>
    <w:p w:rsidR="0082354C" w:rsidRPr="00107FBD" w:rsidRDefault="0082354C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6E6017" w:rsidRPr="00107FBD" w:rsidRDefault="00D11D5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Оборудование: у каждого ученика имеется </w:t>
      </w:r>
      <w:r w:rsidR="006E6017" w:rsidRPr="00107FBD">
        <w:t>набор сигнальных карточек с буквами</w:t>
      </w:r>
      <w:r w:rsidRPr="00107FBD">
        <w:t>:</w:t>
      </w:r>
      <w:r w:rsidR="006E6017" w:rsidRPr="00107FBD">
        <w:t xml:space="preserve"> а, о, е, и, я. Все буквы разного цвета.</w:t>
      </w:r>
    </w:p>
    <w:p w:rsidR="00680FAF" w:rsidRPr="00107FBD" w:rsidRDefault="00D11D5E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Игровые действия: </w:t>
      </w:r>
      <w:r w:rsidR="00680FAF" w:rsidRPr="00107FBD">
        <w:t>дети делятся на 3 команды (ряды). В</w:t>
      </w:r>
      <w:r w:rsidR="006E6017" w:rsidRPr="00107FBD">
        <w:t>едущий называет слова с безударными гласными в корне: трава, роса, змея, хитрец, смягчить, кольцо, перо, чистота, тянуть, скала, стекло, кисель, глядеть, краснеть, точить, длина, тря</w:t>
      </w:r>
      <w:r w:rsidR="00680FAF" w:rsidRPr="00107FBD">
        <w:t>сти, храбрец, окно, пчела и др.</w:t>
      </w:r>
    </w:p>
    <w:p w:rsidR="00CC748E" w:rsidRPr="00107FBD" w:rsidRDefault="006E6017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Дети поднимают карточку с нужной буквой. На доске отмечается число ошибок, допущенных каждой командой.</w:t>
      </w:r>
    </w:p>
    <w:p w:rsidR="0054205F" w:rsidRPr="00107FBD" w:rsidRDefault="0054205F" w:rsidP="0054205F">
      <w:pPr>
        <w:pStyle w:val="a3"/>
        <w:shd w:val="clear" w:color="auto" w:fill="FFFFFF"/>
        <w:spacing w:line="360" w:lineRule="auto"/>
        <w:ind w:firstLine="709"/>
        <w:jc w:val="center"/>
        <w:rPr>
          <w:b/>
        </w:rPr>
      </w:pPr>
      <w:r w:rsidRPr="00107FBD">
        <w:rPr>
          <w:b/>
        </w:rPr>
        <w:t>«Имена-качества»</w:t>
      </w:r>
    </w:p>
    <w:p w:rsidR="0054205F" w:rsidRPr="00107FBD" w:rsidRDefault="0054205F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 делятся на пары.</w:t>
      </w:r>
    </w:p>
    <w:p w:rsidR="0054205F" w:rsidRPr="00107FBD" w:rsidRDefault="0054205F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каждый игрок должен на первую букву имени своего соседа назвать хорошее качество (например, Вера – верная, Сергей – с</w:t>
      </w:r>
      <w:r w:rsidR="00020F7F" w:rsidRPr="00107FBD">
        <w:t>мелый</w:t>
      </w:r>
      <w:r w:rsidRPr="00107FBD">
        <w:t>). Если же ученик затрудняется или не знает качество, которое подходит, то другие ему помогают. Главное правило игры – качества должны быть положительные.</w:t>
      </w:r>
    </w:p>
    <w:p w:rsidR="00D84295" w:rsidRPr="00107FBD" w:rsidRDefault="00D84295" w:rsidP="001D7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5071E" w:rsidRPr="00107FBD" w:rsidRDefault="0082354C" w:rsidP="0054205F">
      <w:pPr>
        <w:pStyle w:val="a3"/>
        <w:shd w:val="clear" w:color="auto" w:fill="FFFFFF"/>
        <w:spacing w:line="360" w:lineRule="auto"/>
        <w:ind w:firstLine="709"/>
        <w:jc w:val="center"/>
      </w:pPr>
      <w:r w:rsidRPr="00107FBD">
        <w:rPr>
          <w:b/>
          <w:bCs/>
        </w:rPr>
        <w:t>«Угадай предмет»</w:t>
      </w:r>
    </w:p>
    <w:p w:rsidR="0082354C" w:rsidRPr="00107FBD" w:rsidRDefault="0082354C" w:rsidP="008B3A61">
      <w:pPr>
        <w:pStyle w:val="a3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95071E" w:rsidRPr="00107FBD" w:rsidRDefault="0082354C" w:rsidP="008B3A61">
      <w:pPr>
        <w:pStyle w:val="a3"/>
        <w:spacing w:before="0" w:beforeAutospacing="0" w:after="0" w:afterAutospacing="0" w:line="360" w:lineRule="auto"/>
        <w:ind w:firstLine="709"/>
        <w:jc w:val="both"/>
      </w:pPr>
      <w:r w:rsidRPr="00107FBD">
        <w:lastRenderedPageBreak/>
        <w:t>Игровые действия: в</w:t>
      </w:r>
      <w:r w:rsidR="0095071E" w:rsidRPr="00107FBD">
        <w:t>одящий выходит из класса, а дети задумывают предмет и подбирают к нему возможные действия.</w:t>
      </w:r>
    </w:p>
    <w:p w:rsidR="0095071E" w:rsidRPr="00107FBD" w:rsidRDefault="0095071E" w:rsidP="008B3A61">
      <w:pPr>
        <w:pStyle w:val="a3"/>
        <w:spacing w:before="0" w:beforeAutospacing="0" w:after="0" w:afterAutospacing="0" w:line="360" w:lineRule="auto"/>
        <w:ind w:firstLine="709"/>
        <w:jc w:val="both"/>
      </w:pPr>
      <w:r w:rsidRPr="00107FBD">
        <w:t>Водящий приглашается в класс. Ему предлагается угадать, какой предмет задуман. Он должен спросить: «А что он делает?» Игроки по очереди называют действия. Отгадав предметы, водящий назначает нового водящего.</w:t>
      </w:r>
    </w:p>
    <w:p w:rsidR="00D84295" w:rsidRPr="00107FBD" w:rsidRDefault="0095071E" w:rsidP="00C94E25">
      <w:pPr>
        <w:pStyle w:val="a3"/>
        <w:spacing w:before="0" w:beforeAutospacing="0" w:after="0" w:afterAutospacing="0" w:line="360" w:lineRule="auto"/>
        <w:ind w:firstLine="709"/>
        <w:jc w:val="both"/>
      </w:pPr>
      <w:r w:rsidRPr="00107FBD">
        <w:rPr>
          <w:i/>
          <w:iCs/>
        </w:rPr>
        <w:t>Возможные ответы:</w:t>
      </w:r>
      <w:r w:rsidRPr="00107FBD">
        <w:rPr>
          <w:bCs/>
        </w:rPr>
        <w:t> солнце – блестит, сушит, жжёт, освещает; снег – идёт, падает, ложится, покрывает землю, лежит, белеет, блестит, скрипит, тает; дерево – стоит, растёт, гнётся, качается, шумит, зеленеет.</w:t>
      </w:r>
    </w:p>
    <w:p w:rsidR="00C94E25" w:rsidRPr="00107FBD" w:rsidRDefault="00C94E25" w:rsidP="00C94E2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068B5" w:rsidRPr="00107FBD" w:rsidRDefault="002068B5" w:rsidP="002068B5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>«Математическая эстафета»</w:t>
      </w:r>
    </w:p>
    <w:p w:rsidR="00E37B18" w:rsidRPr="00107FBD" w:rsidRDefault="00E37B18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D84295" w:rsidRPr="00107FBD" w:rsidRDefault="00746FF8" w:rsidP="00D84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к</w:t>
      </w:r>
      <w:r w:rsidR="002068B5" w:rsidRPr="00107FBD">
        <w:t xml:space="preserve">ласс разбивается на </w:t>
      </w:r>
      <w:r w:rsidRPr="00107FBD">
        <w:t xml:space="preserve">3 </w:t>
      </w:r>
      <w:r w:rsidR="002068B5" w:rsidRPr="00107FBD">
        <w:t>команды. Для каждой команды учитель пишет примеры. Одновременно от каждой команды к доске вызывается по одному ученику. Их задача состоит в том, чтобы правильно и быстро решить соответствующий пример и передать эстафету своему товарищу. Игра продолжается до тех пор, пока ученики каждой команды решат все примеры. Побеждает та команда, которая раньше других правильно решит примеры</w:t>
      </w:r>
      <w:r w:rsidRPr="00107FBD">
        <w:t>.</w:t>
      </w:r>
    </w:p>
    <w:p w:rsidR="00D84295" w:rsidRPr="00107FBD" w:rsidRDefault="00D84295" w:rsidP="00D84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37B18" w:rsidRPr="00107FBD" w:rsidRDefault="00E37B18" w:rsidP="00D84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107FBD">
        <w:rPr>
          <w:b/>
        </w:rPr>
        <w:t>«Мальчики – Девочки»</w:t>
      </w:r>
    </w:p>
    <w:p w:rsidR="00E37B18" w:rsidRPr="00107FBD" w:rsidRDefault="00E37B18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E37B18" w:rsidRPr="00107FBD" w:rsidRDefault="00E37B18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Игровые действия: по щелчку на экране появляются кружки разного цвета с примерами. </w:t>
      </w:r>
    </w:p>
    <w:p w:rsidR="006A5AC5" w:rsidRPr="00107FBD" w:rsidRDefault="00E37B18" w:rsidP="00C94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Если кружок синего цвета, то ответ хором называют мальчики, если красного – девочки. Выигрывают, те кто меньше допустил ошибок. Если кружок другого цвета, в классе тишина.</w:t>
      </w:r>
    </w:p>
    <w:p w:rsidR="00C94E25" w:rsidRPr="00107FBD" w:rsidRDefault="00C94E25" w:rsidP="00C94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37B18" w:rsidRPr="00107FBD" w:rsidRDefault="000A2627" w:rsidP="000A2627">
      <w:pPr>
        <w:pStyle w:val="a3"/>
        <w:shd w:val="clear" w:color="auto" w:fill="FFFFFF"/>
        <w:spacing w:line="360" w:lineRule="auto"/>
        <w:ind w:firstLine="709"/>
        <w:jc w:val="center"/>
        <w:rPr>
          <w:b/>
        </w:rPr>
      </w:pPr>
      <w:r w:rsidRPr="00107FBD">
        <w:rPr>
          <w:b/>
        </w:rPr>
        <w:t>«Предыдущее и последующее»</w:t>
      </w:r>
    </w:p>
    <w:p w:rsidR="000A2627" w:rsidRPr="00107FBD" w:rsidRDefault="000A2627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376F14" w:rsidRPr="00107FBD" w:rsidRDefault="006F2D4A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Игровые действия: </w:t>
      </w:r>
      <w:r w:rsidR="00434AEF" w:rsidRPr="00107FBD">
        <w:t xml:space="preserve">Дети стоя в кругу. Ведущий в центре кидает мяч одному из игроков. Игрок, поймавший мяч называет любое число в переделах 100, а стоящий с левой стороны от игрока называет предыдущее число, с право – последующее. </w:t>
      </w:r>
    </w:p>
    <w:p w:rsidR="006A5AC5" w:rsidRPr="00107FBD" w:rsidRDefault="006A5AC5" w:rsidP="00207473">
      <w:pPr>
        <w:pStyle w:val="a3"/>
        <w:shd w:val="clear" w:color="auto" w:fill="FFFFFF"/>
        <w:spacing w:line="360" w:lineRule="auto"/>
        <w:ind w:firstLine="709"/>
        <w:jc w:val="center"/>
        <w:rPr>
          <w:b/>
        </w:rPr>
      </w:pPr>
    </w:p>
    <w:p w:rsidR="00207473" w:rsidRPr="00107FBD" w:rsidRDefault="00BD45D5" w:rsidP="00207473">
      <w:pPr>
        <w:pStyle w:val="a3"/>
        <w:shd w:val="clear" w:color="auto" w:fill="FFFFFF"/>
        <w:spacing w:line="360" w:lineRule="auto"/>
        <w:ind w:firstLine="709"/>
        <w:jc w:val="center"/>
        <w:rPr>
          <w:b/>
        </w:rPr>
      </w:pPr>
      <w:r w:rsidRPr="00107FBD">
        <w:rPr>
          <w:b/>
        </w:rPr>
        <w:t>«Букет из ромашек</w:t>
      </w:r>
      <w:r w:rsidR="00207473" w:rsidRPr="00107FBD">
        <w:rPr>
          <w:b/>
        </w:rPr>
        <w:t>»</w:t>
      </w:r>
    </w:p>
    <w:p w:rsidR="00207473" w:rsidRPr="00107FBD" w:rsidRDefault="0020747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207473" w:rsidRPr="00107FBD" w:rsidRDefault="0020747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Оборудование: бумажные </w:t>
      </w:r>
      <w:r w:rsidR="0005236A" w:rsidRPr="00107FBD">
        <w:t>ромашки с примерами</w:t>
      </w:r>
      <w:r w:rsidRPr="00107FBD">
        <w:t>.</w:t>
      </w:r>
    </w:p>
    <w:p w:rsidR="00207473" w:rsidRPr="00107FBD" w:rsidRDefault="0020747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Игровые действия: у каждого обучающегося на парте лежат 3 бумажные </w:t>
      </w:r>
      <w:r w:rsidR="0005236A" w:rsidRPr="00107FBD">
        <w:t>ромашки</w:t>
      </w:r>
      <w:r w:rsidRPr="00107FBD">
        <w:t xml:space="preserve">. Сзади каждой </w:t>
      </w:r>
      <w:r w:rsidR="0005236A" w:rsidRPr="00107FBD">
        <w:t>ромашки</w:t>
      </w:r>
      <w:r w:rsidRPr="00107FBD">
        <w:t xml:space="preserve"> написан пример на сложение или вычитание. Каждый ученик по очереди подходит к любому сидящему за партой </w:t>
      </w:r>
      <w:r w:rsidR="0005236A" w:rsidRPr="00107FBD">
        <w:t xml:space="preserve">однокласснику и дает ему ромашку </w:t>
      </w:r>
      <w:r w:rsidRPr="00107FBD">
        <w:t xml:space="preserve">с примером. Одноклассник должен решить пример. Если пример решен правильно, </w:t>
      </w:r>
      <w:r w:rsidR="0005236A" w:rsidRPr="00107FBD">
        <w:t>ромашка</w:t>
      </w:r>
      <w:r w:rsidRPr="00107FBD">
        <w:t xml:space="preserve"> остается у отвечающего, если неправильно – то возвращается владельцу звезды. У кого окажется больше всего </w:t>
      </w:r>
      <w:r w:rsidR="0005236A" w:rsidRPr="00107FBD">
        <w:t>ромашек</w:t>
      </w:r>
      <w:r w:rsidRPr="00107FBD">
        <w:t>, тот победил. Учитель должен следить, чтобы каждый сидящий за партой ученик побывал в роли решающего примеры.</w:t>
      </w:r>
    </w:p>
    <w:p w:rsidR="006A5AC5" w:rsidRPr="00107FBD" w:rsidRDefault="006A5AC5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A6D11" w:rsidRPr="00107FBD" w:rsidRDefault="001A6D11" w:rsidP="001A6D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«Живая математика»</w:t>
      </w:r>
    </w:p>
    <w:p w:rsidR="001A6D11" w:rsidRPr="00107FBD" w:rsidRDefault="001A6D11" w:rsidP="001A6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Играющие: все присутствующие.</w:t>
      </w:r>
    </w:p>
    <w:p w:rsidR="001A6D11" w:rsidRPr="00107FBD" w:rsidRDefault="001A6D11" w:rsidP="001A6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таблички с цифрами от 0 до 9</w:t>
      </w:r>
    </w:p>
    <w:p w:rsidR="001A6D11" w:rsidRPr="00107FBD" w:rsidRDefault="001A6D11" w:rsidP="001A6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действия: класс делится на несколько групп. У каждого участника команды на груди таблички с цифрами от 0 до 9 Учитель читает примеры. Команда быстро считает, и встают обучающиеся с теми цифрами, которые есть в ответе. Побеждает команда, которая быстро и правильно решит все примеры.</w:t>
      </w:r>
    </w:p>
    <w:p w:rsidR="001E7AB3" w:rsidRPr="00107FBD" w:rsidRDefault="001E7AB3" w:rsidP="001E7AB3">
      <w:pPr>
        <w:pStyle w:val="a3"/>
        <w:shd w:val="clear" w:color="auto" w:fill="FFFFFF"/>
        <w:spacing w:line="360" w:lineRule="auto"/>
        <w:ind w:firstLine="709"/>
        <w:jc w:val="center"/>
        <w:rPr>
          <w:b/>
        </w:rPr>
      </w:pPr>
      <w:r w:rsidRPr="00107FBD">
        <w:rPr>
          <w:b/>
        </w:rPr>
        <w:t>«Грибники»</w:t>
      </w:r>
    </w:p>
    <w:p w:rsidR="00C503F1" w:rsidRPr="00107FBD" w:rsidRDefault="001E7AB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1E7AB3" w:rsidRPr="00107FBD" w:rsidRDefault="001E7AB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Оборудование: вырезанные из картона грибы с записанными на них уравнениями, карточки с ответами.</w:t>
      </w:r>
    </w:p>
    <w:p w:rsidR="001A6D11" w:rsidRPr="00107FBD" w:rsidRDefault="001E7AB3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класс делится на группы. Каждой команде нужно собрать как можно больше грибов. Но для этого нужно решить уравнение, записанное на грибе, и найти карточку с правильным ответом. Если решение уравнения будет правильным, то гриб съедобный, его можно положить в корзину, а если решение не правильное – то гриб ядовитый. Какая команда соберет больше съедобных грибов, та победит.</w:t>
      </w:r>
    </w:p>
    <w:p w:rsidR="006A5AC5" w:rsidRPr="00107FBD" w:rsidRDefault="006A5AC5" w:rsidP="00E10A39">
      <w:pPr>
        <w:pStyle w:val="a3"/>
        <w:shd w:val="clear" w:color="auto" w:fill="FFFFFF"/>
        <w:spacing w:after="0" w:line="360" w:lineRule="auto"/>
        <w:jc w:val="center"/>
        <w:rPr>
          <w:b/>
        </w:rPr>
      </w:pPr>
    </w:p>
    <w:p w:rsidR="00A81ACD" w:rsidRPr="00107FBD" w:rsidRDefault="00A81ACD" w:rsidP="00E10A39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>«</w:t>
      </w:r>
      <w:r w:rsidR="00E10A39" w:rsidRPr="00107FBD">
        <w:rPr>
          <w:b/>
        </w:rPr>
        <w:t>Виды транспорта</w:t>
      </w:r>
      <w:r w:rsidRPr="00107FBD">
        <w:rPr>
          <w:b/>
        </w:rPr>
        <w:t>»</w:t>
      </w:r>
    </w:p>
    <w:p w:rsidR="00F41738" w:rsidRPr="00107FBD" w:rsidRDefault="00F41738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lastRenderedPageBreak/>
        <w:t>Играющие: все присутствующие.</w:t>
      </w:r>
    </w:p>
    <w:p w:rsidR="00A81ACD" w:rsidRPr="00107FBD" w:rsidRDefault="00A81ACD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Оборудование: карточки с изображением разных видов транспорта на каждую команду 7 карточек.</w:t>
      </w:r>
    </w:p>
    <w:p w:rsidR="00207473" w:rsidRPr="00107FBD" w:rsidRDefault="00A81ACD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детей делим на 4 команды. Каждой команде дают карточки с разными видами транспорта.  Ученики должны из имеющихся карточек выбрать нужный им вид транспорта. Одна команда должна выбрать наземный транспорт, вторая – водный, третья – железнодорожный, а четвертая – воздушный.   Побеждает та команда, которая быстро и правильно выполнит задание.</w:t>
      </w:r>
    </w:p>
    <w:p w:rsidR="00B2429E" w:rsidRPr="00107FBD" w:rsidRDefault="00B2429E" w:rsidP="00B2429E">
      <w:pPr>
        <w:pStyle w:val="a3"/>
        <w:shd w:val="clear" w:color="auto" w:fill="FFFFFF"/>
        <w:spacing w:after="0" w:line="360" w:lineRule="auto"/>
        <w:jc w:val="center"/>
        <w:rPr>
          <w:b/>
        </w:rPr>
      </w:pPr>
      <w:r w:rsidRPr="00107FBD">
        <w:rPr>
          <w:b/>
        </w:rPr>
        <w:t>«Кто где живёт»</w:t>
      </w:r>
    </w:p>
    <w:p w:rsidR="00B2429E" w:rsidRPr="00107FBD" w:rsidRDefault="00B2429E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Играющие: все присутствующие.</w:t>
      </w:r>
    </w:p>
    <w:p w:rsidR="00B2429E" w:rsidRPr="00107FBD" w:rsidRDefault="00B2429E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 xml:space="preserve">Оборудование: карточки по </w:t>
      </w:r>
      <w:r w:rsidR="00012D62" w:rsidRPr="00107FBD">
        <w:t>9</w:t>
      </w:r>
      <w:r w:rsidRPr="00107FBD">
        <w:t xml:space="preserve"> штук на </w:t>
      </w:r>
      <w:r w:rsidR="00012D62" w:rsidRPr="00107FBD">
        <w:t>команду,</w:t>
      </w:r>
      <w:r w:rsidRPr="00107FBD">
        <w:t xml:space="preserve"> лист белой бумаги формата А4 разделенный вдоль на </w:t>
      </w:r>
      <w:r w:rsidR="00012D62" w:rsidRPr="00107FBD">
        <w:t>три части.</w:t>
      </w:r>
    </w:p>
    <w:p w:rsidR="00207473" w:rsidRPr="00107FBD" w:rsidRDefault="00012D62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7FBD">
        <w:t>Игровые действия: у</w:t>
      </w:r>
      <w:r w:rsidR="00B2429E" w:rsidRPr="00107FBD">
        <w:t xml:space="preserve"> детей карточки с изображением </w:t>
      </w:r>
      <w:r w:rsidRPr="00107FBD">
        <w:t xml:space="preserve">животных тундры, лесов и пустынь. </w:t>
      </w:r>
      <w:r w:rsidR="00B2429E" w:rsidRPr="00107FBD">
        <w:t xml:space="preserve">Детям дается задание распределить картинки таким образом, чтобы </w:t>
      </w:r>
      <w:r w:rsidRPr="00107FBD">
        <w:t>каждое животное попала в свою природную зону. Выигрывает та команда, которая правильно и быстро распределит</w:t>
      </w:r>
      <w:r w:rsidR="00B2429E" w:rsidRPr="00107FBD">
        <w:t xml:space="preserve"> карточки на листе.</w:t>
      </w:r>
    </w:p>
    <w:p w:rsidR="007E7597" w:rsidRPr="00107FBD" w:rsidRDefault="007E7597" w:rsidP="008B3A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E7597" w:rsidRPr="00107FBD" w:rsidRDefault="007E7597" w:rsidP="007E75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«Деревья и кусты»</w:t>
      </w:r>
    </w:p>
    <w:p w:rsidR="007E7597" w:rsidRPr="00107FBD" w:rsidRDefault="007E7597" w:rsidP="007E7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Играющие: все присутствующие.</w:t>
      </w:r>
    </w:p>
    <w:p w:rsidR="00207473" w:rsidRPr="00107FBD" w:rsidRDefault="007E7597" w:rsidP="00D974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действия: дети делятся на две команды, выбирают ведущего,</w:t>
      </w:r>
      <w:r w:rsidRPr="00107FBD">
        <w:rPr>
          <w:rFonts w:ascii="Times New Roman" w:hAnsi="Times New Roman" w:cs="Times New Roman"/>
          <w:sz w:val="24"/>
          <w:szCs w:val="24"/>
        </w:rPr>
        <w:t xml:space="preserve"> </w:t>
      </w: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называет то дерево, то куст. Дети повторяют эти движения. Когда называют дерево, руки нужно поднять вверх, а когда куст – вниз. Ведущий может назвать дерево, но опустить руки или наоборот. Ребята, которые ошиблись, выводятся из команды. Выигрывает команда, в которой остается больше участников.</w:t>
      </w:r>
    </w:p>
    <w:p w:rsidR="006A5AC5" w:rsidRPr="00107FBD" w:rsidRDefault="006A5AC5" w:rsidP="00D974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7D" w:rsidRPr="00107FBD" w:rsidRDefault="0016197D" w:rsidP="001619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«Дни недели»</w:t>
      </w:r>
    </w:p>
    <w:p w:rsidR="0016197D" w:rsidRPr="00107FBD" w:rsidRDefault="0016197D" w:rsidP="00161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97D" w:rsidRPr="00107FBD" w:rsidRDefault="0016197D" w:rsidP="00161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Играющие: все присутствующие.</w:t>
      </w:r>
    </w:p>
    <w:p w:rsidR="0016197D" w:rsidRPr="00107FBD" w:rsidRDefault="0016197D" w:rsidP="00161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карточки с надписями дней недели. </w:t>
      </w:r>
    </w:p>
    <w:p w:rsidR="00D9744A" w:rsidRPr="00107FBD" w:rsidRDefault="0016197D" w:rsidP="001619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действия: де</w:t>
      </w:r>
      <w:r w:rsidR="003A0767"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делятся на 4 команды по 7 человек, им</w:t>
      </w:r>
      <w:r w:rsidRPr="0010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карточки с надписями дней недели. За несколько минут они должны встать по порядку как идут дни недели. Выигрывает та команда, которая быстрее и правильно выстроится.</w:t>
      </w:r>
    </w:p>
    <w:p w:rsidR="005C49D8" w:rsidRPr="00107FBD" w:rsidRDefault="005C49D8">
      <w:pPr>
        <w:rPr>
          <w:rFonts w:ascii="Times New Roman" w:hAnsi="Times New Roman" w:cs="Times New Roman"/>
          <w:b/>
          <w:sz w:val="24"/>
          <w:szCs w:val="24"/>
        </w:rPr>
      </w:pPr>
      <w:r w:rsidRPr="00107FB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46F5" w:rsidRPr="005C49D8" w:rsidRDefault="0094419F" w:rsidP="005C49D8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92229751"/>
      <w:r w:rsidRPr="005C49D8">
        <w:rPr>
          <w:rFonts w:ascii="Times New Roman" w:hAnsi="Times New Roman" w:cs="Times New Roman"/>
          <w:b/>
          <w:color w:val="auto"/>
          <w:sz w:val="52"/>
          <w:szCs w:val="52"/>
        </w:rPr>
        <w:lastRenderedPageBreak/>
        <w:t>ПОДВИЖНЫЕ ИГРЫ</w:t>
      </w:r>
      <w:bookmarkEnd w:id="4"/>
    </w:p>
    <w:p w:rsidR="00D143DD" w:rsidRDefault="00D143DD" w:rsidP="007A6564">
      <w:pPr>
        <w:pStyle w:val="a3"/>
        <w:shd w:val="clear" w:color="auto" w:fill="FFFFFF"/>
        <w:spacing w:after="0" w:line="360" w:lineRule="auto"/>
        <w:jc w:val="center"/>
        <w:rPr>
          <w:b/>
          <w:sz w:val="52"/>
          <w:szCs w:val="52"/>
        </w:rPr>
      </w:pPr>
    </w:p>
    <w:p w:rsidR="0094419F" w:rsidRPr="0094419F" w:rsidRDefault="00D143DD" w:rsidP="007A6564">
      <w:pPr>
        <w:pStyle w:val="a3"/>
        <w:shd w:val="clear" w:color="auto" w:fill="FFFFFF"/>
        <w:spacing w:after="0" w:line="360" w:lineRule="auto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21C02313" wp14:editId="40D430BD">
            <wp:extent cx="5257800" cy="3943350"/>
            <wp:effectExtent l="0" t="0" r="0" b="0"/>
            <wp:docPr id="2" name="Рисунок 1" descr="https://www.culture.ru/storage/images/2f0a07dfeb79a0ddd2dc5775a8c33a1d/96c1653ea1bf973e20fdbe8e26635c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2f0a07dfeb79a0ddd2dc5775a8c33a1d/96c1653ea1bf973e20fdbe8e26635cdf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88" cy="39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9B" w:rsidRDefault="00123A9B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3A9B" w:rsidRDefault="00123A9B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D09CA" w:rsidRPr="00107FBD" w:rsidRDefault="00AD09CA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Целью подвижных игр является </w:t>
      </w:r>
      <w:r w:rsidR="00C1510A" w:rsidRPr="00107FBD">
        <w:rPr>
          <w:szCs w:val="28"/>
        </w:rPr>
        <w:t>снятие физической усталости, достижение эмоционального переключения с одного вида деятельности на другой, развитие быстроты реакции, ловкости, выносливости, воспитание доброты и взаимовыручки.</w:t>
      </w:r>
    </w:p>
    <w:p w:rsidR="006A5AC5" w:rsidRPr="00D143DD" w:rsidRDefault="00D143DD" w:rsidP="00D14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46F5" w:rsidRPr="00107FBD" w:rsidRDefault="001F34C2" w:rsidP="00A901F6">
      <w:pPr>
        <w:pStyle w:val="a3"/>
        <w:shd w:val="clear" w:color="auto" w:fill="FFFFFF"/>
        <w:spacing w:after="0" w:line="360" w:lineRule="auto"/>
        <w:jc w:val="center"/>
        <w:rPr>
          <w:b/>
          <w:szCs w:val="28"/>
        </w:rPr>
      </w:pPr>
      <w:r w:rsidRPr="00107FBD">
        <w:rPr>
          <w:b/>
          <w:szCs w:val="28"/>
        </w:rPr>
        <w:lastRenderedPageBreak/>
        <w:t>«</w:t>
      </w:r>
      <w:r w:rsidR="008A46F5" w:rsidRPr="00107FBD">
        <w:rPr>
          <w:b/>
          <w:szCs w:val="28"/>
        </w:rPr>
        <w:t>Бунтари и подданные</w:t>
      </w:r>
      <w:r w:rsidRPr="00107FBD">
        <w:rPr>
          <w:b/>
          <w:szCs w:val="28"/>
        </w:rPr>
        <w:t>»</w:t>
      </w:r>
    </w:p>
    <w:p w:rsidR="008A46F5" w:rsidRPr="00107FBD" w:rsidRDefault="008A46F5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</w:t>
      </w:r>
    </w:p>
    <w:p w:rsidR="00A57704" w:rsidRPr="00107FBD" w:rsidRDefault="00A57704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Оборудование: мяч.</w:t>
      </w:r>
    </w:p>
    <w:p w:rsidR="008A46F5" w:rsidRPr="00107FBD" w:rsidRDefault="00A57704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Игровые действия: и</w:t>
      </w:r>
      <w:r w:rsidR="008A46F5" w:rsidRPr="00107FBD">
        <w:rPr>
          <w:szCs w:val="28"/>
        </w:rPr>
        <w:t>гровое поле становится королевством. Выбирается король или королева. В руки ему (ей) дается символ власти: мяч. Король (или королева) не могут пер</w:t>
      </w:r>
      <w:r w:rsidRPr="00107FBD">
        <w:rPr>
          <w:szCs w:val="28"/>
        </w:rPr>
        <w:t xml:space="preserve">едвигаться по полю. Остальные – бунтари – </w:t>
      </w:r>
      <w:r w:rsidR="008A46F5" w:rsidRPr="00107FBD">
        <w:rPr>
          <w:szCs w:val="28"/>
        </w:rPr>
        <w:t xml:space="preserve">свободны в своих передвижениях. </w:t>
      </w:r>
      <w:r w:rsidR="0089031C" w:rsidRPr="00107FBD">
        <w:rPr>
          <w:szCs w:val="28"/>
        </w:rPr>
        <w:t>К</w:t>
      </w:r>
      <w:r w:rsidR="008A46F5" w:rsidRPr="00107FBD">
        <w:rPr>
          <w:szCs w:val="28"/>
        </w:rPr>
        <w:t xml:space="preserve">ороль или королева </w:t>
      </w:r>
      <w:r w:rsidR="0089031C" w:rsidRPr="00107FBD">
        <w:rPr>
          <w:szCs w:val="28"/>
        </w:rPr>
        <w:t xml:space="preserve">должны привлечь </w:t>
      </w:r>
      <w:r w:rsidR="008A46F5" w:rsidRPr="00107FBD">
        <w:rPr>
          <w:szCs w:val="28"/>
        </w:rPr>
        <w:t>бунтарей на свою сторону, делая их убежденными ст</w:t>
      </w:r>
      <w:r w:rsidRPr="00107FBD">
        <w:rPr>
          <w:szCs w:val="28"/>
        </w:rPr>
        <w:t xml:space="preserve">оронниками королевской власти – </w:t>
      </w:r>
      <w:r w:rsidR="008A46F5" w:rsidRPr="00107FBD">
        <w:rPr>
          <w:szCs w:val="28"/>
        </w:rPr>
        <w:t xml:space="preserve">подданными. </w:t>
      </w:r>
      <w:r w:rsidR="00A43AAA" w:rsidRPr="00107FBD">
        <w:rPr>
          <w:szCs w:val="28"/>
        </w:rPr>
        <w:t xml:space="preserve">Подданным становится тот, в кого король или королева попали мечом. </w:t>
      </w:r>
      <w:r w:rsidR="008A46F5" w:rsidRPr="00107FBD">
        <w:rPr>
          <w:szCs w:val="28"/>
        </w:rPr>
        <w:t>Новоявленный подданный не может пер</w:t>
      </w:r>
      <w:r w:rsidRPr="00107FBD">
        <w:rPr>
          <w:szCs w:val="28"/>
        </w:rPr>
        <w:t>едвигаться, однако он способен «отмечать»</w:t>
      </w:r>
      <w:r w:rsidR="008A46F5" w:rsidRPr="00107FBD">
        <w:rPr>
          <w:szCs w:val="28"/>
        </w:rPr>
        <w:t xml:space="preserve"> мячом новых подданных. Передача мяча осуществляется через королеву.</w:t>
      </w:r>
    </w:p>
    <w:p w:rsidR="006A5AC5" w:rsidRPr="00107FBD" w:rsidRDefault="006A5AC5" w:rsidP="007C0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7E69E3" w:rsidRPr="00107FBD" w:rsidRDefault="007E69E3" w:rsidP="00C43397">
      <w:pPr>
        <w:pStyle w:val="a3"/>
        <w:spacing w:line="360" w:lineRule="auto"/>
        <w:jc w:val="center"/>
        <w:rPr>
          <w:szCs w:val="28"/>
        </w:rPr>
      </w:pPr>
      <w:r w:rsidRPr="00107FBD">
        <w:rPr>
          <w:b/>
          <w:bCs/>
          <w:szCs w:val="28"/>
        </w:rPr>
        <w:t>«Молекулы»</w:t>
      </w:r>
    </w:p>
    <w:p w:rsidR="007E69E3" w:rsidRPr="00107FBD" w:rsidRDefault="007E69E3" w:rsidP="007C05EF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iCs/>
          <w:szCs w:val="28"/>
        </w:rPr>
        <w:t>Играющие</w:t>
      </w:r>
      <w:r w:rsidRPr="00107FBD">
        <w:rPr>
          <w:szCs w:val="28"/>
        </w:rPr>
        <w:t>: все присутствующие.</w:t>
      </w:r>
    </w:p>
    <w:p w:rsidR="006A5AC5" w:rsidRPr="00107FBD" w:rsidRDefault="00C43397" w:rsidP="00C94E25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iCs/>
          <w:szCs w:val="28"/>
        </w:rPr>
        <w:t>Игровые действия</w:t>
      </w:r>
      <w:r w:rsidR="007E69E3" w:rsidRPr="00107FBD">
        <w:rPr>
          <w:szCs w:val="28"/>
        </w:rPr>
        <w:t>:</w:t>
      </w:r>
      <w:r w:rsidR="007E69E3" w:rsidRPr="00107FBD">
        <w:rPr>
          <w:b/>
          <w:bCs/>
          <w:szCs w:val="28"/>
        </w:rPr>
        <w:t> </w:t>
      </w:r>
      <w:r w:rsidR="00750096" w:rsidRPr="00107FBD">
        <w:rPr>
          <w:szCs w:val="28"/>
        </w:rPr>
        <w:t>в</w:t>
      </w:r>
      <w:r w:rsidR="007E69E3" w:rsidRPr="00107FBD">
        <w:rPr>
          <w:szCs w:val="28"/>
        </w:rPr>
        <w:t xml:space="preserve">о время игры все участники беспорядочно двигаются по игровому полю, а </w:t>
      </w:r>
      <w:r w:rsidR="00704D84" w:rsidRPr="00107FBD">
        <w:rPr>
          <w:szCs w:val="28"/>
        </w:rPr>
        <w:t>ведущий</w:t>
      </w:r>
      <w:r w:rsidR="007E69E3" w:rsidRPr="00107FBD">
        <w:rPr>
          <w:szCs w:val="28"/>
        </w:rPr>
        <w:t xml:space="preserve"> каждые 1-2 минуты называет любую цифру от 1 до 10. Например, «три». Это значит, что все участники должны образовать группы из трёх человек. Те, кто остались (два или один человек) выбывают. Игра заканчивается тогда, когда больше нет вариантов цифр.</w:t>
      </w:r>
    </w:p>
    <w:p w:rsidR="00C94E25" w:rsidRPr="00107FBD" w:rsidRDefault="00C94E25" w:rsidP="00C94E25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860DFF" w:rsidRPr="00107FBD" w:rsidRDefault="00860DFF" w:rsidP="003233B8">
      <w:pPr>
        <w:pStyle w:val="a3"/>
        <w:spacing w:line="360" w:lineRule="auto"/>
        <w:jc w:val="center"/>
        <w:rPr>
          <w:szCs w:val="28"/>
        </w:rPr>
      </w:pPr>
      <w:r w:rsidRPr="00107FBD">
        <w:rPr>
          <w:b/>
          <w:szCs w:val="28"/>
        </w:rPr>
        <w:t>«</w:t>
      </w:r>
      <w:r w:rsidR="004D50EB" w:rsidRPr="00107FBD">
        <w:rPr>
          <w:b/>
          <w:szCs w:val="28"/>
        </w:rPr>
        <w:t>П</w:t>
      </w:r>
      <w:r w:rsidR="00704D84" w:rsidRPr="00107FBD">
        <w:rPr>
          <w:b/>
          <w:szCs w:val="28"/>
        </w:rPr>
        <w:t>оезд</w:t>
      </w:r>
      <w:r w:rsidRPr="00107FBD">
        <w:rPr>
          <w:b/>
          <w:szCs w:val="28"/>
        </w:rPr>
        <w:t>»</w:t>
      </w:r>
    </w:p>
    <w:p w:rsidR="00860DFF" w:rsidRPr="00107FBD" w:rsidRDefault="00860DFF" w:rsidP="00C94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присутствующие, разбившись на группы по 8-10 человек – «</w:t>
      </w:r>
      <w:r w:rsidR="00704D84" w:rsidRPr="00107FBD">
        <w:rPr>
          <w:szCs w:val="28"/>
        </w:rPr>
        <w:t>поезд</w:t>
      </w:r>
      <w:r w:rsidRPr="00107FBD">
        <w:rPr>
          <w:szCs w:val="28"/>
        </w:rPr>
        <w:t>».</w:t>
      </w:r>
    </w:p>
    <w:p w:rsidR="00DD2ABE" w:rsidRPr="00107FBD" w:rsidRDefault="001C633F" w:rsidP="00C94E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Игровые действия: первый стоящий ребёнок – паровозик, идущие за ним – вагончики. </w:t>
      </w:r>
      <w:r w:rsidR="009540B8" w:rsidRPr="00107FBD">
        <w:rPr>
          <w:szCs w:val="28"/>
        </w:rPr>
        <w:t>К</w:t>
      </w:r>
      <w:r w:rsidR="00860DFF" w:rsidRPr="00107FBD">
        <w:rPr>
          <w:szCs w:val="28"/>
        </w:rPr>
        <w:t xml:space="preserve">аждая группа игроков встаёт в шеренгу </w:t>
      </w:r>
      <w:r w:rsidR="009540B8" w:rsidRPr="00107FBD">
        <w:rPr>
          <w:szCs w:val="28"/>
        </w:rPr>
        <w:t>друг за другом</w:t>
      </w:r>
      <w:r w:rsidR="00860DFF" w:rsidRPr="00107FBD">
        <w:rPr>
          <w:szCs w:val="28"/>
        </w:rPr>
        <w:t xml:space="preserve">, руки на согнутых локтях </w:t>
      </w:r>
      <w:r w:rsidR="00704D84" w:rsidRPr="00107FBD">
        <w:rPr>
          <w:szCs w:val="28"/>
        </w:rPr>
        <w:t xml:space="preserve">«сцепляются» с согнутыми руками в локтях </w:t>
      </w:r>
      <w:r w:rsidR="00860DFF" w:rsidRPr="00107FBD">
        <w:rPr>
          <w:szCs w:val="28"/>
        </w:rPr>
        <w:t xml:space="preserve">впереди стоящего. </w:t>
      </w:r>
      <w:r w:rsidR="00704D84" w:rsidRPr="00107FBD">
        <w:rPr>
          <w:szCs w:val="28"/>
        </w:rPr>
        <w:t xml:space="preserve">Ведущий </w:t>
      </w:r>
      <w:r w:rsidR="00860DFF" w:rsidRPr="00107FBD">
        <w:rPr>
          <w:szCs w:val="28"/>
        </w:rPr>
        <w:t>объясняет, что каждый «</w:t>
      </w:r>
      <w:r w:rsidR="00704D84" w:rsidRPr="00107FBD">
        <w:rPr>
          <w:szCs w:val="28"/>
        </w:rPr>
        <w:t>поезд</w:t>
      </w:r>
      <w:r w:rsidR="00860DFF" w:rsidRPr="00107FBD">
        <w:rPr>
          <w:szCs w:val="28"/>
        </w:rPr>
        <w:t>» должен пройти определённый маршрут, не «рассыпаясь» и не размыкая рук. Через несколько минут маршруты меняются.</w:t>
      </w:r>
    </w:p>
    <w:p w:rsidR="00C20BC6" w:rsidRPr="00107FBD" w:rsidRDefault="00C20BC6" w:rsidP="00CD3816">
      <w:pPr>
        <w:pStyle w:val="a3"/>
        <w:shd w:val="clear" w:color="auto" w:fill="FFFFFF"/>
        <w:spacing w:after="0" w:line="360" w:lineRule="auto"/>
        <w:jc w:val="center"/>
        <w:rPr>
          <w:b/>
          <w:szCs w:val="28"/>
        </w:rPr>
      </w:pPr>
      <w:r w:rsidRPr="00107FBD">
        <w:rPr>
          <w:b/>
          <w:szCs w:val="28"/>
        </w:rPr>
        <w:t>«Ровный строй»</w:t>
      </w:r>
    </w:p>
    <w:p w:rsidR="00C20BC6" w:rsidRPr="00107FBD" w:rsidRDefault="00C20BC6" w:rsidP="00CD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присутствующие.</w:t>
      </w:r>
    </w:p>
    <w:p w:rsidR="00C20BC6" w:rsidRPr="00107FBD" w:rsidRDefault="00CD3816" w:rsidP="00CD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lastRenderedPageBreak/>
        <w:t>Игровые действия: и</w:t>
      </w:r>
      <w:r w:rsidR="00C20BC6" w:rsidRPr="00107FBD">
        <w:rPr>
          <w:szCs w:val="28"/>
        </w:rPr>
        <w:t>гроки выстраиваются в шеренгу нога к ноге. Задача игроков состоит в том, чтобы пройти определённый участок игрового поля любым способом, но, не разъединив ноги. Как только кто-нибудь разъединяет ноги, вся шеренга начинает движение сначала.</w:t>
      </w:r>
    </w:p>
    <w:p w:rsidR="006A5AC5" w:rsidRPr="00107FBD" w:rsidRDefault="006A5AC5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</w:p>
    <w:p w:rsidR="00331BC9" w:rsidRPr="00107FBD" w:rsidRDefault="00331BC9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«Белые медведи»</w:t>
      </w:r>
    </w:p>
    <w:p w:rsidR="00331BC9" w:rsidRPr="00107FBD" w:rsidRDefault="00331BC9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присутствующие.</w:t>
      </w:r>
    </w:p>
    <w:p w:rsidR="00331BC9" w:rsidRPr="00107FBD" w:rsidRDefault="008727F8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Игровые действия: условно обозначается берлога. Двое детей берутся за руки – это медведи. Со словами: «Медведи идут на охоту!» Они бегут, стараясь окружать и поймать других игроков. После этого медведи идут спать, после пробуждения снова идут на охоту. Игра продолжается до тех пор, пока не останется один непойманный ребёнок. </w:t>
      </w:r>
    </w:p>
    <w:p w:rsidR="006A5AC5" w:rsidRPr="00107FBD" w:rsidRDefault="006A5AC5" w:rsidP="00EC2A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</w:p>
    <w:p w:rsidR="008727F8" w:rsidRPr="00107FBD" w:rsidRDefault="00EC2A63" w:rsidP="00EC2A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«Цепи кованые»</w:t>
      </w:r>
    </w:p>
    <w:p w:rsidR="00EC2A63" w:rsidRPr="00107FBD" w:rsidRDefault="00965A60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присутствующие.</w:t>
      </w:r>
    </w:p>
    <w:p w:rsidR="00965A60" w:rsidRPr="00107FBD" w:rsidRDefault="00965A60" w:rsidP="00331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Игровые действия: </w:t>
      </w:r>
      <w:r w:rsidR="000546E3" w:rsidRPr="00107FBD">
        <w:rPr>
          <w:szCs w:val="28"/>
        </w:rPr>
        <w:t xml:space="preserve">дети делятся на две команды и становятся, держась за руки, друг напротив друга. Одна команда вызывает из другой команды участника, который </w:t>
      </w:r>
      <w:r w:rsidR="00CF096D" w:rsidRPr="00107FBD">
        <w:rPr>
          <w:szCs w:val="28"/>
        </w:rPr>
        <w:t>должен разбежаться и разорвать цепочку игроков. Если ему удалось разбить «цепь», то он забирает одного из игроков в сою команду, если нет, то сам становится в эту команду. Следующего игрока вызывает другая команда.</w:t>
      </w:r>
    </w:p>
    <w:p w:rsidR="006A5AC5" w:rsidRPr="00107FBD" w:rsidRDefault="006A5AC5" w:rsidP="00517E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</w:p>
    <w:p w:rsidR="00590A46" w:rsidRPr="00107FBD" w:rsidRDefault="00517EED" w:rsidP="00517E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«Ладонь в ладонь»</w:t>
      </w:r>
    </w:p>
    <w:p w:rsidR="004D50EB" w:rsidRPr="00107FBD" w:rsidRDefault="00517EED" w:rsidP="004D5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Играющие: все присутствующие.</w:t>
      </w:r>
    </w:p>
    <w:p w:rsidR="004D50EB" w:rsidRPr="00107FBD" w:rsidRDefault="004D50EB" w:rsidP="004D5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Оборудование: стулья.</w:t>
      </w:r>
    </w:p>
    <w:p w:rsidR="004D50EB" w:rsidRPr="00107FBD" w:rsidRDefault="004D50EB" w:rsidP="004D5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Для проведения этой игры необходимо создать препятствия, например, по коридору расставить стулья в разном порядке. Дети становятся попарно. Ладонь правой руки прижимаю к ладони левой руки партнёра, а ладонь левой руки к правой ладони партнёра. Соединенные таким образом, они должны передвигаться, обходя препятствия. Во время игры ладони разжимать нельзя.</w:t>
      </w:r>
    </w:p>
    <w:p w:rsidR="00517EED" w:rsidRPr="00107FBD" w:rsidRDefault="004D50EB" w:rsidP="004D50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>Эту игру можно усложнить, если передвигаться прыжками, на корточках, боком и т. д.</w:t>
      </w:r>
    </w:p>
    <w:p w:rsidR="00834615" w:rsidRPr="00107FBD" w:rsidRDefault="00834615" w:rsidP="00834615">
      <w:pPr>
        <w:pStyle w:val="a3"/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  <w:r w:rsidRPr="00107FBD">
        <w:rPr>
          <w:b/>
          <w:szCs w:val="28"/>
        </w:rPr>
        <w:t>«Поварята»</w:t>
      </w:r>
    </w:p>
    <w:p w:rsidR="00834615" w:rsidRPr="00107FBD" w:rsidRDefault="00834615" w:rsidP="008346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Cs w:val="28"/>
        </w:rPr>
      </w:pPr>
      <w:r w:rsidRPr="00107FBD">
        <w:rPr>
          <w:szCs w:val="28"/>
        </w:rPr>
        <w:t>Играющие: все присутствующие.</w:t>
      </w:r>
    </w:p>
    <w:p w:rsidR="00834615" w:rsidRPr="00107FBD" w:rsidRDefault="00834615" w:rsidP="008346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lastRenderedPageBreak/>
        <w:t>Игровые действия</w:t>
      </w:r>
      <w:r w:rsidR="0015193E" w:rsidRPr="00107FBD">
        <w:rPr>
          <w:szCs w:val="28"/>
        </w:rPr>
        <w:t xml:space="preserve">: все дети встают в круг – </w:t>
      </w:r>
      <w:r w:rsidRPr="00107FBD">
        <w:rPr>
          <w:szCs w:val="28"/>
        </w:rPr>
        <w:t>это «кастрюля» или «миска». Затем дети договариваются, что они будут «готовить» — суп, компот, салат и т. д. Каждый придумывает, чем он будет: картошкой, мясом, морковк</w:t>
      </w:r>
      <w:r w:rsidR="0015193E" w:rsidRPr="00107FBD">
        <w:rPr>
          <w:szCs w:val="28"/>
        </w:rPr>
        <w:t>ой или чем-нибудь еще. Ведущий называет ингредиенты</w:t>
      </w:r>
      <w:r w:rsidRPr="00107FBD">
        <w:rPr>
          <w:szCs w:val="28"/>
        </w:rPr>
        <w:t xml:space="preserve">. Названный </w:t>
      </w:r>
      <w:r w:rsidR="0015193E" w:rsidRPr="00107FBD">
        <w:rPr>
          <w:szCs w:val="28"/>
        </w:rPr>
        <w:t xml:space="preserve">«ингредиент» </w:t>
      </w:r>
      <w:r w:rsidRPr="00107FBD">
        <w:rPr>
          <w:szCs w:val="28"/>
        </w:rPr>
        <w:t>впрыгивает в круг, следующий компонент берет за руку его и т. д. Когда все дети окажутся снова в одном круге, игра заканчивается, можно приступить к приготовлению нового «блюда».</w:t>
      </w:r>
    </w:p>
    <w:p w:rsidR="00A24394" w:rsidRPr="00107FBD" w:rsidRDefault="00DC7E22" w:rsidP="00DC7E2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FBD">
        <w:rPr>
          <w:sz w:val="24"/>
          <w:szCs w:val="28"/>
        </w:rPr>
        <w:br w:type="page"/>
      </w:r>
    </w:p>
    <w:p w:rsidR="00A24394" w:rsidRPr="00107FBD" w:rsidRDefault="00DC7E22" w:rsidP="005C49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szCs w:val="28"/>
        </w:rPr>
      </w:pPr>
      <w:bookmarkStart w:id="5" w:name="_Toc92229752"/>
      <w:r w:rsidRPr="00107FBD">
        <w:rPr>
          <w:b/>
          <w:szCs w:val="28"/>
        </w:rPr>
        <w:lastRenderedPageBreak/>
        <w:t>ЗАКЛЮЧЕНИЕ</w:t>
      </w:r>
      <w:bookmarkEnd w:id="5"/>
    </w:p>
    <w:p w:rsidR="00DC7E22" w:rsidRPr="00107FBD" w:rsidRDefault="00DC7E22" w:rsidP="00E46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</w:p>
    <w:p w:rsidR="00114D65" w:rsidRPr="00107FBD" w:rsidRDefault="00114D65" w:rsidP="00116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107FBD">
        <w:rPr>
          <w:szCs w:val="28"/>
        </w:rPr>
        <w:t xml:space="preserve">Представленные в сборнике игры для детей </w:t>
      </w:r>
      <w:r w:rsidR="00A24394" w:rsidRPr="00107FBD">
        <w:rPr>
          <w:szCs w:val="28"/>
        </w:rPr>
        <w:t xml:space="preserve">младшего школьного возраста </w:t>
      </w:r>
      <w:r w:rsidRPr="00107FBD">
        <w:rPr>
          <w:szCs w:val="28"/>
        </w:rPr>
        <w:t>могут включаться в за</w:t>
      </w:r>
      <w:r w:rsidR="00A24394" w:rsidRPr="00107FBD">
        <w:rPr>
          <w:szCs w:val="28"/>
        </w:rPr>
        <w:t xml:space="preserve">нятия как средство разминки, </w:t>
      </w:r>
      <w:r w:rsidRPr="00107FBD">
        <w:rPr>
          <w:szCs w:val="28"/>
        </w:rPr>
        <w:t xml:space="preserve">как средство развития физических </w:t>
      </w:r>
      <w:r w:rsidR="00480526" w:rsidRPr="00107FBD">
        <w:rPr>
          <w:szCs w:val="28"/>
        </w:rPr>
        <w:t xml:space="preserve">способностей </w:t>
      </w:r>
      <w:r w:rsidRPr="00107FBD">
        <w:rPr>
          <w:szCs w:val="28"/>
        </w:rPr>
        <w:t>ребенка, и как средство эмоциональной разгрузки после умственной работы. Но самое главное, что все эти игры способствуют</w:t>
      </w:r>
      <w:r w:rsidR="00A24394" w:rsidRPr="00107FBD">
        <w:rPr>
          <w:szCs w:val="28"/>
        </w:rPr>
        <w:t xml:space="preserve"> созданию</w:t>
      </w:r>
      <w:r w:rsidRPr="00107FBD">
        <w:rPr>
          <w:szCs w:val="28"/>
        </w:rPr>
        <w:t xml:space="preserve"> </w:t>
      </w:r>
      <w:r w:rsidR="00A24394" w:rsidRPr="00107FBD">
        <w:rPr>
          <w:szCs w:val="28"/>
        </w:rPr>
        <w:t xml:space="preserve">дружелюбной атмосферы, взаимопониманию, взаимопомощи коллектива и его </w:t>
      </w:r>
      <w:r w:rsidRPr="00107FBD">
        <w:rPr>
          <w:szCs w:val="28"/>
        </w:rPr>
        <w:t>сплочени</w:t>
      </w:r>
      <w:r w:rsidR="00A24394" w:rsidRPr="00107FBD">
        <w:rPr>
          <w:szCs w:val="28"/>
        </w:rPr>
        <w:t>ю.</w:t>
      </w:r>
    </w:p>
    <w:p w:rsidR="00114D65" w:rsidRDefault="00114D65" w:rsidP="00BE1B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14D65" w:rsidRDefault="00114D65" w:rsidP="00BE1B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14D65" w:rsidRPr="00C20BC6" w:rsidRDefault="00114D65" w:rsidP="00BE1B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7E22" w:rsidRDefault="00DC7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46791" w:rsidRDefault="00A46791" w:rsidP="005C49D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9222975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  <w:bookmarkEnd w:id="6"/>
    </w:p>
    <w:p w:rsidR="00A46791" w:rsidRPr="00A46791" w:rsidRDefault="00A46791" w:rsidP="00A4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791" w:rsidRPr="00017C33" w:rsidRDefault="00D43795" w:rsidP="00652C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017C33">
        <w:rPr>
          <w:szCs w:val="28"/>
        </w:rPr>
        <w:t>Григорьева</w:t>
      </w:r>
      <w:r w:rsidR="00A46791" w:rsidRPr="00017C33">
        <w:rPr>
          <w:szCs w:val="28"/>
        </w:rPr>
        <w:t xml:space="preserve"> Е. В. Методика преподавания естествознания в начальной школе: учеб. пособие для студентов </w:t>
      </w:r>
      <w:proofErr w:type="spellStart"/>
      <w:r w:rsidR="00A46791" w:rsidRPr="00017C33">
        <w:rPr>
          <w:szCs w:val="28"/>
        </w:rPr>
        <w:t>пед</w:t>
      </w:r>
      <w:proofErr w:type="spellEnd"/>
      <w:r w:rsidR="00A46791" w:rsidRPr="00017C33">
        <w:rPr>
          <w:szCs w:val="28"/>
        </w:rPr>
        <w:t xml:space="preserve">. вузов / Е. В. Григорьева. — Челябинск: </w:t>
      </w:r>
      <w:proofErr w:type="spellStart"/>
      <w:r w:rsidR="00A46791" w:rsidRPr="00017C33">
        <w:rPr>
          <w:szCs w:val="28"/>
        </w:rPr>
        <w:t>Челяб</w:t>
      </w:r>
      <w:proofErr w:type="spellEnd"/>
      <w:r w:rsidR="00A46791" w:rsidRPr="00017C33">
        <w:rPr>
          <w:szCs w:val="28"/>
        </w:rPr>
        <w:t>.</w:t>
      </w:r>
      <w:r w:rsidRPr="00017C33">
        <w:rPr>
          <w:szCs w:val="28"/>
        </w:rPr>
        <w:t xml:space="preserve"> гос. </w:t>
      </w:r>
      <w:proofErr w:type="spellStart"/>
      <w:r w:rsidRPr="00017C33">
        <w:rPr>
          <w:szCs w:val="28"/>
        </w:rPr>
        <w:t>пед</w:t>
      </w:r>
      <w:proofErr w:type="spellEnd"/>
      <w:r w:rsidRPr="00017C33">
        <w:rPr>
          <w:szCs w:val="28"/>
        </w:rPr>
        <w:t xml:space="preserve">. ун-т, 2015. – </w:t>
      </w:r>
      <w:r w:rsidR="00A46791" w:rsidRPr="00017C33">
        <w:rPr>
          <w:szCs w:val="28"/>
        </w:rPr>
        <w:t>283 с.</w:t>
      </w:r>
    </w:p>
    <w:p w:rsidR="00A46791" w:rsidRPr="00017C33" w:rsidRDefault="00A46791" w:rsidP="00652C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017C33">
        <w:rPr>
          <w:szCs w:val="28"/>
        </w:rPr>
        <w:t xml:space="preserve">Ершова А., </w:t>
      </w:r>
      <w:proofErr w:type="spellStart"/>
      <w:r w:rsidRPr="00017C33">
        <w:rPr>
          <w:szCs w:val="28"/>
        </w:rPr>
        <w:t>Букатов</w:t>
      </w:r>
      <w:proofErr w:type="spellEnd"/>
      <w:r w:rsidRPr="00017C33">
        <w:rPr>
          <w:szCs w:val="28"/>
        </w:rPr>
        <w:t xml:space="preserve"> В. Актёрская грамота – детям. – СПб (второе дополненное издание), 2018</w:t>
      </w:r>
      <w:r w:rsidR="00D43795" w:rsidRPr="00017C33">
        <w:rPr>
          <w:szCs w:val="28"/>
        </w:rPr>
        <w:t>.</w:t>
      </w:r>
    </w:p>
    <w:p w:rsidR="00A46791" w:rsidRPr="00017C33" w:rsidRDefault="00A46791" w:rsidP="00652C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017C33">
        <w:rPr>
          <w:szCs w:val="28"/>
        </w:rPr>
        <w:t>Клюева Н. В., Касаткина Ю. В. Учим детей общению. Популярное пособие для родителей и педагогов. – Ярославль: Академия развития, 1997. – 240 с.</w:t>
      </w:r>
    </w:p>
    <w:p w:rsidR="00A46791" w:rsidRPr="00017C33" w:rsidRDefault="00D43795" w:rsidP="00652C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017C33">
        <w:rPr>
          <w:szCs w:val="28"/>
        </w:rPr>
        <w:t xml:space="preserve">Павловская </w:t>
      </w:r>
      <w:r w:rsidR="00A46791" w:rsidRPr="00017C33">
        <w:rPr>
          <w:szCs w:val="28"/>
        </w:rPr>
        <w:t xml:space="preserve">Н. К. Дидактические игры на уроках «Окружающий мир», или </w:t>
      </w:r>
      <w:proofErr w:type="gramStart"/>
      <w:r w:rsidR="00A46791" w:rsidRPr="00017C33">
        <w:rPr>
          <w:szCs w:val="28"/>
        </w:rPr>
        <w:t>Как</w:t>
      </w:r>
      <w:proofErr w:type="gramEnd"/>
      <w:r w:rsidR="00A46791" w:rsidRPr="00017C33">
        <w:rPr>
          <w:szCs w:val="28"/>
        </w:rPr>
        <w:t xml:space="preserve"> развить мотивацию в начальной школе / Н. К. Павловская. </w:t>
      </w:r>
      <w:r w:rsidRPr="00017C33">
        <w:rPr>
          <w:szCs w:val="28"/>
        </w:rPr>
        <w:t xml:space="preserve">– </w:t>
      </w:r>
      <w:proofErr w:type="gramStart"/>
      <w:r w:rsidR="00A46791" w:rsidRPr="00017C33">
        <w:rPr>
          <w:szCs w:val="28"/>
        </w:rPr>
        <w:t>Текс :</w:t>
      </w:r>
      <w:proofErr w:type="gramEnd"/>
      <w:r w:rsidR="00A46791" w:rsidRPr="00017C33">
        <w:rPr>
          <w:szCs w:val="28"/>
        </w:rPr>
        <w:t xml:space="preserve"> непосредственный // Педагогика сегодня: проблемы и решения : материалы I </w:t>
      </w:r>
      <w:proofErr w:type="spellStart"/>
      <w:r w:rsidR="00A46791" w:rsidRPr="00017C33">
        <w:rPr>
          <w:szCs w:val="28"/>
        </w:rPr>
        <w:t>Междунар</w:t>
      </w:r>
      <w:proofErr w:type="spellEnd"/>
      <w:r w:rsidR="00A46791" w:rsidRPr="00017C33">
        <w:rPr>
          <w:szCs w:val="28"/>
        </w:rPr>
        <w:t xml:space="preserve">. науч. </w:t>
      </w:r>
      <w:proofErr w:type="spellStart"/>
      <w:r w:rsidR="00A46791" w:rsidRPr="00017C33">
        <w:rPr>
          <w:szCs w:val="28"/>
        </w:rPr>
        <w:t>кон</w:t>
      </w:r>
      <w:r w:rsidRPr="00017C33">
        <w:rPr>
          <w:szCs w:val="28"/>
        </w:rPr>
        <w:t>ф</w:t>
      </w:r>
      <w:proofErr w:type="spellEnd"/>
      <w:r w:rsidRPr="00017C33">
        <w:rPr>
          <w:szCs w:val="28"/>
        </w:rPr>
        <w:t xml:space="preserve">. (г. Чита, апрель 2017 г.). – </w:t>
      </w:r>
      <w:proofErr w:type="gramStart"/>
      <w:r w:rsidR="00A46791" w:rsidRPr="00017C33">
        <w:rPr>
          <w:szCs w:val="28"/>
        </w:rPr>
        <w:t>Чита :</w:t>
      </w:r>
      <w:proofErr w:type="gramEnd"/>
      <w:r w:rsidR="00A46791" w:rsidRPr="00017C33">
        <w:rPr>
          <w:szCs w:val="28"/>
        </w:rPr>
        <w:t xml:space="preserve"> Издат</w:t>
      </w:r>
      <w:r w:rsidRPr="00017C33">
        <w:rPr>
          <w:szCs w:val="28"/>
        </w:rPr>
        <w:t xml:space="preserve">ельство Молодой ученый, 2017. – С. 101-104. – </w:t>
      </w:r>
      <w:r w:rsidR="00A46791" w:rsidRPr="00017C33">
        <w:rPr>
          <w:szCs w:val="28"/>
        </w:rPr>
        <w:t>URL: https://moluch.ru/conf/ped/archive/213/12169/ (дата обращения: 29.12.2021).</w:t>
      </w:r>
    </w:p>
    <w:p w:rsidR="00A46791" w:rsidRPr="00017C33" w:rsidRDefault="00A46791" w:rsidP="00652C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proofErr w:type="spellStart"/>
      <w:r w:rsidRPr="00017C33">
        <w:rPr>
          <w:szCs w:val="28"/>
        </w:rPr>
        <w:t>Саляева</w:t>
      </w:r>
      <w:proofErr w:type="spellEnd"/>
      <w:r w:rsidR="00D43795" w:rsidRPr="00017C33">
        <w:rPr>
          <w:szCs w:val="28"/>
        </w:rPr>
        <w:t xml:space="preserve"> </w:t>
      </w:r>
      <w:r w:rsidRPr="00017C33">
        <w:rPr>
          <w:szCs w:val="28"/>
        </w:rPr>
        <w:t>Т.</w:t>
      </w:r>
      <w:r w:rsidR="00D43795" w:rsidRPr="00017C33">
        <w:rPr>
          <w:szCs w:val="28"/>
        </w:rPr>
        <w:t xml:space="preserve"> </w:t>
      </w:r>
      <w:r w:rsidRPr="00017C33">
        <w:rPr>
          <w:szCs w:val="28"/>
        </w:rPr>
        <w:t>Н. Сборник конспектов сюжетно-ролевых игр для детей среднего дошкольного возраста // Образовательные проекты «Совёнок» для дошкольников. –</w:t>
      </w:r>
      <w:r w:rsidR="00D43795" w:rsidRPr="00017C33">
        <w:rPr>
          <w:szCs w:val="28"/>
        </w:rPr>
        <w:t xml:space="preserve"> </w:t>
      </w:r>
      <w:r w:rsidRPr="00017C33">
        <w:rPr>
          <w:szCs w:val="28"/>
        </w:rPr>
        <w:t>2016. –</w:t>
      </w:r>
      <w:r w:rsidR="00D43795" w:rsidRPr="00017C33">
        <w:rPr>
          <w:szCs w:val="28"/>
        </w:rPr>
        <w:t xml:space="preserve"> № </w:t>
      </w:r>
      <w:r w:rsidRPr="00017C33">
        <w:rPr>
          <w:szCs w:val="28"/>
        </w:rPr>
        <w:t>41.</w:t>
      </w:r>
    </w:p>
    <w:p w:rsidR="00D17DD2" w:rsidRPr="00017C33" w:rsidRDefault="00A46791" w:rsidP="00C23B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017C33">
        <w:rPr>
          <w:color w:val="000000"/>
          <w:szCs w:val="28"/>
        </w:rPr>
        <w:t>Шутова</w:t>
      </w:r>
      <w:r w:rsidR="00D43795" w:rsidRPr="00017C33">
        <w:rPr>
          <w:color w:val="000000"/>
          <w:szCs w:val="28"/>
        </w:rPr>
        <w:t xml:space="preserve"> Н. </w:t>
      </w:r>
      <w:r w:rsidRPr="00017C33">
        <w:rPr>
          <w:color w:val="000000"/>
          <w:szCs w:val="28"/>
        </w:rPr>
        <w:t>Ю. Театральные игры. Методическое пособие / Н.</w:t>
      </w:r>
      <w:r w:rsidR="00D43795" w:rsidRPr="00017C33">
        <w:rPr>
          <w:color w:val="000000"/>
          <w:szCs w:val="28"/>
        </w:rPr>
        <w:t xml:space="preserve"> </w:t>
      </w:r>
      <w:r w:rsidRPr="00017C33">
        <w:rPr>
          <w:color w:val="000000"/>
          <w:szCs w:val="28"/>
        </w:rPr>
        <w:t>Ю. Шутова. – Иваново. АГУ ИО «ОКМЦКТ», 2018 – 32 с.</w:t>
      </w:r>
    </w:p>
    <w:sectPr w:rsidR="00D17DD2" w:rsidRPr="00017C33" w:rsidSect="00B93A9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B0" w:rsidRDefault="00E41CB0" w:rsidP="00B93A9F">
      <w:pPr>
        <w:spacing w:after="0" w:line="240" w:lineRule="auto"/>
      </w:pPr>
      <w:r>
        <w:separator/>
      </w:r>
    </w:p>
  </w:endnote>
  <w:endnote w:type="continuationSeparator" w:id="0">
    <w:p w:rsidR="00E41CB0" w:rsidRDefault="00E41CB0" w:rsidP="00B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98674"/>
      <w:docPartObj>
        <w:docPartGallery w:val="Page Numbers (Bottom of Page)"/>
        <w:docPartUnique/>
      </w:docPartObj>
    </w:sdtPr>
    <w:sdtEndPr/>
    <w:sdtContent>
      <w:p w:rsidR="00B93A9F" w:rsidRDefault="00B93A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5C">
          <w:rPr>
            <w:noProof/>
          </w:rPr>
          <w:t>18</w:t>
        </w:r>
        <w:r>
          <w:fldChar w:fldCharType="end"/>
        </w:r>
      </w:p>
    </w:sdtContent>
  </w:sdt>
  <w:p w:rsidR="00B93A9F" w:rsidRDefault="00B93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B0" w:rsidRDefault="00E41CB0" w:rsidP="00B93A9F">
      <w:pPr>
        <w:spacing w:after="0" w:line="240" w:lineRule="auto"/>
      </w:pPr>
      <w:r>
        <w:separator/>
      </w:r>
    </w:p>
  </w:footnote>
  <w:footnote w:type="continuationSeparator" w:id="0">
    <w:p w:rsidR="00E41CB0" w:rsidRDefault="00E41CB0" w:rsidP="00B9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4F8"/>
    <w:multiLevelType w:val="hybridMultilevel"/>
    <w:tmpl w:val="530C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A7C"/>
    <w:multiLevelType w:val="hybridMultilevel"/>
    <w:tmpl w:val="B40A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E"/>
    <w:rsid w:val="00000095"/>
    <w:rsid w:val="000119C4"/>
    <w:rsid w:val="00012D62"/>
    <w:rsid w:val="00017C33"/>
    <w:rsid w:val="00020F7F"/>
    <w:rsid w:val="0003471B"/>
    <w:rsid w:val="0005236A"/>
    <w:rsid w:val="000536AA"/>
    <w:rsid w:val="000546E3"/>
    <w:rsid w:val="00080903"/>
    <w:rsid w:val="000820A0"/>
    <w:rsid w:val="0009014E"/>
    <w:rsid w:val="000A0076"/>
    <w:rsid w:val="000A08D4"/>
    <w:rsid w:val="000A2627"/>
    <w:rsid w:val="000B4813"/>
    <w:rsid w:val="000B5E42"/>
    <w:rsid w:val="000B714E"/>
    <w:rsid w:val="001020C5"/>
    <w:rsid w:val="00105E89"/>
    <w:rsid w:val="00107FBD"/>
    <w:rsid w:val="001101A7"/>
    <w:rsid w:val="00114D65"/>
    <w:rsid w:val="00116958"/>
    <w:rsid w:val="00123A9B"/>
    <w:rsid w:val="001417A7"/>
    <w:rsid w:val="00141B34"/>
    <w:rsid w:val="001466F1"/>
    <w:rsid w:val="0015193E"/>
    <w:rsid w:val="00151969"/>
    <w:rsid w:val="0016197D"/>
    <w:rsid w:val="001A6D11"/>
    <w:rsid w:val="001B50BA"/>
    <w:rsid w:val="001C633F"/>
    <w:rsid w:val="001D7471"/>
    <w:rsid w:val="001E7AB3"/>
    <w:rsid w:val="001F031F"/>
    <w:rsid w:val="001F34C2"/>
    <w:rsid w:val="002068B5"/>
    <w:rsid w:val="00207473"/>
    <w:rsid w:val="002219B3"/>
    <w:rsid w:val="00266CCA"/>
    <w:rsid w:val="002D078D"/>
    <w:rsid w:val="002D19F2"/>
    <w:rsid w:val="002E280D"/>
    <w:rsid w:val="002E41C6"/>
    <w:rsid w:val="003233B8"/>
    <w:rsid w:val="00331BC9"/>
    <w:rsid w:val="003415EA"/>
    <w:rsid w:val="00357B7F"/>
    <w:rsid w:val="00376F14"/>
    <w:rsid w:val="003A0767"/>
    <w:rsid w:val="003A4135"/>
    <w:rsid w:val="003C7D90"/>
    <w:rsid w:val="003D4920"/>
    <w:rsid w:val="003E288D"/>
    <w:rsid w:val="003F07BE"/>
    <w:rsid w:val="00405FD3"/>
    <w:rsid w:val="00424689"/>
    <w:rsid w:val="00426D40"/>
    <w:rsid w:val="00434AEF"/>
    <w:rsid w:val="00442073"/>
    <w:rsid w:val="00470F3D"/>
    <w:rsid w:val="00480526"/>
    <w:rsid w:val="00485129"/>
    <w:rsid w:val="004D46E0"/>
    <w:rsid w:val="004D50EB"/>
    <w:rsid w:val="004E33EA"/>
    <w:rsid w:val="004F43B4"/>
    <w:rsid w:val="00515078"/>
    <w:rsid w:val="00517C86"/>
    <w:rsid w:val="00517EED"/>
    <w:rsid w:val="00540311"/>
    <w:rsid w:val="0054205F"/>
    <w:rsid w:val="00552482"/>
    <w:rsid w:val="00584CC3"/>
    <w:rsid w:val="00590A46"/>
    <w:rsid w:val="00591C98"/>
    <w:rsid w:val="005C0525"/>
    <w:rsid w:val="005C49D8"/>
    <w:rsid w:val="005D63F3"/>
    <w:rsid w:val="005E7242"/>
    <w:rsid w:val="00601E0F"/>
    <w:rsid w:val="00607979"/>
    <w:rsid w:val="00652C88"/>
    <w:rsid w:val="006606FE"/>
    <w:rsid w:val="00665FD1"/>
    <w:rsid w:val="00680FAF"/>
    <w:rsid w:val="0068244C"/>
    <w:rsid w:val="00694299"/>
    <w:rsid w:val="006A5AC5"/>
    <w:rsid w:val="006B13D6"/>
    <w:rsid w:val="006C52D2"/>
    <w:rsid w:val="006C69CF"/>
    <w:rsid w:val="006E6017"/>
    <w:rsid w:val="006E6D59"/>
    <w:rsid w:val="006F2D4A"/>
    <w:rsid w:val="00704D84"/>
    <w:rsid w:val="00746483"/>
    <w:rsid w:val="00746FF8"/>
    <w:rsid w:val="00750096"/>
    <w:rsid w:val="00783BE6"/>
    <w:rsid w:val="00796E7F"/>
    <w:rsid w:val="00797F2A"/>
    <w:rsid w:val="007A2E74"/>
    <w:rsid w:val="007A2ECD"/>
    <w:rsid w:val="007A3472"/>
    <w:rsid w:val="007A6564"/>
    <w:rsid w:val="007B0608"/>
    <w:rsid w:val="007B703F"/>
    <w:rsid w:val="007C05EF"/>
    <w:rsid w:val="007E69E3"/>
    <w:rsid w:val="007E7597"/>
    <w:rsid w:val="007E7BD7"/>
    <w:rsid w:val="007F208B"/>
    <w:rsid w:val="007F67FE"/>
    <w:rsid w:val="00800B8B"/>
    <w:rsid w:val="0081200F"/>
    <w:rsid w:val="0082354C"/>
    <w:rsid w:val="008240FC"/>
    <w:rsid w:val="00834615"/>
    <w:rsid w:val="00860DFF"/>
    <w:rsid w:val="00864012"/>
    <w:rsid w:val="008727F8"/>
    <w:rsid w:val="0089031C"/>
    <w:rsid w:val="008A46F5"/>
    <w:rsid w:val="008B3A61"/>
    <w:rsid w:val="008B5A21"/>
    <w:rsid w:val="008B7844"/>
    <w:rsid w:val="008D2F7C"/>
    <w:rsid w:val="008E2D89"/>
    <w:rsid w:val="008E748E"/>
    <w:rsid w:val="008F7064"/>
    <w:rsid w:val="00921D5C"/>
    <w:rsid w:val="00930C43"/>
    <w:rsid w:val="0094419F"/>
    <w:rsid w:val="0095071E"/>
    <w:rsid w:val="009540B8"/>
    <w:rsid w:val="00956CE7"/>
    <w:rsid w:val="00965A60"/>
    <w:rsid w:val="0097705F"/>
    <w:rsid w:val="0098085A"/>
    <w:rsid w:val="00985A32"/>
    <w:rsid w:val="009D7F3F"/>
    <w:rsid w:val="009E1169"/>
    <w:rsid w:val="009E6317"/>
    <w:rsid w:val="00A21F43"/>
    <w:rsid w:val="00A24394"/>
    <w:rsid w:val="00A43AAA"/>
    <w:rsid w:val="00A46791"/>
    <w:rsid w:val="00A5259D"/>
    <w:rsid w:val="00A57704"/>
    <w:rsid w:val="00A66800"/>
    <w:rsid w:val="00A77E82"/>
    <w:rsid w:val="00A81ACD"/>
    <w:rsid w:val="00A901F6"/>
    <w:rsid w:val="00AA1577"/>
    <w:rsid w:val="00AD09CA"/>
    <w:rsid w:val="00B233EE"/>
    <w:rsid w:val="00B2429E"/>
    <w:rsid w:val="00B541D3"/>
    <w:rsid w:val="00B73589"/>
    <w:rsid w:val="00B856DB"/>
    <w:rsid w:val="00B93A9F"/>
    <w:rsid w:val="00BA5FC1"/>
    <w:rsid w:val="00BA666E"/>
    <w:rsid w:val="00BD45D5"/>
    <w:rsid w:val="00BD6795"/>
    <w:rsid w:val="00BE1BA9"/>
    <w:rsid w:val="00C03A89"/>
    <w:rsid w:val="00C1510A"/>
    <w:rsid w:val="00C15DAF"/>
    <w:rsid w:val="00C20BC6"/>
    <w:rsid w:val="00C23B73"/>
    <w:rsid w:val="00C43397"/>
    <w:rsid w:val="00C503F1"/>
    <w:rsid w:val="00C52DA1"/>
    <w:rsid w:val="00C94E25"/>
    <w:rsid w:val="00CA6C40"/>
    <w:rsid w:val="00CC748E"/>
    <w:rsid w:val="00CD1FA8"/>
    <w:rsid w:val="00CD2CDC"/>
    <w:rsid w:val="00CD3816"/>
    <w:rsid w:val="00CF096D"/>
    <w:rsid w:val="00CF1116"/>
    <w:rsid w:val="00CF1CF1"/>
    <w:rsid w:val="00D11D5E"/>
    <w:rsid w:val="00D143DD"/>
    <w:rsid w:val="00D17DD2"/>
    <w:rsid w:val="00D32CF3"/>
    <w:rsid w:val="00D378AE"/>
    <w:rsid w:val="00D40F7F"/>
    <w:rsid w:val="00D43092"/>
    <w:rsid w:val="00D43795"/>
    <w:rsid w:val="00D53D64"/>
    <w:rsid w:val="00D63142"/>
    <w:rsid w:val="00D82BCD"/>
    <w:rsid w:val="00D84295"/>
    <w:rsid w:val="00D9744A"/>
    <w:rsid w:val="00DC5F1D"/>
    <w:rsid w:val="00DC7E22"/>
    <w:rsid w:val="00DD2ABE"/>
    <w:rsid w:val="00DF169A"/>
    <w:rsid w:val="00DF684D"/>
    <w:rsid w:val="00E10A39"/>
    <w:rsid w:val="00E11CC2"/>
    <w:rsid w:val="00E31A99"/>
    <w:rsid w:val="00E37B18"/>
    <w:rsid w:val="00E41CB0"/>
    <w:rsid w:val="00E4330A"/>
    <w:rsid w:val="00E46FF6"/>
    <w:rsid w:val="00E576A4"/>
    <w:rsid w:val="00E8718C"/>
    <w:rsid w:val="00EC2A63"/>
    <w:rsid w:val="00EE351A"/>
    <w:rsid w:val="00EF60D7"/>
    <w:rsid w:val="00F25172"/>
    <w:rsid w:val="00F303AA"/>
    <w:rsid w:val="00F41738"/>
    <w:rsid w:val="00F71E65"/>
    <w:rsid w:val="00F95BDF"/>
    <w:rsid w:val="00FE15C9"/>
    <w:rsid w:val="00FE3A2C"/>
    <w:rsid w:val="00FE7173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181D-9C9D-4707-A298-A4D814F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A9F"/>
  </w:style>
  <w:style w:type="paragraph" w:styleId="a6">
    <w:name w:val="footer"/>
    <w:basedOn w:val="a"/>
    <w:link w:val="a7"/>
    <w:uiPriority w:val="99"/>
    <w:unhideWhenUsed/>
    <w:rsid w:val="00B9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A9F"/>
  </w:style>
  <w:style w:type="character" w:customStyle="1" w:styleId="10">
    <w:name w:val="Заголовок 1 Знак"/>
    <w:basedOn w:val="a0"/>
    <w:link w:val="1"/>
    <w:uiPriority w:val="9"/>
    <w:rsid w:val="005C4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C49D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49D8"/>
    <w:pPr>
      <w:spacing w:after="100"/>
    </w:pPr>
  </w:style>
  <w:style w:type="character" w:styleId="a9">
    <w:name w:val="Hyperlink"/>
    <w:basedOn w:val="a0"/>
    <w:uiPriority w:val="99"/>
    <w:unhideWhenUsed/>
    <w:rsid w:val="005C4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6D7E-067F-44E2-BBA4-691CEB7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236</cp:revision>
  <dcterms:created xsi:type="dcterms:W3CDTF">2021-12-28T13:16:00Z</dcterms:created>
  <dcterms:modified xsi:type="dcterms:W3CDTF">2024-01-04T12:41:00Z</dcterms:modified>
</cp:coreProperties>
</file>