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0" w:rsidRDefault="00EF5D60" w:rsidP="00EF5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«ДСКВ 35»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угры</w:t>
      </w:r>
      <w:proofErr w:type="spellEnd"/>
    </w:p>
    <w:p w:rsidR="00EF5D60" w:rsidRDefault="00EF5D60" w:rsidP="00EF5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Всеволожский р-он. Ленинградская обл.</w:t>
      </w:r>
    </w:p>
    <w:p w:rsidR="00EF5D60" w:rsidRDefault="00EF5D60" w:rsidP="00EF5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Шуйская Марина Германовна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D60" w:rsidRPr="00EF5D60" w:rsidRDefault="00EF5D60" w:rsidP="00EF5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0526F8" w:rsidRPr="00EF5D60" w:rsidRDefault="00EF5D60" w:rsidP="0058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0A4CD2" w:rsidRPr="00EF5D60">
        <w:rPr>
          <w:rFonts w:ascii="Times New Roman" w:hAnsi="Times New Roman" w:cs="Times New Roman"/>
          <w:sz w:val="24"/>
          <w:szCs w:val="24"/>
        </w:rPr>
        <w:t xml:space="preserve">Воспитатель в детском саду – человек всегда ищущий, творческий, пытающийся внести в процесс воспитания свою изюминку. Мой девиз: «знаешь сам – поделись </w:t>
      </w:r>
      <w:proofErr w:type="gramStart"/>
      <w:r w:rsidR="000526F8" w:rsidRPr="00EF5D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26F8" w:rsidRPr="00EF5D60">
        <w:rPr>
          <w:rFonts w:ascii="Times New Roman" w:hAnsi="Times New Roman" w:cs="Times New Roman"/>
          <w:sz w:val="24"/>
          <w:szCs w:val="24"/>
        </w:rPr>
        <w:t xml:space="preserve"> другим!</w:t>
      </w:r>
      <w:r w:rsidR="000A4CD2" w:rsidRPr="00EF5D60">
        <w:rPr>
          <w:rFonts w:ascii="Times New Roman" w:hAnsi="Times New Roman" w:cs="Times New Roman"/>
          <w:sz w:val="24"/>
          <w:szCs w:val="24"/>
        </w:rPr>
        <w:t>» Ведущей деятельностью детей дошкольного возраста является игра. Моим педагогическим секретом стали пальчиковые игры и упражнения.</w:t>
      </w:r>
      <w:r w:rsidR="000A4CD2" w:rsidRPr="00EF5D6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A6343" w:rsidRPr="00EF5D60">
        <w:rPr>
          <w:rFonts w:ascii="Times New Roman" w:hAnsi="Times New Roman" w:cs="Times New Roman"/>
          <w:sz w:val="24"/>
          <w:szCs w:val="24"/>
        </w:rPr>
        <w:tab/>
      </w:r>
      <w:r w:rsidR="000A4CD2" w:rsidRPr="00EF5D60">
        <w:rPr>
          <w:rFonts w:ascii="Times New Roman" w:hAnsi="Times New Roman" w:cs="Times New Roman"/>
          <w:sz w:val="24"/>
          <w:szCs w:val="24"/>
        </w:rPr>
        <w:t>В ритме современной жизни к детям поступает интенсивный поток информации, возникает риск умственного и эмоционального перенапряжения.</w:t>
      </w:r>
      <w:r w:rsidR="000A4CD2" w:rsidRPr="00EF5D6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A6343" w:rsidRPr="00EF5D60">
        <w:rPr>
          <w:rFonts w:ascii="Times New Roman" w:hAnsi="Times New Roman" w:cs="Times New Roman"/>
          <w:sz w:val="24"/>
          <w:szCs w:val="24"/>
        </w:rPr>
        <w:tab/>
      </w:r>
      <w:r w:rsidR="000A4CD2" w:rsidRPr="00EF5D60">
        <w:rPr>
          <w:rFonts w:ascii="Times New Roman" w:hAnsi="Times New Roman" w:cs="Times New Roman"/>
          <w:sz w:val="24"/>
          <w:szCs w:val="24"/>
        </w:rPr>
        <w:t xml:space="preserve">Простые пальчиковые игры используются для развития моторных </w:t>
      </w:r>
      <w:proofErr w:type="gramStart"/>
      <w:r w:rsidR="000A4CD2" w:rsidRPr="00EF5D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4CD2" w:rsidRPr="00EF5D60">
        <w:rPr>
          <w:rFonts w:ascii="Times New Roman" w:hAnsi="Times New Roman" w:cs="Times New Roman"/>
          <w:sz w:val="24"/>
          <w:szCs w:val="24"/>
        </w:rPr>
        <w:t xml:space="preserve"> способностей, профилактики и снятия утомления</w:t>
      </w:r>
      <w:r w:rsidR="000526F8" w:rsidRPr="00EF5D60">
        <w:rPr>
          <w:rFonts w:ascii="Times New Roman" w:hAnsi="Times New Roman" w:cs="Times New Roman"/>
          <w:sz w:val="24"/>
          <w:szCs w:val="24"/>
        </w:rPr>
        <w:t xml:space="preserve"> у дошкольников.</w:t>
      </w:r>
      <w:r w:rsidR="000526F8" w:rsidRPr="00EF5D6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A6343" w:rsidRPr="00EF5D60">
        <w:rPr>
          <w:rFonts w:ascii="Times New Roman" w:hAnsi="Times New Roman" w:cs="Times New Roman"/>
          <w:sz w:val="24"/>
          <w:szCs w:val="24"/>
        </w:rPr>
        <w:tab/>
      </w:r>
      <w:r w:rsidR="000526F8" w:rsidRPr="00EF5D6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0526F8" w:rsidRPr="00EF5D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526F8" w:rsidRPr="00EF5D60">
        <w:rPr>
          <w:rFonts w:ascii="Times New Roman" w:hAnsi="Times New Roman" w:cs="Times New Roman"/>
          <w:sz w:val="24"/>
          <w:szCs w:val="24"/>
        </w:rPr>
        <w:t xml:space="preserve"> дошкольного детства ребёнок практически овладеет речью. Но, к сожалению, существует много причин, когда его речь не сформирована должным образом и одна из них: плохо развита мелкая моторика рук. Как писал В.А. Сухомлинский: «Ум ребёнка находится на кончиках его пальцев».</w:t>
      </w:r>
      <w:r w:rsidR="000526F8" w:rsidRPr="00EF5D6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A6343" w:rsidRPr="00EF5D60">
        <w:rPr>
          <w:rFonts w:ascii="Times New Roman" w:hAnsi="Times New Roman" w:cs="Times New Roman"/>
          <w:sz w:val="24"/>
          <w:szCs w:val="24"/>
        </w:rPr>
        <w:tab/>
      </w:r>
      <w:r w:rsidR="000526F8" w:rsidRPr="00EF5D60">
        <w:rPr>
          <w:rFonts w:ascii="Times New Roman" w:hAnsi="Times New Roman" w:cs="Times New Roman"/>
          <w:sz w:val="24"/>
          <w:szCs w:val="24"/>
        </w:rPr>
        <w:t>Хорошо известно о взаимодействии развития ручной и речевой моторики. Рука, пальцы, ладони – едва ли не главные органы, приводящие в движение механизм мыслительной деятельности ребёнка.</w:t>
      </w:r>
      <w:r w:rsidR="000526F8" w:rsidRPr="00EF5D6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A6343" w:rsidRPr="00EF5D60">
        <w:rPr>
          <w:rFonts w:ascii="Times New Roman" w:hAnsi="Times New Roman" w:cs="Times New Roman"/>
          <w:sz w:val="24"/>
          <w:szCs w:val="24"/>
        </w:rPr>
        <w:tab/>
      </w:r>
      <w:r w:rsidR="000526F8" w:rsidRPr="00EF5D60">
        <w:rPr>
          <w:rFonts w:ascii="Times New Roman" w:hAnsi="Times New Roman" w:cs="Times New Roman"/>
          <w:sz w:val="24"/>
          <w:szCs w:val="24"/>
        </w:rPr>
        <w:t>Пальчиковые игры и упражнения – уникальное средство для развития речи; расширяет кругозор и словарный запас детей. Также это инсценировка каких-либо рифмованных историй, сказок</w:t>
      </w:r>
      <w:r w:rsidR="003A6343" w:rsidRPr="00EF5D60">
        <w:rPr>
          <w:rFonts w:ascii="Times New Roman" w:hAnsi="Times New Roman" w:cs="Times New Roman"/>
          <w:sz w:val="24"/>
          <w:szCs w:val="24"/>
        </w:rPr>
        <w:t>, при помощи пальцев они являются очень важной частью работы по развитию мелкой моторики.</w:t>
      </w:r>
      <w:r w:rsidR="003A6343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6343" w:rsidRPr="00EF5D60">
        <w:rPr>
          <w:rFonts w:ascii="Times New Roman" w:hAnsi="Times New Roman" w:cs="Times New Roman"/>
          <w:sz w:val="24"/>
          <w:szCs w:val="24"/>
        </w:rPr>
        <w:tab/>
        <w:t>Пальчиковые игры и упражнения уникальное средство для развития мелкой моторики и речи в их единстве и взаимосвязи.</w:t>
      </w:r>
      <w:r w:rsidR="005874A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874A1" w:rsidRPr="00EF5D60">
        <w:rPr>
          <w:rFonts w:ascii="Times New Roman" w:hAnsi="Times New Roman" w:cs="Times New Roman"/>
          <w:sz w:val="24"/>
          <w:szCs w:val="24"/>
        </w:rPr>
        <w:tab/>
        <w:t>Пальчиковая гимнастика используется на занятиях физической культурой, музыкой, познавательной деятельностью. Выполнять упражнения пальчиками можно в промежутке между занятиями, на прогулке, во время досуговой деятельности. Пальчиковые упражнения – нетрадиционная форма развития ребёнка.</w:t>
      </w:r>
      <w:r w:rsidR="005874A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874A1" w:rsidRPr="00EF5D60">
        <w:rPr>
          <w:rFonts w:ascii="Times New Roman" w:hAnsi="Times New Roman" w:cs="Times New Roman"/>
          <w:sz w:val="24"/>
          <w:szCs w:val="24"/>
        </w:rPr>
        <w:tab/>
        <w:t>Пальчиковые упражнения выполняют ряд функций:</w:t>
      </w:r>
      <w:r w:rsidR="005874A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874A1" w:rsidRPr="00EF5D60">
        <w:rPr>
          <w:rFonts w:ascii="Times New Roman" w:hAnsi="Times New Roman" w:cs="Times New Roman"/>
          <w:sz w:val="24"/>
          <w:szCs w:val="24"/>
        </w:rPr>
        <w:tab/>
        <w:t>1. Способствуют развитию ловкости пальцев (этот фактор будет важен для освоения письма).</w:t>
      </w:r>
      <w:r w:rsidR="005874A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874A1" w:rsidRPr="00EF5D60">
        <w:rPr>
          <w:rFonts w:ascii="Times New Roman" w:hAnsi="Times New Roman" w:cs="Times New Roman"/>
          <w:sz w:val="24"/>
          <w:szCs w:val="24"/>
        </w:rPr>
        <w:tab/>
        <w:t>2. Активизируют речевые центры.</w:t>
      </w:r>
      <w:r w:rsidR="005874A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874A1" w:rsidRPr="00EF5D60">
        <w:rPr>
          <w:rFonts w:ascii="Times New Roman" w:hAnsi="Times New Roman" w:cs="Times New Roman"/>
          <w:sz w:val="24"/>
          <w:szCs w:val="24"/>
        </w:rPr>
        <w:tab/>
        <w:t>3. Развивает внимание, память, воображение.</w:t>
      </w:r>
      <w:r w:rsidR="005874A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874A1" w:rsidRPr="00EF5D60">
        <w:rPr>
          <w:rFonts w:ascii="Times New Roman" w:hAnsi="Times New Roman" w:cs="Times New Roman"/>
          <w:sz w:val="24"/>
          <w:szCs w:val="24"/>
        </w:rPr>
        <w:tab/>
        <w:t>4. Создают позитивную атмосферу в группе</w:t>
      </w:r>
      <w:r w:rsidR="0049038F" w:rsidRPr="00EF5D60">
        <w:rPr>
          <w:rFonts w:ascii="Times New Roman" w:hAnsi="Times New Roman" w:cs="Times New Roman"/>
          <w:sz w:val="24"/>
          <w:szCs w:val="24"/>
        </w:rPr>
        <w:t>, вызывают положительные эмоции.</w:t>
      </w:r>
      <w:r w:rsidR="0049038F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038F" w:rsidRPr="00EF5D60">
        <w:rPr>
          <w:rFonts w:ascii="Times New Roman" w:hAnsi="Times New Roman" w:cs="Times New Roman"/>
          <w:sz w:val="24"/>
          <w:szCs w:val="24"/>
        </w:rPr>
        <w:tab/>
        <w:t>5. Помогают ощутить радость взаимопонимания без слов.</w:t>
      </w:r>
      <w:r w:rsidR="0049038F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038F" w:rsidRPr="00EF5D60">
        <w:rPr>
          <w:rFonts w:ascii="Times New Roman" w:hAnsi="Times New Roman" w:cs="Times New Roman"/>
          <w:sz w:val="24"/>
          <w:szCs w:val="24"/>
        </w:rPr>
        <w:tab/>
        <w:t>6. Требуют участия обеих рук, что даёт возможность детям ориентироваться в понятиях «вправо», «влево», «вверх», «вниз».</w:t>
      </w:r>
      <w:r w:rsidR="0049038F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038F" w:rsidRPr="00EF5D60">
        <w:rPr>
          <w:rFonts w:ascii="Times New Roman" w:hAnsi="Times New Roman" w:cs="Times New Roman"/>
          <w:sz w:val="24"/>
          <w:szCs w:val="24"/>
        </w:rPr>
        <w:tab/>
        <w:t>Массирование точек на пальцах и ладонях</w:t>
      </w:r>
      <w:r w:rsidR="00867211" w:rsidRPr="00EF5D60">
        <w:rPr>
          <w:rFonts w:ascii="Times New Roman" w:hAnsi="Times New Roman" w:cs="Times New Roman"/>
          <w:sz w:val="24"/>
          <w:szCs w:val="24"/>
        </w:rPr>
        <w:t xml:space="preserve"> благотворно сказывается на работе всего организма.</w:t>
      </w:r>
      <w:r w:rsidR="0086721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67211" w:rsidRPr="00EF5D60">
        <w:rPr>
          <w:rFonts w:ascii="Times New Roman" w:hAnsi="Times New Roman" w:cs="Times New Roman"/>
          <w:sz w:val="24"/>
          <w:szCs w:val="24"/>
        </w:rPr>
        <w:tab/>
        <w:t>Виды пальчиковых игр и упражнений:</w:t>
      </w:r>
      <w:r w:rsidR="0086721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67211" w:rsidRPr="00EF5D60">
        <w:rPr>
          <w:rFonts w:ascii="Times New Roman" w:hAnsi="Times New Roman" w:cs="Times New Roman"/>
          <w:sz w:val="24"/>
          <w:szCs w:val="24"/>
        </w:rPr>
        <w:tab/>
        <w:t>- игры и упражнения для кистей рук</w:t>
      </w:r>
      <w:r w:rsidR="0086721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67211" w:rsidRPr="00EF5D60">
        <w:rPr>
          <w:rFonts w:ascii="Times New Roman" w:hAnsi="Times New Roman" w:cs="Times New Roman"/>
          <w:sz w:val="24"/>
          <w:szCs w:val="24"/>
        </w:rPr>
        <w:tab/>
        <w:t>- пальчиковые упражнения статические и динамические</w:t>
      </w:r>
      <w:r w:rsidR="0086721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67211" w:rsidRPr="00EF5D60">
        <w:rPr>
          <w:rFonts w:ascii="Times New Roman" w:hAnsi="Times New Roman" w:cs="Times New Roman"/>
          <w:sz w:val="24"/>
          <w:szCs w:val="24"/>
        </w:rPr>
        <w:tab/>
        <w:t>-</w:t>
      </w:r>
      <w:r w:rsidR="00967B06" w:rsidRPr="00EF5D60">
        <w:rPr>
          <w:rFonts w:ascii="Times New Roman" w:hAnsi="Times New Roman" w:cs="Times New Roman"/>
          <w:sz w:val="24"/>
          <w:szCs w:val="24"/>
        </w:rPr>
        <w:t xml:space="preserve"> игры со стихотворным сопровождением </w:t>
      </w:r>
      <w:r w:rsidR="00967B06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67B06" w:rsidRPr="00EF5D60">
        <w:rPr>
          <w:rFonts w:ascii="Times New Roman" w:hAnsi="Times New Roman" w:cs="Times New Roman"/>
          <w:sz w:val="24"/>
          <w:szCs w:val="24"/>
        </w:rPr>
        <w:tab/>
        <w:t>- игры манипуляции</w:t>
      </w:r>
      <w:r w:rsidR="00967B06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67B06" w:rsidRPr="00EF5D60">
        <w:rPr>
          <w:rFonts w:ascii="Times New Roman" w:hAnsi="Times New Roman" w:cs="Times New Roman"/>
          <w:sz w:val="24"/>
          <w:szCs w:val="24"/>
        </w:rPr>
        <w:tab/>
        <w:t>- игры инсценировки, так называемый пальчиковый театр</w:t>
      </w:r>
      <w:r w:rsidR="00967B06" w:rsidRPr="00EF5D60">
        <w:rPr>
          <w:rFonts w:ascii="Times New Roman" w:hAnsi="Times New Roman" w:cs="Times New Roman"/>
          <w:sz w:val="24"/>
          <w:szCs w:val="24"/>
        </w:rPr>
        <w:br/>
      </w:r>
      <w:r w:rsidR="00967B06" w:rsidRPr="00EF5D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7B06" w:rsidRPr="00EF5D60">
        <w:rPr>
          <w:rFonts w:ascii="Times New Roman" w:hAnsi="Times New Roman" w:cs="Times New Roman"/>
          <w:sz w:val="24"/>
          <w:szCs w:val="24"/>
        </w:rPr>
        <w:tab/>
        <w:t>- к нетрадиционным пальчиковым упражнениям относятся комплексы движени</w:t>
      </w:r>
      <w:r w:rsidR="005066D7" w:rsidRPr="00EF5D60">
        <w:rPr>
          <w:rFonts w:ascii="Times New Roman" w:hAnsi="Times New Roman" w:cs="Times New Roman"/>
          <w:sz w:val="24"/>
          <w:szCs w:val="24"/>
        </w:rPr>
        <w:t>й с различными предметами:</w:t>
      </w:r>
      <w:r w:rsidR="005066D7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  <w:t>- мячики су-джок, массажные ёжики</w:t>
      </w:r>
      <w:r w:rsidR="005066D7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  <w:t>- бытовые предметы: трёх и шестигранные карандаши; бельевые прищепки, бусинки, пуговицы, шнурки</w:t>
      </w:r>
      <w:r w:rsidR="005066D7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  <w:t>- природные материалы:</w:t>
      </w:r>
      <w:r w:rsidR="00967B06" w:rsidRPr="00EF5D60">
        <w:rPr>
          <w:rFonts w:ascii="Times New Roman" w:hAnsi="Times New Roman" w:cs="Times New Roman"/>
          <w:sz w:val="24"/>
          <w:szCs w:val="24"/>
        </w:rPr>
        <w:t xml:space="preserve"> </w:t>
      </w:r>
      <w:r w:rsidR="005066D7" w:rsidRPr="00EF5D60">
        <w:rPr>
          <w:rFonts w:ascii="Times New Roman" w:hAnsi="Times New Roman" w:cs="Times New Roman"/>
          <w:sz w:val="24"/>
          <w:szCs w:val="24"/>
        </w:rPr>
        <w:t>крупы, орехи, камешки, ракушки, шишки</w:t>
      </w:r>
      <w:r w:rsidR="005066D7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  <w:t xml:space="preserve">- специальные полотна и досочки: поле для игры в </w:t>
      </w:r>
      <w:proofErr w:type="gramStart"/>
      <w:r w:rsidR="005066D7" w:rsidRPr="00EF5D60">
        <w:rPr>
          <w:rFonts w:ascii="Times New Roman" w:hAnsi="Times New Roman" w:cs="Times New Roman"/>
          <w:sz w:val="24"/>
          <w:szCs w:val="24"/>
        </w:rPr>
        <w:t>пальчиковый</w:t>
      </w:r>
      <w:proofErr w:type="gramEnd"/>
      <w:r w:rsidR="005066D7" w:rsidRPr="00EF5D60">
        <w:rPr>
          <w:rFonts w:ascii="Times New Roman" w:hAnsi="Times New Roman" w:cs="Times New Roman"/>
          <w:sz w:val="24"/>
          <w:szCs w:val="24"/>
        </w:rPr>
        <w:t xml:space="preserve"> «Твистер», доска с отверстиями для протягивания шнурков, пальчиковые дорожки</w:t>
      </w:r>
      <w:r w:rsidR="005066D7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66D7" w:rsidRPr="00EF5D60">
        <w:rPr>
          <w:rFonts w:ascii="Times New Roman" w:hAnsi="Times New Roman" w:cs="Times New Roman"/>
          <w:sz w:val="24"/>
          <w:szCs w:val="24"/>
        </w:rPr>
        <w:tab/>
        <w:t>Пальчиковые игры и упражнения развивают не только ловкость и точность рук, но и стимулируют творческие способности</w:t>
      </w:r>
      <w:r w:rsidR="007567BF" w:rsidRPr="00EF5D60">
        <w:rPr>
          <w:rFonts w:ascii="Times New Roman" w:hAnsi="Times New Roman" w:cs="Times New Roman"/>
          <w:sz w:val="24"/>
          <w:szCs w:val="24"/>
        </w:rPr>
        <w:t>, фантазию и речь.</w:t>
      </w:r>
      <w:r w:rsidR="007567BF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567BF" w:rsidRPr="00EF5D60">
        <w:rPr>
          <w:rFonts w:ascii="Times New Roman" w:hAnsi="Times New Roman" w:cs="Times New Roman"/>
          <w:sz w:val="24"/>
          <w:szCs w:val="24"/>
        </w:rPr>
        <w:tab/>
        <w:t>Тонкая моторика – основа развития, своего рода</w:t>
      </w:r>
      <w:r w:rsidR="009045F1" w:rsidRPr="00EF5D60">
        <w:rPr>
          <w:rFonts w:ascii="Times New Roman" w:hAnsi="Times New Roman" w:cs="Times New Roman"/>
          <w:sz w:val="24"/>
          <w:szCs w:val="24"/>
        </w:rPr>
        <w:t xml:space="preserve"> «локомотив» всех психических процессов.</w:t>
      </w:r>
      <w:r w:rsidR="009045F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45F1" w:rsidRPr="00EF5D60">
        <w:rPr>
          <w:rFonts w:ascii="Times New Roman" w:hAnsi="Times New Roman" w:cs="Times New Roman"/>
          <w:sz w:val="24"/>
          <w:szCs w:val="24"/>
        </w:rPr>
        <w:tab/>
        <w:t xml:space="preserve">В нашей группе создана картотека пальчиковых игр и упражнений, малоподвижных игр. Также я использую в своей работе пальчиковый театр; специальные полотна и досочки; различные предметы: ракушки, камешки, пуговицы, шишки; игры со стихотворным сопровождением. </w:t>
      </w:r>
      <w:proofErr w:type="gramStart"/>
      <w:r w:rsidR="009045F1" w:rsidRPr="00EF5D60">
        <w:rPr>
          <w:rFonts w:ascii="Times New Roman" w:hAnsi="Times New Roman" w:cs="Times New Roman"/>
          <w:sz w:val="24"/>
          <w:szCs w:val="24"/>
        </w:rPr>
        <w:t>Пользуюсь</w:t>
      </w:r>
      <w:proofErr w:type="gramEnd"/>
      <w:r w:rsidR="009045F1" w:rsidRPr="00EF5D60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BB340C" w:rsidRPr="00EF5D60">
        <w:rPr>
          <w:rFonts w:ascii="Times New Roman" w:hAnsi="Times New Roman" w:cs="Times New Roman"/>
          <w:sz w:val="24"/>
          <w:szCs w:val="24"/>
        </w:rPr>
        <w:t>нет ресурсом; методикой Н.В. Нищ</w:t>
      </w:r>
      <w:r w:rsidR="009045F1" w:rsidRPr="00EF5D60">
        <w:rPr>
          <w:rFonts w:ascii="Times New Roman" w:hAnsi="Times New Roman" w:cs="Times New Roman"/>
          <w:sz w:val="24"/>
          <w:szCs w:val="24"/>
        </w:rPr>
        <w:t>евой. (конспекты)</w:t>
      </w:r>
      <w:r w:rsidR="009045F1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45F1" w:rsidRPr="00EF5D60">
        <w:rPr>
          <w:rFonts w:ascii="Times New Roman" w:hAnsi="Times New Roman" w:cs="Times New Roman"/>
          <w:sz w:val="24"/>
          <w:szCs w:val="24"/>
        </w:rPr>
        <w:tab/>
        <w:t>Мне нравится видеть горящие глаза детей, видеть их неподдельный интерес и настоящую радость!</w:t>
      </w:r>
      <w:r w:rsidR="005874A1" w:rsidRPr="00EF5D60">
        <w:rPr>
          <w:rFonts w:ascii="Times New Roman" w:hAnsi="Times New Roman" w:cs="Times New Roman"/>
          <w:sz w:val="24"/>
          <w:szCs w:val="24"/>
        </w:rPr>
        <w:br/>
      </w:r>
      <w:r w:rsidR="003A6343" w:rsidRPr="00EF5D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6343" w:rsidRPr="00EF5D60">
        <w:rPr>
          <w:rFonts w:ascii="Times New Roman" w:hAnsi="Times New Roman" w:cs="Times New Roman"/>
          <w:sz w:val="24"/>
          <w:szCs w:val="24"/>
        </w:rPr>
        <w:tab/>
      </w:r>
      <w:r w:rsidR="003A6343" w:rsidRPr="00EF5D60">
        <w:rPr>
          <w:rFonts w:ascii="Times New Roman" w:hAnsi="Times New Roman" w:cs="Times New Roman"/>
          <w:sz w:val="24"/>
          <w:szCs w:val="24"/>
        </w:rPr>
        <w:br/>
      </w:r>
      <w:r w:rsidR="003A6343" w:rsidRPr="00EF5D60">
        <w:rPr>
          <w:rFonts w:ascii="Times New Roman" w:hAnsi="Times New Roman" w:cs="Times New Roman"/>
          <w:sz w:val="24"/>
          <w:szCs w:val="24"/>
        </w:rPr>
        <w:br/>
      </w:r>
    </w:p>
    <w:sectPr w:rsidR="000526F8" w:rsidRPr="00EF5D60" w:rsidSect="00E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64"/>
    <w:rsid w:val="000526F8"/>
    <w:rsid w:val="000A4CD2"/>
    <w:rsid w:val="003A6343"/>
    <w:rsid w:val="0049038F"/>
    <w:rsid w:val="005066D7"/>
    <w:rsid w:val="005874A1"/>
    <w:rsid w:val="00594F64"/>
    <w:rsid w:val="007567BF"/>
    <w:rsid w:val="00867211"/>
    <w:rsid w:val="008C6642"/>
    <w:rsid w:val="009045F1"/>
    <w:rsid w:val="00936152"/>
    <w:rsid w:val="00967B06"/>
    <w:rsid w:val="00BB340C"/>
    <w:rsid w:val="00E32105"/>
    <w:rsid w:val="00E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Шуйский Евгений Юрьевич</dc:creator>
  <cp:keywords/>
  <dc:description/>
  <cp:lastModifiedBy>User</cp:lastModifiedBy>
  <cp:revision>10</cp:revision>
  <dcterms:created xsi:type="dcterms:W3CDTF">2024-03-18T06:37:00Z</dcterms:created>
  <dcterms:modified xsi:type="dcterms:W3CDTF">2024-03-27T11:11:00Z</dcterms:modified>
</cp:coreProperties>
</file>