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2A53" w:rsidRPr="00B479C3" w:rsidRDefault="00522A53" w:rsidP="00B479C3">
      <w:pPr>
        <w:shd w:val="clear" w:color="auto" w:fill="FFFFFF"/>
        <w:jc w:val="center"/>
        <w:rPr>
          <w:b/>
          <w:sz w:val="28"/>
          <w:szCs w:val="28"/>
        </w:rPr>
      </w:pPr>
      <w:r w:rsidRPr="00B479C3">
        <w:rPr>
          <w:b/>
          <w:bCs/>
          <w:sz w:val="28"/>
          <w:szCs w:val="28"/>
        </w:rPr>
        <w:t>Использование современных технологий</w:t>
      </w:r>
    </w:p>
    <w:p w:rsidR="00522A53" w:rsidRPr="00B479C3" w:rsidRDefault="00522A53" w:rsidP="00B479C3">
      <w:pPr>
        <w:shd w:val="clear" w:color="auto" w:fill="FFFFFF"/>
        <w:jc w:val="center"/>
        <w:rPr>
          <w:b/>
          <w:sz w:val="28"/>
          <w:szCs w:val="28"/>
        </w:rPr>
      </w:pPr>
      <w:r w:rsidRPr="00B479C3">
        <w:rPr>
          <w:b/>
          <w:bCs/>
          <w:sz w:val="28"/>
          <w:szCs w:val="28"/>
        </w:rPr>
        <w:t>«BOOMWHACKERS»</w:t>
      </w:r>
    </w:p>
    <w:p w:rsidR="00522A53" w:rsidRPr="00B479C3" w:rsidRDefault="00522A53" w:rsidP="00B479C3">
      <w:pPr>
        <w:shd w:val="clear" w:color="auto" w:fill="FFFFFF"/>
        <w:jc w:val="center"/>
        <w:rPr>
          <w:b/>
          <w:sz w:val="28"/>
          <w:szCs w:val="28"/>
        </w:rPr>
      </w:pPr>
      <w:r w:rsidRPr="00B479C3">
        <w:rPr>
          <w:b/>
          <w:bCs/>
          <w:sz w:val="28"/>
          <w:szCs w:val="28"/>
        </w:rPr>
        <w:t>для развития музыкальных способностей у детей</w:t>
      </w:r>
    </w:p>
    <w:p w:rsidR="00522A53" w:rsidRPr="00B479C3" w:rsidRDefault="00522A53" w:rsidP="00B479C3">
      <w:pPr>
        <w:jc w:val="center"/>
        <w:rPr>
          <w:b/>
          <w:sz w:val="28"/>
          <w:szCs w:val="28"/>
        </w:rPr>
      </w:pPr>
      <w:r w:rsidRPr="00B479C3">
        <w:rPr>
          <w:b/>
          <w:sz w:val="28"/>
          <w:szCs w:val="28"/>
        </w:rPr>
        <w:t>дошкольного возраста</w:t>
      </w:r>
    </w:p>
    <w:p w:rsidR="00522A53" w:rsidRPr="00B479C3" w:rsidRDefault="00522A53" w:rsidP="00B479C3">
      <w:pPr>
        <w:jc w:val="center"/>
        <w:rPr>
          <w:b/>
          <w:sz w:val="28"/>
          <w:szCs w:val="28"/>
        </w:rPr>
      </w:pPr>
    </w:p>
    <w:p w:rsidR="00522A53" w:rsidRPr="00B479C3" w:rsidRDefault="00522A53" w:rsidP="00B479C3">
      <w:pPr>
        <w:jc w:val="right"/>
        <w:rPr>
          <w:b/>
          <w:sz w:val="28"/>
          <w:szCs w:val="28"/>
        </w:rPr>
      </w:pPr>
      <w:r w:rsidRPr="00B479C3">
        <w:rPr>
          <w:b/>
          <w:sz w:val="28"/>
          <w:szCs w:val="28"/>
        </w:rPr>
        <w:t xml:space="preserve">Автор : Музыкальный руководитель, </w:t>
      </w:r>
    </w:p>
    <w:p w:rsidR="00522A53" w:rsidRPr="00B479C3" w:rsidRDefault="00522A53" w:rsidP="00B479C3">
      <w:pPr>
        <w:jc w:val="right"/>
        <w:rPr>
          <w:b/>
          <w:sz w:val="28"/>
          <w:szCs w:val="28"/>
        </w:rPr>
      </w:pPr>
      <w:r w:rsidRPr="00B479C3">
        <w:rPr>
          <w:b/>
          <w:sz w:val="28"/>
          <w:szCs w:val="28"/>
        </w:rPr>
        <w:t>выс</w:t>
      </w:r>
      <w:r w:rsidR="00C445FF">
        <w:rPr>
          <w:b/>
          <w:sz w:val="28"/>
          <w:szCs w:val="28"/>
        </w:rPr>
        <w:t xml:space="preserve">шей квалификационной категории </w:t>
      </w:r>
    </w:p>
    <w:p w:rsidR="00522A53" w:rsidRPr="00B479C3" w:rsidRDefault="00522A53" w:rsidP="00B479C3">
      <w:pPr>
        <w:jc w:val="right"/>
        <w:rPr>
          <w:b/>
          <w:sz w:val="28"/>
          <w:szCs w:val="28"/>
        </w:rPr>
      </w:pPr>
      <w:r w:rsidRPr="00B479C3">
        <w:rPr>
          <w:b/>
          <w:sz w:val="28"/>
          <w:szCs w:val="28"/>
        </w:rPr>
        <w:t>Петухова Дарья Игоревна</w:t>
      </w:r>
    </w:p>
    <w:p w:rsidR="00522A53" w:rsidRPr="00B479C3" w:rsidRDefault="00522A53" w:rsidP="00B479C3">
      <w:pPr>
        <w:jc w:val="right"/>
        <w:rPr>
          <w:b/>
          <w:sz w:val="28"/>
          <w:szCs w:val="28"/>
        </w:rPr>
      </w:pPr>
      <w:r w:rsidRPr="00B479C3">
        <w:rPr>
          <w:b/>
          <w:sz w:val="28"/>
          <w:szCs w:val="28"/>
        </w:rPr>
        <w:t>Место работы: МБДОУ №2</w:t>
      </w:r>
    </w:p>
    <w:p w:rsidR="00522A53" w:rsidRPr="00B479C3" w:rsidRDefault="00522A53" w:rsidP="00B479C3">
      <w:pPr>
        <w:jc w:val="right"/>
        <w:rPr>
          <w:b/>
          <w:sz w:val="28"/>
          <w:szCs w:val="28"/>
        </w:rPr>
      </w:pPr>
      <w:r w:rsidRPr="00B479C3">
        <w:rPr>
          <w:b/>
          <w:sz w:val="28"/>
          <w:szCs w:val="28"/>
        </w:rPr>
        <w:t xml:space="preserve"> </w:t>
      </w:r>
      <w:proofErr w:type="spellStart"/>
      <w:r w:rsidRPr="00B479C3">
        <w:rPr>
          <w:b/>
          <w:sz w:val="28"/>
          <w:szCs w:val="28"/>
        </w:rPr>
        <w:t>г.Кировск</w:t>
      </w:r>
      <w:proofErr w:type="spellEnd"/>
      <w:r w:rsidRPr="00B479C3">
        <w:rPr>
          <w:b/>
          <w:sz w:val="28"/>
          <w:szCs w:val="28"/>
        </w:rPr>
        <w:t xml:space="preserve"> Ленинградская область</w:t>
      </w:r>
    </w:p>
    <w:p w:rsidR="00522A53" w:rsidRPr="00B479C3" w:rsidRDefault="00522A53" w:rsidP="00B479C3">
      <w:pPr>
        <w:jc w:val="right"/>
        <w:rPr>
          <w:b/>
          <w:sz w:val="28"/>
          <w:szCs w:val="28"/>
        </w:rPr>
      </w:pPr>
    </w:p>
    <w:p w:rsidR="00522A53" w:rsidRPr="00B479C3" w:rsidRDefault="00522A53" w:rsidP="00B479C3">
      <w:pPr>
        <w:jc w:val="both"/>
        <w:rPr>
          <w:sz w:val="28"/>
          <w:szCs w:val="28"/>
        </w:rPr>
      </w:pPr>
      <w:r w:rsidRPr="00B479C3">
        <w:rPr>
          <w:b/>
          <w:sz w:val="28"/>
          <w:szCs w:val="28"/>
        </w:rPr>
        <w:t>Аннотация:</w:t>
      </w:r>
      <w:r w:rsidRPr="00B479C3">
        <w:rPr>
          <w:sz w:val="28"/>
          <w:szCs w:val="28"/>
        </w:rPr>
        <w:t xml:space="preserve"> В статье затрагивается тема развития у дошкольников чувства </w:t>
      </w:r>
      <w:r w:rsidR="00F33A2F">
        <w:rPr>
          <w:sz w:val="28"/>
          <w:szCs w:val="28"/>
        </w:rPr>
        <w:t>ритма</w:t>
      </w:r>
      <w:r w:rsidRPr="00B479C3">
        <w:rPr>
          <w:sz w:val="28"/>
          <w:szCs w:val="28"/>
        </w:rPr>
        <w:t xml:space="preserve"> на музыкальных занятиях через использование </w:t>
      </w:r>
      <w:r w:rsidR="00F33A2F">
        <w:rPr>
          <w:sz w:val="28"/>
          <w:szCs w:val="28"/>
        </w:rPr>
        <w:t>музыкально-ритми</w:t>
      </w:r>
      <w:r w:rsidR="00F12B33">
        <w:rPr>
          <w:sz w:val="28"/>
          <w:szCs w:val="28"/>
        </w:rPr>
        <w:t>ч</w:t>
      </w:r>
      <w:r w:rsidR="00F33A2F">
        <w:rPr>
          <w:sz w:val="28"/>
          <w:szCs w:val="28"/>
        </w:rPr>
        <w:t>еских упражнений</w:t>
      </w:r>
      <w:r w:rsidRPr="00B479C3">
        <w:rPr>
          <w:sz w:val="28"/>
          <w:szCs w:val="28"/>
        </w:rPr>
        <w:t xml:space="preserve"> с использование музыкальных трубок «</w:t>
      </w:r>
      <w:proofErr w:type="spellStart"/>
      <w:r w:rsidRPr="00B479C3">
        <w:rPr>
          <w:sz w:val="28"/>
          <w:szCs w:val="28"/>
        </w:rPr>
        <w:t>Boomwhackers</w:t>
      </w:r>
      <w:proofErr w:type="spellEnd"/>
      <w:r w:rsidRPr="00B479C3">
        <w:rPr>
          <w:sz w:val="28"/>
          <w:szCs w:val="28"/>
        </w:rPr>
        <w:t>» (</w:t>
      </w:r>
      <w:proofErr w:type="spellStart"/>
      <w:r w:rsidRPr="00B479C3">
        <w:rPr>
          <w:sz w:val="28"/>
          <w:szCs w:val="28"/>
        </w:rPr>
        <w:t>бумвокерсы</w:t>
      </w:r>
      <w:proofErr w:type="spellEnd"/>
      <w:r w:rsidRPr="00B479C3">
        <w:rPr>
          <w:sz w:val="28"/>
          <w:szCs w:val="28"/>
        </w:rPr>
        <w:t xml:space="preserve">). Автор представляет музыкальные ритмические игры и упражнения, направленные на развитие </w:t>
      </w:r>
      <w:r w:rsidR="008D39A1" w:rsidRPr="00B479C3">
        <w:rPr>
          <w:sz w:val="28"/>
          <w:szCs w:val="28"/>
        </w:rPr>
        <w:t xml:space="preserve">чувства </w:t>
      </w:r>
      <w:r w:rsidR="00F33A2F">
        <w:rPr>
          <w:sz w:val="28"/>
          <w:szCs w:val="28"/>
        </w:rPr>
        <w:t>метро-</w:t>
      </w:r>
      <w:r w:rsidR="008D39A1" w:rsidRPr="00B479C3">
        <w:rPr>
          <w:sz w:val="28"/>
          <w:szCs w:val="28"/>
        </w:rPr>
        <w:t>ритма</w:t>
      </w:r>
      <w:r w:rsidRPr="00B479C3">
        <w:rPr>
          <w:sz w:val="28"/>
          <w:szCs w:val="28"/>
        </w:rPr>
        <w:t xml:space="preserve"> дошкольников.</w:t>
      </w:r>
    </w:p>
    <w:p w:rsidR="00522A53" w:rsidRPr="00B479C3" w:rsidRDefault="00522A53" w:rsidP="00B479C3">
      <w:pPr>
        <w:jc w:val="both"/>
        <w:rPr>
          <w:sz w:val="28"/>
          <w:szCs w:val="28"/>
        </w:rPr>
      </w:pPr>
    </w:p>
    <w:p w:rsidR="00522A53" w:rsidRPr="00B479C3" w:rsidRDefault="00522A53" w:rsidP="00B479C3">
      <w:pPr>
        <w:jc w:val="both"/>
        <w:rPr>
          <w:sz w:val="28"/>
          <w:szCs w:val="28"/>
        </w:rPr>
      </w:pPr>
      <w:r w:rsidRPr="00B479C3">
        <w:rPr>
          <w:b/>
          <w:sz w:val="28"/>
          <w:szCs w:val="28"/>
        </w:rPr>
        <w:t>Ключевые слова:</w:t>
      </w:r>
      <w:r w:rsidR="008D39A1" w:rsidRPr="00B479C3">
        <w:rPr>
          <w:sz w:val="28"/>
          <w:szCs w:val="28"/>
        </w:rPr>
        <w:t xml:space="preserve"> Дошкольники </w:t>
      </w:r>
      <w:r w:rsidRPr="00B479C3">
        <w:rPr>
          <w:sz w:val="28"/>
          <w:szCs w:val="28"/>
        </w:rPr>
        <w:t xml:space="preserve">, Карл </w:t>
      </w:r>
      <w:proofErr w:type="spellStart"/>
      <w:r w:rsidRPr="00B479C3">
        <w:rPr>
          <w:sz w:val="28"/>
          <w:szCs w:val="28"/>
        </w:rPr>
        <w:t>Орф</w:t>
      </w:r>
      <w:proofErr w:type="spellEnd"/>
      <w:r w:rsidRPr="00B479C3">
        <w:rPr>
          <w:sz w:val="28"/>
          <w:szCs w:val="28"/>
        </w:rPr>
        <w:t xml:space="preserve">, </w:t>
      </w:r>
      <w:r w:rsidR="008D39A1" w:rsidRPr="00B479C3">
        <w:rPr>
          <w:sz w:val="28"/>
          <w:szCs w:val="28"/>
        </w:rPr>
        <w:t>«</w:t>
      </w:r>
      <w:proofErr w:type="spellStart"/>
      <w:r w:rsidR="008D39A1" w:rsidRPr="00B479C3">
        <w:rPr>
          <w:sz w:val="28"/>
          <w:szCs w:val="28"/>
        </w:rPr>
        <w:t>Boomwhackers</w:t>
      </w:r>
      <w:proofErr w:type="spellEnd"/>
      <w:r w:rsidR="008D39A1" w:rsidRPr="00B479C3">
        <w:rPr>
          <w:sz w:val="28"/>
          <w:szCs w:val="28"/>
        </w:rPr>
        <w:t>» (</w:t>
      </w:r>
      <w:proofErr w:type="spellStart"/>
      <w:r w:rsidR="008D39A1" w:rsidRPr="00B479C3">
        <w:rPr>
          <w:sz w:val="28"/>
          <w:szCs w:val="28"/>
        </w:rPr>
        <w:t>бумвокерсы</w:t>
      </w:r>
      <w:proofErr w:type="spellEnd"/>
      <w:r w:rsidR="008D39A1" w:rsidRPr="00B479C3">
        <w:rPr>
          <w:sz w:val="28"/>
          <w:szCs w:val="28"/>
        </w:rPr>
        <w:t xml:space="preserve">), </w:t>
      </w:r>
      <w:r w:rsidRPr="00B479C3">
        <w:rPr>
          <w:sz w:val="28"/>
          <w:szCs w:val="28"/>
        </w:rPr>
        <w:t>музыкально-ритмические игры и упражнения, раз</w:t>
      </w:r>
      <w:r w:rsidR="008D39A1" w:rsidRPr="00B479C3">
        <w:rPr>
          <w:sz w:val="28"/>
          <w:szCs w:val="28"/>
        </w:rPr>
        <w:t>витие ритмических способностей.</w:t>
      </w:r>
    </w:p>
    <w:p w:rsidR="008D39A1" w:rsidRPr="00B479C3" w:rsidRDefault="008D39A1" w:rsidP="00B479C3">
      <w:pPr>
        <w:jc w:val="both"/>
        <w:rPr>
          <w:sz w:val="28"/>
          <w:szCs w:val="28"/>
        </w:rPr>
      </w:pPr>
    </w:p>
    <w:p w:rsidR="008D39A1" w:rsidRPr="00B479C3" w:rsidRDefault="008D39A1" w:rsidP="00B479C3">
      <w:pPr>
        <w:jc w:val="center"/>
        <w:rPr>
          <w:b/>
          <w:sz w:val="28"/>
          <w:szCs w:val="28"/>
          <w:lang w:val="en-US"/>
        </w:rPr>
      </w:pPr>
      <w:r w:rsidRPr="00B479C3">
        <w:rPr>
          <w:b/>
          <w:sz w:val="28"/>
          <w:szCs w:val="28"/>
          <w:lang w:val="en-US"/>
        </w:rPr>
        <w:t>The use of modern technologies</w:t>
      </w:r>
    </w:p>
    <w:p w:rsidR="008D39A1" w:rsidRPr="00B479C3" w:rsidRDefault="008D39A1" w:rsidP="00B479C3">
      <w:pPr>
        <w:jc w:val="center"/>
        <w:rPr>
          <w:b/>
          <w:sz w:val="28"/>
          <w:szCs w:val="28"/>
          <w:lang w:val="en-US"/>
        </w:rPr>
      </w:pPr>
      <w:r w:rsidRPr="00B479C3">
        <w:rPr>
          <w:b/>
          <w:sz w:val="28"/>
          <w:szCs w:val="28"/>
          <w:lang w:val="en-US"/>
        </w:rPr>
        <w:t>"BOOMWHACKERS"</w:t>
      </w:r>
    </w:p>
    <w:p w:rsidR="008D39A1" w:rsidRPr="00B479C3" w:rsidRDefault="008D39A1" w:rsidP="00B479C3">
      <w:pPr>
        <w:jc w:val="center"/>
        <w:rPr>
          <w:b/>
          <w:sz w:val="28"/>
          <w:szCs w:val="28"/>
          <w:lang w:val="en-US"/>
        </w:rPr>
      </w:pPr>
      <w:r w:rsidRPr="00B479C3">
        <w:rPr>
          <w:b/>
          <w:sz w:val="28"/>
          <w:szCs w:val="28"/>
          <w:lang w:val="en-US"/>
        </w:rPr>
        <w:t>for the development of musical abilities</w:t>
      </w:r>
    </w:p>
    <w:p w:rsidR="008D39A1" w:rsidRPr="00B479C3" w:rsidRDefault="008D39A1" w:rsidP="00B479C3">
      <w:pPr>
        <w:jc w:val="center"/>
        <w:rPr>
          <w:b/>
          <w:sz w:val="28"/>
          <w:szCs w:val="28"/>
          <w:lang w:val="en-US"/>
        </w:rPr>
      </w:pPr>
      <w:r w:rsidRPr="00B479C3">
        <w:rPr>
          <w:b/>
          <w:sz w:val="28"/>
          <w:szCs w:val="28"/>
          <w:lang w:val="en-US"/>
        </w:rPr>
        <w:t>in preschool children</w:t>
      </w:r>
    </w:p>
    <w:p w:rsidR="008D39A1" w:rsidRPr="00B479C3" w:rsidRDefault="008D39A1" w:rsidP="00B479C3">
      <w:pPr>
        <w:jc w:val="both"/>
        <w:rPr>
          <w:b/>
          <w:sz w:val="28"/>
          <w:szCs w:val="28"/>
          <w:lang w:val="en-US"/>
        </w:rPr>
      </w:pPr>
    </w:p>
    <w:p w:rsidR="008D39A1" w:rsidRPr="00B479C3" w:rsidRDefault="008D39A1" w:rsidP="00B479C3">
      <w:pPr>
        <w:jc w:val="right"/>
        <w:rPr>
          <w:b/>
          <w:sz w:val="28"/>
          <w:szCs w:val="28"/>
          <w:lang w:val="en-US"/>
        </w:rPr>
      </w:pPr>
      <w:r w:rsidRPr="00B479C3">
        <w:rPr>
          <w:b/>
          <w:sz w:val="28"/>
          <w:szCs w:val="28"/>
          <w:lang w:val="en-US"/>
        </w:rPr>
        <w:t>Author : Music Director,</w:t>
      </w:r>
    </w:p>
    <w:p w:rsidR="008D39A1" w:rsidRPr="00B479C3" w:rsidRDefault="008D39A1" w:rsidP="00B479C3">
      <w:pPr>
        <w:jc w:val="right"/>
        <w:rPr>
          <w:b/>
          <w:sz w:val="28"/>
          <w:szCs w:val="28"/>
          <w:lang w:val="en-US"/>
        </w:rPr>
      </w:pPr>
      <w:r w:rsidRPr="00B479C3">
        <w:rPr>
          <w:b/>
          <w:sz w:val="28"/>
          <w:szCs w:val="28"/>
          <w:lang w:val="en-US"/>
        </w:rPr>
        <w:t xml:space="preserve">highest qualification category – </w:t>
      </w:r>
    </w:p>
    <w:p w:rsidR="008D39A1" w:rsidRPr="00B479C3" w:rsidRDefault="008D39A1" w:rsidP="00B479C3">
      <w:pPr>
        <w:jc w:val="right"/>
        <w:rPr>
          <w:b/>
          <w:sz w:val="28"/>
          <w:szCs w:val="28"/>
          <w:lang w:val="en-US"/>
        </w:rPr>
      </w:pPr>
      <w:r w:rsidRPr="00B479C3">
        <w:rPr>
          <w:b/>
          <w:sz w:val="28"/>
          <w:szCs w:val="28"/>
          <w:lang w:val="en-US"/>
        </w:rPr>
        <w:t>Petukhova Darya Igorevna</w:t>
      </w:r>
    </w:p>
    <w:p w:rsidR="008D39A1" w:rsidRPr="00B479C3" w:rsidRDefault="008D39A1" w:rsidP="00B479C3">
      <w:pPr>
        <w:jc w:val="both"/>
        <w:rPr>
          <w:sz w:val="28"/>
          <w:szCs w:val="28"/>
          <w:lang w:val="en-US"/>
        </w:rPr>
      </w:pPr>
    </w:p>
    <w:p w:rsidR="008D39A1" w:rsidRPr="00B479C3" w:rsidRDefault="008D39A1" w:rsidP="00B479C3">
      <w:pPr>
        <w:jc w:val="both"/>
        <w:rPr>
          <w:sz w:val="28"/>
          <w:szCs w:val="28"/>
          <w:lang w:val="en-US"/>
        </w:rPr>
      </w:pPr>
      <w:r w:rsidRPr="00B479C3">
        <w:rPr>
          <w:b/>
          <w:sz w:val="28"/>
          <w:szCs w:val="28"/>
          <w:lang w:val="en-US"/>
        </w:rPr>
        <w:t>Abstract:</w:t>
      </w:r>
      <w:r w:rsidRPr="00B479C3">
        <w:rPr>
          <w:sz w:val="28"/>
          <w:szCs w:val="28"/>
          <w:lang w:val="en-US"/>
        </w:rPr>
        <w:t xml:space="preserve"> The article touches on the topic of developing a sense of subway rhythm in preschool children in music classes through the use of rhythmic games and exercises based on the principles of orf pedagogy with the use of musical tubes "Boomwhackers" (boomwalkers). The author presents musical rhythmic games and exercises aimed at developing the sense of rhythm of preschoolers.</w:t>
      </w:r>
    </w:p>
    <w:p w:rsidR="008D39A1" w:rsidRPr="00B479C3" w:rsidRDefault="008D39A1" w:rsidP="00B479C3">
      <w:pPr>
        <w:jc w:val="both"/>
        <w:rPr>
          <w:sz w:val="28"/>
          <w:szCs w:val="28"/>
          <w:lang w:val="en-US"/>
        </w:rPr>
      </w:pPr>
    </w:p>
    <w:p w:rsidR="008D39A1" w:rsidRPr="00B479C3" w:rsidRDefault="008D39A1" w:rsidP="00B479C3">
      <w:pPr>
        <w:jc w:val="both"/>
        <w:rPr>
          <w:sz w:val="28"/>
          <w:szCs w:val="28"/>
          <w:lang w:val="en-US"/>
        </w:rPr>
      </w:pPr>
      <w:r w:rsidRPr="00B479C3">
        <w:rPr>
          <w:b/>
          <w:sz w:val="28"/>
          <w:szCs w:val="28"/>
          <w:lang w:val="en-US"/>
        </w:rPr>
        <w:t>Keywords:</w:t>
      </w:r>
      <w:r w:rsidRPr="00B479C3">
        <w:rPr>
          <w:sz w:val="28"/>
          <w:szCs w:val="28"/>
          <w:lang w:val="en-US"/>
        </w:rPr>
        <w:t xml:space="preserve"> Preschoolers, Karl Orf, "Boomwhackers", musical and rhythmic games and exercises, development of rhythmic abilities.</w:t>
      </w:r>
    </w:p>
    <w:p w:rsidR="008D39A1" w:rsidRPr="00472DA4" w:rsidRDefault="008D39A1" w:rsidP="00B479C3">
      <w:pPr>
        <w:jc w:val="both"/>
        <w:rPr>
          <w:sz w:val="28"/>
          <w:szCs w:val="28"/>
          <w:lang w:val="en-US"/>
        </w:rPr>
      </w:pPr>
    </w:p>
    <w:p w:rsidR="00C445FF" w:rsidRPr="00472DA4" w:rsidRDefault="00C445FF" w:rsidP="00B479C3">
      <w:pPr>
        <w:jc w:val="both"/>
        <w:rPr>
          <w:sz w:val="28"/>
          <w:szCs w:val="28"/>
          <w:lang w:val="en-US"/>
        </w:rPr>
      </w:pPr>
    </w:p>
    <w:p w:rsidR="00C445FF" w:rsidRPr="00472DA4" w:rsidRDefault="00C445FF" w:rsidP="00B479C3">
      <w:pPr>
        <w:jc w:val="both"/>
        <w:rPr>
          <w:sz w:val="28"/>
          <w:szCs w:val="28"/>
          <w:lang w:val="en-US"/>
        </w:rPr>
      </w:pPr>
    </w:p>
    <w:p w:rsidR="00C445FF" w:rsidRPr="00472DA4" w:rsidRDefault="00C445FF" w:rsidP="00B479C3">
      <w:pPr>
        <w:jc w:val="both"/>
        <w:rPr>
          <w:sz w:val="28"/>
          <w:szCs w:val="28"/>
          <w:lang w:val="en-US"/>
        </w:rPr>
      </w:pPr>
    </w:p>
    <w:p w:rsidR="00C445FF" w:rsidRPr="00472DA4" w:rsidRDefault="00C445FF" w:rsidP="00B479C3">
      <w:pPr>
        <w:jc w:val="both"/>
        <w:rPr>
          <w:sz w:val="28"/>
          <w:szCs w:val="28"/>
          <w:lang w:val="en-US"/>
        </w:rPr>
      </w:pPr>
    </w:p>
    <w:p w:rsidR="00C445FF" w:rsidRPr="00472DA4" w:rsidRDefault="00C445FF" w:rsidP="00B479C3">
      <w:pPr>
        <w:jc w:val="both"/>
        <w:rPr>
          <w:sz w:val="28"/>
          <w:szCs w:val="28"/>
          <w:lang w:val="en-US"/>
        </w:rPr>
      </w:pPr>
    </w:p>
    <w:p w:rsidR="009A5D5C" w:rsidRPr="00B479C3" w:rsidRDefault="00522A53" w:rsidP="00B479C3">
      <w:pPr>
        <w:ind w:firstLine="567"/>
        <w:jc w:val="both"/>
        <w:rPr>
          <w:sz w:val="28"/>
          <w:szCs w:val="28"/>
        </w:rPr>
      </w:pPr>
      <w:r w:rsidRPr="00B479C3">
        <w:rPr>
          <w:b/>
          <w:sz w:val="28"/>
          <w:szCs w:val="28"/>
        </w:rPr>
        <w:t>Введение.</w:t>
      </w:r>
    </w:p>
    <w:p w:rsidR="00BF2D55" w:rsidRPr="00B479C3" w:rsidRDefault="00F978E6" w:rsidP="00F33A2F">
      <w:pPr>
        <w:ind w:firstLine="567"/>
        <w:jc w:val="both"/>
        <w:rPr>
          <w:sz w:val="28"/>
          <w:szCs w:val="28"/>
        </w:rPr>
      </w:pPr>
      <w:r w:rsidRPr="00B479C3">
        <w:rPr>
          <w:sz w:val="28"/>
          <w:szCs w:val="28"/>
          <w:shd w:val="clear" w:color="auto" w:fill="FFFFFF"/>
        </w:rPr>
        <w:t>Музыкальная терапия является проводником в мир звука, ритма, гармонии. Музыка помогает ребенку услышать, почувствовать многообразие окружающего мира, благодаря мелодии ребенок учится познавать себя и близкое окружение. Поэтому важно как можно раньше предоставить ребенку возможность соприкоснуться с музыкой</w:t>
      </w:r>
      <w:r w:rsidR="00F33A2F">
        <w:rPr>
          <w:sz w:val="28"/>
          <w:szCs w:val="28"/>
          <w:shd w:val="clear" w:color="auto" w:fill="FFFFFF"/>
        </w:rPr>
        <w:t>.</w:t>
      </w:r>
    </w:p>
    <w:p w:rsidR="00F33A2F" w:rsidRDefault="00F33A2F" w:rsidP="00F33A2F">
      <w:pPr>
        <w:pStyle w:val="p5"/>
        <w:shd w:val="clear" w:color="auto" w:fill="FFFFFF"/>
        <w:spacing w:beforeAutospacing="0" w:after="0" w:afterAutospacing="0" w:line="360" w:lineRule="auto"/>
        <w:ind w:firstLine="707"/>
        <w:jc w:val="both"/>
        <w:rPr>
          <w:color w:val="000000"/>
          <w:sz w:val="28"/>
          <w:szCs w:val="28"/>
        </w:rPr>
      </w:pPr>
      <w:r>
        <w:rPr>
          <w:color w:val="000000"/>
          <w:sz w:val="28"/>
          <w:szCs w:val="28"/>
        </w:rPr>
        <w:t xml:space="preserve">У каждого человека имеется врожденная, естественная склонность к осуществлению ритма. Уже маленький ребенок умеет двигаться согласно ритму музыки. По мнению Карла </w:t>
      </w:r>
      <w:proofErr w:type="spellStart"/>
      <w:r>
        <w:rPr>
          <w:color w:val="000000"/>
          <w:sz w:val="28"/>
          <w:szCs w:val="28"/>
        </w:rPr>
        <w:t>Орфа</w:t>
      </w:r>
      <w:proofErr w:type="spellEnd"/>
      <w:r>
        <w:rPr>
          <w:color w:val="000000"/>
          <w:sz w:val="28"/>
          <w:szCs w:val="28"/>
        </w:rPr>
        <w:t>, при восприятии музыкального ритма у детей возникают такие движения, как щелчки пальцами, топанье, раскачивание из стороны в сторону и т.д.</w:t>
      </w:r>
    </w:p>
    <w:p w:rsidR="00F33A2F" w:rsidRDefault="00F33A2F" w:rsidP="00F33A2F">
      <w:pPr>
        <w:pStyle w:val="p5"/>
        <w:shd w:val="clear" w:color="auto" w:fill="FFFFFF"/>
        <w:spacing w:beforeAutospacing="0" w:after="0" w:afterAutospacing="0" w:line="360" w:lineRule="auto"/>
        <w:ind w:firstLine="707"/>
        <w:jc w:val="both"/>
        <w:rPr>
          <w:color w:val="000000"/>
          <w:sz w:val="28"/>
          <w:szCs w:val="28"/>
        </w:rPr>
      </w:pPr>
      <w:r>
        <w:rPr>
          <w:color w:val="000000"/>
          <w:sz w:val="28"/>
          <w:szCs w:val="28"/>
        </w:rPr>
        <w:t>Когда ребенок производит такие естественные движения при помощи ритма, то совершенствуется двигательная координация. В нотах записывают акустические эффекты движения. Это необходимо для того чтобы потом воспроизвести движение и речевые фразы. Чувство ритма имеет три основных компонента:</w:t>
      </w:r>
      <w:r>
        <w:rPr>
          <w:rStyle w:val="apple-converted-space"/>
          <w:rFonts w:ascii="Arial" w:hAnsi="Arial" w:cs="Arial"/>
          <w:color w:val="000000"/>
          <w:sz w:val="18"/>
          <w:szCs w:val="18"/>
        </w:rPr>
        <w:t> </w:t>
      </w:r>
      <w:r>
        <w:rPr>
          <w:color w:val="000000"/>
          <w:sz w:val="28"/>
          <w:szCs w:val="28"/>
        </w:rPr>
        <w:t>чувство</w:t>
      </w:r>
      <w:r>
        <w:rPr>
          <w:rStyle w:val="apple-converted-space"/>
          <w:i/>
          <w:iCs/>
          <w:color w:val="000000"/>
          <w:sz w:val="28"/>
          <w:szCs w:val="28"/>
        </w:rPr>
        <w:t> </w:t>
      </w:r>
      <w:r>
        <w:rPr>
          <w:color w:val="000000"/>
          <w:sz w:val="28"/>
          <w:szCs w:val="28"/>
        </w:rPr>
        <w:t>темпа – способность к восприятию и воспроизведению темпа следования опорных звуков; чувство метра – способность к восприятию и воспроизведению акцентированных и не акцентированных звуков;</w:t>
      </w:r>
      <w:r>
        <w:rPr>
          <w:rStyle w:val="apple-converted-space"/>
          <w:rFonts w:ascii="Arial" w:hAnsi="Arial" w:cs="Arial"/>
          <w:color w:val="000000"/>
          <w:sz w:val="18"/>
          <w:szCs w:val="18"/>
        </w:rPr>
        <w:t> </w:t>
      </w:r>
      <w:r>
        <w:rPr>
          <w:color w:val="000000"/>
          <w:sz w:val="28"/>
          <w:szCs w:val="28"/>
        </w:rPr>
        <w:t>чувство ритмического рисунка – способность к восприятию и воспроизведению отношений длительности звуков и пауз;</w:t>
      </w:r>
    </w:p>
    <w:p w:rsidR="00522A53" w:rsidRPr="00B479C3" w:rsidRDefault="00F978E6" w:rsidP="00B479C3">
      <w:pPr>
        <w:shd w:val="clear" w:color="auto" w:fill="FFFFFF"/>
        <w:ind w:firstLine="567"/>
        <w:jc w:val="both"/>
        <w:rPr>
          <w:sz w:val="28"/>
          <w:szCs w:val="28"/>
        </w:rPr>
      </w:pPr>
      <w:r w:rsidRPr="00B479C3">
        <w:rPr>
          <w:sz w:val="28"/>
          <w:szCs w:val="28"/>
          <w:shd w:val="clear" w:color="auto" w:fill="FFFFFF"/>
        </w:rPr>
        <w:t xml:space="preserve"> </w:t>
      </w:r>
      <w:r w:rsidRPr="00B479C3">
        <w:rPr>
          <w:sz w:val="28"/>
          <w:szCs w:val="28"/>
        </w:rPr>
        <w:t>В игровой форме дети овладевают движениями общей и мелкой моторики. Учатся находить ритмическую организацию в музыке и речи.</w:t>
      </w:r>
      <w:r w:rsidRPr="00B479C3">
        <w:rPr>
          <w:i/>
          <w:sz w:val="28"/>
          <w:szCs w:val="28"/>
          <w:shd w:val="clear" w:color="auto" w:fill="FFFFFF"/>
        </w:rPr>
        <w:t xml:space="preserve"> </w:t>
      </w:r>
      <w:r w:rsidR="00522A53" w:rsidRPr="00B479C3">
        <w:rPr>
          <w:i/>
          <w:sz w:val="28"/>
          <w:szCs w:val="28"/>
          <w:shd w:val="clear" w:color="auto" w:fill="FFFFFF"/>
        </w:rPr>
        <w:t xml:space="preserve"> [3, с. 24]</w:t>
      </w:r>
    </w:p>
    <w:p w:rsidR="00F978E6" w:rsidRPr="00B479C3" w:rsidRDefault="00F978E6" w:rsidP="00B479C3">
      <w:pPr>
        <w:shd w:val="clear" w:color="auto" w:fill="FFFFFF"/>
        <w:ind w:firstLine="567"/>
        <w:jc w:val="both"/>
        <w:rPr>
          <w:sz w:val="28"/>
          <w:szCs w:val="28"/>
        </w:rPr>
      </w:pPr>
      <w:r w:rsidRPr="00B479C3">
        <w:rPr>
          <w:sz w:val="28"/>
          <w:szCs w:val="28"/>
        </w:rPr>
        <w:t>Относительно недавно наряду с деревянными палочками (</w:t>
      </w:r>
      <w:proofErr w:type="spellStart"/>
      <w:r w:rsidRPr="00B479C3">
        <w:rPr>
          <w:sz w:val="28"/>
          <w:szCs w:val="28"/>
        </w:rPr>
        <w:t>клавесами</w:t>
      </w:r>
      <w:proofErr w:type="spellEnd"/>
      <w:r w:rsidRPr="00B479C3">
        <w:rPr>
          <w:sz w:val="28"/>
          <w:szCs w:val="28"/>
        </w:rPr>
        <w:t xml:space="preserve">) педагоги стали использовать на музыкальных и физкультурных занятиях музыкальные трубки </w:t>
      </w:r>
      <w:proofErr w:type="spellStart"/>
      <w:r w:rsidRPr="00B479C3">
        <w:rPr>
          <w:sz w:val="28"/>
          <w:szCs w:val="28"/>
        </w:rPr>
        <w:t>Бумвокерс</w:t>
      </w:r>
      <w:proofErr w:type="spellEnd"/>
      <w:r w:rsidRPr="00B479C3">
        <w:rPr>
          <w:sz w:val="28"/>
          <w:szCs w:val="28"/>
        </w:rPr>
        <w:t>.</w:t>
      </w:r>
    </w:p>
    <w:p w:rsidR="00F978E6" w:rsidRPr="00B479C3" w:rsidRDefault="00F978E6" w:rsidP="00B479C3">
      <w:pPr>
        <w:pStyle w:val="a3"/>
        <w:ind w:left="0"/>
        <w:jc w:val="both"/>
        <w:rPr>
          <w:shd w:val="clear" w:color="auto" w:fill="FFFFFF"/>
        </w:rPr>
      </w:pPr>
      <w:proofErr w:type="spellStart"/>
      <w:r w:rsidRPr="00B479C3">
        <w:rPr>
          <w:shd w:val="clear" w:color="auto" w:fill="FFFFFF"/>
        </w:rPr>
        <w:t>Бумвокерсы</w:t>
      </w:r>
      <w:proofErr w:type="spellEnd"/>
      <w:r w:rsidRPr="00B479C3">
        <w:rPr>
          <w:shd w:val="clear" w:color="auto" w:fill="FFFFFF"/>
        </w:rPr>
        <w:t xml:space="preserve"> - </w:t>
      </w:r>
      <w:proofErr w:type="spellStart"/>
      <w:r w:rsidRPr="00B479C3">
        <w:rPr>
          <w:shd w:val="clear" w:color="auto" w:fill="FFFFFF"/>
        </w:rPr>
        <w:t>boomwhackers</w:t>
      </w:r>
      <w:proofErr w:type="spellEnd"/>
      <w:r w:rsidRPr="00B479C3">
        <w:rPr>
          <w:shd w:val="clear" w:color="auto" w:fill="FFFFFF"/>
        </w:rPr>
        <w:t xml:space="preserve"> - ударный инструмент. Это лёгкие пластиковые трубки, они отличаются друг от друга цветом и длинной. У каждой трубки своя высота звука, которая может меняться при использовании колпачка - </w:t>
      </w:r>
      <w:proofErr w:type="spellStart"/>
      <w:r w:rsidRPr="00B479C3">
        <w:rPr>
          <w:shd w:val="clear" w:color="auto" w:fill="FFFFFF"/>
        </w:rPr>
        <w:t>октаватора</w:t>
      </w:r>
      <w:proofErr w:type="spellEnd"/>
      <w:r w:rsidRPr="00B479C3">
        <w:rPr>
          <w:shd w:val="clear" w:color="auto" w:fill="FFFFFF"/>
        </w:rPr>
        <w:t>.</w:t>
      </w:r>
      <w:r w:rsidRPr="00B479C3">
        <w:br/>
      </w:r>
      <w:proofErr w:type="spellStart"/>
      <w:r w:rsidRPr="00B479C3">
        <w:rPr>
          <w:shd w:val="clear" w:color="auto" w:fill="FFFFFF"/>
        </w:rPr>
        <w:t>Бумвокерсы</w:t>
      </w:r>
      <w:proofErr w:type="spellEnd"/>
      <w:r w:rsidRPr="00B479C3">
        <w:rPr>
          <w:shd w:val="clear" w:color="auto" w:fill="FFFFFF"/>
        </w:rPr>
        <w:t xml:space="preserve"> - простые инструменты, которые удобно применять в разных видах музыкальной деятельности дошкольников. С трубками дети участвуют в музыкально-ритмических играх, оркестре, музицируют, аккомпанируют себе во время пения и даже танцуют. </w:t>
      </w:r>
    </w:p>
    <w:p w:rsidR="00FD58DB" w:rsidRPr="00B479C3" w:rsidRDefault="00FD58DB" w:rsidP="00B479C3">
      <w:pPr>
        <w:rPr>
          <w:sz w:val="28"/>
          <w:szCs w:val="28"/>
        </w:rPr>
      </w:pPr>
      <w:r w:rsidRPr="00B479C3">
        <w:rPr>
          <w:rStyle w:val="text-color-info"/>
          <w:sz w:val="28"/>
          <w:szCs w:val="28"/>
        </w:rPr>
        <w:t>Уникальность трубок заключается в том, что на них могут играть и самые маленькие дети, дошкольники постарше , школьники и взрослые</w:t>
      </w:r>
      <w:r w:rsidR="00A15A33" w:rsidRPr="00B479C3">
        <w:rPr>
          <w:sz w:val="28"/>
          <w:szCs w:val="28"/>
        </w:rPr>
        <w:t xml:space="preserve">. </w:t>
      </w:r>
    </w:p>
    <w:p w:rsidR="00FD58DB" w:rsidRPr="00B479C3" w:rsidRDefault="00FD58DB" w:rsidP="00B479C3">
      <w:pPr>
        <w:rPr>
          <w:sz w:val="28"/>
          <w:szCs w:val="28"/>
        </w:rPr>
      </w:pPr>
      <w:r w:rsidRPr="00B479C3">
        <w:rPr>
          <w:sz w:val="28"/>
          <w:szCs w:val="28"/>
        </w:rPr>
        <w:t xml:space="preserve">Через элементарное </w:t>
      </w:r>
      <w:proofErr w:type="spellStart"/>
      <w:r w:rsidRPr="00B479C3">
        <w:rPr>
          <w:sz w:val="28"/>
          <w:szCs w:val="28"/>
        </w:rPr>
        <w:t>музицирование</w:t>
      </w:r>
      <w:proofErr w:type="spellEnd"/>
      <w:r w:rsidRPr="00B479C3">
        <w:rPr>
          <w:sz w:val="28"/>
          <w:szCs w:val="28"/>
        </w:rPr>
        <w:t xml:space="preserve"> на детских музыкальных инструментах закладываются ритмические способности , речь становится более совершенной, развиваются математические способности. Уже доказано , что развитие чувства ритма </w:t>
      </w:r>
      <w:r w:rsidR="002434B2" w:rsidRPr="00B479C3">
        <w:rPr>
          <w:sz w:val="28"/>
          <w:szCs w:val="28"/>
        </w:rPr>
        <w:t>влияет</w:t>
      </w:r>
      <w:r w:rsidRPr="00B479C3">
        <w:rPr>
          <w:sz w:val="28"/>
          <w:szCs w:val="28"/>
        </w:rPr>
        <w:t xml:space="preserve"> на становление развернутой (слитной) речи, в то время как слабое развитие слуховых и моторных способностей задерживает развитие ребенка, сужая не только сферу интеллектуальной деятельности, но и общение со сверстниками.</w:t>
      </w:r>
    </w:p>
    <w:p w:rsidR="00FD58DB" w:rsidRPr="00B479C3" w:rsidRDefault="00A15A33" w:rsidP="00B479C3">
      <w:pPr>
        <w:jc w:val="both"/>
        <w:rPr>
          <w:sz w:val="28"/>
          <w:szCs w:val="28"/>
        </w:rPr>
      </w:pPr>
      <w:r w:rsidRPr="00B479C3">
        <w:rPr>
          <w:sz w:val="28"/>
          <w:szCs w:val="28"/>
        </w:rPr>
        <w:t xml:space="preserve">Учась игре на трубках бумвокерс, слушая разные по высоте звуки, развивается мышление и аналитические способности. </w:t>
      </w:r>
    </w:p>
    <w:p w:rsidR="00FD58DB" w:rsidRPr="00B479C3" w:rsidRDefault="00A15A33" w:rsidP="00B479C3">
      <w:pPr>
        <w:jc w:val="both"/>
        <w:rPr>
          <w:sz w:val="28"/>
          <w:szCs w:val="28"/>
        </w:rPr>
      </w:pPr>
      <w:r w:rsidRPr="00B479C3">
        <w:rPr>
          <w:sz w:val="28"/>
          <w:szCs w:val="28"/>
        </w:rPr>
        <w:t>Помимо этого, игра в оркестре помогает дошкольникам наладить коннект со сверстниками. Яркая палитра цветных нот притягивает и сосредотачивает внимание , повышает настро</w:t>
      </w:r>
      <w:r w:rsidR="00FD58DB" w:rsidRPr="00B479C3">
        <w:rPr>
          <w:sz w:val="28"/>
          <w:szCs w:val="28"/>
        </w:rPr>
        <w:t xml:space="preserve">ение , потому </w:t>
      </w:r>
      <w:proofErr w:type="spellStart"/>
      <w:r w:rsidR="00FD58DB" w:rsidRPr="00B479C3">
        <w:rPr>
          <w:sz w:val="28"/>
          <w:szCs w:val="28"/>
        </w:rPr>
        <w:t>музицирование</w:t>
      </w:r>
      <w:proofErr w:type="spellEnd"/>
      <w:r w:rsidR="00FD58DB" w:rsidRPr="00B479C3">
        <w:rPr>
          <w:sz w:val="28"/>
          <w:szCs w:val="28"/>
        </w:rPr>
        <w:t xml:space="preserve"> с этими инструментами способствует психологической разгрузке, которая предстает в качестве </w:t>
      </w:r>
      <w:proofErr w:type="spellStart"/>
      <w:r w:rsidR="00FD58DB" w:rsidRPr="00B479C3">
        <w:rPr>
          <w:sz w:val="28"/>
          <w:szCs w:val="28"/>
        </w:rPr>
        <w:t>цветотерапии</w:t>
      </w:r>
      <w:proofErr w:type="spellEnd"/>
      <w:r w:rsidR="00FD58DB" w:rsidRPr="00B479C3">
        <w:rPr>
          <w:sz w:val="28"/>
          <w:szCs w:val="28"/>
        </w:rPr>
        <w:t xml:space="preserve">.  При условии достаточного количества трубок легко вовлечь в процесс </w:t>
      </w:r>
      <w:proofErr w:type="spellStart"/>
      <w:r w:rsidR="00FD58DB" w:rsidRPr="00B479C3">
        <w:rPr>
          <w:sz w:val="28"/>
          <w:szCs w:val="28"/>
        </w:rPr>
        <w:t>музицирования</w:t>
      </w:r>
      <w:proofErr w:type="spellEnd"/>
      <w:r w:rsidR="00FD58DB" w:rsidRPr="00B479C3">
        <w:rPr>
          <w:sz w:val="28"/>
          <w:szCs w:val="28"/>
        </w:rPr>
        <w:t xml:space="preserve"> сразу всех детей группы, создавая, таким образом, условия, в которых каждый ребенок сможет проявить себя. Эти яркие музыкальные инструменты помогут педагогу создать условия необходимые для развития чувства ритма.</w:t>
      </w:r>
    </w:p>
    <w:p w:rsidR="00FD58DB" w:rsidRPr="00B479C3" w:rsidRDefault="00FD58DB" w:rsidP="00B479C3">
      <w:pPr>
        <w:pStyle w:val="a7"/>
        <w:rPr>
          <w:sz w:val="28"/>
          <w:szCs w:val="28"/>
        </w:rPr>
      </w:pPr>
    </w:p>
    <w:p w:rsidR="00522A53" w:rsidRPr="00B479C3" w:rsidRDefault="00522A53" w:rsidP="00B479C3">
      <w:pPr>
        <w:shd w:val="clear" w:color="auto" w:fill="FFFFFF"/>
        <w:jc w:val="both"/>
        <w:rPr>
          <w:sz w:val="28"/>
          <w:szCs w:val="28"/>
        </w:rPr>
      </w:pPr>
      <w:r w:rsidRPr="00B479C3">
        <w:rPr>
          <w:b/>
          <w:sz w:val="28"/>
          <w:szCs w:val="28"/>
          <w:shd w:val="clear" w:color="auto" w:fill="FFFFFF"/>
        </w:rPr>
        <w:t>Результаты практических разработок.</w:t>
      </w:r>
      <w:r w:rsidRPr="00B479C3">
        <w:rPr>
          <w:sz w:val="28"/>
          <w:szCs w:val="28"/>
        </w:rPr>
        <w:t xml:space="preserve"> Поставив цель работы – вовлечь детей в мир музыки, стимулировать развитие музыкально — ритмических способностей посредством музыкальных игр и упражнений с </w:t>
      </w:r>
      <w:r w:rsidR="003615DB" w:rsidRPr="00B479C3">
        <w:rPr>
          <w:sz w:val="28"/>
          <w:szCs w:val="28"/>
        </w:rPr>
        <w:t xml:space="preserve">использованием </w:t>
      </w:r>
      <w:r w:rsidRPr="00B479C3">
        <w:rPr>
          <w:sz w:val="28"/>
          <w:szCs w:val="28"/>
        </w:rPr>
        <w:t xml:space="preserve">музыкальных трубок </w:t>
      </w:r>
      <w:proofErr w:type="spellStart"/>
      <w:r w:rsidRPr="00B479C3">
        <w:rPr>
          <w:sz w:val="28"/>
          <w:szCs w:val="28"/>
        </w:rPr>
        <w:t>Бумвокерс</w:t>
      </w:r>
      <w:proofErr w:type="spellEnd"/>
      <w:r w:rsidRPr="00B479C3">
        <w:rPr>
          <w:sz w:val="28"/>
          <w:szCs w:val="28"/>
        </w:rPr>
        <w:t xml:space="preserve">, были определены следующие </w:t>
      </w:r>
      <w:r w:rsidRPr="00B479C3">
        <w:rPr>
          <w:i/>
          <w:sz w:val="28"/>
          <w:szCs w:val="28"/>
        </w:rPr>
        <w:t>задачи</w:t>
      </w:r>
      <w:r w:rsidRPr="00B479C3">
        <w:rPr>
          <w:sz w:val="28"/>
          <w:szCs w:val="28"/>
        </w:rPr>
        <w:t>:</w:t>
      </w:r>
    </w:p>
    <w:p w:rsidR="008D39A1" w:rsidRPr="00B479C3" w:rsidRDefault="00522A53" w:rsidP="00B479C3">
      <w:pPr>
        <w:pStyle w:val="a6"/>
        <w:numPr>
          <w:ilvl w:val="0"/>
          <w:numId w:val="4"/>
        </w:numPr>
        <w:shd w:val="clear" w:color="auto" w:fill="FFFFFF"/>
        <w:ind w:left="0"/>
        <w:jc w:val="both"/>
        <w:rPr>
          <w:sz w:val="28"/>
          <w:szCs w:val="28"/>
        </w:rPr>
      </w:pPr>
      <w:r w:rsidRPr="00B479C3">
        <w:rPr>
          <w:sz w:val="28"/>
          <w:szCs w:val="28"/>
        </w:rPr>
        <w:t>создать благоприятную среду, для развития музыкально — ритмических способностей ребёнка;</w:t>
      </w:r>
    </w:p>
    <w:p w:rsidR="008D39A1" w:rsidRPr="00B479C3" w:rsidRDefault="00522A53" w:rsidP="00B479C3">
      <w:pPr>
        <w:pStyle w:val="a6"/>
        <w:numPr>
          <w:ilvl w:val="0"/>
          <w:numId w:val="4"/>
        </w:numPr>
        <w:shd w:val="clear" w:color="auto" w:fill="FFFFFF"/>
        <w:ind w:left="0"/>
        <w:jc w:val="both"/>
        <w:rPr>
          <w:sz w:val="28"/>
          <w:szCs w:val="28"/>
        </w:rPr>
      </w:pPr>
      <w:r w:rsidRPr="00B479C3">
        <w:rPr>
          <w:sz w:val="28"/>
          <w:szCs w:val="28"/>
        </w:rPr>
        <w:t xml:space="preserve">разработать систему ритмических игр, упражнений и творческих заданий с применением трубок </w:t>
      </w:r>
      <w:proofErr w:type="spellStart"/>
      <w:r w:rsidRPr="00B479C3">
        <w:rPr>
          <w:sz w:val="28"/>
          <w:szCs w:val="28"/>
        </w:rPr>
        <w:t>Бумвокерс</w:t>
      </w:r>
      <w:proofErr w:type="spellEnd"/>
      <w:r w:rsidRPr="00B479C3">
        <w:rPr>
          <w:sz w:val="28"/>
          <w:szCs w:val="28"/>
        </w:rPr>
        <w:t>, способствующих развитию музыкально-ритмических способностей</w:t>
      </w:r>
    </w:p>
    <w:p w:rsidR="00522A53" w:rsidRPr="00B479C3" w:rsidRDefault="00522A53" w:rsidP="00B479C3">
      <w:pPr>
        <w:pStyle w:val="a6"/>
        <w:numPr>
          <w:ilvl w:val="0"/>
          <w:numId w:val="4"/>
        </w:numPr>
        <w:shd w:val="clear" w:color="auto" w:fill="FFFFFF"/>
        <w:ind w:left="0"/>
        <w:jc w:val="both"/>
        <w:rPr>
          <w:sz w:val="28"/>
          <w:szCs w:val="28"/>
        </w:rPr>
      </w:pPr>
      <w:r w:rsidRPr="00B479C3">
        <w:rPr>
          <w:sz w:val="28"/>
          <w:szCs w:val="28"/>
          <w:shd w:val="clear" w:color="auto" w:fill="FFFFFF"/>
        </w:rPr>
        <w:t>развить у  воспитанников координацию движений, представление о пространстве и умений ориентироваться в нем.</w:t>
      </w:r>
    </w:p>
    <w:p w:rsidR="00522A53" w:rsidRPr="00B479C3" w:rsidRDefault="00522A53" w:rsidP="00B479C3">
      <w:pPr>
        <w:pStyle w:val="a5"/>
        <w:shd w:val="clear" w:color="auto" w:fill="FFFFFF"/>
        <w:spacing w:before="0" w:beforeAutospacing="0" w:after="0" w:afterAutospacing="0"/>
        <w:jc w:val="both"/>
        <w:rPr>
          <w:sz w:val="28"/>
          <w:szCs w:val="28"/>
          <w:shd w:val="clear" w:color="auto" w:fill="FFFFFF"/>
        </w:rPr>
      </w:pPr>
    </w:p>
    <w:p w:rsidR="00522A53" w:rsidRPr="00B479C3" w:rsidRDefault="00522A53" w:rsidP="00B479C3">
      <w:pPr>
        <w:pStyle w:val="a3"/>
        <w:ind w:left="0"/>
        <w:jc w:val="both"/>
        <w:rPr>
          <w:b/>
          <w:shd w:val="clear" w:color="auto" w:fill="FFFFFF"/>
        </w:rPr>
      </w:pPr>
      <w:r w:rsidRPr="00B479C3">
        <w:rPr>
          <w:b/>
          <w:shd w:val="clear" w:color="auto" w:fill="FFFFFF"/>
        </w:rPr>
        <w:t xml:space="preserve">Примеры музыкальных игр и ритмических упражнений с трубками </w:t>
      </w:r>
      <w:proofErr w:type="spellStart"/>
      <w:r w:rsidRPr="00B479C3">
        <w:rPr>
          <w:b/>
          <w:shd w:val="clear" w:color="auto" w:fill="FFFFFF"/>
        </w:rPr>
        <w:t>Бумвокерс</w:t>
      </w:r>
      <w:proofErr w:type="spellEnd"/>
      <w:r w:rsidRPr="00B479C3">
        <w:rPr>
          <w:b/>
          <w:shd w:val="clear" w:color="auto" w:fill="FFFFFF"/>
        </w:rPr>
        <w:t xml:space="preserve"> по методике Карла </w:t>
      </w:r>
      <w:proofErr w:type="spellStart"/>
      <w:r w:rsidRPr="00B479C3">
        <w:rPr>
          <w:b/>
          <w:shd w:val="clear" w:color="auto" w:fill="FFFFFF"/>
        </w:rPr>
        <w:t>Орфа</w:t>
      </w:r>
      <w:proofErr w:type="spellEnd"/>
      <w:r w:rsidRPr="00B479C3">
        <w:rPr>
          <w:b/>
          <w:shd w:val="clear" w:color="auto" w:fill="FFFFFF"/>
        </w:rPr>
        <w:t>:</w:t>
      </w:r>
    </w:p>
    <w:p w:rsidR="008D39A1" w:rsidRPr="00B479C3" w:rsidRDefault="008D39A1" w:rsidP="00B479C3">
      <w:pPr>
        <w:pStyle w:val="a3"/>
        <w:ind w:left="0"/>
        <w:jc w:val="both"/>
        <w:rPr>
          <w:b/>
        </w:rPr>
      </w:pPr>
    </w:p>
    <w:p w:rsidR="00522A53" w:rsidRPr="00B479C3" w:rsidRDefault="00522A53" w:rsidP="00B479C3">
      <w:pPr>
        <w:shd w:val="clear" w:color="auto" w:fill="FFFFFF"/>
        <w:rPr>
          <w:b/>
          <w:sz w:val="28"/>
          <w:szCs w:val="28"/>
        </w:rPr>
      </w:pPr>
      <w:r w:rsidRPr="00B479C3">
        <w:rPr>
          <w:b/>
          <w:bCs/>
          <w:sz w:val="28"/>
          <w:szCs w:val="28"/>
        </w:rPr>
        <w:t>Ритмическая игра «Разминка»</w:t>
      </w:r>
      <w:r w:rsidRPr="00B479C3">
        <w:rPr>
          <w:b/>
          <w:sz w:val="28"/>
          <w:szCs w:val="28"/>
        </w:rPr>
        <w:t xml:space="preserve"> </w:t>
      </w:r>
      <w:r w:rsidRPr="00B479C3">
        <w:rPr>
          <w:sz w:val="28"/>
          <w:szCs w:val="28"/>
        </w:rPr>
        <w:t xml:space="preserve">(Муз. сопровождение – </w:t>
      </w:r>
      <w:proofErr w:type="spellStart"/>
      <w:r w:rsidRPr="00B479C3">
        <w:rPr>
          <w:sz w:val="28"/>
          <w:szCs w:val="28"/>
        </w:rPr>
        <w:t>В.А.Моцарт</w:t>
      </w:r>
      <w:proofErr w:type="spellEnd"/>
      <w:r w:rsidRPr="00B479C3">
        <w:rPr>
          <w:sz w:val="28"/>
          <w:szCs w:val="28"/>
        </w:rPr>
        <w:t xml:space="preserve"> «Турецкое рондо» в </w:t>
      </w:r>
      <w:proofErr w:type="spellStart"/>
      <w:r w:rsidRPr="00B479C3">
        <w:rPr>
          <w:sz w:val="28"/>
          <w:szCs w:val="28"/>
        </w:rPr>
        <w:t>совр.обработке</w:t>
      </w:r>
      <w:proofErr w:type="spellEnd"/>
      <w:r w:rsidRPr="00B479C3">
        <w:rPr>
          <w:sz w:val="28"/>
          <w:szCs w:val="28"/>
        </w:rPr>
        <w:t>)</w:t>
      </w:r>
    </w:p>
    <w:p w:rsidR="00522A53" w:rsidRPr="00B479C3" w:rsidRDefault="008D39A1" w:rsidP="00B479C3">
      <w:pPr>
        <w:shd w:val="clear" w:color="auto" w:fill="FFFFFF"/>
        <w:rPr>
          <w:sz w:val="28"/>
          <w:szCs w:val="28"/>
        </w:rPr>
      </w:pPr>
      <w:r w:rsidRPr="00B479C3">
        <w:rPr>
          <w:bCs/>
          <w:sz w:val="28"/>
          <w:szCs w:val="28"/>
        </w:rPr>
        <w:t>Под</w:t>
      </w:r>
      <w:r w:rsidRPr="00B479C3">
        <w:rPr>
          <w:b/>
          <w:bCs/>
          <w:sz w:val="28"/>
          <w:szCs w:val="28"/>
        </w:rPr>
        <w:t xml:space="preserve"> </w:t>
      </w:r>
      <w:r w:rsidR="00522A53" w:rsidRPr="00B479C3">
        <w:rPr>
          <w:sz w:val="28"/>
          <w:szCs w:val="28"/>
        </w:rPr>
        <w:t xml:space="preserve">музыку дети повторяют за </w:t>
      </w:r>
      <w:r w:rsidR="003615DB" w:rsidRPr="00B479C3">
        <w:rPr>
          <w:sz w:val="28"/>
          <w:szCs w:val="28"/>
        </w:rPr>
        <w:t>педагогом</w:t>
      </w:r>
      <w:r w:rsidR="00522A53" w:rsidRPr="00B479C3">
        <w:rPr>
          <w:sz w:val="28"/>
          <w:szCs w:val="28"/>
        </w:rPr>
        <w:t xml:space="preserve"> разные приемы </w:t>
      </w:r>
      <w:r w:rsidR="003615DB" w:rsidRPr="00B479C3">
        <w:rPr>
          <w:sz w:val="28"/>
          <w:szCs w:val="28"/>
        </w:rPr>
        <w:t>игры: стучат по ладони, плечам, бедрам</w:t>
      </w:r>
      <w:r w:rsidR="00522A53" w:rsidRPr="00B479C3">
        <w:rPr>
          <w:sz w:val="28"/>
          <w:szCs w:val="28"/>
        </w:rPr>
        <w:t>, полу и т.д.</w:t>
      </w:r>
    </w:p>
    <w:p w:rsidR="00522A53" w:rsidRPr="00B479C3" w:rsidRDefault="00522A53" w:rsidP="00B479C3">
      <w:pPr>
        <w:shd w:val="clear" w:color="auto" w:fill="FFFFFF"/>
        <w:rPr>
          <w:sz w:val="28"/>
          <w:szCs w:val="28"/>
        </w:rPr>
      </w:pPr>
      <w:r w:rsidRPr="00B479C3">
        <w:rPr>
          <w:sz w:val="28"/>
          <w:szCs w:val="28"/>
        </w:rPr>
        <w:t> </w:t>
      </w:r>
    </w:p>
    <w:p w:rsidR="00522A53" w:rsidRPr="00B479C3" w:rsidRDefault="00522A53" w:rsidP="00B479C3">
      <w:pPr>
        <w:shd w:val="clear" w:color="auto" w:fill="FFFFFF"/>
        <w:rPr>
          <w:b/>
          <w:sz w:val="28"/>
          <w:szCs w:val="28"/>
        </w:rPr>
      </w:pPr>
      <w:r w:rsidRPr="00B479C3">
        <w:rPr>
          <w:sz w:val="28"/>
          <w:szCs w:val="28"/>
        </w:rPr>
        <w:t> </w:t>
      </w:r>
      <w:r w:rsidRPr="00B479C3">
        <w:rPr>
          <w:b/>
          <w:bCs/>
          <w:sz w:val="28"/>
          <w:szCs w:val="28"/>
        </w:rPr>
        <w:t>Ритмическая игра «Беру, отдаю»</w:t>
      </w:r>
      <w:r w:rsidRPr="00B479C3">
        <w:rPr>
          <w:b/>
          <w:sz w:val="28"/>
          <w:szCs w:val="28"/>
        </w:rPr>
        <w:t xml:space="preserve"> </w:t>
      </w:r>
      <w:r w:rsidRPr="00B479C3">
        <w:rPr>
          <w:b/>
          <w:bCs/>
          <w:sz w:val="28"/>
          <w:szCs w:val="28"/>
        </w:rPr>
        <w:t>(</w:t>
      </w:r>
      <w:r w:rsidRPr="00B479C3">
        <w:rPr>
          <w:i/>
          <w:iCs/>
          <w:sz w:val="28"/>
          <w:szCs w:val="28"/>
        </w:rPr>
        <w:t>Муз. сопровождение – «Мексиканский вальс»)</w:t>
      </w:r>
    </w:p>
    <w:p w:rsidR="00522A53" w:rsidRPr="00B479C3" w:rsidRDefault="00522A53" w:rsidP="00B479C3">
      <w:pPr>
        <w:rPr>
          <w:sz w:val="28"/>
          <w:szCs w:val="28"/>
        </w:rPr>
      </w:pPr>
      <w:r w:rsidRPr="00B479C3">
        <w:rPr>
          <w:b/>
          <w:bCs/>
          <w:sz w:val="28"/>
          <w:szCs w:val="28"/>
        </w:rPr>
        <w:t>Руководство к игре: </w:t>
      </w:r>
      <w:r w:rsidRPr="00B479C3">
        <w:rPr>
          <w:sz w:val="28"/>
          <w:szCs w:val="28"/>
        </w:rPr>
        <w:t>Дети с трубкой в руке садятся на пол по кругу.</w:t>
      </w:r>
    </w:p>
    <w:p w:rsidR="00522A53" w:rsidRPr="00B479C3" w:rsidRDefault="00522A53" w:rsidP="00B479C3">
      <w:pPr>
        <w:rPr>
          <w:sz w:val="28"/>
          <w:szCs w:val="28"/>
        </w:rPr>
      </w:pPr>
      <w:r w:rsidRPr="00B479C3">
        <w:rPr>
          <w:sz w:val="28"/>
          <w:szCs w:val="28"/>
          <w:u w:val="single"/>
        </w:rPr>
        <w:t>1 часть муз. произведения:</w:t>
      </w:r>
    </w:p>
    <w:p w:rsidR="00522A53" w:rsidRPr="00B479C3" w:rsidRDefault="00522A53" w:rsidP="00B479C3">
      <w:pPr>
        <w:rPr>
          <w:sz w:val="28"/>
          <w:szCs w:val="28"/>
        </w:rPr>
      </w:pPr>
      <w:r w:rsidRPr="00B479C3">
        <w:rPr>
          <w:sz w:val="28"/>
          <w:szCs w:val="28"/>
        </w:rPr>
        <w:t>На «раз» - отдать свою трубку соседу справа (положить на пол перед ним)</w:t>
      </w:r>
    </w:p>
    <w:p w:rsidR="00522A53" w:rsidRPr="00B479C3" w:rsidRDefault="00522A53" w:rsidP="00B479C3">
      <w:pPr>
        <w:rPr>
          <w:sz w:val="28"/>
          <w:szCs w:val="28"/>
        </w:rPr>
      </w:pPr>
      <w:r w:rsidRPr="00B479C3">
        <w:rPr>
          <w:sz w:val="28"/>
          <w:szCs w:val="28"/>
        </w:rPr>
        <w:t>На «два» - взять новую трубку перед собой</w:t>
      </w:r>
    </w:p>
    <w:p w:rsidR="00522A53" w:rsidRPr="00B479C3" w:rsidRDefault="00522A53" w:rsidP="00B479C3">
      <w:pPr>
        <w:rPr>
          <w:sz w:val="28"/>
          <w:szCs w:val="28"/>
        </w:rPr>
      </w:pPr>
      <w:r w:rsidRPr="00B479C3">
        <w:rPr>
          <w:sz w:val="28"/>
          <w:szCs w:val="28"/>
        </w:rPr>
        <w:t>На «три» - 2 раза постучать по своей ладони (по полу, по плечу соседа и т.д.)</w:t>
      </w:r>
    </w:p>
    <w:p w:rsidR="00522A53" w:rsidRPr="00B479C3" w:rsidRDefault="00522A53" w:rsidP="00B479C3">
      <w:pPr>
        <w:rPr>
          <w:sz w:val="28"/>
          <w:szCs w:val="28"/>
        </w:rPr>
      </w:pPr>
      <w:r w:rsidRPr="00B479C3">
        <w:rPr>
          <w:sz w:val="28"/>
          <w:szCs w:val="28"/>
          <w:u w:val="single"/>
        </w:rPr>
        <w:t>2 часть муз. произведения</w:t>
      </w:r>
      <w:r w:rsidRPr="00B479C3">
        <w:rPr>
          <w:sz w:val="28"/>
          <w:szCs w:val="28"/>
        </w:rPr>
        <w:t>: выполнять любые действия с трубкой (перекидывать с одной руки в другую, держать на ладони в вертикальном положении и т.д.)</w:t>
      </w:r>
    </w:p>
    <w:p w:rsidR="008D39A1" w:rsidRPr="00B479C3" w:rsidRDefault="008D39A1" w:rsidP="00B479C3">
      <w:pPr>
        <w:rPr>
          <w:sz w:val="28"/>
          <w:szCs w:val="28"/>
        </w:rPr>
      </w:pPr>
    </w:p>
    <w:p w:rsidR="00522A53" w:rsidRPr="00B479C3" w:rsidRDefault="00522A53" w:rsidP="00B479C3">
      <w:pPr>
        <w:rPr>
          <w:sz w:val="28"/>
          <w:szCs w:val="28"/>
        </w:rPr>
      </w:pPr>
      <w:r w:rsidRPr="00B479C3">
        <w:rPr>
          <w:b/>
          <w:sz w:val="28"/>
          <w:szCs w:val="28"/>
        </w:rPr>
        <w:t xml:space="preserve">Ритмическая игра «Пистолет, усы и хвостик». </w:t>
      </w:r>
      <w:r w:rsidRPr="00B479C3">
        <w:rPr>
          <w:sz w:val="28"/>
          <w:szCs w:val="28"/>
        </w:rPr>
        <w:t>Раздаём детям по одной трубке. Стоим в кругу, декламируем слова «Раз-раз-раз-раз, это трубка у нас» с отстукиванием ритма по ладошке. Затем говорим, что это не трубка, а пистолет, например. Все вместе проговариваем, отбивая ритм: «Раз-раз-раз-раз, это пистолет у нас». Спрашиваем у детей, чем еще может быть трубка. Выбираем один из вариантов, играем вместе: «Раз, раз, раз, раз, это хвостик (косичка, подзорная труба, флейта, клюка, усы и т. д.) у нас». Играем несколько раз. После творческой разминки в кругу предложить детям играть под музыку «Рондо с палочками» С. Слонимского. На первые четыре такта все дети двигаются врассыпную, отстукивая ровный ритм на трубках, следующие четыре такта — придумывают, ч</w:t>
      </w:r>
      <w:r w:rsidR="003615DB" w:rsidRPr="00B479C3">
        <w:rPr>
          <w:sz w:val="28"/>
          <w:szCs w:val="28"/>
        </w:rPr>
        <w:t>ем могли бы быть трубки. Музыкальный руководитель</w:t>
      </w:r>
      <w:r w:rsidRPr="00B479C3">
        <w:rPr>
          <w:sz w:val="28"/>
          <w:szCs w:val="28"/>
        </w:rPr>
        <w:t xml:space="preserve"> выбирает один </w:t>
      </w:r>
      <w:r w:rsidR="003615DB" w:rsidRPr="00B479C3">
        <w:rPr>
          <w:sz w:val="28"/>
          <w:szCs w:val="28"/>
        </w:rPr>
        <w:t xml:space="preserve">из </w:t>
      </w:r>
      <w:r w:rsidRPr="00B479C3">
        <w:rPr>
          <w:sz w:val="28"/>
          <w:szCs w:val="28"/>
        </w:rPr>
        <w:t>вариант</w:t>
      </w:r>
      <w:r w:rsidR="003615DB" w:rsidRPr="00B479C3">
        <w:rPr>
          <w:sz w:val="28"/>
          <w:szCs w:val="28"/>
        </w:rPr>
        <w:t>ов</w:t>
      </w:r>
      <w:r w:rsidRPr="00B479C3">
        <w:rPr>
          <w:sz w:val="28"/>
          <w:szCs w:val="28"/>
        </w:rPr>
        <w:t xml:space="preserve">, дети двигаются согласно заданному образу, у каждого ребенка своя импровизация. </w:t>
      </w:r>
    </w:p>
    <w:p w:rsidR="008D39A1" w:rsidRPr="00B479C3" w:rsidRDefault="008D39A1" w:rsidP="00B479C3">
      <w:pPr>
        <w:rPr>
          <w:sz w:val="28"/>
          <w:szCs w:val="28"/>
        </w:rPr>
      </w:pPr>
    </w:p>
    <w:p w:rsidR="00522A53" w:rsidRPr="00B479C3" w:rsidRDefault="00522A53" w:rsidP="00B479C3">
      <w:pPr>
        <w:rPr>
          <w:sz w:val="28"/>
          <w:szCs w:val="28"/>
        </w:rPr>
      </w:pPr>
      <w:r w:rsidRPr="00B479C3">
        <w:rPr>
          <w:b/>
          <w:sz w:val="28"/>
          <w:szCs w:val="28"/>
        </w:rPr>
        <w:t>Ритмическое упражнение «Разноцветные ритмы».</w:t>
      </w:r>
      <w:r w:rsidRPr="00B479C3">
        <w:rPr>
          <w:sz w:val="28"/>
          <w:szCs w:val="28"/>
        </w:rPr>
        <w:t xml:space="preserve"> </w:t>
      </w:r>
      <w:proofErr w:type="spellStart"/>
      <w:r w:rsidRPr="00B479C3">
        <w:rPr>
          <w:sz w:val="28"/>
          <w:szCs w:val="28"/>
        </w:rPr>
        <w:t>Бумвокерсы</w:t>
      </w:r>
      <w:proofErr w:type="spellEnd"/>
      <w:r w:rsidRPr="00B479C3">
        <w:rPr>
          <w:sz w:val="28"/>
          <w:szCs w:val="28"/>
        </w:rPr>
        <w:t xml:space="preserve"> очень удобны для игры под фонограмму любой ритмичной музыки. В </w:t>
      </w:r>
      <w:r w:rsidR="003615DB" w:rsidRPr="00B479C3">
        <w:rPr>
          <w:sz w:val="28"/>
          <w:szCs w:val="28"/>
        </w:rPr>
        <w:t xml:space="preserve">аналогичных </w:t>
      </w:r>
      <w:r w:rsidRPr="00B479C3">
        <w:rPr>
          <w:sz w:val="28"/>
          <w:szCs w:val="28"/>
        </w:rPr>
        <w:t>играх педагог может организовать игру с инструментами в движен</w:t>
      </w:r>
      <w:r w:rsidR="003615DB" w:rsidRPr="00B479C3">
        <w:rPr>
          <w:sz w:val="28"/>
          <w:szCs w:val="28"/>
        </w:rPr>
        <w:t xml:space="preserve">ии по показу, </w:t>
      </w:r>
      <w:r w:rsidR="00A16FC1" w:rsidRPr="00B479C3">
        <w:rPr>
          <w:sz w:val="28"/>
          <w:szCs w:val="28"/>
        </w:rPr>
        <w:t>а также комбинировать</w:t>
      </w:r>
      <w:r w:rsidRPr="00B479C3">
        <w:rPr>
          <w:sz w:val="28"/>
          <w:szCs w:val="28"/>
        </w:rPr>
        <w:t xml:space="preserve"> показ с двигательной и ритмической импровизацией. К примеру, под музыку «Мелодия для </w:t>
      </w:r>
      <w:proofErr w:type="spellStart"/>
      <w:r w:rsidRPr="00B479C3">
        <w:rPr>
          <w:sz w:val="28"/>
          <w:szCs w:val="28"/>
        </w:rPr>
        <w:t>Зузи</w:t>
      </w:r>
      <w:proofErr w:type="spellEnd"/>
      <w:r w:rsidRPr="00B479C3">
        <w:rPr>
          <w:sz w:val="28"/>
          <w:szCs w:val="28"/>
        </w:rPr>
        <w:t xml:space="preserve">» Марека и </w:t>
      </w:r>
      <w:proofErr w:type="spellStart"/>
      <w:r w:rsidRPr="00B479C3">
        <w:rPr>
          <w:sz w:val="28"/>
          <w:szCs w:val="28"/>
        </w:rPr>
        <w:t>Вацека</w:t>
      </w:r>
      <w:proofErr w:type="spellEnd"/>
      <w:r w:rsidRPr="00B479C3">
        <w:rPr>
          <w:sz w:val="28"/>
          <w:szCs w:val="28"/>
        </w:rPr>
        <w:t xml:space="preserve">  очень удобно попробовать разные способы игры на трубках: отстукива</w:t>
      </w:r>
      <w:r w:rsidR="00A16FC1" w:rsidRPr="00B479C3">
        <w:rPr>
          <w:sz w:val="28"/>
          <w:szCs w:val="28"/>
        </w:rPr>
        <w:t>ть ритм, сидя на полу по ладони</w:t>
      </w:r>
      <w:r w:rsidRPr="00B479C3">
        <w:rPr>
          <w:sz w:val="28"/>
          <w:szCs w:val="28"/>
        </w:rPr>
        <w:t>, по полу, по плечу соседа, отстукивать ритм по ладошке в движении по кругу, ритмично передавать трубки соседу, играть по бедру</w:t>
      </w:r>
      <w:r w:rsidR="00A16FC1" w:rsidRPr="00B479C3">
        <w:rPr>
          <w:sz w:val="28"/>
          <w:szCs w:val="28"/>
        </w:rPr>
        <w:t>, чередовать способы в разных</w:t>
      </w:r>
      <w:r w:rsidRPr="00B479C3">
        <w:rPr>
          <w:sz w:val="28"/>
          <w:szCs w:val="28"/>
        </w:rPr>
        <w:t xml:space="preserve"> сочетаниях с подпрыгиваниями, кружениями, подбрасываниями </w:t>
      </w:r>
      <w:r w:rsidR="00A16FC1" w:rsidRPr="00B479C3">
        <w:rPr>
          <w:sz w:val="28"/>
          <w:szCs w:val="28"/>
        </w:rPr>
        <w:t>трубок. Разнообразные креативные</w:t>
      </w:r>
      <w:r w:rsidRPr="00B479C3">
        <w:rPr>
          <w:sz w:val="28"/>
          <w:szCs w:val="28"/>
        </w:rPr>
        <w:t xml:space="preserve"> решения педагогу подскажут сами дети.</w:t>
      </w:r>
    </w:p>
    <w:p w:rsidR="008D39A1" w:rsidRPr="00B479C3" w:rsidRDefault="008D39A1" w:rsidP="00B479C3">
      <w:pPr>
        <w:rPr>
          <w:sz w:val="28"/>
          <w:szCs w:val="28"/>
        </w:rPr>
      </w:pPr>
    </w:p>
    <w:p w:rsidR="00522A53" w:rsidRPr="00B479C3" w:rsidRDefault="00522A53" w:rsidP="00B479C3">
      <w:pPr>
        <w:rPr>
          <w:sz w:val="28"/>
          <w:szCs w:val="28"/>
        </w:rPr>
      </w:pPr>
      <w:r w:rsidRPr="00B479C3">
        <w:rPr>
          <w:b/>
          <w:sz w:val="28"/>
          <w:szCs w:val="28"/>
        </w:rPr>
        <w:t>Ритмическая игра «Попугайчики».</w:t>
      </w:r>
      <w:r w:rsidRPr="00B479C3">
        <w:rPr>
          <w:sz w:val="28"/>
          <w:szCs w:val="28"/>
        </w:rPr>
        <w:t xml:space="preserve"> Педагог декламируем слова: «Раз! Два! Три! Ну-ка повтори, ну-ка не зевай, за мною повторяй!» и предлагает </w:t>
      </w:r>
      <w:r w:rsidR="00A16FC1" w:rsidRPr="00B479C3">
        <w:rPr>
          <w:sz w:val="28"/>
          <w:szCs w:val="28"/>
        </w:rPr>
        <w:t>детям повторять за ним нетрудные</w:t>
      </w:r>
      <w:r w:rsidRPr="00B479C3">
        <w:rPr>
          <w:sz w:val="28"/>
          <w:szCs w:val="28"/>
        </w:rPr>
        <w:t xml:space="preserve"> ритмические рисунки по принципу «эхо». Когда дети начинают с лёгкостью повторять ритмические рисунки, педагог предлагает им самим придумать какой-нибудь ритмический рисунок. Один ребёнок показывает, остальные повторяют под  ритмичное музыкальное сопровождение.</w:t>
      </w:r>
    </w:p>
    <w:p w:rsidR="008D39A1" w:rsidRPr="00B479C3" w:rsidRDefault="008D39A1" w:rsidP="00B479C3">
      <w:pPr>
        <w:rPr>
          <w:sz w:val="28"/>
          <w:szCs w:val="28"/>
        </w:rPr>
      </w:pPr>
    </w:p>
    <w:p w:rsidR="00522A53" w:rsidRPr="00B479C3" w:rsidRDefault="00522A53" w:rsidP="00B479C3">
      <w:pPr>
        <w:rPr>
          <w:sz w:val="28"/>
          <w:szCs w:val="28"/>
        </w:rPr>
      </w:pPr>
      <w:r w:rsidRPr="00B479C3">
        <w:rPr>
          <w:sz w:val="28"/>
          <w:szCs w:val="28"/>
        </w:rPr>
        <w:t> </w:t>
      </w:r>
      <w:r w:rsidRPr="00B479C3">
        <w:rPr>
          <w:b/>
          <w:bCs/>
          <w:sz w:val="28"/>
          <w:szCs w:val="28"/>
        </w:rPr>
        <w:t xml:space="preserve">Песенка «Про ноты», муз. </w:t>
      </w:r>
      <w:proofErr w:type="spellStart"/>
      <w:r w:rsidRPr="00B479C3">
        <w:rPr>
          <w:b/>
          <w:bCs/>
          <w:sz w:val="28"/>
          <w:szCs w:val="28"/>
        </w:rPr>
        <w:t>Ж.Металлиди</w:t>
      </w:r>
      <w:proofErr w:type="spellEnd"/>
    </w:p>
    <w:p w:rsidR="00522A53" w:rsidRPr="00B479C3" w:rsidRDefault="00A16FC1" w:rsidP="00B479C3">
      <w:pPr>
        <w:shd w:val="clear" w:color="auto" w:fill="FFFFFF"/>
        <w:jc w:val="both"/>
        <w:rPr>
          <w:sz w:val="28"/>
          <w:szCs w:val="28"/>
        </w:rPr>
      </w:pPr>
      <w:r w:rsidRPr="00B479C3">
        <w:rPr>
          <w:sz w:val="28"/>
          <w:szCs w:val="28"/>
        </w:rPr>
        <w:t>Песенка поё</w:t>
      </w:r>
      <w:r w:rsidR="00522A53" w:rsidRPr="00B479C3">
        <w:rPr>
          <w:sz w:val="28"/>
          <w:szCs w:val="28"/>
        </w:rPr>
        <w:t>тся в</w:t>
      </w:r>
      <w:r w:rsidRPr="00B479C3">
        <w:rPr>
          <w:sz w:val="28"/>
          <w:szCs w:val="28"/>
        </w:rPr>
        <w:t xml:space="preserve"> кругу двумя группами по очередности</w:t>
      </w:r>
      <w:r w:rsidR="00522A53" w:rsidRPr="00B479C3">
        <w:rPr>
          <w:sz w:val="28"/>
          <w:szCs w:val="28"/>
        </w:rPr>
        <w:t>: сначала девочки, затем – мальч</w:t>
      </w:r>
      <w:r w:rsidRPr="00B479C3">
        <w:rPr>
          <w:sz w:val="28"/>
          <w:szCs w:val="28"/>
        </w:rPr>
        <w:t>ики. Сначала следует произнести</w:t>
      </w:r>
      <w:r w:rsidR="00522A53" w:rsidRPr="00B479C3">
        <w:rPr>
          <w:sz w:val="28"/>
          <w:szCs w:val="28"/>
        </w:rPr>
        <w:t xml:space="preserve"> название нот и запомнить их </w:t>
      </w:r>
      <w:r w:rsidRPr="00B479C3">
        <w:rPr>
          <w:sz w:val="28"/>
          <w:szCs w:val="28"/>
        </w:rPr>
        <w:t>очеред</w:t>
      </w:r>
      <w:r w:rsidR="00522A53" w:rsidRPr="00B479C3">
        <w:rPr>
          <w:sz w:val="28"/>
          <w:szCs w:val="28"/>
        </w:rPr>
        <w:t>ность. Затем, каждый ребенок запоминает свою ноту, которую он воспроизводит с помощью своей трубки. Дети усаживаются в порядке звукоряда от нижней ноты «до» до верхней ноты «до» и исполняют гамму.  Когда у детей будет получаться, можно добавить аккомпанемент на фортепиано. (При этом следует следить за единым темпом и чистотой исполнения.)</w:t>
      </w:r>
    </w:p>
    <w:p w:rsidR="00522A53" w:rsidRPr="00B479C3" w:rsidRDefault="00522A53" w:rsidP="00B479C3">
      <w:pPr>
        <w:rPr>
          <w:sz w:val="28"/>
          <w:szCs w:val="28"/>
        </w:rPr>
      </w:pPr>
      <w:r w:rsidRPr="00B479C3">
        <w:rPr>
          <w:sz w:val="28"/>
          <w:szCs w:val="28"/>
        </w:rPr>
        <w:t> </w:t>
      </w:r>
    </w:p>
    <w:p w:rsidR="00522A53" w:rsidRPr="00B479C3" w:rsidRDefault="00522A53" w:rsidP="00B479C3">
      <w:pPr>
        <w:rPr>
          <w:sz w:val="28"/>
          <w:szCs w:val="28"/>
        </w:rPr>
      </w:pPr>
      <w:r w:rsidRPr="00B479C3">
        <w:rPr>
          <w:sz w:val="28"/>
          <w:szCs w:val="28"/>
        </w:rPr>
        <w:t>На уроке девочки (мальчики) сидят,</w:t>
      </w:r>
    </w:p>
    <w:p w:rsidR="00522A53" w:rsidRPr="00B479C3" w:rsidRDefault="00522A53" w:rsidP="00B479C3">
      <w:pPr>
        <w:rPr>
          <w:sz w:val="28"/>
          <w:szCs w:val="28"/>
        </w:rPr>
      </w:pPr>
      <w:r w:rsidRPr="00B479C3">
        <w:rPr>
          <w:sz w:val="28"/>
          <w:szCs w:val="28"/>
        </w:rPr>
        <w:t>Девочки на клавиши глядят,</w:t>
      </w:r>
    </w:p>
    <w:p w:rsidR="00522A53" w:rsidRPr="00B479C3" w:rsidRDefault="00522A53" w:rsidP="00B479C3">
      <w:pPr>
        <w:rPr>
          <w:sz w:val="28"/>
          <w:szCs w:val="28"/>
        </w:rPr>
      </w:pPr>
      <w:r w:rsidRPr="00B479C3">
        <w:rPr>
          <w:sz w:val="28"/>
          <w:szCs w:val="28"/>
        </w:rPr>
        <w:t>Песенку про клавиши поют,</w:t>
      </w:r>
    </w:p>
    <w:p w:rsidR="00522A53" w:rsidRPr="00B479C3" w:rsidRDefault="00522A53" w:rsidP="00B479C3">
      <w:pPr>
        <w:rPr>
          <w:sz w:val="28"/>
          <w:szCs w:val="28"/>
          <w:lang w:val="en-US"/>
        </w:rPr>
      </w:pPr>
      <w:r w:rsidRPr="00B479C3">
        <w:rPr>
          <w:sz w:val="28"/>
          <w:szCs w:val="28"/>
        </w:rPr>
        <w:t>Каждую по имени зовут:</w:t>
      </w:r>
    </w:p>
    <w:p w:rsidR="00522A53" w:rsidRPr="00B479C3" w:rsidRDefault="00522A53" w:rsidP="00B479C3">
      <w:pPr>
        <w:rPr>
          <w:sz w:val="28"/>
          <w:szCs w:val="28"/>
        </w:rPr>
      </w:pPr>
      <w:r w:rsidRPr="00B479C3">
        <w:rPr>
          <w:sz w:val="28"/>
          <w:szCs w:val="28"/>
        </w:rPr>
        <w:t>До, ре, ми, фа, соль, ля, си, до.</w:t>
      </w:r>
    </w:p>
    <w:p w:rsidR="00522A53" w:rsidRPr="00B479C3" w:rsidRDefault="00522A53" w:rsidP="00B479C3">
      <w:pPr>
        <w:rPr>
          <w:sz w:val="28"/>
          <w:szCs w:val="28"/>
        </w:rPr>
      </w:pPr>
      <w:r w:rsidRPr="00B479C3">
        <w:rPr>
          <w:sz w:val="28"/>
          <w:szCs w:val="28"/>
        </w:rPr>
        <w:t>До, си, ля, соль, фа, ми, ре, до.</w:t>
      </w:r>
    </w:p>
    <w:p w:rsidR="008D39A1" w:rsidRPr="00B479C3" w:rsidRDefault="008D39A1" w:rsidP="00B479C3">
      <w:pPr>
        <w:rPr>
          <w:sz w:val="28"/>
          <w:szCs w:val="28"/>
        </w:rPr>
      </w:pPr>
    </w:p>
    <w:p w:rsidR="00522A53" w:rsidRPr="00B479C3" w:rsidRDefault="00522A53" w:rsidP="00B479C3">
      <w:pPr>
        <w:rPr>
          <w:sz w:val="28"/>
          <w:szCs w:val="28"/>
        </w:rPr>
      </w:pPr>
      <w:r w:rsidRPr="00B479C3">
        <w:rPr>
          <w:b/>
          <w:sz w:val="28"/>
          <w:szCs w:val="28"/>
        </w:rPr>
        <w:t>Ритмическая игра в кругу «Скачут две лошадки»</w:t>
      </w:r>
      <w:r w:rsidRPr="00B479C3">
        <w:rPr>
          <w:sz w:val="28"/>
          <w:szCs w:val="28"/>
        </w:rPr>
        <w:t xml:space="preserve"> сл. Н. </w:t>
      </w:r>
      <w:proofErr w:type="spellStart"/>
      <w:r w:rsidRPr="00B479C3">
        <w:rPr>
          <w:sz w:val="28"/>
          <w:szCs w:val="28"/>
        </w:rPr>
        <w:t>Кучинской</w:t>
      </w:r>
      <w:proofErr w:type="spellEnd"/>
      <w:r w:rsidRPr="00B479C3">
        <w:rPr>
          <w:sz w:val="28"/>
          <w:szCs w:val="28"/>
        </w:rPr>
        <w:t>, муз. Ф. Лещинской.  Дети располагаются на ковре, образуя круг. Под музыку поют  и отстукивают ритм по тексту (чередуются 4 удара трубками по полу, 3 удара трубкой об трубку):</w:t>
      </w:r>
    </w:p>
    <w:p w:rsidR="00522A53" w:rsidRPr="00B479C3" w:rsidRDefault="00522A53" w:rsidP="00B479C3">
      <w:pPr>
        <w:rPr>
          <w:sz w:val="28"/>
          <w:szCs w:val="28"/>
        </w:rPr>
      </w:pPr>
      <w:r w:rsidRPr="00B479C3">
        <w:rPr>
          <w:sz w:val="28"/>
          <w:szCs w:val="28"/>
        </w:rPr>
        <w:t>1.Скачут, скачут две лошадки – но, но, но!</w:t>
      </w:r>
    </w:p>
    <w:p w:rsidR="00522A53" w:rsidRPr="00B479C3" w:rsidRDefault="00522A53" w:rsidP="00B479C3">
      <w:pPr>
        <w:rPr>
          <w:sz w:val="28"/>
          <w:szCs w:val="28"/>
        </w:rPr>
      </w:pPr>
      <w:r w:rsidRPr="00B479C3">
        <w:rPr>
          <w:sz w:val="28"/>
          <w:szCs w:val="28"/>
        </w:rPr>
        <w:t>Мчатся, мчатся без оглядки – но, но, но!</w:t>
      </w:r>
    </w:p>
    <w:p w:rsidR="00522A53" w:rsidRPr="00B479C3" w:rsidRDefault="00522A53" w:rsidP="00B479C3">
      <w:pPr>
        <w:rPr>
          <w:sz w:val="28"/>
          <w:szCs w:val="28"/>
        </w:rPr>
      </w:pPr>
      <w:r w:rsidRPr="00B479C3">
        <w:rPr>
          <w:sz w:val="28"/>
          <w:szCs w:val="28"/>
        </w:rPr>
        <w:t>Скачут, скачут в город новый – цок, цок, цок!</w:t>
      </w:r>
    </w:p>
    <w:p w:rsidR="00522A53" w:rsidRPr="00B479C3" w:rsidRDefault="00522A53" w:rsidP="00B479C3">
      <w:pPr>
        <w:rPr>
          <w:sz w:val="28"/>
          <w:szCs w:val="28"/>
        </w:rPr>
      </w:pPr>
      <w:r w:rsidRPr="00B479C3">
        <w:rPr>
          <w:sz w:val="28"/>
          <w:szCs w:val="28"/>
        </w:rPr>
        <w:t>Звонко цокают подковы - цок, цок, цок!</w:t>
      </w:r>
    </w:p>
    <w:p w:rsidR="00522A53" w:rsidRPr="00B479C3" w:rsidRDefault="00522A53" w:rsidP="00B479C3">
      <w:pPr>
        <w:rPr>
          <w:sz w:val="28"/>
          <w:szCs w:val="28"/>
        </w:rPr>
      </w:pPr>
      <w:r w:rsidRPr="00B479C3">
        <w:rPr>
          <w:sz w:val="28"/>
          <w:szCs w:val="28"/>
        </w:rPr>
        <w:t>2.Вы, лошадки, нас возьмите – да, да, да!</w:t>
      </w:r>
    </w:p>
    <w:p w:rsidR="00522A53" w:rsidRPr="00B479C3" w:rsidRDefault="00522A53" w:rsidP="00B479C3">
      <w:pPr>
        <w:rPr>
          <w:sz w:val="28"/>
          <w:szCs w:val="28"/>
        </w:rPr>
      </w:pPr>
      <w:r w:rsidRPr="00B479C3">
        <w:rPr>
          <w:sz w:val="28"/>
          <w:szCs w:val="28"/>
        </w:rPr>
        <w:t>Быстро в город нас домчите – да, да, да!</w:t>
      </w:r>
    </w:p>
    <w:p w:rsidR="00522A53" w:rsidRPr="00B479C3" w:rsidRDefault="00522A53" w:rsidP="00B479C3">
      <w:pPr>
        <w:rPr>
          <w:sz w:val="28"/>
          <w:szCs w:val="28"/>
        </w:rPr>
      </w:pPr>
      <w:r w:rsidRPr="00B479C3">
        <w:rPr>
          <w:sz w:val="28"/>
          <w:szCs w:val="28"/>
        </w:rPr>
        <w:t>Эй, лошадки, на пригорок – скок, скок, скок!</w:t>
      </w:r>
    </w:p>
    <w:p w:rsidR="00522A53" w:rsidRPr="00B479C3" w:rsidRDefault="00522A53" w:rsidP="00B479C3">
      <w:pPr>
        <w:rPr>
          <w:sz w:val="28"/>
          <w:szCs w:val="28"/>
        </w:rPr>
      </w:pPr>
      <w:r w:rsidRPr="00B479C3">
        <w:rPr>
          <w:sz w:val="28"/>
          <w:szCs w:val="28"/>
        </w:rPr>
        <w:t>Вот он город, новый город – стоп, стоп, стоп!</w:t>
      </w:r>
    </w:p>
    <w:p w:rsidR="00522A53" w:rsidRPr="00B479C3" w:rsidRDefault="00522A53" w:rsidP="00B479C3">
      <w:pPr>
        <w:rPr>
          <w:sz w:val="28"/>
          <w:szCs w:val="28"/>
        </w:rPr>
      </w:pPr>
      <w:r w:rsidRPr="00B479C3">
        <w:rPr>
          <w:sz w:val="28"/>
          <w:szCs w:val="28"/>
        </w:rPr>
        <w:t>Варианты игры:  можно выполнять в парах, дать возможность детям придумывать и добавлять свои ритмические  движения и т.д.</w:t>
      </w:r>
    </w:p>
    <w:p w:rsidR="00522A53" w:rsidRPr="00B479C3" w:rsidRDefault="00522A53" w:rsidP="00B479C3">
      <w:pPr>
        <w:rPr>
          <w:sz w:val="28"/>
          <w:szCs w:val="28"/>
        </w:rPr>
      </w:pPr>
    </w:p>
    <w:p w:rsidR="00522A53" w:rsidRPr="00B479C3" w:rsidRDefault="00522A53" w:rsidP="00B479C3">
      <w:pPr>
        <w:pStyle w:val="a3"/>
        <w:ind w:left="0"/>
        <w:jc w:val="both"/>
      </w:pPr>
    </w:p>
    <w:p w:rsidR="00522A53" w:rsidRPr="00B479C3" w:rsidRDefault="00522A53" w:rsidP="00B479C3">
      <w:pPr>
        <w:rPr>
          <w:b/>
          <w:sz w:val="28"/>
          <w:szCs w:val="28"/>
        </w:rPr>
      </w:pPr>
      <w:r w:rsidRPr="00B479C3">
        <w:rPr>
          <w:b/>
          <w:sz w:val="28"/>
          <w:szCs w:val="28"/>
        </w:rPr>
        <w:t>Заключение.</w:t>
      </w:r>
    </w:p>
    <w:p w:rsidR="00522A53" w:rsidRPr="00B479C3" w:rsidRDefault="00522A53" w:rsidP="00B479C3">
      <w:pPr>
        <w:jc w:val="both"/>
        <w:rPr>
          <w:iCs/>
          <w:sz w:val="28"/>
          <w:szCs w:val="28"/>
          <w:bdr w:val="none" w:sz="0" w:space="0" w:color="auto" w:frame="1"/>
        </w:rPr>
      </w:pPr>
      <w:r w:rsidRPr="00B479C3">
        <w:rPr>
          <w:bCs/>
          <w:sz w:val="28"/>
          <w:szCs w:val="28"/>
        </w:rPr>
        <w:t xml:space="preserve">Карл </w:t>
      </w:r>
      <w:proofErr w:type="spellStart"/>
      <w:r w:rsidRPr="00B479C3">
        <w:rPr>
          <w:bCs/>
          <w:sz w:val="28"/>
          <w:szCs w:val="28"/>
        </w:rPr>
        <w:t>Орф</w:t>
      </w:r>
      <w:proofErr w:type="spellEnd"/>
      <w:r w:rsidRPr="00B479C3">
        <w:rPr>
          <w:bCs/>
          <w:sz w:val="28"/>
          <w:szCs w:val="28"/>
        </w:rPr>
        <w:t xml:space="preserve"> писал: </w:t>
      </w:r>
      <w:r w:rsidRPr="00B479C3">
        <w:rPr>
          <w:sz w:val="28"/>
          <w:szCs w:val="28"/>
        </w:rPr>
        <w:t>«Кем бы ни стал в дальнейшем ребенок,</w:t>
      </w:r>
      <w:r w:rsidRPr="00B479C3">
        <w:rPr>
          <w:rStyle w:val="apple-converted-space"/>
          <w:sz w:val="28"/>
          <w:szCs w:val="28"/>
        </w:rPr>
        <w:t> </w:t>
      </w:r>
      <w:r w:rsidRPr="00B479C3">
        <w:rPr>
          <w:sz w:val="28"/>
          <w:szCs w:val="28"/>
        </w:rPr>
        <w:t>задача педагогов воспитывать в нем творческое начало, творческое мышление… Привитые желание и умение творить скажутся в любой сфере будущей деятельности ребенка». [4, с. 4]  С помощью диатонических инструментов, дети стали чище интонировать, с большим интересом изучают нотную грамоту, выступают с эффектными номерами на досугах и праздниках. На занятии царит атмосфера увлечённости и вдохновения.</w:t>
      </w:r>
      <w:r w:rsidRPr="00B479C3">
        <w:rPr>
          <w:iCs/>
          <w:sz w:val="28"/>
          <w:szCs w:val="28"/>
          <w:bdr w:val="none" w:sz="0" w:space="0" w:color="auto" w:frame="1"/>
        </w:rPr>
        <w:t xml:space="preserve"> Благодаря таким инструментам, </w:t>
      </w:r>
      <w:proofErr w:type="spellStart"/>
      <w:r w:rsidRPr="00B479C3">
        <w:rPr>
          <w:iCs/>
          <w:sz w:val="28"/>
          <w:szCs w:val="28"/>
          <w:bdr w:val="none" w:sz="0" w:space="0" w:color="auto" w:frame="1"/>
        </w:rPr>
        <w:t>музицирование</w:t>
      </w:r>
      <w:proofErr w:type="spellEnd"/>
      <w:r w:rsidRPr="00B479C3">
        <w:rPr>
          <w:iCs/>
          <w:sz w:val="28"/>
          <w:szCs w:val="28"/>
          <w:bdr w:val="none" w:sz="0" w:space="0" w:color="auto" w:frame="1"/>
        </w:rPr>
        <w:t xml:space="preserve"> для ребят стало самым любимым делом. Заходя в музыкальный зал, дети спрашивают, будут ли они играть «цветные ноты». Дети чувствуют себя настоящими артистами, ведь они играют не на шумовых инструментах, а на музыкальных, издающих настоящие музыкальные звуки!</w:t>
      </w:r>
    </w:p>
    <w:p w:rsidR="00522A53" w:rsidRPr="00B479C3" w:rsidRDefault="00522A53" w:rsidP="00B479C3">
      <w:pPr>
        <w:shd w:val="clear" w:color="auto" w:fill="FFFFFF"/>
        <w:jc w:val="both"/>
        <w:rPr>
          <w:iCs/>
          <w:sz w:val="28"/>
          <w:szCs w:val="28"/>
          <w:bdr w:val="none" w:sz="0" w:space="0" w:color="auto" w:frame="1"/>
        </w:rPr>
      </w:pPr>
      <w:r w:rsidRPr="00B479C3">
        <w:rPr>
          <w:iCs/>
          <w:sz w:val="28"/>
          <w:szCs w:val="28"/>
          <w:bdr w:val="none" w:sz="0" w:space="0" w:color="auto" w:frame="1"/>
        </w:rPr>
        <w:t xml:space="preserve">    И в заключении хотелось бы сказать, пользуйтесь этими замечательными музыкальными инструментами. Разрабатывайте свои партитуры. Умелое и грамотное использование диатонических инструментов приведёт к всестороннему развитию музыкальных способностей наших детей.</w:t>
      </w:r>
    </w:p>
    <w:p w:rsidR="00522A53" w:rsidRPr="00B479C3" w:rsidRDefault="00522A53" w:rsidP="00B479C3">
      <w:pPr>
        <w:pStyle w:val="a6"/>
        <w:ind w:left="0"/>
        <w:jc w:val="both"/>
        <w:rPr>
          <w:sz w:val="28"/>
          <w:szCs w:val="28"/>
        </w:rPr>
      </w:pPr>
    </w:p>
    <w:p w:rsidR="00B479C3" w:rsidRDefault="00B479C3" w:rsidP="00B479C3">
      <w:pPr>
        <w:pStyle w:val="a5"/>
        <w:shd w:val="clear" w:color="auto" w:fill="FFFFFF"/>
        <w:spacing w:before="0" w:beforeAutospacing="0" w:after="0" w:afterAutospacing="0"/>
        <w:jc w:val="both"/>
        <w:rPr>
          <w:b/>
          <w:sz w:val="28"/>
          <w:szCs w:val="28"/>
          <w:shd w:val="clear" w:color="auto" w:fill="FFFFFF"/>
        </w:rPr>
      </w:pPr>
    </w:p>
    <w:p w:rsidR="00522A53" w:rsidRPr="00B479C3" w:rsidRDefault="00522A53" w:rsidP="00B479C3">
      <w:pPr>
        <w:pStyle w:val="a5"/>
        <w:shd w:val="clear" w:color="auto" w:fill="FFFFFF"/>
        <w:spacing w:before="0" w:beforeAutospacing="0" w:after="0" w:afterAutospacing="0"/>
        <w:jc w:val="both"/>
        <w:rPr>
          <w:sz w:val="28"/>
          <w:szCs w:val="28"/>
          <w:shd w:val="clear" w:color="auto" w:fill="FFFFFF"/>
        </w:rPr>
      </w:pPr>
      <w:r w:rsidRPr="00B479C3">
        <w:rPr>
          <w:b/>
          <w:sz w:val="28"/>
          <w:szCs w:val="28"/>
          <w:shd w:val="clear" w:color="auto" w:fill="FFFFFF"/>
        </w:rPr>
        <w:t>Список литературы:</w:t>
      </w:r>
    </w:p>
    <w:p w:rsidR="00522A53" w:rsidRPr="00B479C3" w:rsidRDefault="00522A53" w:rsidP="00B479C3">
      <w:pPr>
        <w:jc w:val="both"/>
        <w:rPr>
          <w:sz w:val="28"/>
          <w:szCs w:val="28"/>
        </w:rPr>
      </w:pPr>
      <w:r w:rsidRPr="00B479C3">
        <w:rPr>
          <w:sz w:val="28"/>
          <w:szCs w:val="28"/>
        </w:rPr>
        <w:t>1.Т.Э.Тютюнникова «Движение и музыка». 4/1999г. «Дошкольное воспитание».</w:t>
      </w:r>
    </w:p>
    <w:p w:rsidR="00522A53" w:rsidRPr="00B479C3" w:rsidRDefault="00522A53" w:rsidP="00B479C3">
      <w:pPr>
        <w:jc w:val="both"/>
        <w:rPr>
          <w:sz w:val="28"/>
          <w:szCs w:val="28"/>
        </w:rPr>
      </w:pPr>
      <w:r w:rsidRPr="00B479C3">
        <w:rPr>
          <w:sz w:val="28"/>
          <w:szCs w:val="28"/>
        </w:rPr>
        <w:t>2.Ветлугина, Н.А. Музыкальное воспитание в детском саду/ Натал</w:t>
      </w:r>
      <w:r w:rsidR="00B479C3" w:rsidRPr="00B479C3">
        <w:rPr>
          <w:sz w:val="28"/>
          <w:szCs w:val="28"/>
        </w:rPr>
        <w:t>ья Алексеевна Ветлугина – М.</w:t>
      </w:r>
      <w:r w:rsidRPr="00B479C3">
        <w:rPr>
          <w:sz w:val="28"/>
          <w:szCs w:val="28"/>
        </w:rPr>
        <w:t>: «Просвещение» 2000г.</w:t>
      </w:r>
    </w:p>
    <w:p w:rsidR="00522A53" w:rsidRPr="00B479C3" w:rsidRDefault="00522A53" w:rsidP="00B479C3">
      <w:pPr>
        <w:jc w:val="both"/>
        <w:rPr>
          <w:sz w:val="28"/>
          <w:szCs w:val="28"/>
        </w:rPr>
      </w:pPr>
      <w:r w:rsidRPr="00B479C3">
        <w:rPr>
          <w:sz w:val="28"/>
          <w:szCs w:val="28"/>
        </w:rPr>
        <w:t>3.Как определить и развить способности ребенка. под редакцией Воскобойникова В.М. - Санкт Петербург: «</w:t>
      </w:r>
      <w:proofErr w:type="spellStart"/>
      <w:r w:rsidRPr="00B479C3">
        <w:rPr>
          <w:sz w:val="28"/>
          <w:szCs w:val="28"/>
        </w:rPr>
        <w:t>Риспекс</w:t>
      </w:r>
      <w:proofErr w:type="spellEnd"/>
      <w:r w:rsidRPr="00B479C3">
        <w:rPr>
          <w:sz w:val="28"/>
          <w:szCs w:val="28"/>
        </w:rPr>
        <w:t>», 2000 г.</w:t>
      </w:r>
    </w:p>
    <w:p w:rsidR="00B479C3" w:rsidRPr="00B479C3" w:rsidRDefault="00B479C3" w:rsidP="00B479C3">
      <w:pPr>
        <w:jc w:val="both"/>
        <w:rPr>
          <w:sz w:val="28"/>
          <w:szCs w:val="28"/>
        </w:rPr>
      </w:pPr>
      <w:r w:rsidRPr="00B479C3">
        <w:rPr>
          <w:sz w:val="28"/>
          <w:szCs w:val="28"/>
        </w:rPr>
        <w:t>4.Костина «Камертон» - программа музыкального образования дошкольного и раннего школьного возраста, - М.: «Просвещение» 2008г.</w:t>
      </w:r>
    </w:p>
    <w:p w:rsidR="00522A53" w:rsidRPr="00B479C3" w:rsidRDefault="00B479C3" w:rsidP="00B479C3">
      <w:pPr>
        <w:jc w:val="both"/>
        <w:rPr>
          <w:sz w:val="28"/>
          <w:szCs w:val="28"/>
          <w:shd w:val="clear" w:color="auto" w:fill="FFFFFF"/>
        </w:rPr>
      </w:pPr>
      <w:r w:rsidRPr="00B479C3">
        <w:rPr>
          <w:sz w:val="28"/>
          <w:szCs w:val="28"/>
        </w:rPr>
        <w:t>5</w:t>
      </w:r>
      <w:r w:rsidR="00522A53" w:rsidRPr="00B479C3">
        <w:rPr>
          <w:sz w:val="28"/>
          <w:szCs w:val="28"/>
        </w:rPr>
        <w:t>.</w:t>
      </w:r>
      <w:r w:rsidR="00522A53" w:rsidRPr="00B479C3">
        <w:rPr>
          <w:sz w:val="28"/>
          <w:szCs w:val="28"/>
          <w:shd w:val="clear" w:color="auto" w:fill="FFFFFF"/>
        </w:rPr>
        <w:t xml:space="preserve">Элементарное музыкальное воспитание по системе К. </w:t>
      </w:r>
      <w:proofErr w:type="spellStart"/>
      <w:r w:rsidR="00522A53" w:rsidRPr="00B479C3">
        <w:rPr>
          <w:sz w:val="28"/>
          <w:szCs w:val="28"/>
          <w:shd w:val="clear" w:color="auto" w:fill="FFFFFF"/>
        </w:rPr>
        <w:t>Орфа</w:t>
      </w:r>
      <w:proofErr w:type="spellEnd"/>
      <w:r w:rsidR="00522A53" w:rsidRPr="00B479C3">
        <w:rPr>
          <w:sz w:val="28"/>
          <w:szCs w:val="28"/>
          <w:shd w:val="clear" w:color="auto" w:fill="FFFFFF"/>
        </w:rPr>
        <w:t xml:space="preserve"> / под редакцией Л.А. </w:t>
      </w:r>
      <w:proofErr w:type="spellStart"/>
      <w:r w:rsidR="00522A53" w:rsidRPr="00B479C3">
        <w:rPr>
          <w:sz w:val="28"/>
          <w:szCs w:val="28"/>
          <w:shd w:val="clear" w:color="auto" w:fill="FFFFFF"/>
        </w:rPr>
        <w:t>Баренбойм</w:t>
      </w:r>
      <w:proofErr w:type="spellEnd"/>
      <w:r w:rsidR="00522A53" w:rsidRPr="00B479C3">
        <w:rPr>
          <w:sz w:val="28"/>
          <w:szCs w:val="28"/>
          <w:shd w:val="clear" w:color="auto" w:fill="FFFFFF"/>
        </w:rPr>
        <w:t>. – Москва: Советский композитор, 1978.</w:t>
      </w:r>
    </w:p>
    <w:p w:rsidR="00B479C3" w:rsidRPr="00B479C3" w:rsidRDefault="00B479C3" w:rsidP="00B479C3">
      <w:pPr>
        <w:jc w:val="both"/>
        <w:rPr>
          <w:sz w:val="28"/>
          <w:szCs w:val="28"/>
          <w:shd w:val="clear" w:color="auto" w:fill="FFFFFF"/>
        </w:rPr>
      </w:pPr>
      <w:r w:rsidRPr="00B479C3">
        <w:rPr>
          <w:sz w:val="28"/>
          <w:szCs w:val="28"/>
          <w:shd w:val="clear" w:color="auto" w:fill="FFFFFF"/>
        </w:rPr>
        <w:t>6. Н. П. Кононова "</w:t>
      </w:r>
      <w:r w:rsidRPr="00B479C3">
        <w:rPr>
          <w:rStyle w:val="a8"/>
          <w:sz w:val="28"/>
          <w:szCs w:val="28"/>
          <w:bdr w:val="none" w:sz="0" w:space="0" w:color="auto" w:frame="1"/>
          <w:shd w:val="clear" w:color="auto" w:fill="FFFFFF"/>
        </w:rPr>
        <w:t>Обучение дошкольников игре</w:t>
      </w:r>
      <w:r w:rsidRPr="00B479C3">
        <w:rPr>
          <w:sz w:val="28"/>
          <w:szCs w:val="28"/>
          <w:shd w:val="clear" w:color="auto" w:fill="FFFFFF"/>
        </w:rPr>
        <w:t xml:space="preserve"> на детских музыкальных инструментах"– М.: </w:t>
      </w:r>
      <w:r w:rsidRPr="00B479C3">
        <w:rPr>
          <w:sz w:val="28"/>
          <w:szCs w:val="28"/>
        </w:rPr>
        <w:t>«Просвещение» 1990г.</w:t>
      </w:r>
    </w:p>
    <w:p w:rsidR="00522A53" w:rsidRPr="00B479C3" w:rsidRDefault="00B479C3" w:rsidP="00B479C3">
      <w:pPr>
        <w:jc w:val="both"/>
        <w:rPr>
          <w:sz w:val="28"/>
          <w:szCs w:val="28"/>
          <w:shd w:val="clear" w:color="auto" w:fill="FFFFFF"/>
        </w:rPr>
      </w:pPr>
      <w:r w:rsidRPr="00B479C3">
        <w:rPr>
          <w:sz w:val="28"/>
          <w:szCs w:val="28"/>
          <w:shd w:val="clear" w:color="auto" w:fill="FFFFFF"/>
        </w:rPr>
        <w:t>7</w:t>
      </w:r>
      <w:r w:rsidR="00522A53" w:rsidRPr="00B479C3">
        <w:rPr>
          <w:sz w:val="28"/>
          <w:szCs w:val="28"/>
          <w:shd w:val="clear" w:color="auto" w:fill="FFFFFF"/>
        </w:rPr>
        <w:t xml:space="preserve">.Тютюнникова Т.Э. Уроки музыки. Система обучения К. </w:t>
      </w:r>
      <w:proofErr w:type="spellStart"/>
      <w:r w:rsidR="00522A53" w:rsidRPr="00B479C3">
        <w:rPr>
          <w:sz w:val="28"/>
          <w:szCs w:val="28"/>
          <w:shd w:val="clear" w:color="auto" w:fill="FFFFFF"/>
        </w:rPr>
        <w:t>Орфа</w:t>
      </w:r>
      <w:proofErr w:type="spellEnd"/>
      <w:r w:rsidR="00522A53" w:rsidRPr="00B479C3">
        <w:rPr>
          <w:sz w:val="28"/>
          <w:szCs w:val="28"/>
          <w:shd w:val="clear" w:color="auto" w:fill="FFFFFF"/>
        </w:rPr>
        <w:t xml:space="preserve">. – Москва: АСТ: </w:t>
      </w:r>
      <w:proofErr w:type="spellStart"/>
      <w:r w:rsidR="00522A53" w:rsidRPr="00B479C3">
        <w:rPr>
          <w:sz w:val="28"/>
          <w:szCs w:val="28"/>
          <w:shd w:val="clear" w:color="auto" w:fill="FFFFFF"/>
        </w:rPr>
        <w:t>Астрель</w:t>
      </w:r>
      <w:proofErr w:type="spellEnd"/>
      <w:r w:rsidR="00522A53" w:rsidRPr="00B479C3">
        <w:rPr>
          <w:sz w:val="28"/>
          <w:szCs w:val="28"/>
          <w:shd w:val="clear" w:color="auto" w:fill="FFFFFF"/>
        </w:rPr>
        <w:t>, 2000г.</w:t>
      </w:r>
    </w:p>
    <w:p w:rsidR="00522A53" w:rsidRPr="00B479C3" w:rsidRDefault="00B479C3" w:rsidP="00B479C3">
      <w:pPr>
        <w:pStyle w:val="a3"/>
        <w:ind w:left="0"/>
        <w:jc w:val="both"/>
      </w:pPr>
      <w:r w:rsidRPr="00B479C3">
        <w:rPr>
          <w:shd w:val="clear" w:color="auto" w:fill="FFFFFF"/>
        </w:rPr>
        <w:t>8</w:t>
      </w:r>
      <w:r w:rsidR="00522A53" w:rsidRPr="00B479C3">
        <w:rPr>
          <w:shd w:val="clear" w:color="auto" w:fill="FFFFFF"/>
        </w:rPr>
        <w:t xml:space="preserve">.Леонтьева О.Т. Карл </w:t>
      </w:r>
      <w:proofErr w:type="spellStart"/>
      <w:r w:rsidR="00522A53" w:rsidRPr="00B479C3">
        <w:rPr>
          <w:shd w:val="clear" w:color="auto" w:fill="FFFFFF"/>
        </w:rPr>
        <w:t>Орф</w:t>
      </w:r>
      <w:proofErr w:type="spellEnd"/>
      <w:r w:rsidR="00522A53" w:rsidRPr="00B479C3">
        <w:rPr>
          <w:shd w:val="clear" w:color="auto" w:fill="FFFFFF"/>
        </w:rPr>
        <w:t>. – Москва: Музыка, 1984г</w:t>
      </w:r>
      <w:r w:rsidRPr="00B479C3">
        <w:rPr>
          <w:shd w:val="clear" w:color="auto" w:fill="FFFFFF"/>
        </w:rPr>
        <w:t>.</w:t>
      </w:r>
    </w:p>
    <w:sectPr w:rsidR="00522A53" w:rsidRPr="00B47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15A"/>
    <w:multiLevelType w:val="hybridMultilevel"/>
    <w:tmpl w:val="7B98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96409C"/>
    <w:multiLevelType w:val="multilevel"/>
    <w:tmpl w:val="C98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23AF5"/>
    <w:multiLevelType w:val="hybridMultilevel"/>
    <w:tmpl w:val="1F623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8E2A59"/>
    <w:multiLevelType w:val="hybridMultilevel"/>
    <w:tmpl w:val="C8AE5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6662253">
    <w:abstractNumId w:val="1"/>
  </w:num>
  <w:num w:numId="2" w16cid:durableId="840631603">
    <w:abstractNumId w:val="2"/>
  </w:num>
  <w:num w:numId="3" w16cid:durableId="1692877218">
    <w:abstractNumId w:val="0"/>
  </w:num>
  <w:num w:numId="4" w16cid:durableId="747381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3C8"/>
    <w:rsid w:val="001472F3"/>
    <w:rsid w:val="002434B2"/>
    <w:rsid w:val="003615DB"/>
    <w:rsid w:val="00472DA4"/>
    <w:rsid w:val="00522A53"/>
    <w:rsid w:val="008D39A1"/>
    <w:rsid w:val="009A5D5C"/>
    <w:rsid w:val="00A15A33"/>
    <w:rsid w:val="00A16FC1"/>
    <w:rsid w:val="00AF53C8"/>
    <w:rsid w:val="00B479C3"/>
    <w:rsid w:val="00B555C0"/>
    <w:rsid w:val="00BF2D55"/>
    <w:rsid w:val="00C445FF"/>
    <w:rsid w:val="00F12B33"/>
    <w:rsid w:val="00F33A2F"/>
    <w:rsid w:val="00F978E6"/>
    <w:rsid w:val="00FD5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03AE1-7EDC-3645-BE96-E810E766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A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22A53"/>
    <w:pPr>
      <w:widowControl w:val="0"/>
      <w:autoSpaceDE w:val="0"/>
      <w:autoSpaceDN w:val="0"/>
      <w:ind w:left="258"/>
    </w:pPr>
    <w:rPr>
      <w:sz w:val="28"/>
      <w:szCs w:val="28"/>
      <w:lang w:eastAsia="en-US"/>
    </w:rPr>
  </w:style>
  <w:style w:type="character" w:customStyle="1" w:styleId="a4">
    <w:name w:val="Основной текст Знак"/>
    <w:basedOn w:val="a0"/>
    <w:link w:val="a3"/>
    <w:uiPriority w:val="1"/>
    <w:rsid w:val="00522A53"/>
    <w:rPr>
      <w:rFonts w:ascii="Times New Roman" w:eastAsia="Times New Roman" w:hAnsi="Times New Roman" w:cs="Times New Roman"/>
      <w:sz w:val="28"/>
      <w:szCs w:val="28"/>
    </w:rPr>
  </w:style>
  <w:style w:type="paragraph" w:styleId="a5">
    <w:name w:val="Normal (Web)"/>
    <w:basedOn w:val="a"/>
    <w:uiPriority w:val="99"/>
    <w:rsid w:val="00522A53"/>
    <w:pPr>
      <w:spacing w:before="100" w:beforeAutospacing="1" w:after="100" w:afterAutospacing="1"/>
    </w:pPr>
  </w:style>
  <w:style w:type="paragraph" w:customStyle="1" w:styleId="Standard">
    <w:name w:val="Standard"/>
    <w:rsid w:val="00522A5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6">
    <w:name w:val="List Paragraph"/>
    <w:basedOn w:val="a"/>
    <w:uiPriority w:val="1"/>
    <w:qFormat/>
    <w:rsid w:val="00522A53"/>
    <w:pPr>
      <w:ind w:left="720"/>
      <w:contextualSpacing/>
    </w:pPr>
  </w:style>
  <w:style w:type="character" w:customStyle="1" w:styleId="apple-converted-space">
    <w:name w:val="apple-converted-space"/>
    <w:basedOn w:val="a0"/>
    <w:qFormat/>
    <w:rsid w:val="00522A53"/>
  </w:style>
  <w:style w:type="character" w:customStyle="1" w:styleId="text-color-info">
    <w:name w:val="text-color-info"/>
    <w:basedOn w:val="a0"/>
    <w:rsid w:val="00A15A33"/>
  </w:style>
  <w:style w:type="paragraph" w:styleId="a7">
    <w:name w:val="No Spacing"/>
    <w:uiPriority w:val="1"/>
    <w:qFormat/>
    <w:rsid w:val="00A15A33"/>
    <w:pPr>
      <w:spacing w:after="0"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479C3"/>
    <w:rPr>
      <w:b/>
      <w:bCs/>
    </w:rPr>
  </w:style>
  <w:style w:type="paragraph" w:customStyle="1" w:styleId="p5">
    <w:name w:val="p5"/>
    <w:basedOn w:val="a"/>
    <w:uiPriority w:val="99"/>
    <w:qFormat/>
    <w:rsid w:val="00F33A2F"/>
    <w:pPr>
      <w:spacing w:beforeAutospacing="1" w:after="2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67327">
      <w:bodyDiv w:val="1"/>
      <w:marLeft w:val="0"/>
      <w:marRight w:val="0"/>
      <w:marTop w:val="0"/>
      <w:marBottom w:val="0"/>
      <w:divBdr>
        <w:top w:val="none" w:sz="0" w:space="0" w:color="auto"/>
        <w:left w:val="none" w:sz="0" w:space="0" w:color="auto"/>
        <w:bottom w:val="none" w:sz="0" w:space="0" w:color="auto"/>
        <w:right w:val="none" w:sz="0" w:space="0" w:color="auto"/>
      </w:divBdr>
    </w:div>
    <w:div w:id="1225679441">
      <w:bodyDiv w:val="1"/>
      <w:marLeft w:val="0"/>
      <w:marRight w:val="0"/>
      <w:marTop w:val="0"/>
      <w:marBottom w:val="0"/>
      <w:divBdr>
        <w:top w:val="none" w:sz="0" w:space="0" w:color="auto"/>
        <w:left w:val="none" w:sz="0" w:space="0" w:color="auto"/>
        <w:bottom w:val="none" w:sz="0" w:space="0" w:color="auto"/>
        <w:right w:val="none" w:sz="0" w:space="0" w:color="auto"/>
      </w:divBdr>
    </w:div>
    <w:div w:id="14764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1723</Words>
  <Characters>9824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WITHLOVE DARIYA</dc:creator>
  <cp:keywords/>
  <dc:description/>
  <cp:lastModifiedBy>WITHLOVE DARIYA</cp:lastModifiedBy>
  <cp:revision>2</cp:revision>
  <dcterms:created xsi:type="dcterms:W3CDTF">2023-11-02T11:06:00Z</dcterms:created>
  <dcterms:modified xsi:type="dcterms:W3CDTF">2023-11-02T11:06:00Z</dcterms:modified>
</cp:coreProperties>
</file>