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35" w:rsidRPr="004B295D" w:rsidRDefault="00877F43" w:rsidP="00873615">
      <w:pPr>
        <w:jc w:val="center"/>
        <w:rPr>
          <w:sz w:val="24"/>
          <w:szCs w:val="22"/>
        </w:rPr>
      </w:pPr>
      <w:r w:rsidRPr="004B295D">
        <w:rPr>
          <w:sz w:val="24"/>
          <w:szCs w:val="22"/>
        </w:rPr>
        <w:t>Муниципальное бюджетное общеобразовательн</w:t>
      </w:r>
      <w:r w:rsidR="000C0535" w:rsidRPr="004B295D">
        <w:rPr>
          <w:sz w:val="24"/>
          <w:szCs w:val="22"/>
        </w:rPr>
        <w:t>ое учреждение</w:t>
      </w:r>
    </w:p>
    <w:p w:rsidR="000C0535" w:rsidRPr="004B295D" w:rsidRDefault="00877F43" w:rsidP="00873615">
      <w:pPr>
        <w:ind w:firstLine="0"/>
        <w:jc w:val="center"/>
        <w:rPr>
          <w:sz w:val="24"/>
          <w:szCs w:val="22"/>
        </w:rPr>
      </w:pPr>
      <w:r w:rsidRPr="004B295D">
        <w:rPr>
          <w:sz w:val="24"/>
          <w:szCs w:val="22"/>
        </w:rPr>
        <w:t>«Средн</w:t>
      </w:r>
      <w:r w:rsidR="00BC4935" w:rsidRPr="004B295D">
        <w:rPr>
          <w:sz w:val="24"/>
          <w:szCs w:val="22"/>
        </w:rPr>
        <w:t>яя общеобразовательная школа № 9</w:t>
      </w:r>
      <w:r w:rsidRPr="004B295D">
        <w:rPr>
          <w:sz w:val="24"/>
          <w:szCs w:val="22"/>
        </w:rPr>
        <w:t>»</w:t>
      </w:r>
    </w:p>
    <w:p w:rsidR="00877F43" w:rsidRPr="004B295D" w:rsidRDefault="00877F43" w:rsidP="00464376">
      <w:pPr>
        <w:jc w:val="center"/>
        <w:rPr>
          <w:sz w:val="24"/>
          <w:szCs w:val="22"/>
        </w:rPr>
      </w:pPr>
    </w:p>
    <w:p w:rsidR="00877F43" w:rsidRPr="004B295D" w:rsidRDefault="00877F43" w:rsidP="00464376">
      <w:pPr>
        <w:jc w:val="left"/>
        <w:rPr>
          <w:sz w:val="24"/>
          <w:szCs w:val="22"/>
        </w:rPr>
      </w:pPr>
    </w:p>
    <w:p w:rsidR="00873615" w:rsidRPr="004B295D" w:rsidRDefault="00873615" w:rsidP="00873615">
      <w:pPr>
        <w:pStyle w:val="a6"/>
        <w:shd w:val="clear" w:color="auto" w:fill="FFFFFF"/>
        <w:tabs>
          <w:tab w:val="left" w:pos="2910"/>
          <w:tab w:val="center" w:pos="4535"/>
        </w:tabs>
        <w:spacing w:before="0" w:beforeAutospacing="0" w:after="0" w:afterAutospacing="0" w:line="360" w:lineRule="auto"/>
        <w:rPr>
          <w:rFonts w:eastAsia="Calibri"/>
          <w:szCs w:val="22"/>
          <w:lang w:eastAsia="en-US"/>
        </w:rPr>
      </w:pPr>
    </w:p>
    <w:p w:rsidR="00873615" w:rsidRPr="004B295D" w:rsidRDefault="00873615" w:rsidP="00873615">
      <w:pPr>
        <w:pStyle w:val="a6"/>
        <w:shd w:val="clear" w:color="auto" w:fill="FFFFFF"/>
        <w:tabs>
          <w:tab w:val="left" w:pos="2910"/>
          <w:tab w:val="center" w:pos="4535"/>
        </w:tabs>
        <w:spacing w:before="0" w:beforeAutospacing="0" w:after="0" w:afterAutospacing="0" w:line="360" w:lineRule="auto"/>
        <w:rPr>
          <w:rStyle w:val="af0"/>
          <w:rFonts w:eastAsia="Arial Unicode MS"/>
          <w:b w:val="0"/>
          <w:szCs w:val="22"/>
        </w:rPr>
      </w:pPr>
    </w:p>
    <w:p w:rsidR="00F95D35" w:rsidRPr="004B295D" w:rsidRDefault="00F95D35" w:rsidP="00873615">
      <w:pPr>
        <w:pStyle w:val="a6"/>
        <w:shd w:val="clear" w:color="auto" w:fill="FFFFFF"/>
        <w:tabs>
          <w:tab w:val="left" w:pos="2910"/>
          <w:tab w:val="center" w:pos="4535"/>
        </w:tabs>
        <w:spacing w:before="0" w:beforeAutospacing="0" w:after="0" w:afterAutospacing="0" w:line="360" w:lineRule="auto"/>
        <w:jc w:val="center"/>
        <w:rPr>
          <w:rStyle w:val="af0"/>
          <w:rFonts w:eastAsia="Arial Unicode MS"/>
          <w:b w:val="0"/>
          <w:szCs w:val="22"/>
        </w:rPr>
      </w:pPr>
    </w:p>
    <w:p w:rsidR="000C0535" w:rsidRPr="004B295D" w:rsidRDefault="001D3730" w:rsidP="0087361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Cs w:val="22"/>
        </w:rPr>
      </w:pPr>
      <w:r w:rsidRPr="004B295D">
        <w:rPr>
          <w:rStyle w:val="af0"/>
          <w:rFonts w:eastAsia="Arial Unicode MS"/>
          <w:b w:val="0"/>
          <w:szCs w:val="22"/>
        </w:rPr>
        <w:t>Тип проекта</w:t>
      </w:r>
      <w:r w:rsidR="00331A73" w:rsidRPr="004B295D">
        <w:rPr>
          <w:rStyle w:val="af0"/>
          <w:rFonts w:eastAsia="Arial Unicode MS"/>
          <w:b w:val="0"/>
          <w:szCs w:val="22"/>
        </w:rPr>
        <w:t>:</w:t>
      </w:r>
      <w:r w:rsidR="0043474E" w:rsidRPr="004B295D">
        <w:rPr>
          <w:rStyle w:val="af0"/>
          <w:rFonts w:eastAsia="Arial Unicode MS"/>
          <w:b w:val="0"/>
          <w:szCs w:val="22"/>
        </w:rPr>
        <w:t xml:space="preserve"> </w:t>
      </w:r>
      <w:r w:rsidR="00AC7642" w:rsidRPr="004B295D">
        <w:rPr>
          <w:rStyle w:val="af0"/>
          <w:rFonts w:eastAsia="Arial Unicode MS"/>
          <w:b w:val="0"/>
          <w:szCs w:val="22"/>
        </w:rPr>
        <w:t>информационно-позна</w:t>
      </w:r>
      <w:r w:rsidR="004F0D5F" w:rsidRPr="004B295D">
        <w:rPr>
          <w:rStyle w:val="af0"/>
          <w:rFonts w:eastAsia="Arial Unicode MS"/>
          <w:b w:val="0"/>
          <w:szCs w:val="22"/>
        </w:rPr>
        <w:t>вательный</w:t>
      </w:r>
    </w:p>
    <w:p w:rsidR="0041203C" w:rsidRPr="004B295D" w:rsidRDefault="0041203C" w:rsidP="0041203C">
      <w:pPr>
        <w:pStyle w:val="a6"/>
        <w:shd w:val="clear" w:color="auto" w:fill="FFFFFF"/>
        <w:tabs>
          <w:tab w:val="left" w:pos="2910"/>
          <w:tab w:val="center" w:pos="4535"/>
        </w:tabs>
        <w:spacing w:before="0" w:beforeAutospacing="0" w:after="0" w:afterAutospacing="0" w:line="360" w:lineRule="auto"/>
        <w:jc w:val="center"/>
        <w:rPr>
          <w:rStyle w:val="af0"/>
          <w:rFonts w:eastAsia="Arial Unicode MS"/>
          <w:b w:val="0"/>
          <w:szCs w:val="22"/>
        </w:rPr>
      </w:pPr>
      <w:r w:rsidRPr="004B295D">
        <w:rPr>
          <w:rStyle w:val="af0"/>
          <w:rFonts w:eastAsia="Arial Unicode MS"/>
          <w:b w:val="0"/>
          <w:szCs w:val="22"/>
        </w:rPr>
        <w:t>Тема проекта: «Тауэр. Тауэрская тюрьма.»</w:t>
      </w:r>
    </w:p>
    <w:p w:rsidR="000C0535" w:rsidRPr="004B295D" w:rsidRDefault="000C0535" w:rsidP="0087361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444444"/>
          <w:szCs w:val="22"/>
        </w:rPr>
      </w:pPr>
    </w:p>
    <w:p w:rsidR="000C0535" w:rsidRPr="00873615" w:rsidRDefault="000C0535" w:rsidP="00464376">
      <w:pPr>
        <w:pStyle w:val="a6"/>
        <w:shd w:val="clear" w:color="auto" w:fill="FFFFFF"/>
        <w:spacing w:before="0" w:beforeAutospacing="0" w:after="0" w:afterAutospacing="0" w:line="360" w:lineRule="auto"/>
        <w:rPr>
          <w:color w:val="444444"/>
          <w:szCs w:val="22"/>
        </w:rPr>
      </w:pPr>
      <w:r w:rsidRPr="00873615">
        <w:rPr>
          <w:color w:val="444444"/>
          <w:szCs w:val="22"/>
        </w:rPr>
        <w:t> </w:t>
      </w:r>
    </w:p>
    <w:p w:rsidR="00331A73" w:rsidRPr="00873615" w:rsidRDefault="007E196B" w:rsidP="00464376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rStyle w:val="af0"/>
          <w:rFonts w:eastAsia="Arial Unicode MS"/>
          <w:szCs w:val="22"/>
        </w:rPr>
      </w:pPr>
      <w:r w:rsidRPr="00873615">
        <w:rPr>
          <w:rStyle w:val="af0"/>
          <w:rFonts w:eastAsia="Arial Unicode MS"/>
          <w:szCs w:val="22"/>
        </w:rPr>
        <w:t xml:space="preserve">                                                                                                 </w:t>
      </w:r>
    </w:p>
    <w:p w:rsidR="00331A73" w:rsidRPr="00873615" w:rsidRDefault="00331A73" w:rsidP="00464376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rStyle w:val="af0"/>
          <w:rFonts w:eastAsia="Arial Unicode MS"/>
          <w:szCs w:val="22"/>
        </w:rPr>
      </w:pPr>
    </w:p>
    <w:p w:rsidR="00331A73" w:rsidRPr="00873615" w:rsidRDefault="00331A73" w:rsidP="00464376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rStyle w:val="af0"/>
          <w:rFonts w:eastAsia="Arial Unicode MS"/>
          <w:szCs w:val="22"/>
        </w:rPr>
      </w:pPr>
    </w:p>
    <w:p w:rsidR="00331A73" w:rsidRDefault="00331A73" w:rsidP="00873615">
      <w:pPr>
        <w:pStyle w:val="a6"/>
        <w:shd w:val="clear" w:color="auto" w:fill="FFFFFF"/>
        <w:spacing w:before="0" w:beforeAutospacing="0" w:after="0" w:afterAutospacing="0" w:line="360" w:lineRule="auto"/>
        <w:rPr>
          <w:rStyle w:val="af0"/>
          <w:rFonts w:eastAsia="Arial Unicode MS"/>
          <w:szCs w:val="22"/>
        </w:rPr>
      </w:pPr>
    </w:p>
    <w:p w:rsidR="00873615" w:rsidRPr="00873615" w:rsidRDefault="00873615" w:rsidP="00873615">
      <w:pPr>
        <w:pStyle w:val="a6"/>
        <w:shd w:val="clear" w:color="auto" w:fill="FFFFFF"/>
        <w:spacing w:before="0" w:beforeAutospacing="0" w:after="0" w:afterAutospacing="0" w:line="360" w:lineRule="auto"/>
        <w:rPr>
          <w:rStyle w:val="af0"/>
          <w:rFonts w:eastAsia="Arial Unicode MS"/>
          <w:szCs w:val="22"/>
        </w:rPr>
      </w:pPr>
    </w:p>
    <w:p w:rsidR="00331A73" w:rsidRPr="00873615" w:rsidRDefault="00331A73" w:rsidP="00873615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rStyle w:val="af0"/>
          <w:rFonts w:eastAsia="Arial Unicode MS"/>
          <w:szCs w:val="22"/>
        </w:rPr>
      </w:pPr>
    </w:p>
    <w:p w:rsidR="000C0535" w:rsidRPr="00023AA7" w:rsidRDefault="007E196B" w:rsidP="00873615">
      <w:pPr>
        <w:pStyle w:val="a6"/>
        <w:shd w:val="clear" w:color="auto" w:fill="FFFFFF"/>
        <w:spacing w:before="0" w:beforeAutospacing="0" w:after="0" w:afterAutospacing="0" w:line="360" w:lineRule="auto"/>
        <w:jc w:val="right"/>
      </w:pPr>
      <w:r w:rsidRPr="00023AA7">
        <w:rPr>
          <w:rStyle w:val="af0"/>
          <w:rFonts w:eastAsia="Arial Unicode MS"/>
        </w:rPr>
        <w:t xml:space="preserve"> </w:t>
      </w:r>
    </w:p>
    <w:p w:rsidR="00023AA7" w:rsidRPr="00023AA7" w:rsidRDefault="007E196B" w:rsidP="00023AA7">
      <w:pPr>
        <w:jc w:val="right"/>
        <w:rPr>
          <w:sz w:val="24"/>
          <w:szCs w:val="24"/>
        </w:rPr>
      </w:pPr>
      <w:r w:rsidRPr="00023AA7">
        <w:rPr>
          <w:rFonts w:eastAsia="Arial Unicode MS"/>
          <w:sz w:val="24"/>
          <w:szCs w:val="24"/>
        </w:rPr>
        <w:t xml:space="preserve">                                              </w:t>
      </w:r>
      <w:r w:rsidR="00873615" w:rsidRPr="00023AA7">
        <w:rPr>
          <w:rFonts w:eastAsia="Arial Unicode MS"/>
          <w:sz w:val="24"/>
          <w:szCs w:val="24"/>
        </w:rPr>
        <w:t xml:space="preserve">        </w:t>
      </w:r>
      <w:r w:rsidR="000C194D" w:rsidRPr="00023AA7">
        <w:rPr>
          <w:rFonts w:eastAsia="Arial Unicode MS"/>
          <w:sz w:val="24"/>
          <w:szCs w:val="24"/>
        </w:rPr>
        <w:t>Снытко Елизавета</w:t>
      </w:r>
      <w:r w:rsidR="00023AA7" w:rsidRPr="00023AA7">
        <w:rPr>
          <w:rFonts w:eastAsia="Arial Unicode MS"/>
          <w:sz w:val="24"/>
          <w:szCs w:val="24"/>
        </w:rPr>
        <w:t>,</w:t>
      </w:r>
    </w:p>
    <w:p w:rsidR="00023AA7" w:rsidRPr="00276DE0" w:rsidRDefault="00023AA7" w:rsidP="00023AA7">
      <w:pPr>
        <w:ind w:left="-567"/>
        <w:jc w:val="right"/>
        <w:rPr>
          <w:sz w:val="24"/>
          <w:szCs w:val="24"/>
        </w:rPr>
      </w:pPr>
      <w:r w:rsidRPr="00276DE0">
        <w:rPr>
          <w:sz w:val="24"/>
          <w:szCs w:val="24"/>
        </w:rPr>
        <w:t>ученица 11 класса МБОУ «СОШ№9»</w:t>
      </w:r>
    </w:p>
    <w:p w:rsidR="00023AA7" w:rsidRPr="00276DE0" w:rsidRDefault="00023AA7" w:rsidP="00023AA7">
      <w:pPr>
        <w:ind w:left="-567"/>
        <w:jc w:val="right"/>
        <w:rPr>
          <w:sz w:val="24"/>
          <w:szCs w:val="24"/>
        </w:rPr>
      </w:pPr>
      <w:r w:rsidRPr="00276DE0">
        <w:rPr>
          <w:sz w:val="24"/>
          <w:szCs w:val="24"/>
        </w:rPr>
        <w:t>Руководитель проекта:</w:t>
      </w:r>
    </w:p>
    <w:p w:rsidR="00023AA7" w:rsidRPr="00276DE0" w:rsidRDefault="00023AA7" w:rsidP="00023AA7">
      <w:pPr>
        <w:ind w:left="-567"/>
        <w:jc w:val="right"/>
        <w:rPr>
          <w:sz w:val="24"/>
          <w:szCs w:val="24"/>
        </w:rPr>
      </w:pPr>
      <w:r w:rsidRPr="00276DE0">
        <w:rPr>
          <w:sz w:val="24"/>
          <w:szCs w:val="24"/>
        </w:rPr>
        <w:t xml:space="preserve"> Костенко Татьяна Владимировна,</w:t>
      </w:r>
    </w:p>
    <w:p w:rsidR="00023AA7" w:rsidRDefault="00023AA7" w:rsidP="00023AA7">
      <w:pPr>
        <w:ind w:left="-567"/>
        <w:jc w:val="right"/>
        <w:rPr>
          <w:sz w:val="24"/>
          <w:szCs w:val="24"/>
        </w:rPr>
      </w:pPr>
      <w:r w:rsidRPr="00276DE0">
        <w:rPr>
          <w:sz w:val="24"/>
          <w:szCs w:val="24"/>
        </w:rPr>
        <w:t>учитель иностранного языка</w:t>
      </w:r>
    </w:p>
    <w:p w:rsidR="00873615" w:rsidRPr="00873615" w:rsidRDefault="00873615" w:rsidP="00023AA7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rFonts w:eastAsia="Arial Unicode MS"/>
          <w:color w:val="444444"/>
          <w:szCs w:val="22"/>
        </w:rPr>
      </w:pPr>
    </w:p>
    <w:p w:rsidR="00873615" w:rsidRPr="00873615" w:rsidRDefault="00873615" w:rsidP="00464376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="Arial Unicode MS"/>
          <w:color w:val="444444"/>
          <w:szCs w:val="22"/>
        </w:rPr>
      </w:pPr>
    </w:p>
    <w:p w:rsidR="000C0535" w:rsidRPr="00873615" w:rsidRDefault="000C0535" w:rsidP="00464376">
      <w:pPr>
        <w:pStyle w:val="a6"/>
        <w:spacing w:before="0" w:beforeAutospacing="0" w:after="0" w:afterAutospacing="0" w:line="360" w:lineRule="auto"/>
        <w:rPr>
          <w:color w:val="444444"/>
          <w:szCs w:val="22"/>
        </w:rPr>
      </w:pPr>
    </w:p>
    <w:p w:rsidR="000C0535" w:rsidRPr="00873615" w:rsidRDefault="000C0535" w:rsidP="00464376">
      <w:pPr>
        <w:pStyle w:val="a6"/>
        <w:shd w:val="clear" w:color="auto" w:fill="FFFFFF"/>
        <w:spacing w:before="0" w:beforeAutospacing="0" w:after="0" w:afterAutospacing="0" w:line="360" w:lineRule="auto"/>
        <w:rPr>
          <w:color w:val="444444"/>
          <w:szCs w:val="22"/>
        </w:rPr>
      </w:pPr>
      <w:r w:rsidRPr="00873615">
        <w:rPr>
          <w:color w:val="444444"/>
          <w:szCs w:val="22"/>
        </w:rPr>
        <w:t> </w:t>
      </w:r>
    </w:p>
    <w:p w:rsidR="00331A73" w:rsidRPr="00873615" w:rsidRDefault="007E196B" w:rsidP="00331A73">
      <w:pPr>
        <w:pStyle w:val="a6"/>
        <w:shd w:val="clear" w:color="auto" w:fill="FFFFFF"/>
        <w:spacing w:before="0" w:beforeAutospacing="0" w:after="0" w:afterAutospacing="0" w:line="360" w:lineRule="auto"/>
        <w:rPr>
          <w:rStyle w:val="af0"/>
          <w:rFonts w:eastAsia="Arial Unicode MS"/>
          <w:color w:val="444444"/>
          <w:szCs w:val="22"/>
        </w:rPr>
      </w:pPr>
      <w:r w:rsidRPr="00873615">
        <w:rPr>
          <w:rStyle w:val="af0"/>
          <w:rFonts w:eastAsia="Arial Unicode MS"/>
          <w:color w:val="444444"/>
          <w:szCs w:val="22"/>
        </w:rPr>
        <w:t xml:space="preserve">                                                                 </w:t>
      </w:r>
    </w:p>
    <w:p w:rsidR="00873615" w:rsidRDefault="00873615" w:rsidP="0087361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f0"/>
          <w:rFonts w:eastAsia="Arial Unicode MS"/>
          <w:color w:val="444444"/>
          <w:szCs w:val="22"/>
        </w:rPr>
      </w:pPr>
    </w:p>
    <w:p w:rsidR="00873615" w:rsidRDefault="00873615" w:rsidP="0087361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f0"/>
          <w:rFonts w:eastAsia="Arial Unicode MS"/>
          <w:color w:val="444444"/>
          <w:szCs w:val="22"/>
        </w:rPr>
      </w:pPr>
    </w:p>
    <w:p w:rsidR="00873615" w:rsidRDefault="00873615" w:rsidP="0087361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f0"/>
          <w:rFonts w:eastAsia="Arial Unicode MS"/>
          <w:color w:val="444444"/>
          <w:szCs w:val="22"/>
        </w:rPr>
      </w:pPr>
    </w:p>
    <w:p w:rsidR="00873615" w:rsidRDefault="00873615" w:rsidP="0087361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f0"/>
          <w:rFonts w:eastAsia="Arial Unicode MS"/>
          <w:color w:val="444444"/>
          <w:szCs w:val="22"/>
        </w:rPr>
      </w:pPr>
    </w:p>
    <w:p w:rsidR="00873615" w:rsidRDefault="00873615" w:rsidP="0087361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f0"/>
          <w:rFonts w:eastAsia="Arial Unicode MS"/>
          <w:szCs w:val="22"/>
        </w:rPr>
      </w:pPr>
    </w:p>
    <w:p w:rsidR="00873615" w:rsidRDefault="00873615" w:rsidP="0087361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f0"/>
          <w:rFonts w:eastAsia="Arial Unicode MS"/>
          <w:szCs w:val="22"/>
        </w:rPr>
      </w:pPr>
    </w:p>
    <w:p w:rsidR="00873615" w:rsidRDefault="00873615" w:rsidP="0087361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f0"/>
          <w:rFonts w:eastAsia="Arial Unicode MS"/>
          <w:szCs w:val="22"/>
        </w:rPr>
      </w:pPr>
    </w:p>
    <w:p w:rsidR="006841E1" w:rsidRDefault="00873615" w:rsidP="006841E1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f0"/>
          <w:rFonts w:eastAsia="Arial Unicode MS"/>
          <w:b w:val="0"/>
        </w:rPr>
      </w:pPr>
      <w:r w:rsidRPr="004B295D">
        <w:rPr>
          <w:rStyle w:val="af0"/>
          <w:rFonts w:eastAsia="Arial Unicode MS"/>
          <w:b w:val="0"/>
          <w:szCs w:val="22"/>
        </w:rPr>
        <w:t xml:space="preserve">Коркино, </w:t>
      </w:r>
      <w:r w:rsidR="0041203C">
        <w:rPr>
          <w:rStyle w:val="af0"/>
          <w:rFonts w:eastAsia="Arial Unicode MS"/>
          <w:b w:val="0"/>
          <w:szCs w:val="22"/>
        </w:rPr>
        <w:t>2022</w:t>
      </w:r>
      <w:bookmarkStart w:id="0" w:name="_GoBack"/>
      <w:bookmarkEnd w:id="0"/>
      <w:r w:rsidR="00BD5E12" w:rsidRPr="004B295D">
        <w:rPr>
          <w:rStyle w:val="af0"/>
          <w:rFonts w:eastAsia="Arial Unicode MS"/>
          <w:b w:val="0"/>
          <w:szCs w:val="22"/>
        </w:rPr>
        <w:t xml:space="preserve"> г</w:t>
      </w:r>
      <w:r w:rsidRPr="004B295D">
        <w:rPr>
          <w:rStyle w:val="af0"/>
          <w:rFonts w:eastAsia="Arial Unicode MS"/>
          <w:b w:val="0"/>
          <w:szCs w:val="22"/>
        </w:rPr>
        <w:t>од</w:t>
      </w:r>
    </w:p>
    <w:p w:rsidR="00631456" w:rsidRDefault="00631456" w:rsidP="006841E1">
      <w:pPr>
        <w:pStyle w:val="a6"/>
        <w:shd w:val="clear" w:color="auto" w:fill="FFFFFF"/>
        <w:spacing w:before="0" w:beforeAutospacing="0" w:after="0" w:afterAutospacing="0" w:line="360" w:lineRule="auto"/>
        <w:jc w:val="center"/>
      </w:pPr>
    </w:p>
    <w:p w:rsidR="00007830" w:rsidRPr="006841E1" w:rsidRDefault="00023AA7" w:rsidP="006841E1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eastAsia="Arial Unicode MS"/>
          <w:bCs/>
        </w:rPr>
      </w:pPr>
      <w:r>
        <w:t>Содержание</w:t>
      </w:r>
    </w:p>
    <w:p w:rsidR="003F3FE8" w:rsidRPr="00F95D35" w:rsidRDefault="001D60CC" w:rsidP="00631456">
      <w:pPr>
        <w:pStyle w:val="14"/>
        <w:jc w:val="left"/>
        <w:rPr>
          <w:rFonts w:eastAsia="Times New Roman"/>
          <w:noProof/>
          <w:lang w:eastAsia="ru-RU"/>
        </w:rPr>
      </w:pPr>
      <w:r w:rsidRPr="00F95D35">
        <w:fldChar w:fldCharType="begin"/>
      </w:r>
      <w:r w:rsidR="00D378CF" w:rsidRPr="00F95D35">
        <w:instrText xml:space="preserve"> TOC \u \t "Заголовок 1;2;Заголовок 2;1;Заголовок Диплом;1;Заголовок №1 (2);1;Заголовок №2;2" </w:instrText>
      </w:r>
      <w:r w:rsidRPr="00F95D35">
        <w:fldChar w:fldCharType="separate"/>
      </w:r>
      <w:r w:rsidR="006841E1">
        <w:rPr>
          <w:noProof/>
        </w:rPr>
        <w:t>I. Введение…</w:t>
      </w:r>
      <w:r w:rsidR="00BC4935" w:rsidRPr="00F95D35">
        <w:rPr>
          <w:noProof/>
        </w:rPr>
        <w:t>…………………………………………………………………………….…..</w:t>
      </w:r>
      <w:r w:rsidRPr="00F95D35">
        <w:rPr>
          <w:noProof/>
        </w:rPr>
        <w:fldChar w:fldCharType="begin"/>
      </w:r>
      <w:r w:rsidR="003F3FE8" w:rsidRPr="00F95D35">
        <w:rPr>
          <w:noProof/>
        </w:rPr>
        <w:instrText xml:space="preserve"> PAGEREF _Toc475097702 \h </w:instrText>
      </w:r>
      <w:r w:rsidRPr="00F95D35">
        <w:rPr>
          <w:noProof/>
        </w:rPr>
      </w:r>
      <w:r w:rsidRPr="00F95D35">
        <w:rPr>
          <w:noProof/>
        </w:rPr>
        <w:fldChar w:fldCharType="separate"/>
      </w:r>
      <w:r w:rsidR="002D0354" w:rsidRPr="00F95D35">
        <w:rPr>
          <w:noProof/>
        </w:rPr>
        <w:t>3</w:t>
      </w:r>
      <w:r w:rsidRPr="00F95D35">
        <w:rPr>
          <w:noProof/>
        </w:rPr>
        <w:fldChar w:fldCharType="end"/>
      </w:r>
    </w:p>
    <w:p w:rsidR="004B295D" w:rsidRDefault="004B295D" w:rsidP="00631456">
      <w:pPr>
        <w:pStyle w:val="14"/>
        <w:jc w:val="left"/>
        <w:rPr>
          <w:noProof/>
        </w:rPr>
      </w:pPr>
      <w:r>
        <w:rPr>
          <w:noProof/>
        </w:rPr>
        <w:t xml:space="preserve">1. </w:t>
      </w:r>
      <w:r w:rsidR="003F3FE8" w:rsidRPr="00F95D35">
        <w:rPr>
          <w:noProof/>
        </w:rPr>
        <w:t>Теоретическая часть</w:t>
      </w:r>
      <w:r w:rsidR="00631456">
        <w:rPr>
          <w:noProof/>
        </w:rPr>
        <w:t>.</w:t>
      </w:r>
    </w:p>
    <w:p w:rsidR="004B295D" w:rsidRDefault="004B295D" w:rsidP="00631456">
      <w:pPr>
        <w:ind w:firstLine="0"/>
        <w:jc w:val="left"/>
      </w:pPr>
      <w:r>
        <w:t xml:space="preserve">1.1 </w:t>
      </w:r>
      <w:r w:rsidRPr="004B295D">
        <w:rPr>
          <w:sz w:val="24"/>
          <w:szCs w:val="24"/>
        </w:rPr>
        <w:t>Тауэр. История Тауэра</w:t>
      </w:r>
      <w:r>
        <w:rPr>
          <w:sz w:val="24"/>
          <w:szCs w:val="24"/>
        </w:rPr>
        <w:t>…………………………………………………………………</w:t>
      </w:r>
      <w:r w:rsidR="00631456">
        <w:rPr>
          <w:sz w:val="24"/>
          <w:szCs w:val="24"/>
        </w:rPr>
        <w:t>.4</w:t>
      </w:r>
    </w:p>
    <w:p w:rsidR="004B295D" w:rsidRDefault="004B295D" w:rsidP="00631456">
      <w:pPr>
        <w:ind w:firstLine="0"/>
        <w:jc w:val="left"/>
        <w:rPr>
          <w:rFonts w:eastAsia="Times New Roman" w:cs="Calibri"/>
          <w:bCs/>
          <w:color w:val="000000"/>
          <w:sz w:val="24"/>
          <w:szCs w:val="24"/>
          <w:lang w:eastAsia="ru-RU"/>
        </w:rPr>
      </w:pPr>
      <w:r>
        <w:t>1.2</w:t>
      </w:r>
      <w:r w:rsidRPr="004B295D">
        <w:rPr>
          <w:sz w:val="24"/>
          <w:szCs w:val="24"/>
        </w:rPr>
        <w:t xml:space="preserve"> </w:t>
      </w:r>
      <w:r w:rsidRPr="004B295D">
        <w:rPr>
          <w:rFonts w:eastAsia="Times New Roman" w:cs="Calibri"/>
          <w:bCs/>
          <w:color w:val="000000"/>
          <w:sz w:val="24"/>
          <w:szCs w:val="24"/>
          <w:lang w:eastAsia="ru-RU"/>
        </w:rPr>
        <w:t>Тауэр в Лондоне – тюрьма для королевских особ</w:t>
      </w:r>
      <w:r>
        <w:rPr>
          <w:rFonts w:eastAsia="Times New Roman" w:cs="Calibri"/>
          <w:bCs/>
          <w:color w:val="000000"/>
          <w:sz w:val="24"/>
          <w:szCs w:val="24"/>
          <w:lang w:eastAsia="ru-RU"/>
        </w:rPr>
        <w:t>…………………………………….</w:t>
      </w:r>
      <w:r w:rsidR="00631456">
        <w:rPr>
          <w:rFonts w:eastAsia="Times New Roman" w:cs="Calibri"/>
          <w:bCs/>
          <w:color w:val="000000"/>
          <w:sz w:val="24"/>
          <w:szCs w:val="24"/>
          <w:lang w:eastAsia="ru-RU"/>
        </w:rPr>
        <w:t>5</w:t>
      </w:r>
    </w:p>
    <w:p w:rsidR="004B295D" w:rsidRDefault="004B295D" w:rsidP="00631456">
      <w:pPr>
        <w:ind w:firstLine="0"/>
        <w:jc w:val="left"/>
        <w:rPr>
          <w:rFonts w:eastAsia="Times New Roman" w:cs="Calibri"/>
          <w:bCs/>
          <w:color w:val="000000"/>
          <w:sz w:val="24"/>
          <w:szCs w:val="24"/>
          <w:lang w:eastAsia="ru-RU"/>
        </w:rPr>
      </w:pPr>
      <w:r>
        <w:rPr>
          <w:rFonts w:eastAsia="Times New Roman" w:cs="Calibri"/>
          <w:bCs/>
          <w:color w:val="000000"/>
          <w:sz w:val="24"/>
          <w:szCs w:val="24"/>
          <w:lang w:eastAsia="ru-RU"/>
        </w:rPr>
        <w:t>1.3 Легенды и истории Тауэра………………………………………………………………</w:t>
      </w:r>
      <w:r w:rsidR="00631456">
        <w:rPr>
          <w:rFonts w:eastAsia="Times New Roman" w:cs="Calibri"/>
          <w:bCs/>
          <w:color w:val="000000"/>
          <w:sz w:val="24"/>
          <w:szCs w:val="24"/>
          <w:lang w:eastAsia="ru-RU"/>
        </w:rPr>
        <w:t>6</w:t>
      </w:r>
    </w:p>
    <w:p w:rsidR="004B295D" w:rsidRDefault="004B295D" w:rsidP="00631456">
      <w:pPr>
        <w:ind w:firstLine="0"/>
        <w:jc w:val="left"/>
        <w:rPr>
          <w:rFonts w:eastAsia="Times New Roman" w:cs="Calibri"/>
          <w:bCs/>
          <w:color w:val="000000"/>
          <w:sz w:val="24"/>
          <w:szCs w:val="24"/>
          <w:lang w:eastAsia="ru-RU"/>
        </w:rPr>
      </w:pPr>
      <w:r>
        <w:rPr>
          <w:rFonts w:eastAsia="Times New Roman" w:cs="Calibri"/>
          <w:bCs/>
          <w:color w:val="000000"/>
          <w:sz w:val="24"/>
          <w:szCs w:val="24"/>
          <w:lang w:eastAsia="ru-RU"/>
        </w:rPr>
        <w:t>1.4 Современный вид Тауэра………………………………………………………………..</w:t>
      </w:r>
      <w:r w:rsidR="00631456">
        <w:rPr>
          <w:rFonts w:eastAsia="Times New Roman" w:cs="Calibri"/>
          <w:bCs/>
          <w:color w:val="000000"/>
          <w:sz w:val="24"/>
          <w:szCs w:val="24"/>
          <w:lang w:eastAsia="ru-RU"/>
        </w:rPr>
        <w:t>9</w:t>
      </w:r>
    </w:p>
    <w:p w:rsidR="004B295D" w:rsidRPr="004B295D" w:rsidRDefault="004B295D" w:rsidP="00631456">
      <w:pPr>
        <w:ind w:firstLine="0"/>
        <w:jc w:val="left"/>
        <w:rPr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  <w:lang w:eastAsia="ru-RU"/>
        </w:rPr>
        <w:t xml:space="preserve">1.5 </w:t>
      </w:r>
      <w:r w:rsidR="006841E1">
        <w:rPr>
          <w:rFonts w:eastAsia="Times New Roman" w:cs="Calibri"/>
          <w:bCs/>
          <w:color w:val="000000"/>
          <w:sz w:val="24"/>
          <w:szCs w:val="24"/>
          <w:lang w:eastAsia="ru-RU"/>
        </w:rPr>
        <w:t>Советы для путешествия по Тауэру……………………………………………………</w:t>
      </w:r>
      <w:r w:rsidR="00631456">
        <w:rPr>
          <w:rFonts w:eastAsia="Times New Roman" w:cs="Calibri"/>
          <w:bCs/>
          <w:color w:val="000000"/>
          <w:sz w:val="24"/>
          <w:szCs w:val="24"/>
          <w:lang w:eastAsia="ru-RU"/>
        </w:rPr>
        <w:t>10</w:t>
      </w:r>
    </w:p>
    <w:p w:rsidR="003F3FE8" w:rsidRDefault="006841E1" w:rsidP="00631456">
      <w:pPr>
        <w:tabs>
          <w:tab w:val="left" w:pos="2715"/>
        </w:tabs>
        <w:ind w:firstLine="0"/>
        <w:jc w:val="left"/>
        <w:rPr>
          <w:noProof/>
        </w:rPr>
      </w:pPr>
      <w:r>
        <w:rPr>
          <w:noProof/>
          <w:sz w:val="24"/>
          <w:szCs w:val="24"/>
        </w:rPr>
        <w:t>2.</w:t>
      </w:r>
      <w:r w:rsidR="003F3FE8" w:rsidRPr="00F95D35">
        <w:rPr>
          <w:noProof/>
          <w:sz w:val="24"/>
          <w:szCs w:val="24"/>
        </w:rPr>
        <w:t>Практическая часть</w:t>
      </w:r>
      <w:r w:rsidR="00631456">
        <w:rPr>
          <w:noProof/>
          <w:sz w:val="24"/>
          <w:szCs w:val="24"/>
        </w:rPr>
        <w:t>.</w:t>
      </w:r>
    </w:p>
    <w:p w:rsidR="006841E1" w:rsidRPr="006841E1" w:rsidRDefault="006841E1" w:rsidP="00631456">
      <w:pPr>
        <w:tabs>
          <w:tab w:val="left" w:pos="2715"/>
        </w:tabs>
        <w:ind w:firstLine="0"/>
        <w:jc w:val="left"/>
        <w:rPr>
          <w:noProof/>
          <w:sz w:val="24"/>
          <w:szCs w:val="24"/>
        </w:rPr>
      </w:pPr>
      <w:r>
        <w:rPr>
          <w:noProof/>
        </w:rPr>
        <w:t>2.1.</w:t>
      </w:r>
      <w:r>
        <w:rPr>
          <w:sz w:val="24"/>
          <w:szCs w:val="24"/>
          <w:shd w:val="clear" w:color="auto" w:fill="FFFFFF"/>
        </w:rPr>
        <w:t>Социальный опрос учащихся МБОУ «СОШ № 9…………………………………</w:t>
      </w:r>
      <w:r w:rsidR="000E747D">
        <w:rPr>
          <w:sz w:val="24"/>
          <w:szCs w:val="24"/>
          <w:shd w:val="clear" w:color="auto" w:fill="FFFFFF"/>
        </w:rPr>
        <w:t>..</w:t>
      </w:r>
      <w:r>
        <w:rPr>
          <w:sz w:val="24"/>
          <w:szCs w:val="24"/>
          <w:shd w:val="clear" w:color="auto" w:fill="FFFFFF"/>
        </w:rPr>
        <w:t>.</w:t>
      </w:r>
      <w:r w:rsidR="00631456">
        <w:rPr>
          <w:sz w:val="24"/>
          <w:szCs w:val="24"/>
          <w:shd w:val="clear" w:color="auto" w:fill="FFFFFF"/>
        </w:rPr>
        <w:t>.11</w:t>
      </w:r>
    </w:p>
    <w:p w:rsidR="003F3FE8" w:rsidRPr="00F95D35" w:rsidRDefault="006841E1" w:rsidP="00631456">
      <w:pPr>
        <w:pStyle w:val="14"/>
        <w:jc w:val="left"/>
        <w:rPr>
          <w:rFonts w:eastAsia="Times New Roman"/>
          <w:noProof/>
          <w:lang w:eastAsia="ru-RU"/>
        </w:rPr>
      </w:pPr>
      <w:r>
        <w:rPr>
          <w:noProof/>
        </w:rPr>
        <w:t>3. Заключение…</w:t>
      </w:r>
      <w:r w:rsidR="00BC4935" w:rsidRPr="00F95D35">
        <w:rPr>
          <w:noProof/>
        </w:rPr>
        <w:t>…</w:t>
      </w:r>
      <w:r w:rsidR="004A5B16">
        <w:rPr>
          <w:noProof/>
        </w:rPr>
        <w:t>…………………………………………………………………...…….</w:t>
      </w:r>
      <w:r w:rsidR="00631456">
        <w:rPr>
          <w:noProof/>
        </w:rPr>
        <w:t>..</w:t>
      </w:r>
      <w:r w:rsidR="004A5B16">
        <w:rPr>
          <w:noProof/>
        </w:rPr>
        <w:t>12</w:t>
      </w:r>
    </w:p>
    <w:p w:rsidR="003F3FE8" w:rsidRDefault="006841E1" w:rsidP="00631456">
      <w:pPr>
        <w:pStyle w:val="14"/>
        <w:jc w:val="left"/>
        <w:rPr>
          <w:noProof/>
        </w:rPr>
      </w:pPr>
      <w:r>
        <w:rPr>
          <w:noProof/>
        </w:rPr>
        <w:t>4.Список литературы</w:t>
      </w:r>
      <w:r w:rsidR="00BC4935" w:rsidRPr="00F95D35">
        <w:rPr>
          <w:noProof/>
        </w:rPr>
        <w:t>……………………………………………………………....…</w:t>
      </w:r>
      <w:r w:rsidR="004A5B16">
        <w:rPr>
          <w:noProof/>
        </w:rPr>
        <w:t>……</w:t>
      </w:r>
      <w:r w:rsidR="00631456">
        <w:rPr>
          <w:noProof/>
        </w:rPr>
        <w:t>..</w:t>
      </w:r>
      <w:r w:rsidR="004A5B16">
        <w:rPr>
          <w:noProof/>
        </w:rPr>
        <w:t>13</w:t>
      </w:r>
    </w:p>
    <w:p w:rsidR="00E63B51" w:rsidRPr="00E63B51" w:rsidRDefault="00E63B51" w:rsidP="00E63B51">
      <w:pPr>
        <w:ind w:firstLine="0"/>
        <w:rPr>
          <w:sz w:val="24"/>
          <w:szCs w:val="24"/>
        </w:rPr>
      </w:pPr>
      <w:r>
        <w:rPr>
          <w:sz w:val="24"/>
          <w:szCs w:val="24"/>
        </w:rPr>
        <w:t>5.Приложение………………………………………………………………………………..14</w:t>
      </w:r>
    </w:p>
    <w:p w:rsidR="00B07846" w:rsidRPr="00F95D35" w:rsidRDefault="001D60CC" w:rsidP="00631456">
      <w:pPr>
        <w:jc w:val="left"/>
        <w:rPr>
          <w:sz w:val="24"/>
          <w:szCs w:val="24"/>
        </w:rPr>
      </w:pPr>
      <w:r w:rsidRPr="00F95D35">
        <w:rPr>
          <w:sz w:val="24"/>
          <w:szCs w:val="24"/>
        </w:rPr>
        <w:fldChar w:fldCharType="end"/>
      </w: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  <w:bookmarkStart w:id="1" w:name="_Toc385468354"/>
      <w:bookmarkStart w:id="2" w:name="_Toc475097702"/>
      <w:bookmarkStart w:id="3" w:name="Введение"/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7513F1" w:rsidRPr="00F95D35" w:rsidRDefault="007513F1" w:rsidP="00464376">
      <w:pPr>
        <w:ind w:firstLine="0"/>
        <w:jc w:val="left"/>
        <w:rPr>
          <w:sz w:val="24"/>
          <w:szCs w:val="24"/>
        </w:rPr>
      </w:pPr>
    </w:p>
    <w:p w:rsidR="006841E1" w:rsidRDefault="006841E1" w:rsidP="006841E1">
      <w:pPr>
        <w:ind w:firstLine="0"/>
        <w:jc w:val="left"/>
        <w:rPr>
          <w:sz w:val="24"/>
          <w:szCs w:val="24"/>
        </w:rPr>
      </w:pPr>
    </w:p>
    <w:p w:rsidR="006841E1" w:rsidRDefault="006841E1" w:rsidP="006841E1">
      <w:pPr>
        <w:ind w:firstLine="0"/>
        <w:jc w:val="left"/>
        <w:rPr>
          <w:sz w:val="24"/>
          <w:szCs w:val="24"/>
        </w:rPr>
      </w:pPr>
    </w:p>
    <w:p w:rsidR="006841E1" w:rsidRDefault="006841E1" w:rsidP="006841E1">
      <w:pPr>
        <w:ind w:firstLine="0"/>
        <w:jc w:val="left"/>
        <w:rPr>
          <w:sz w:val="24"/>
          <w:szCs w:val="24"/>
        </w:rPr>
      </w:pPr>
    </w:p>
    <w:p w:rsidR="006841E1" w:rsidRDefault="006841E1" w:rsidP="006841E1">
      <w:pPr>
        <w:ind w:firstLine="0"/>
        <w:jc w:val="left"/>
        <w:rPr>
          <w:sz w:val="24"/>
          <w:szCs w:val="24"/>
        </w:rPr>
      </w:pPr>
    </w:p>
    <w:p w:rsidR="006841E1" w:rsidRDefault="006841E1" w:rsidP="006841E1">
      <w:pPr>
        <w:ind w:firstLine="0"/>
        <w:jc w:val="left"/>
        <w:rPr>
          <w:sz w:val="24"/>
          <w:szCs w:val="24"/>
        </w:rPr>
      </w:pPr>
    </w:p>
    <w:p w:rsidR="006841E1" w:rsidRDefault="006841E1" w:rsidP="006841E1">
      <w:pPr>
        <w:ind w:firstLine="0"/>
        <w:jc w:val="left"/>
        <w:rPr>
          <w:sz w:val="24"/>
          <w:szCs w:val="24"/>
        </w:rPr>
      </w:pPr>
    </w:p>
    <w:p w:rsidR="00631456" w:rsidRDefault="00631456" w:rsidP="00124DB5">
      <w:pPr>
        <w:ind w:firstLine="0"/>
        <w:rPr>
          <w:sz w:val="24"/>
          <w:szCs w:val="24"/>
        </w:rPr>
      </w:pPr>
    </w:p>
    <w:p w:rsidR="00023AA7" w:rsidRDefault="001D3730" w:rsidP="00023AA7">
      <w:pPr>
        <w:ind w:firstLine="0"/>
        <w:jc w:val="center"/>
        <w:rPr>
          <w:sz w:val="24"/>
          <w:szCs w:val="24"/>
        </w:rPr>
      </w:pPr>
      <w:r w:rsidRPr="006841E1">
        <w:rPr>
          <w:sz w:val="24"/>
          <w:szCs w:val="24"/>
        </w:rPr>
        <w:lastRenderedPageBreak/>
        <w:t xml:space="preserve"> </w:t>
      </w:r>
      <w:r w:rsidR="00693D19" w:rsidRPr="006841E1">
        <w:rPr>
          <w:sz w:val="24"/>
          <w:szCs w:val="24"/>
        </w:rPr>
        <w:t>В</w:t>
      </w:r>
      <w:bookmarkEnd w:id="1"/>
      <w:bookmarkEnd w:id="2"/>
      <w:bookmarkEnd w:id="3"/>
      <w:r w:rsidR="00023AA7">
        <w:rPr>
          <w:sz w:val="24"/>
          <w:szCs w:val="24"/>
        </w:rPr>
        <w:t>ведение</w:t>
      </w:r>
    </w:p>
    <w:p w:rsidR="00124DB5" w:rsidRDefault="00023AA7" w:rsidP="00124DB5">
      <w:pPr>
        <w:ind w:left="-567" w:firstLine="283"/>
        <w:rPr>
          <w:sz w:val="24"/>
          <w:szCs w:val="24"/>
        </w:rPr>
      </w:pPr>
      <w:r>
        <w:rPr>
          <w:sz w:val="24"/>
        </w:rPr>
        <w:t xml:space="preserve">       </w:t>
      </w:r>
      <w:r w:rsidR="0056090E" w:rsidRPr="0056090E">
        <w:rPr>
          <w:sz w:val="24"/>
        </w:rPr>
        <w:t>Знакомясь с культурой и традициями народа, чей язык мы изучаем, мы получаем возможность лучше овладеть английским языком и расширить свой кругозор в области страноведения. Средневековые Замки, мощные Крепости, неприступные Бурги, пр</w:t>
      </w:r>
      <w:r w:rsidR="0056090E">
        <w:rPr>
          <w:sz w:val="24"/>
        </w:rPr>
        <w:t>екрасные Шато, грозные Цитадели</w:t>
      </w:r>
      <w:r w:rsidR="0056090E" w:rsidRPr="0056090E">
        <w:rPr>
          <w:sz w:val="24"/>
        </w:rPr>
        <w:t xml:space="preserve"> - все это относится к тому богатому наследию, которое донесли до нас Средние Века</w:t>
      </w:r>
      <w:r w:rsidR="0056090E">
        <w:rPr>
          <w:sz w:val="24"/>
        </w:rPr>
        <w:t xml:space="preserve">. </w:t>
      </w:r>
      <w:r w:rsidR="000242A9" w:rsidRPr="00F95D35">
        <w:rPr>
          <w:sz w:val="24"/>
          <w:szCs w:val="24"/>
        </w:rPr>
        <w:t>Актуальность</w:t>
      </w:r>
      <w:r w:rsidR="00C15534" w:rsidRPr="00F95D35">
        <w:rPr>
          <w:bCs/>
          <w:sz w:val="24"/>
          <w:szCs w:val="24"/>
        </w:rPr>
        <w:t xml:space="preserve"> </w:t>
      </w:r>
      <w:r w:rsidR="00C15534" w:rsidRPr="00F95D35">
        <w:rPr>
          <w:color w:val="000000"/>
          <w:kern w:val="24"/>
          <w:sz w:val="24"/>
          <w:szCs w:val="24"/>
          <w:lang w:eastAsia="ru-RU"/>
        </w:rPr>
        <w:t xml:space="preserve">данного проекта , заключается в том, что бы </w:t>
      </w:r>
      <w:r w:rsidR="00C15534" w:rsidRPr="00F95D35">
        <w:rPr>
          <w:rFonts w:eastAsia="Times New Roman"/>
          <w:color w:val="000000"/>
          <w:kern w:val="24"/>
          <w:sz w:val="24"/>
          <w:szCs w:val="24"/>
          <w:lang w:eastAsia="ru-RU"/>
        </w:rPr>
        <w:t xml:space="preserve">ознакомиться и изучить крепость Тауэра, а также одно из самых популярных её мест Тауэрская </w:t>
      </w:r>
      <w:r w:rsidR="00BD5E12" w:rsidRPr="00F95D35">
        <w:rPr>
          <w:rFonts w:eastAsia="Times New Roman"/>
          <w:color w:val="000000"/>
          <w:kern w:val="24"/>
          <w:sz w:val="24"/>
          <w:szCs w:val="24"/>
          <w:lang w:eastAsia="ru-RU"/>
        </w:rPr>
        <w:t>тюрьма, а</w:t>
      </w:r>
      <w:r w:rsidR="00C15534" w:rsidRPr="00F95D35">
        <w:rPr>
          <w:rFonts w:eastAsia="Times New Roman"/>
          <w:color w:val="000000"/>
          <w:kern w:val="24"/>
          <w:sz w:val="24"/>
          <w:szCs w:val="24"/>
          <w:lang w:eastAsia="ru-RU"/>
        </w:rPr>
        <w:t xml:space="preserve"> также её историю </w:t>
      </w:r>
      <w:r w:rsidR="00BD5E12" w:rsidRPr="00F95D35">
        <w:rPr>
          <w:rFonts w:eastAsia="Times New Roman"/>
          <w:color w:val="000000"/>
          <w:kern w:val="24"/>
          <w:sz w:val="24"/>
          <w:szCs w:val="24"/>
          <w:lang w:eastAsia="ru-RU"/>
        </w:rPr>
        <w:t>возникновения, легенды</w:t>
      </w:r>
      <w:r w:rsidR="00C15534" w:rsidRPr="00F95D35">
        <w:rPr>
          <w:rFonts w:eastAsia="Times New Roman"/>
          <w:color w:val="000000"/>
          <w:kern w:val="24"/>
          <w:sz w:val="24"/>
          <w:szCs w:val="24"/>
          <w:lang w:eastAsia="ru-RU"/>
        </w:rPr>
        <w:t xml:space="preserve"> и правила.</w:t>
      </w:r>
      <w:r>
        <w:rPr>
          <w:rFonts w:eastAsia="Times New Roman"/>
          <w:color w:val="000000"/>
          <w:kern w:val="24"/>
          <w:sz w:val="24"/>
          <w:szCs w:val="24"/>
          <w:lang w:eastAsia="ru-RU"/>
        </w:rPr>
        <w:t xml:space="preserve"> Я выбрала эту тему, потому что </w:t>
      </w:r>
      <w:r w:rsidRPr="00276DE0">
        <w:rPr>
          <w:sz w:val="24"/>
          <w:szCs w:val="24"/>
        </w:rPr>
        <w:t>что</w:t>
      </w:r>
      <w:r>
        <w:rPr>
          <w:sz w:val="24"/>
          <w:szCs w:val="24"/>
        </w:rPr>
        <w:t xml:space="preserve"> мне нравится изучать достопримечательности других стран</w:t>
      </w:r>
      <w:r w:rsidRPr="00276DE0">
        <w:rPr>
          <w:sz w:val="24"/>
          <w:szCs w:val="24"/>
        </w:rPr>
        <w:t xml:space="preserve">. </w:t>
      </w:r>
      <w:r w:rsidRPr="00E4760F">
        <w:rPr>
          <w:sz w:val="24"/>
          <w:szCs w:val="24"/>
        </w:rPr>
        <w:t xml:space="preserve">Заинтересовавшись </w:t>
      </w:r>
      <w:r>
        <w:rPr>
          <w:sz w:val="24"/>
          <w:szCs w:val="24"/>
        </w:rPr>
        <w:t>достопримечательностями</w:t>
      </w:r>
      <w:r w:rsidRPr="00E4760F">
        <w:rPr>
          <w:sz w:val="24"/>
          <w:szCs w:val="24"/>
        </w:rPr>
        <w:t xml:space="preserve">, я захотела узнать больше о </w:t>
      </w:r>
      <w:r>
        <w:rPr>
          <w:sz w:val="24"/>
          <w:szCs w:val="24"/>
        </w:rPr>
        <w:t>Тауэре</w:t>
      </w:r>
      <w:r w:rsidRPr="00E4760F">
        <w:rPr>
          <w:sz w:val="24"/>
          <w:szCs w:val="24"/>
        </w:rPr>
        <w:t>.</w:t>
      </w:r>
    </w:p>
    <w:p w:rsidR="00124DB5" w:rsidRDefault="000242A9" w:rsidP="00124DB5">
      <w:pPr>
        <w:ind w:left="-567" w:firstLine="283"/>
        <w:rPr>
          <w:sz w:val="24"/>
          <w:szCs w:val="24"/>
        </w:rPr>
      </w:pPr>
      <w:r w:rsidRPr="00F95D35">
        <w:rPr>
          <w:sz w:val="24"/>
          <w:szCs w:val="24"/>
        </w:rPr>
        <w:t>Цел</w:t>
      </w:r>
      <w:r w:rsidR="00023AA7">
        <w:rPr>
          <w:sz w:val="24"/>
          <w:szCs w:val="24"/>
        </w:rPr>
        <w:t>ь: р</w:t>
      </w:r>
      <w:r w:rsidR="008D2C99" w:rsidRPr="00F95D35">
        <w:rPr>
          <w:sz w:val="24"/>
          <w:szCs w:val="24"/>
        </w:rPr>
        <w:t xml:space="preserve">асширить </w:t>
      </w:r>
      <w:r w:rsidR="00FB5C07" w:rsidRPr="00F95D35">
        <w:rPr>
          <w:sz w:val="24"/>
          <w:szCs w:val="24"/>
        </w:rPr>
        <w:t>свои знание о истории и возникновение</w:t>
      </w:r>
      <w:r w:rsidR="008D2C99" w:rsidRPr="00F95D35">
        <w:rPr>
          <w:sz w:val="24"/>
          <w:szCs w:val="24"/>
        </w:rPr>
        <w:t xml:space="preserve"> </w:t>
      </w:r>
      <w:r w:rsidR="00C15534" w:rsidRPr="00F95D35">
        <w:rPr>
          <w:sz w:val="24"/>
          <w:szCs w:val="24"/>
        </w:rPr>
        <w:t xml:space="preserve">Тауэра и </w:t>
      </w:r>
      <w:r w:rsidR="008D2C99" w:rsidRPr="00F95D35">
        <w:rPr>
          <w:sz w:val="24"/>
          <w:szCs w:val="24"/>
        </w:rPr>
        <w:t>Тауэрской тюрьмы</w:t>
      </w:r>
    </w:p>
    <w:p w:rsidR="00C15534" w:rsidRPr="00F95D35" w:rsidRDefault="000242A9" w:rsidP="00124DB5">
      <w:pPr>
        <w:ind w:left="-567" w:firstLine="283"/>
        <w:rPr>
          <w:sz w:val="24"/>
          <w:szCs w:val="24"/>
        </w:rPr>
      </w:pPr>
      <w:r w:rsidRPr="00F95D35">
        <w:rPr>
          <w:sz w:val="24"/>
          <w:szCs w:val="24"/>
        </w:rPr>
        <w:t>Задачи</w:t>
      </w:r>
      <w:r w:rsidR="00C15534" w:rsidRPr="00F95D35">
        <w:rPr>
          <w:sz w:val="24"/>
          <w:szCs w:val="24"/>
        </w:rPr>
        <w:t>:</w:t>
      </w:r>
    </w:p>
    <w:p w:rsidR="006841E1" w:rsidRDefault="006841E1" w:rsidP="00023AA7">
      <w:pPr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FB5C07" w:rsidRPr="00F95D35">
        <w:rPr>
          <w:sz w:val="24"/>
          <w:szCs w:val="24"/>
        </w:rPr>
        <w:t>Изучить</w:t>
      </w:r>
      <w:r>
        <w:rPr>
          <w:sz w:val="24"/>
          <w:szCs w:val="24"/>
        </w:rPr>
        <w:t xml:space="preserve"> литературные источники по данной теме.</w:t>
      </w:r>
    </w:p>
    <w:p w:rsidR="006841E1" w:rsidRDefault="00631456" w:rsidP="00023AA7">
      <w:pPr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6841E1">
        <w:rPr>
          <w:sz w:val="24"/>
          <w:szCs w:val="24"/>
        </w:rPr>
        <w:t>.Разработать вопросы для социального опроса.</w:t>
      </w:r>
    </w:p>
    <w:p w:rsidR="007E196B" w:rsidRDefault="00631456" w:rsidP="00023AA7">
      <w:pPr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841E1">
        <w:rPr>
          <w:sz w:val="24"/>
          <w:szCs w:val="24"/>
        </w:rPr>
        <w:t>. Провести социальный опрос</w:t>
      </w:r>
    </w:p>
    <w:p w:rsidR="00631456" w:rsidRDefault="00631456" w:rsidP="00023AA7">
      <w:pPr>
        <w:ind w:firstLine="0"/>
        <w:rPr>
          <w:sz w:val="24"/>
          <w:szCs w:val="24"/>
        </w:rPr>
      </w:pPr>
      <w:r>
        <w:rPr>
          <w:sz w:val="24"/>
          <w:szCs w:val="24"/>
        </w:rPr>
        <w:t>4. Создать видео-экскурсию по изученной информации.</w:t>
      </w:r>
    </w:p>
    <w:p w:rsidR="00631456" w:rsidRPr="00F95D35" w:rsidRDefault="00631456" w:rsidP="006841E1">
      <w:pPr>
        <w:ind w:firstLine="0"/>
        <w:jc w:val="left"/>
        <w:rPr>
          <w:sz w:val="24"/>
          <w:szCs w:val="24"/>
        </w:rPr>
      </w:pPr>
    </w:p>
    <w:p w:rsidR="00693D19" w:rsidRPr="00F95D35" w:rsidRDefault="00693D19" w:rsidP="00464376">
      <w:pPr>
        <w:jc w:val="left"/>
        <w:rPr>
          <w:sz w:val="24"/>
          <w:szCs w:val="24"/>
        </w:rPr>
      </w:pPr>
    </w:p>
    <w:p w:rsidR="009A194A" w:rsidRDefault="009A194A" w:rsidP="009A194A">
      <w:pPr>
        <w:pStyle w:val="2"/>
        <w:spacing w:before="0" w:after="0" w:line="360" w:lineRule="auto"/>
        <w:jc w:val="both"/>
        <w:rPr>
          <w:szCs w:val="24"/>
        </w:rPr>
      </w:pPr>
      <w:bookmarkStart w:id="4" w:name="Основная"/>
    </w:p>
    <w:p w:rsidR="009A194A" w:rsidRDefault="009A194A" w:rsidP="009A194A">
      <w:pPr>
        <w:pStyle w:val="2"/>
        <w:spacing w:before="0" w:after="0" w:line="360" w:lineRule="auto"/>
        <w:jc w:val="both"/>
        <w:rPr>
          <w:szCs w:val="24"/>
        </w:rPr>
      </w:pPr>
    </w:p>
    <w:p w:rsidR="009A194A" w:rsidRDefault="009A194A" w:rsidP="009A194A">
      <w:pPr>
        <w:pStyle w:val="2"/>
        <w:spacing w:before="0" w:after="0" w:line="360" w:lineRule="auto"/>
        <w:jc w:val="both"/>
        <w:rPr>
          <w:szCs w:val="24"/>
        </w:rPr>
      </w:pPr>
    </w:p>
    <w:p w:rsidR="009A194A" w:rsidRDefault="009A194A" w:rsidP="009A194A">
      <w:pPr>
        <w:pStyle w:val="2"/>
        <w:spacing w:before="0" w:after="0" w:line="360" w:lineRule="auto"/>
        <w:jc w:val="both"/>
        <w:rPr>
          <w:szCs w:val="24"/>
        </w:rPr>
      </w:pPr>
    </w:p>
    <w:p w:rsidR="009A194A" w:rsidRDefault="009A194A" w:rsidP="009A194A">
      <w:pPr>
        <w:pStyle w:val="2"/>
        <w:spacing w:before="0" w:after="0" w:line="360" w:lineRule="auto"/>
        <w:jc w:val="both"/>
        <w:rPr>
          <w:szCs w:val="24"/>
        </w:rPr>
      </w:pPr>
    </w:p>
    <w:p w:rsidR="009A194A" w:rsidRDefault="009A194A" w:rsidP="009A194A">
      <w:pPr>
        <w:pStyle w:val="2"/>
        <w:spacing w:before="0" w:after="0" w:line="360" w:lineRule="auto"/>
        <w:jc w:val="both"/>
        <w:rPr>
          <w:szCs w:val="24"/>
        </w:rPr>
      </w:pPr>
    </w:p>
    <w:p w:rsidR="009A194A" w:rsidRDefault="009A194A" w:rsidP="009A194A">
      <w:pPr>
        <w:pStyle w:val="2"/>
        <w:spacing w:before="0" w:after="0" w:line="360" w:lineRule="auto"/>
        <w:jc w:val="both"/>
        <w:rPr>
          <w:szCs w:val="24"/>
        </w:rPr>
      </w:pPr>
    </w:p>
    <w:p w:rsidR="009A194A" w:rsidRDefault="009A194A" w:rsidP="009A194A">
      <w:pPr>
        <w:pStyle w:val="2"/>
        <w:spacing w:before="0" w:after="0" w:line="360" w:lineRule="auto"/>
        <w:jc w:val="both"/>
        <w:rPr>
          <w:szCs w:val="24"/>
        </w:rPr>
      </w:pPr>
    </w:p>
    <w:p w:rsidR="009A194A" w:rsidRDefault="009A194A" w:rsidP="009A194A">
      <w:pPr>
        <w:pStyle w:val="2"/>
        <w:spacing w:before="0" w:after="0" w:line="360" w:lineRule="auto"/>
        <w:jc w:val="both"/>
        <w:rPr>
          <w:szCs w:val="24"/>
        </w:rPr>
      </w:pPr>
    </w:p>
    <w:p w:rsidR="009A194A" w:rsidRDefault="009A194A" w:rsidP="009A194A">
      <w:pPr>
        <w:pStyle w:val="2"/>
        <w:spacing w:before="0" w:after="0" w:line="360" w:lineRule="auto"/>
        <w:jc w:val="both"/>
        <w:rPr>
          <w:szCs w:val="24"/>
        </w:rPr>
      </w:pPr>
      <w:bookmarkStart w:id="5" w:name="_Toc385468356"/>
      <w:bookmarkStart w:id="6" w:name="дваодин"/>
      <w:bookmarkStart w:id="7" w:name="_Toc475097704"/>
      <w:bookmarkEnd w:id="4"/>
    </w:p>
    <w:bookmarkEnd w:id="5"/>
    <w:bookmarkEnd w:id="6"/>
    <w:bookmarkEnd w:id="7"/>
    <w:p w:rsidR="009A194A" w:rsidRDefault="009A194A" w:rsidP="00464376">
      <w:pPr>
        <w:ind w:firstLine="0"/>
        <w:jc w:val="left"/>
        <w:rPr>
          <w:rFonts w:eastAsia="Times New Roman"/>
          <w:b/>
          <w:bCs/>
          <w:iCs/>
          <w:sz w:val="24"/>
          <w:szCs w:val="24"/>
        </w:rPr>
      </w:pPr>
    </w:p>
    <w:p w:rsidR="009A194A" w:rsidRDefault="009A194A" w:rsidP="00464376">
      <w:pPr>
        <w:ind w:firstLine="0"/>
        <w:jc w:val="left"/>
        <w:rPr>
          <w:rFonts w:eastAsia="Times New Roman"/>
          <w:b/>
          <w:bCs/>
          <w:iCs/>
          <w:sz w:val="24"/>
          <w:szCs w:val="24"/>
        </w:rPr>
      </w:pPr>
    </w:p>
    <w:p w:rsidR="009A194A" w:rsidRDefault="009A194A" w:rsidP="00464376">
      <w:pPr>
        <w:ind w:firstLine="0"/>
        <w:jc w:val="left"/>
        <w:rPr>
          <w:rFonts w:eastAsia="Times New Roman"/>
          <w:b/>
          <w:bCs/>
          <w:iCs/>
          <w:sz w:val="24"/>
          <w:szCs w:val="24"/>
        </w:rPr>
      </w:pPr>
    </w:p>
    <w:p w:rsidR="009A194A" w:rsidRDefault="009A194A" w:rsidP="00464376">
      <w:pPr>
        <w:ind w:firstLine="0"/>
        <w:jc w:val="left"/>
        <w:rPr>
          <w:rFonts w:eastAsia="Times New Roman"/>
          <w:b/>
          <w:bCs/>
          <w:iCs/>
          <w:sz w:val="24"/>
          <w:szCs w:val="24"/>
        </w:rPr>
      </w:pPr>
    </w:p>
    <w:p w:rsidR="00124DB5" w:rsidRDefault="00124DB5" w:rsidP="00464376">
      <w:pPr>
        <w:ind w:firstLine="0"/>
        <w:jc w:val="left"/>
        <w:rPr>
          <w:rFonts w:eastAsia="Times New Roman"/>
          <w:b/>
          <w:bCs/>
          <w:iCs/>
          <w:sz w:val="24"/>
          <w:szCs w:val="24"/>
        </w:rPr>
      </w:pPr>
    </w:p>
    <w:p w:rsidR="009A194A" w:rsidRDefault="009A194A" w:rsidP="00464376">
      <w:pPr>
        <w:ind w:firstLine="0"/>
        <w:jc w:val="left"/>
        <w:rPr>
          <w:rFonts w:eastAsia="Times New Roman"/>
          <w:b/>
          <w:bCs/>
          <w:iCs/>
          <w:sz w:val="24"/>
          <w:szCs w:val="24"/>
        </w:rPr>
      </w:pPr>
    </w:p>
    <w:p w:rsidR="00124DB5" w:rsidRDefault="00124DB5" w:rsidP="00124DB5">
      <w:pPr>
        <w:tabs>
          <w:tab w:val="left" w:pos="3633"/>
          <w:tab w:val="center" w:pos="4890"/>
        </w:tabs>
        <w:ind w:firstLine="0"/>
        <w:jc w:val="left"/>
        <w:rPr>
          <w:rFonts w:eastAsia="Times New Roman"/>
          <w:b/>
          <w:bCs/>
          <w:iCs/>
          <w:sz w:val="24"/>
          <w:szCs w:val="24"/>
        </w:rPr>
      </w:pPr>
    </w:p>
    <w:p w:rsidR="009A194A" w:rsidRDefault="00124DB5" w:rsidP="00124DB5">
      <w:pPr>
        <w:tabs>
          <w:tab w:val="left" w:pos="3633"/>
          <w:tab w:val="center" w:pos="4890"/>
        </w:tabs>
        <w:ind w:firstLine="0"/>
        <w:jc w:val="left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ab/>
      </w:r>
      <w:r w:rsidR="009A194A">
        <w:rPr>
          <w:bCs/>
          <w:sz w:val="24"/>
          <w:szCs w:val="24"/>
          <w:shd w:val="clear" w:color="auto" w:fill="FFFFFF"/>
        </w:rPr>
        <w:t>1.Теоретическая часть</w:t>
      </w:r>
    </w:p>
    <w:p w:rsidR="00FB5C07" w:rsidRPr="00F95D35" w:rsidRDefault="00124DB5" w:rsidP="00631456">
      <w:pPr>
        <w:tabs>
          <w:tab w:val="center" w:pos="4535"/>
          <w:tab w:val="left" w:pos="5565"/>
        </w:tabs>
        <w:ind w:firstLine="0"/>
        <w:jc w:val="center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       </w:t>
      </w:r>
      <w:r w:rsidR="009A194A">
        <w:rPr>
          <w:bCs/>
          <w:sz w:val="24"/>
          <w:szCs w:val="24"/>
          <w:shd w:val="clear" w:color="auto" w:fill="FFFFFF"/>
        </w:rPr>
        <w:t xml:space="preserve">1.1 Тауэр. </w:t>
      </w:r>
      <w:r>
        <w:rPr>
          <w:bCs/>
          <w:sz w:val="24"/>
          <w:szCs w:val="24"/>
          <w:shd w:val="clear" w:color="auto" w:fill="FFFFFF"/>
        </w:rPr>
        <w:t>История Тауэра</w:t>
      </w:r>
    </w:p>
    <w:p w:rsidR="00FB5C07" w:rsidRPr="00F95D35" w:rsidRDefault="00FB5C07" w:rsidP="00124DB5">
      <w:pPr>
        <w:ind w:firstLine="0"/>
        <w:rPr>
          <w:sz w:val="24"/>
          <w:szCs w:val="24"/>
          <w:shd w:val="clear" w:color="auto" w:fill="FFFFFF"/>
        </w:rPr>
      </w:pPr>
      <w:r w:rsidRPr="00F95D35">
        <w:rPr>
          <w:sz w:val="24"/>
          <w:szCs w:val="24"/>
          <w:shd w:val="clear" w:color="auto" w:fill="FFFFFF"/>
          <w:lang w:val="en-US"/>
        </w:rPr>
        <w:t> </w:t>
      </w:r>
      <w:r w:rsidR="00124DB5">
        <w:rPr>
          <w:sz w:val="24"/>
          <w:szCs w:val="24"/>
          <w:shd w:val="clear" w:color="auto" w:fill="FFFFFF"/>
        </w:rPr>
        <w:t xml:space="preserve">    </w:t>
      </w:r>
      <w:r w:rsidRPr="00F95D35">
        <w:rPr>
          <w:bCs/>
          <w:sz w:val="24"/>
          <w:szCs w:val="24"/>
          <w:shd w:val="clear" w:color="auto" w:fill="FFFFFF"/>
        </w:rPr>
        <w:t>Лондонский Тауэр</w:t>
      </w:r>
      <w:r w:rsidRPr="00F95D35">
        <w:rPr>
          <w:sz w:val="24"/>
          <w:szCs w:val="24"/>
          <w:shd w:val="clear" w:color="auto" w:fill="FFFFFF"/>
          <w:lang w:val="en-US"/>
        </w:rPr>
        <w:t> </w:t>
      </w:r>
      <w:r w:rsidRPr="00F95D35">
        <w:rPr>
          <w:sz w:val="24"/>
          <w:szCs w:val="24"/>
          <w:shd w:val="clear" w:color="auto" w:fill="FFFFFF"/>
        </w:rPr>
        <w:t>—</w:t>
      </w:r>
      <w:r w:rsidRPr="00F95D35">
        <w:rPr>
          <w:sz w:val="24"/>
          <w:szCs w:val="24"/>
          <w:shd w:val="clear" w:color="auto" w:fill="FFFFFF"/>
          <w:lang w:val="en-US"/>
        </w:rPr>
        <w:t> </w:t>
      </w:r>
      <w:hyperlink r:id="rId8" w:tooltip="Крепость" w:history="1">
        <w:r w:rsidRPr="00F95D35">
          <w:rPr>
            <w:sz w:val="24"/>
            <w:szCs w:val="24"/>
            <w:shd w:val="clear" w:color="auto" w:fill="FFFFFF"/>
          </w:rPr>
          <w:t>крепость</w:t>
        </w:r>
      </w:hyperlink>
      <w:r w:rsidRPr="00F95D35">
        <w:rPr>
          <w:sz w:val="24"/>
          <w:szCs w:val="24"/>
          <w:shd w:val="clear" w:color="auto" w:fill="FFFFFF"/>
        </w:rPr>
        <w:t>, стоящая на северном берегу </w:t>
      </w:r>
      <w:hyperlink r:id="rId9" w:tooltip="Темза" w:history="1">
        <w:r w:rsidRPr="00F95D35">
          <w:rPr>
            <w:sz w:val="24"/>
            <w:szCs w:val="24"/>
            <w:shd w:val="clear" w:color="auto" w:fill="FFFFFF"/>
          </w:rPr>
          <w:t>Темзы</w:t>
        </w:r>
      </w:hyperlink>
      <w:r w:rsidRPr="00F95D35">
        <w:rPr>
          <w:sz w:val="24"/>
          <w:szCs w:val="24"/>
          <w:shd w:val="clear" w:color="auto" w:fill="FFFFFF"/>
        </w:rPr>
        <w:t>, — исторический центр </w:t>
      </w:r>
      <w:hyperlink r:id="rId10" w:tooltip="Лондон" w:history="1">
        <w:r w:rsidRPr="00F95D35">
          <w:rPr>
            <w:sz w:val="24"/>
            <w:szCs w:val="24"/>
            <w:shd w:val="clear" w:color="auto" w:fill="FFFFFF"/>
          </w:rPr>
          <w:t>Лондона</w:t>
        </w:r>
      </w:hyperlink>
      <w:r w:rsidRPr="00F95D35">
        <w:rPr>
          <w:sz w:val="24"/>
          <w:szCs w:val="24"/>
          <w:shd w:val="clear" w:color="auto" w:fill="FFFFFF"/>
        </w:rPr>
        <w:t>, одно из старейших сооружений Англии и один из главных символов </w:t>
      </w:r>
      <w:hyperlink r:id="rId11" w:tooltip="Великобритания" w:history="1">
        <w:r w:rsidRPr="00F95D35">
          <w:rPr>
            <w:sz w:val="24"/>
            <w:szCs w:val="24"/>
            <w:shd w:val="clear" w:color="auto" w:fill="FFFFFF"/>
          </w:rPr>
          <w:t>Великобритании</w:t>
        </w:r>
      </w:hyperlink>
      <w:r w:rsidRPr="00F95D35">
        <w:rPr>
          <w:sz w:val="24"/>
          <w:szCs w:val="24"/>
          <w:shd w:val="clear" w:color="auto" w:fill="FFFFFF"/>
        </w:rPr>
        <w:t>, занимающий особое место в истории </w:t>
      </w:r>
      <w:hyperlink r:id="rId12" w:tooltip="Англия" w:history="1">
        <w:r w:rsidRPr="00F95D35">
          <w:rPr>
            <w:sz w:val="24"/>
            <w:szCs w:val="24"/>
            <w:shd w:val="clear" w:color="auto" w:fill="FFFFFF"/>
          </w:rPr>
          <w:t>английской</w:t>
        </w:r>
      </w:hyperlink>
      <w:r w:rsidRPr="00F95D35">
        <w:rPr>
          <w:sz w:val="24"/>
          <w:szCs w:val="24"/>
          <w:shd w:val="clear" w:color="auto" w:fill="FFFFFF"/>
        </w:rPr>
        <w:t> нации. Как писал </w:t>
      </w:r>
      <w:hyperlink r:id="rId13" w:tooltip="Герцог Эдинбургский" w:history="1">
        <w:r w:rsidRPr="00F95D35">
          <w:rPr>
            <w:sz w:val="24"/>
            <w:szCs w:val="24"/>
            <w:shd w:val="clear" w:color="auto" w:fill="FFFFFF"/>
          </w:rPr>
          <w:t>герцог Эдинбургский</w:t>
        </w:r>
      </w:hyperlink>
      <w:r w:rsidRPr="00F95D35">
        <w:rPr>
          <w:sz w:val="24"/>
          <w:szCs w:val="24"/>
          <w:shd w:val="clear" w:color="auto" w:fill="FFFFFF"/>
        </w:rPr>
        <w:t> в своей книге, посвященной 900-летию Тауэра, «за свою историю Лондонский</w:t>
      </w:r>
      <w:r w:rsidR="00623FE7" w:rsidRPr="00F95D35">
        <w:rPr>
          <w:sz w:val="24"/>
          <w:szCs w:val="24"/>
          <w:shd w:val="clear" w:color="auto" w:fill="FFFFFF"/>
        </w:rPr>
        <w:t xml:space="preserve"> </w:t>
      </w:r>
      <w:r w:rsidRPr="00F95D35">
        <w:rPr>
          <w:sz w:val="24"/>
          <w:szCs w:val="24"/>
          <w:shd w:val="clear" w:color="auto" w:fill="FFFFFF"/>
        </w:rPr>
        <w:t xml:space="preserve"> Тауэр был крепостью, дворцом, хранилищем </w:t>
      </w:r>
      <w:r w:rsidR="007513F1" w:rsidRPr="00F95D35">
        <w:rPr>
          <w:sz w:val="24"/>
          <w:szCs w:val="24"/>
          <w:shd w:val="clear" w:color="auto" w:fill="FFFFFF"/>
        </w:rPr>
        <w:t xml:space="preserve"> </w:t>
      </w:r>
      <w:r w:rsidRPr="00F95D35">
        <w:rPr>
          <w:sz w:val="24"/>
          <w:szCs w:val="24"/>
          <w:shd w:val="clear" w:color="auto" w:fill="FFFFFF"/>
        </w:rPr>
        <w:t>королевских драгоценностей, арсеналом, монетным двором, тюрьмой, обсерваторией, зоопарком, местом, привлекающим туристов.</w:t>
      </w:r>
    </w:p>
    <w:p w:rsidR="00B675C6" w:rsidRPr="00124DB5" w:rsidRDefault="00124DB5" w:rsidP="00124DB5">
      <w:pPr>
        <w:keepNext/>
        <w:keepLines/>
        <w:shd w:val="clear" w:color="auto" w:fill="FFFFFF"/>
        <w:ind w:firstLine="0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</w:t>
      </w:r>
      <w:r w:rsidR="00B675C6" w:rsidRPr="00F95D35">
        <w:rPr>
          <w:rFonts w:eastAsia="Times New Roman"/>
          <w:bCs/>
          <w:color w:val="000000"/>
          <w:sz w:val="24"/>
          <w:szCs w:val="24"/>
          <w:lang w:eastAsia="ru-RU"/>
        </w:rPr>
        <w:t>История Лондонского Тауэра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B675C6" w:rsidRPr="00F95D35">
        <w:rPr>
          <w:rFonts w:eastAsia="Times New Roman"/>
          <w:color w:val="000000"/>
          <w:sz w:val="24"/>
          <w:szCs w:val="24"/>
          <w:lang w:eastAsia="ru-RU"/>
        </w:rPr>
        <w:t xml:space="preserve">Лондонский Тауэр самый сохранившийся замок в Европе, а возраст у замка «почтенный», ему более 900 лет! Тауэр никогда не удавалось взять штурмом, толщина стен замка более 4,6 метра. Лондонский Тауэр одновременно являлся и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жилищем королей,</w:t>
      </w:r>
      <w:r w:rsidR="00B675C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и тюрьмой для особ знатного происхождения, в том числе и королевских особ.</w:t>
      </w:r>
    </w:p>
    <w:p w:rsidR="00B675C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B675C6" w:rsidRPr="00F95D35">
        <w:rPr>
          <w:rFonts w:eastAsia="Times New Roman"/>
          <w:color w:val="000000"/>
          <w:sz w:val="24"/>
          <w:szCs w:val="24"/>
          <w:lang w:eastAsia="ru-RU"/>
        </w:rPr>
        <w:t>Чтобы рассказать даже краткую историю Тауэра, понадобится очень много времени, ведь она началась задолго до официального основания в 1066 году. Основателем замка стал Вильгельм Завоеватель, но задолго до этого на месте современного Тауэра были заложены римские укрепления, сегодняшний замок хранит их части.</w:t>
      </w:r>
    </w:p>
    <w:p w:rsidR="00B675C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B675C6" w:rsidRPr="00F95D35">
        <w:rPr>
          <w:rFonts w:eastAsia="Times New Roman"/>
          <w:color w:val="000000"/>
          <w:sz w:val="24"/>
          <w:szCs w:val="24"/>
          <w:lang w:eastAsia="ru-RU"/>
        </w:rPr>
        <w:t xml:space="preserve">В 1066 году герцог Нормандии Виллиам начал завоевание Англии. К концу англосаксонского периода Лондон становится главенствующим городом в Англии, имея богатый порт, расположенный рядом королевский дворец и главный собор. Обеспечение безопасности города было главной целью Виллиама во время его коронации. Он отдает приказ о начале строительства крепости вокруг города. Так в 1100 году заканчивается строительство Белого Тауэра. </w:t>
      </w:r>
    </w:p>
    <w:p w:rsidR="00B675C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="00B675C6" w:rsidRPr="00F95D35">
        <w:rPr>
          <w:rFonts w:eastAsia="Times New Roman"/>
          <w:color w:val="000000"/>
          <w:sz w:val="24"/>
          <w:szCs w:val="24"/>
          <w:lang w:eastAsia="ru-RU"/>
        </w:rPr>
        <w:t>Масштабная реконструкция и укрепление Тауэра проводилось Генрихом III, началась реконструкция в 1238 году, несмотря на юный возраст короля, ему было всего 9 лет, это наиболее амбициозные работы по укреплению Тауэра. В ходе реконструкции появилась новая оборонительная стена с девятью новыми башнями. В 1240 году стены башни были выкрашены в белый цвет, в дальнейшем Тауэр получил новое имя — Белый Тауэр.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Тауэр за свои 900 лет — это и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резиденция королей,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и монетный двор, государственный архив, где хранились многие исторические и юридические документы.</w:t>
      </w:r>
    </w:p>
    <w:p w:rsidR="00631456" w:rsidRDefault="00631456" w:rsidP="00124DB5">
      <w:pPr>
        <w:shd w:val="clear" w:color="auto" w:fill="FFFFFF"/>
        <w:ind w:firstLine="0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775286" w:rsidRPr="00F95D35" w:rsidRDefault="009A194A" w:rsidP="00124DB5">
      <w:pPr>
        <w:shd w:val="clear" w:color="auto" w:fill="FFFFFF"/>
        <w:ind w:firstLine="0"/>
        <w:jc w:val="center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1.2. </w:t>
      </w:r>
      <w:r w:rsidR="00775286" w:rsidRPr="00F95D35">
        <w:rPr>
          <w:rFonts w:eastAsia="Times New Roman"/>
          <w:bCs/>
          <w:color w:val="000000"/>
          <w:sz w:val="24"/>
          <w:szCs w:val="24"/>
          <w:lang w:eastAsia="ru-RU"/>
        </w:rPr>
        <w:t>Тауэр в Лондоне – тюрьма для королевских особ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Хотя в Тауэр были брошены тысячи заключенных, лишь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пять женщин и двое мужчин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были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обезглавлены на территории крепости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, что спасло их от позора публичной казни. Трое из этих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женщин были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королевами — это Анна Болейн, Екатерина Говард и Джейн Грей,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продержавшаяся на престоле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лишь девять дней. </w:t>
      </w:r>
      <w:r w:rsidR="007513F1" w:rsidRPr="00F95D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Большая часть других казней — в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основном обезглавливание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— происходили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на расположенном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неподалеку Тауэрском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холме, куда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стекались огромные толпы любителей подобных зрелищ. Отсеченную голову надевали на</w:t>
      </w:r>
      <w:r w:rsidR="007513F1" w:rsidRPr="00F95D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кол и выставляли на всеобщее обозрение</w:t>
      </w:r>
      <w:r w:rsidR="007513F1" w:rsidRPr="00F95D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на Лондонском мосту в качестве предупреждения </w:t>
      </w:r>
      <w:r w:rsidR="007513F1" w:rsidRPr="00F95D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для остальных.</w:t>
      </w:r>
      <w:r w:rsidR="007513F1" w:rsidRPr="00F95D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Обезглавленное же </w:t>
      </w:r>
      <w:r w:rsidR="007513F1" w:rsidRPr="00F95D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тело увозили в Тауэр и хоронили в подвалах часовни. </w:t>
      </w:r>
      <w:r w:rsidR="007513F1" w:rsidRPr="00F95D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этих подвалах было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513F1" w:rsidRPr="00F95D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погребено в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общей сложности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513F1" w:rsidRPr="00F95D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более </w:t>
      </w:r>
      <w:r w:rsidR="007513F1" w:rsidRPr="00F95D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1 500 тел.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В некоторых случаях, как правило, лишь с официального разрешения, узников пытали, заставляя признать свою вину. В 1605 году Фокс, Гай Фокс, пытавшийся взорвать здание парламента и короля во время Порохового заговора, был вздернут перед казнью на тауэрскую дыбу, что вынудило его назвать имена своих сообщников.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В XVII веке Англия и Тауэр на какое-то время оказались в руках Оливера Кромвеля и парламентариев, но, после того как на трон был вновь возведен Карл II, тауэрская тюрьма особенно не пополнялась. В 1747 году на Тауэрском холме произошло последнее обезглавливание.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С самого основания Тауэра его узники и здания тщательно охранялись. Но особо подобранные дворцовые стражи появилась в 1485 году. В те дни заключенных часто привозили по реке и вводили в Тауэр через “Ворота изменников”. Когда обвиняемого вели с судебного разбирательства, наблюдатели следили за тем, куда был обращен топор тюремного стража. Лезвие, направленное на заключенного, предвещало очередную казнь.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Однако на этом история Тауэра как государственной тюрьмы не закончилась. Во время Первой мировой войны в Тауэр были заключены и расстреляны 11 немецких шпионов. В период Второй мировой войны там временно содержались военнопленные, среди которых несколько дней провёл и Рудольф Гесс. Последней жертвой, казненной в стенах крепости, стал Йозеф Якобс, обвиненный в шпионаже и расстрелянный в августе 1941 года. </w:t>
      </w:r>
    </w:p>
    <w:p w:rsidR="00F95D35" w:rsidRDefault="00F95D35" w:rsidP="00124DB5">
      <w:pPr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D3730" w:rsidRPr="009A194A" w:rsidRDefault="009A194A" w:rsidP="00124DB5">
      <w:pPr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1.3. Легенды и мистические истории Тауэра</w:t>
      </w:r>
    </w:p>
    <w:p w:rsidR="00775286" w:rsidRPr="00124DB5" w:rsidRDefault="00124DB5" w:rsidP="00124DB5">
      <w:pPr>
        <w:shd w:val="clear" w:color="auto" w:fill="FFFFFF"/>
        <w:ind w:firstLine="0"/>
        <w:outlineLvl w:val="2"/>
        <w:rPr>
          <w:color w:val="212121"/>
          <w:sz w:val="24"/>
          <w:szCs w:val="24"/>
          <w:shd w:val="clear" w:color="auto" w:fill="FFFFFF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</w:t>
      </w:r>
      <w:r w:rsidR="00775286" w:rsidRPr="00F95D35">
        <w:rPr>
          <w:rFonts w:eastAsia="Times New Roman"/>
          <w:bCs/>
          <w:color w:val="000000"/>
          <w:sz w:val="24"/>
          <w:szCs w:val="24"/>
          <w:lang w:eastAsia="ru-RU"/>
        </w:rPr>
        <w:t>Приведения Тауэра</w:t>
      </w:r>
      <w:r>
        <w:rPr>
          <w:color w:val="212121"/>
          <w:sz w:val="24"/>
          <w:szCs w:val="24"/>
          <w:shd w:val="clear" w:color="auto" w:fill="FFFFFF"/>
        </w:rPr>
        <w:t xml:space="preserve">. </w:t>
      </w:r>
      <w:r w:rsidR="00775286" w:rsidRPr="00F95D35">
        <w:rPr>
          <w:color w:val="000000"/>
          <w:sz w:val="24"/>
          <w:szCs w:val="24"/>
          <w:shd w:val="clear" w:color="auto" w:fill="FFFFFF"/>
        </w:rPr>
        <w:t xml:space="preserve">Англичане — известные любители пугаться, поэтому неудивительно, что в Тауэре есть несколько вечерних экскурсий. Лондонский Тауэр бьет рекорды по числу случаев появления привидений. Охрана замка продолжает видеть гуляющую Анну Болейн с головой под правой рукой (в точности, как ее захоронили), бродящего мореплавателя сэра </w:t>
      </w:r>
      <w:r w:rsidR="00BD5E12" w:rsidRPr="00F95D35">
        <w:rPr>
          <w:color w:val="000000"/>
          <w:sz w:val="24"/>
          <w:szCs w:val="24"/>
          <w:shd w:val="clear" w:color="auto" w:fill="FFFFFF"/>
        </w:rPr>
        <w:t>Уолтера Рейли</w:t>
      </w:r>
      <w:r w:rsidR="00775286" w:rsidRPr="00F95D35">
        <w:rPr>
          <w:color w:val="000000"/>
          <w:sz w:val="24"/>
          <w:szCs w:val="24"/>
          <w:shd w:val="clear" w:color="auto" w:fill="FFFFFF"/>
        </w:rPr>
        <w:t>, сцены казни, являющиеся ночным стражам то тут, то там. Впрочем, вечерние экскурсии обычно недолгие и проходят под надежным взором йоменов.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Лондон с его историей считается лидером по количеству проживающих в нем приведений. Здесь полно призраков королей и королев, естественно Тауэр со своими трагедиями и кровавыми казнями не стал исключением.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Уверяют, что призрак короля Георга II часто выглядывает из окон, наблюдая за флюгером. По парку крепости часто гуляет обезглавленная Анна Болейн, видели здесь и призраки детей, убитого двенадцатилетнего короля Эдуарда V с девятилетним братом Ричардом. Но это легенды, верить в них или нет решать Вам, но Тауэр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в Лондоне — это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еще и многовековые традиции, церемонии, проведение которых неизменны столетиями.</w:t>
      </w:r>
    </w:p>
    <w:p w:rsidR="00775286" w:rsidRPr="00124DB5" w:rsidRDefault="00124DB5" w:rsidP="00124DB5">
      <w:pPr>
        <w:shd w:val="clear" w:color="auto" w:fill="FFFFFF"/>
        <w:ind w:firstLine="0"/>
        <w:outlineLvl w:val="2"/>
        <w:rPr>
          <w:color w:val="21212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</w:t>
      </w:r>
      <w:r w:rsidR="00775286" w:rsidRPr="00F95D35">
        <w:rPr>
          <w:rFonts w:eastAsia="Times New Roman"/>
          <w:bCs/>
          <w:color w:val="000000"/>
          <w:sz w:val="24"/>
          <w:szCs w:val="24"/>
          <w:lang w:eastAsia="ru-RU"/>
        </w:rPr>
        <w:t>Черные вороны Тауэра</w:t>
      </w:r>
      <w:r w:rsidRPr="00124DB5">
        <w:rPr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75286" w:rsidRPr="00124DB5">
        <w:rPr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775286" w:rsidRPr="00F95D35">
        <w:rPr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>ower Green </w:t>
      </w:r>
      <w:r w:rsidR="00775286" w:rsidRPr="00F95D35">
        <w:rPr>
          <w:color w:val="212121"/>
          <w:sz w:val="24"/>
          <w:szCs w:val="24"/>
          <w:shd w:val="clear" w:color="auto" w:fill="FFFFFF"/>
        </w:rPr>
        <w:t>— небольшая лужайка и место обитания воронов. С древних времен существует легенда, что как только вороны покинут лондонский Тауэр, британская корона падет. В данный момент в крепости шесть птиц. Они состоят на государственном довольствии, как солдаты, они умны и даже могут повторять слова, сказанные Смотрителем воронов. Птицы помечены ленточками разного цвета, и во избежание побега им подрезают маховые крылья. Однако это не исключает случаи самоволки: один ворон выбирался в город, вторая птица была поймана аж в Гринвиче.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По легенде, первые черные птицы появились в Тауэре более пятисот лет назад. Вороны – печально известные падальщики. Возможно, они были привлечены смрадным запахом трупов, казненных в замке людей, тела которых оставались висеть на стенах в течение многих месяцев.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Но люди больше склонны верить красивым легендам. Вот одна из них, бывшая популярной в эпоху Тюдоров и успешно дожившая до наших дней. В 1553 году, к окну заточенной в Тауэре королевы Джейн Грей, прилетел ворон и каркнул «Виват». Через несколько дней она была казнена по приказу Марии Кровавой.</w:t>
      </w:r>
    </w:p>
    <w:p w:rsidR="00775286" w:rsidRPr="00F95D35" w:rsidRDefault="00775286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Почти пятьдесят лет спустя в 1601 году к заключенному за мятеж фавориту королевы Елизаветы герцогу Эссексу в окно заглянул ворон, трижды прокричал «Виват» и улетел. Удивленный Эссекс рассказал об этом событии своим родственникам. Несколькими днями позднее Елизавета подписала смертный приговор, который вскоре был приведен в исполнение. С тех пор черный ворон был вестником страшной кары, он неизменно являлся к тем, кто был обречен, это происходило до того времени, пока Тауэр не стал просто музеем.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Черные вороны, обитающие в несметных количествах в Лондонском Тауэре не только главная легенда, но и настоящие символы замка.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Сейчас существует поверье, что пока в Тауэре живут крылатые стражники, британская корона будет процветать. Чарльз II издал указ, по которому в замке должны были постоянно находиться не менее шести черных воронов, а специальный хранитель должен содержать их. Говорят, что король жаловался королевскому астроному, что птицы пачкают его телескоп и их нужно уничтожить. Но когда ему рассказали легенду о том, что жизнь воронов напрямую связана с выживанием монархии, он изменил свое мнение. Свою обсерваторию Карл переместил в Гринвич, где она находится до сих пор, а вороны содержаться в Тауэре, обеспечиваются питанием и уходом.</w:t>
      </w:r>
    </w:p>
    <w:p w:rsidR="00775286" w:rsidRPr="00F95D35" w:rsidRDefault="00775286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95D35">
        <w:rPr>
          <w:rFonts w:eastAsia="Times New Roman"/>
          <w:color w:val="000000"/>
          <w:sz w:val="24"/>
          <w:szCs w:val="24"/>
          <w:lang w:eastAsia="ru-RU"/>
        </w:rPr>
        <w:t> </w:t>
      </w:r>
      <w:r w:rsidR="00124DB5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Pr="00F95D35">
        <w:rPr>
          <w:rFonts w:eastAsia="Times New Roman"/>
          <w:color w:val="000000"/>
          <w:sz w:val="24"/>
          <w:szCs w:val="24"/>
          <w:lang w:eastAsia="ru-RU"/>
        </w:rPr>
        <w:t xml:space="preserve">Эта традиция четко соблюдается и сегодня, на содержание семи воронов (один в «запасе») выделяется солидный бюджет. Каждый ворон имеет имя и просторный вольер,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у каждого своего характера</w:t>
      </w:r>
      <w:r w:rsidRPr="00F95D35">
        <w:rPr>
          <w:rFonts w:eastAsia="Times New Roman"/>
          <w:color w:val="000000"/>
          <w:sz w:val="24"/>
          <w:szCs w:val="24"/>
          <w:lang w:eastAsia="ru-RU"/>
        </w:rPr>
        <w:t>.  В их ежедневный рацион входит около 200 граммов свежего мяса и кровяные бисквиты, раз в неделю птицам полагаются яйца, парное мясо кролика и жареные гренки. Туристы с удовольствием наблюдают за живыми легендами.</w:t>
      </w:r>
    </w:p>
    <w:p w:rsidR="00775286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Ответственным за содержание воронов является специальный Бифитер – Ravenmaster. Рабочий день Деррика Кайла, единственного в мире стражника-хранителя воронов, начинается в 4.30 утра. Он открывает птичьи клетки и выпускает одного </w:t>
      </w:r>
      <w:r w:rsidR="00BD5E12" w:rsidRPr="00F95D35">
        <w:rPr>
          <w:rFonts w:eastAsia="Times New Roman"/>
          <w:color w:val="000000"/>
          <w:sz w:val="24"/>
          <w:szCs w:val="24"/>
          <w:lang w:eastAsia="ru-RU"/>
        </w:rPr>
        <w:t>из-за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 xml:space="preserve"> другим всех шестерых воронов, обитающих в Тауэре. Кормит их, осматривает, чтобы убедиться, что с ними ничего не случилось за ночь, присматривает за ними днем, кормит их еще раз в середине дня, а около 9 часов вечера пересаживает в клетки. Клетки необходимы, они защищают птиц от диких котов и лис.</w:t>
      </w:r>
    </w:p>
    <w:p w:rsidR="00117230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Койл приветствует каждого из них по имени - Болдрик, Мунин, Тор, Хугин, Гвиллум и Бранвен. Имена воронам дает сам хранитель.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У Деррика Койла четверо помощников, они подменяют его в случае отпуска или болезни.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br/>
        <w:t xml:space="preserve">Поскольку вороны на службе, они, как все, подчиняются коменданту Тауэра. Не так давно один из воронов за недостойное и агрессивное поведение по отношению к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lastRenderedPageBreak/>
        <w:t>посетителям, был сначала посажен комендантом под домашний арест, затем лишен довольствия и отправлен в зоопарк.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Для того чтобы вороны не смогли улететь, им подрезают правое крыло. Они могут летать, но невысоко, и не в состоянии перелететь крепостную стену.</w:t>
      </w: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24DB5" w:rsidRDefault="00124DB5" w:rsidP="00124DB5">
      <w:pPr>
        <w:shd w:val="clear" w:color="auto" w:fill="FFFFFF"/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194A" w:rsidRDefault="009A194A" w:rsidP="00124DB5">
      <w:pPr>
        <w:shd w:val="clear" w:color="auto" w:fill="FFFFFF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1.4. Современный вид  Тауэра</w:t>
      </w:r>
    </w:p>
    <w:p w:rsidR="00506695" w:rsidRPr="00F95D35" w:rsidRDefault="00124DB5" w:rsidP="00124DB5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775286" w:rsidRPr="00F95D35">
        <w:rPr>
          <w:rFonts w:eastAsia="Times New Roman"/>
          <w:color w:val="000000"/>
          <w:sz w:val="24"/>
          <w:szCs w:val="24"/>
          <w:lang w:eastAsia="ru-RU"/>
        </w:rPr>
        <w:t>Сегодня лондонский Тауэр — одна из главных достопримечательностей Англии. Он практически не изменился со времен прошлого. Символом зловещего прошлого Тауэра служит место, где ранее находился эшафот Тауэрского холма. Сейчас там установлена небольшая мемориальная доска в память о «трагической судьбе и подчас мученичестве тех, кто во имя веры, родины и идеалов рисковал жизнью и принял смерть». В настоящее время основные здания Тауэра — музей и оружейная палата, где хранятся сокровища британской короны; официально продолжает считаться одной из королевских резиденций. В Тауэре имеется также ряд частных квартир, в которых проживает в основном обслуживающий персонал и высокие гости.</w:t>
      </w:r>
      <w:bookmarkStart w:id="8" w:name="двадва"/>
      <w:bookmarkStart w:id="9" w:name="_Toc475097705"/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p w:rsidR="00DF33A5" w:rsidRDefault="00DF33A5" w:rsidP="00124DB5">
      <w:pPr>
        <w:shd w:val="clear" w:color="auto" w:fill="FFFFFF"/>
        <w:ind w:firstLine="0"/>
        <w:rPr>
          <w:b/>
          <w:sz w:val="24"/>
          <w:szCs w:val="24"/>
        </w:rPr>
      </w:pPr>
    </w:p>
    <w:bookmarkEnd w:id="8"/>
    <w:bookmarkEnd w:id="9"/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631456" w:rsidRDefault="00631456" w:rsidP="00124DB5">
      <w:pPr>
        <w:ind w:firstLine="0"/>
        <w:rPr>
          <w:b/>
          <w:sz w:val="24"/>
          <w:szCs w:val="24"/>
        </w:rPr>
      </w:pPr>
    </w:p>
    <w:p w:rsidR="00631456" w:rsidRDefault="00631456" w:rsidP="00124DB5">
      <w:pPr>
        <w:ind w:firstLine="0"/>
        <w:rPr>
          <w:sz w:val="24"/>
          <w:szCs w:val="24"/>
        </w:rPr>
      </w:pPr>
    </w:p>
    <w:p w:rsidR="00631456" w:rsidRDefault="00631456" w:rsidP="00124DB5">
      <w:pPr>
        <w:ind w:firstLine="0"/>
        <w:rPr>
          <w:sz w:val="24"/>
          <w:szCs w:val="24"/>
        </w:rPr>
      </w:pPr>
    </w:p>
    <w:p w:rsidR="009A194A" w:rsidRDefault="009A194A" w:rsidP="00124DB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1.5. Советы для путешествия по Тауэру</w:t>
      </w:r>
    </w:p>
    <w:p w:rsidR="001D3730" w:rsidRPr="00124DB5" w:rsidRDefault="00124DB5" w:rsidP="00124DB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6688" w:rsidRPr="00F95D35">
        <w:rPr>
          <w:sz w:val="24"/>
          <w:szCs w:val="24"/>
        </w:rPr>
        <w:t>После изучение и обработки всей информации</w:t>
      </w:r>
      <w:r w:rsidR="007F2626" w:rsidRPr="00F95D35">
        <w:rPr>
          <w:sz w:val="24"/>
          <w:szCs w:val="24"/>
        </w:rPr>
        <w:t>, можно сделать выводы:</w:t>
      </w:r>
      <w:r>
        <w:rPr>
          <w:sz w:val="24"/>
          <w:szCs w:val="24"/>
        </w:rPr>
        <w:t xml:space="preserve"> </w:t>
      </w:r>
      <w:r w:rsidR="00DF33A5">
        <w:rPr>
          <w:color w:val="000000"/>
          <w:sz w:val="24"/>
          <w:szCs w:val="24"/>
          <w:shd w:val="clear" w:color="auto" w:fill="FFFFFF"/>
        </w:rPr>
        <w:t xml:space="preserve">Крепость Тауэр </w:t>
      </w:r>
      <w:r w:rsidR="00606BD1" w:rsidRPr="00F95D35">
        <w:rPr>
          <w:color w:val="000000"/>
          <w:sz w:val="24"/>
          <w:szCs w:val="24"/>
          <w:shd w:val="clear" w:color="auto" w:fill="FFFFFF"/>
        </w:rPr>
        <w:t xml:space="preserve"> располагается в лондонском районе Тауэр Хэмлетс</w:t>
      </w:r>
      <w:r>
        <w:rPr>
          <w:sz w:val="24"/>
          <w:szCs w:val="24"/>
        </w:rPr>
        <w:t xml:space="preserve"> </w:t>
      </w:r>
      <w:r w:rsidR="00623FE7" w:rsidRPr="00F95D35">
        <w:rPr>
          <w:color w:val="000000"/>
          <w:sz w:val="24"/>
          <w:szCs w:val="24"/>
          <w:shd w:val="clear" w:color="auto" w:fill="FFFFFF"/>
        </w:rPr>
        <w:t>находится на северном берегу Темзы, и пропустить его очень сложно. Туда можно добраться на автобусе</w:t>
      </w:r>
      <w:r w:rsidR="00623FE7" w:rsidRPr="00F95D35">
        <w:rPr>
          <w:sz w:val="24"/>
          <w:szCs w:val="24"/>
        </w:rPr>
        <w:t>,</w:t>
      </w:r>
      <w:r w:rsidR="00623FE7" w:rsidRPr="00F95D35">
        <w:rPr>
          <w:color w:val="000000"/>
          <w:sz w:val="24"/>
          <w:szCs w:val="24"/>
          <w:shd w:val="clear" w:color="auto" w:fill="FFFFFF"/>
        </w:rPr>
        <w:t xml:space="preserve"> </w:t>
      </w:r>
      <w:r w:rsidR="00037180" w:rsidRPr="00F95D35">
        <w:rPr>
          <w:color w:val="000000"/>
          <w:sz w:val="24"/>
          <w:szCs w:val="24"/>
          <w:shd w:val="clear" w:color="auto" w:fill="FFFFFF"/>
        </w:rPr>
        <w:t>метро, </w:t>
      </w:r>
      <w:hyperlink r:id="rId14" w:tooltip="Экскурсия по Темзе с City Cruise" w:history="1">
        <w:r w:rsidR="00037180" w:rsidRPr="00F95D35">
          <w:rPr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круизном теплоходе</w:t>
        </w:r>
      </w:hyperlink>
      <w:r w:rsidR="00037180" w:rsidRPr="00F95D35">
        <w:rPr>
          <w:color w:val="000000"/>
          <w:sz w:val="24"/>
          <w:szCs w:val="24"/>
          <w:shd w:val="clear" w:color="auto" w:fill="FFFFFF"/>
        </w:rPr>
        <w:t> или даже пешком из центра, но это довольно далеко</w:t>
      </w:r>
      <w:r w:rsidR="00037180" w:rsidRPr="00F95D35">
        <w:rPr>
          <w:color w:val="666666"/>
          <w:sz w:val="24"/>
          <w:szCs w:val="24"/>
          <w:shd w:val="clear" w:color="auto" w:fill="FFFFFF"/>
        </w:rPr>
        <w:t>.</w:t>
      </w:r>
    </w:p>
    <w:p w:rsidR="001D3730" w:rsidRPr="00F95D35" w:rsidRDefault="00124DB5" w:rsidP="00124DB5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037180" w:rsidRPr="00F95D35">
        <w:rPr>
          <w:color w:val="000000"/>
          <w:sz w:val="24"/>
          <w:szCs w:val="24"/>
          <w:shd w:val="clear" w:color="auto" w:fill="FFFFFF"/>
        </w:rPr>
        <w:t>Совет: если у вас нет London Pass или заранее купленного билета, то стоит приходить сюда утром. В Тауэр обычно стоят огромные очереди, да и внутри народа будет поменьше, не придется драться за право сфотографировать ту или иную достопримечательность.</w:t>
      </w:r>
    </w:p>
    <w:p w:rsidR="00D46AF8" w:rsidRPr="00124DB5" w:rsidRDefault="00121070" w:rsidP="00124DB5">
      <w:pPr>
        <w:ind w:firstLine="0"/>
        <w:outlineLvl w:val="1"/>
        <w:rPr>
          <w:rFonts w:eastAsia="Times New Roman"/>
          <w:bCs/>
          <w:color w:val="212121"/>
          <w:sz w:val="24"/>
          <w:szCs w:val="24"/>
          <w:lang w:eastAsia="ru-RU"/>
        </w:rPr>
      </w:pPr>
      <w:r w:rsidRPr="00F95D35">
        <w:rPr>
          <w:rFonts w:eastAsia="Times New Roman"/>
          <w:bCs/>
          <w:color w:val="212121"/>
          <w:sz w:val="24"/>
          <w:szCs w:val="24"/>
          <w:lang w:eastAsia="ru-RU"/>
        </w:rPr>
        <w:t>Стоимость посещения</w:t>
      </w:r>
      <w:r w:rsidR="00124DB5">
        <w:rPr>
          <w:rFonts w:eastAsia="Times New Roman"/>
          <w:bCs/>
          <w:color w:val="212121"/>
          <w:sz w:val="24"/>
          <w:szCs w:val="24"/>
          <w:lang w:eastAsia="ru-RU"/>
        </w:rPr>
        <w:t xml:space="preserve">. </w:t>
      </w:r>
      <w:r w:rsidRPr="00F95D35">
        <w:rPr>
          <w:rFonts w:eastAsia="Times New Roman"/>
          <w:color w:val="212121"/>
          <w:sz w:val="24"/>
          <w:szCs w:val="24"/>
          <w:lang w:eastAsia="ru-RU"/>
        </w:rPr>
        <w:t>Если покупаете билеты на месте, то кассы замка находятся в здании Welcome Centre напротив входа в крепость. Там же находится самый большой сувенирный магазин. На самом деле история лондонского Тауэра начинается уже здесь, т. к. Welcome Centre находится на Tower Hill, на котором, собственно, и происходили все казни.</w:t>
      </w:r>
      <w:r w:rsidR="00124DB5">
        <w:rPr>
          <w:rFonts w:eastAsia="Times New Roman"/>
          <w:bCs/>
          <w:color w:val="212121"/>
          <w:sz w:val="24"/>
          <w:szCs w:val="24"/>
          <w:lang w:eastAsia="ru-RU"/>
        </w:rPr>
        <w:t xml:space="preserve"> </w:t>
      </w:r>
      <w:r w:rsidRPr="00F95D35">
        <w:rPr>
          <w:rFonts w:eastAsia="Times New Roman"/>
          <w:color w:val="212121"/>
          <w:sz w:val="24"/>
          <w:szCs w:val="24"/>
          <w:lang w:eastAsia="ru-RU"/>
        </w:rPr>
        <w:t>Итак, билеты:</w:t>
      </w:r>
      <w:r w:rsidR="00124DB5">
        <w:rPr>
          <w:rFonts w:eastAsia="Times New Roman"/>
          <w:bCs/>
          <w:color w:val="212121"/>
          <w:sz w:val="24"/>
          <w:szCs w:val="24"/>
          <w:lang w:eastAsia="ru-RU"/>
        </w:rPr>
        <w:t xml:space="preserve"> </w:t>
      </w:r>
      <w:r w:rsidRPr="00F95D35">
        <w:rPr>
          <w:rFonts w:eastAsia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>Взрослый</w:t>
      </w:r>
      <w:r w:rsidRPr="00F95D35">
        <w:rPr>
          <w:rFonts w:eastAsia="Times New Roman"/>
          <w:color w:val="212121"/>
          <w:sz w:val="24"/>
          <w:szCs w:val="24"/>
          <w:lang w:eastAsia="ru-RU"/>
        </w:rPr>
        <w:t xml:space="preserve"> — 29 EUR, онлайн — 26,8 </w:t>
      </w:r>
      <w:r w:rsidR="00BD5E12" w:rsidRPr="00F95D35">
        <w:rPr>
          <w:rFonts w:eastAsia="Times New Roman"/>
          <w:color w:val="212121"/>
          <w:sz w:val="24"/>
          <w:szCs w:val="24"/>
          <w:lang w:eastAsia="ru-RU"/>
        </w:rPr>
        <w:t>EUR;</w:t>
      </w:r>
      <w:r w:rsidR="00124DB5">
        <w:rPr>
          <w:rFonts w:eastAsia="Times New Roman"/>
          <w:bCs/>
          <w:color w:val="212121"/>
          <w:sz w:val="24"/>
          <w:szCs w:val="24"/>
          <w:lang w:eastAsia="ru-RU"/>
        </w:rPr>
        <w:t xml:space="preserve"> </w:t>
      </w:r>
      <w:r w:rsidRPr="00F95D35">
        <w:rPr>
          <w:rFonts w:eastAsia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>Льготный</w:t>
      </w:r>
      <w:r w:rsidRPr="00F95D35">
        <w:rPr>
          <w:rFonts w:eastAsia="Times New Roman"/>
          <w:color w:val="212121"/>
          <w:sz w:val="24"/>
          <w:szCs w:val="24"/>
          <w:lang w:eastAsia="ru-RU"/>
        </w:rPr>
        <w:t xml:space="preserve"> — студенты дневных отделений, инвалиды, люди старше 60 — 22,6 EUR, онлайн — 20,4 EUR </w:t>
      </w:r>
      <w:r w:rsidR="000E747D">
        <w:rPr>
          <w:rFonts w:eastAsia="Times New Roman"/>
          <w:bCs/>
          <w:color w:val="212121"/>
          <w:sz w:val="24"/>
          <w:szCs w:val="24"/>
          <w:lang w:eastAsia="ru-RU"/>
        </w:rPr>
        <w:t xml:space="preserve">; </w:t>
      </w:r>
      <w:r w:rsidRPr="00F95D35">
        <w:rPr>
          <w:rFonts w:eastAsia="Times New Roman"/>
          <w:bCs/>
          <w:color w:val="212121"/>
          <w:sz w:val="24"/>
          <w:szCs w:val="24"/>
          <w:bdr w:val="none" w:sz="0" w:space="0" w:color="auto" w:frame="1"/>
          <w:lang w:eastAsia="ru-RU"/>
        </w:rPr>
        <w:t>Дети от 5 до 15 лет</w:t>
      </w:r>
      <w:r w:rsidRPr="00F95D35">
        <w:rPr>
          <w:rFonts w:eastAsia="Times New Roman"/>
          <w:color w:val="212121"/>
          <w:sz w:val="24"/>
          <w:szCs w:val="24"/>
          <w:lang w:eastAsia="ru-RU"/>
        </w:rPr>
        <w:t> — 14 EUR, онлайн — 12,2 EUR, дети до 5 лет проходят бесплатн</w:t>
      </w:r>
      <w:r w:rsidR="00D46AF8" w:rsidRPr="00F95D35">
        <w:rPr>
          <w:rFonts w:eastAsia="Times New Roman"/>
          <w:color w:val="212121"/>
          <w:sz w:val="24"/>
          <w:szCs w:val="24"/>
          <w:lang w:eastAsia="ru-RU"/>
        </w:rPr>
        <w:t>о, но в сопровождении взрослого</w:t>
      </w:r>
      <w:bookmarkStart w:id="10" w:name="_Toc475097706"/>
      <w:bookmarkStart w:id="11" w:name="_Toc385468372"/>
      <w:r w:rsidR="000E747D">
        <w:rPr>
          <w:rFonts w:eastAsia="Times New Roman"/>
          <w:color w:val="212121"/>
          <w:sz w:val="24"/>
          <w:szCs w:val="24"/>
          <w:lang w:eastAsia="ru-RU"/>
        </w:rPr>
        <w:t>.</w:t>
      </w:r>
    </w:p>
    <w:p w:rsidR="00B675C6" w:rsidRPr="00F95D35" w:rsidRDefault="00D46AF8" w:rsidP="00124DB5">
      <w:pPr>
        <w:ind w:left="360" w:firstLine="0"/>
        <w:rPr>
          <w:b/>
          <w:sz w:val="24"/>
          <w:szCs w:val="24"/>
        </w:rPr>
      </w:pPr>
      <w:r w:rsidRPr="00F95D35">
        <w:rPr>
          <w:b/>
          <w:sz w:val="24"/>
          <w:szCs w:val="24"/>
        </w:rPr>
        <w:t xml:space="preserve">                                </w:t>
      </w:r>
    </w:p>
    <w:p w:rsidR="00B675C6" w:rsidRPr="00F95D35" w:rsidRDefault="00B675C6" w:rsidP="00124DB5">
      <w:pPr>
        <w:ind w:left="360"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left="360"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left="360"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left="360"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left="360"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left="360"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left="360"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left="360"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left="360"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left="360" w:firstLine="0"/>
        <w:rPr>
          <w:b/>
          <w:sz w:val="24"/>
          <w:szCs w:val="24"/>
        </w:rPr>
      </w:pPr>
    </w:p>
    <w:p w:rsidR="00B675C6" w:rsidRDefault="00B675C6" w:rsidP="00124DB5">
      <w:pPr>
        <w:ind w:left="360" w:firstLine="0"/>
        <w:rPr>
          <w:b/>
          <w:sz w:val="24"/>
          <w:szCs w:val="24"/>
        </w:rPr>
      </w:pPr>
    </w:p>
    <w:p w:rsidR="000E747D" w:rsidRDefault="000E747D" w:rsidP="00124DB5">
      <w:pPr>
        <w:ind w:left="360" w:firstLine="0"/>
        <w:rPr>
          <w:b/>
          <w:sz w:val="24"/>
          <w:szCs w:val="24"/>
        </w:rPr>
      </w:pPr>
    </w:p>
    <w:p w:rsidR="000E747D" w:rsidRDefault="000E747D" w:rsidP="00124DB5">
      <w:pPr>
        <w:ind w:left="360" w:firstLine="0"/>
        <w:rPr>
          <w:b/>
          <w:sz w:val="24"/>
          <w:szCs w:val="24"/>
        </w:rPr>
      </w:pPr>
    </w:p>
    <w:p w:rsidR="000E747D" w:rsidRDefault="000E747D" w:rsidP="00124DB5">
      <w:pPr>
        <w:ind w:left="360" w:firstLine="0"/>
        <w:rPr>
          <w:b/>
          <w:sz w:val="24"/>
          <w:szCs w:val="24"/>
        </w:rPr>
      </w:pPr>
    </w:p>
    <w:p w:rsidR="000E747D" w:rsidRPr="00F95D35" w:rsidRDefault="000E747D" w:rsidP="00124DB5">
      <w:pPr>
        <w:ind w:left="360" w:firstLine="0"/>
        <w:rPr>
          <w:b/>
          <w:sz w:val="24"/>
          <w:szCs w:val="24"/>
        </w:rPr>
      </w:pPr>
    </w:p>
    <w:p w:rsidR="00631456" w:rsidRDefault="00631456" w:rsidP="00124DB5">
      <w:pPr>
        <w:ind w:firstLine="0"/>
        <w:rPr>
          <w:b/>
          <w:sz w:val="24"/>
          <w:szCs w:val="24"/>
        </w:rPr>
      </w:pPr>
    </w:p>
    <w:p w:rsidR="00631456" w:rsidRDefault="00631456" w:rsidP="00124DB5">
      <w:pPr>
        <w:ind w:firstLine="0"/>
        <w:rPr>
          <w:b/>
          <w:sz w:val="24"/>
          <w:szCs w:val="24"/>
        </w:rPr>
      </w:pPr>
    </w:p>
    <w:p w:rsidR="009A194A" w:rsidRDefault="009A194A" w:rsidP="000E747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 Практическая часть</w:t>
      </w:r>
    </w:p>
    <w:p w:rsidR="009A194A" w:rsidRDefault="009A194A" w:rsidP="000E747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2.1. Социальный опрос учащихся МБОУ «</w:t>
      </w:r>
      <w:r w:rsidR="00082BF2">
        <w:rPr>
          <w:sz w:val="24"/>
          <w:szCs w:val="24"/>
        </w:rPr>
        <w:t>СОШ №9»</w:t>
      </w:r>
    </w:p>
    <w:p w:rsidR="00082BF2" w:rsidRDefault="00082BF2" w:rsidP="00124DB5">
      <w:pPr>
        <w:ind w:left="-567" w:firstLine="283"/>
        <w:rPr>
          <w:sz w:val="24"/>
          <w:szCs w:val="24"/>
        </w:rPr>
      </w:pPr>
      <w:r w:rsidRPr="00276DE0">
        <w:rPr>
          <w:sz w:val="24"/>
          <w:szCs w:val="24"/>
        </w:rPr>
        <w:t>Подробно изучив</w:t>
      </w:r>
      <w:r>
        <w:rPr>
          <w:sz w:val="24"/>
          <w:szCs w:val="24"/>
        </w:rPr>
        <w:t xml:space="preserve"> информацию по Тау</w:t>
      </w:r>
      <w:r w:rsidR="00801174">
        <w:rPr>
          <w:sz w:val="24"/>
          <w:szCs w:val="24"/>
        </w:rPr>
        <w:t>э</w:t>
      </w:r>
      <w:r>
        <w:rPr>
          <w:sz w:val="24"/>
          <w:szCs w:val="24"/>
        </w:rPr>
        <w:t>ре и Тау</w:t>
      </w:r>
      <w:r w:rsidR="00801174">
        <w:rPr>
          <w:sz w:val="24"/>
          <w:szCs w:val="24"/>
        </w:rPr>
        <w:t xml:space="preserve">эрской </w:t>
      </w:r>
      <w:r>
        <w:rPr>
          <w:sz w:val="24"/>
          <w:szCs w:val="24"/>
        </w:rPr>
        <w:t xml:space="preserve"> тюрьме, я заинтересовалась, как люди в моем окружении знают о традициях, истории и правилах</w:t>
      </w:r>
      <w:r w:rsidR="000E747D">
        <w:rPr>
          <w:sz w:val="24"/>
          <w:szCs w:val="24"/>
        </w:rPr>
        <w:t xml:space="preserve"> посещения</w:t>
      </w:r>
      <w:r>
        <w:rPr>
          <w:sz w:val="24"/>
          <w:szCs w:val="24"/>
        </w:rPr>
        <w:t xml:space="preserve"> этой крепости. Я провела социальный опрос среди своих сверстников. Им была пре</w:t>
      </w:r>
      <w:r w:rsidR="00801174">
        <w:rPr>
          <w:sz w:val="24"/>
          <w:szCs w:val="24"/>
        </w:rPr>
        <w:t>дставлена анкета, состоящая из 5</w:t>
      </w:r>
      <w:r>
        <w:rPr>
          <w:sz w:val="24"/>
          <w:szCs w:val="24"/>
        </w:rPr>
        <w:t xml:space="preserve"> вопросов:</w:t>
      </w:r>
      <w:r w:rsidRPr="00276DE0">
        <w:rPr>
          <w:sz w:val="24"/>
          <w:szCs w:val="24"/>
        </w:rPr>
        <w:t xml:space="preserve"> </w:t>
      </w:r>
    </w:p>
    <w:p w:rsidR="00082BF2" w:rsidRDefault="00082BF2" w:rsidP="00124DB5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Увлекаетесь ли вы изучением средневековых крепостей, замков, цитоделий?</w:t>
      </w:r>
    </w:p>
    <w:p w:rsidR="00801174" w:rsidRDefault="00801174" w:rsidP="00124DB5">
      <w:pPr>
        <w:ind w:left="-284" w:firstLine="0"/>
        <w:rPr>
          <w:sz w:val="24"/>
          <w:szCs w:val="24"/>
        </w:rPr>
      </w:pPr>
      <w:r>
        <w:rPr>
          <w:sz w:val="24"/>
          <w:szCs w:val="24"/>
        </w:rPr>
        <w:t>А) да Б) нет</w:t>
      </w:r>
    </w:p>
    <w:p w:rsidR="00082BF2" w:rsidRDefault="00801174" w:rsidP="00124DB5">
      <w:pPr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82BF2">
        <w:rPr>
          <w:sz w:val="24"/>
          <w:szCs w:val="24"/>
        </w:rPr>
        <w:t xml:space="preserve"> </w:t>
      </w:r>
      <w:r>
        <w:rPr>
          <w:sz w:val="24"/>
          <w:szCs w:val="24"/>
        </w:rPr>
        <w:t>Как вы относитесь к древним архитектурным постройкам Великобритании?</w:t>
      </w:r>
    </w:p>
    <w:p w:rsidR="00801174" w:rsidRDefault="00801174" w:rsidP="00124DB5">
      <w:pPr>
        <w:ind w:left="-28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E4772">
        <w:rPr>
          <w:sz w:val="24"/>
          <w:szCs w:val="24"/>
        </w:rPr>
        <w:t xml:space="preserve">)Интересно </w:t>
      </w:r>
      <w:r>
        <w:rPr>
          <w:sz w:val="24"/>
          <w:szCs w:val="24"/>
        </w:rPr>
        <w:t xml:space="preserve"> Б) Нейтрально В) Неинтересно </w:t>
      </w:r>
    </w:p>
    <w:p w:rsidR="00801174" w:rsidRDefault="00801174" w:rsidP="00124DB5">
      <w:pPr>
        <w:ind w:left="-284" w:firstLine="0"/>
        <w:rPr>
          <w:sz w:val="24"/>
          <w:szCs w:val="24"/>
        </w:rPr>
      </w:pPr>
      <w:r>
        <w:rPr>
          <w:sz w:val="24"/>
          <w:szCs w:val="24"/>
        </w:rPr>
        <w:t>3. Известна ли вам крепость Тауэр, Тауэрская тюрьма?</w:t>
      </w:r>
    </w:p>
    <w:p w:rsidR="00801174" w:rsidRDefault="00801174" w:rsidP="00124DB5">
      <w:pPr>
        <w:ind w:left="-284" w:firstLine="0"/>
        <w:rPr>
          <w:sz w:val="24"/>
          <w:szCs w:val="24"/>
        </w:rPr>
      </w:pPr>
      <w:r>
        <w:rPr>
          <w:sz w:val="24"/>
          <w:szCs w:val="24"/>
        </w:rPr>
        <w:t>А) да Б) нет</w:t>
      </w:r>
    </w:p>
    <w:p w:rsidR="00801174" w:rsidRDefault="00DE4772" w:rsidP="00124DB5">
      <w:pPr>
        <w:ind w:left="-284" w:firstLine="0"/>
        <w:rPr>
          <w:sz w:val="24"/>
          <w:szCs w:val="24"/>
        </w:rPr>
      </w:pPr>
      <w:r>
        <w:rPr>
          <w:sz w:val="24"/>
          <w:szCs w:val="24"/>
        </w:rPr>
        <w:t>4. И</w:t>
      </w:r>
      <w:r w:rsidR="00801174">
        <w:rPr>
          <w:sz w:val="24"/>
          <w:szCs w:val="24"/>
        </w:rPr>
        <w:t>звестны ли вам  какие-либо традиции, факты об этой крепости?</w:t>
      </w:r>
    </w:p>
    <w:p w:rsidR="00801174" w:rsidRDefault="00801174" w:rsidP="00124DB5">
      <w:pPr>
        <w:ind w:left="-284" w:firstLine="0"/>
        <w:rPr>
          <w:sz w:val="24"/>
          <w:szCs w:val="24"/>
        </w:rPr>
      </w:pPr>
      <w:r>
        <w:rPr>
          <w:sz w:val="24"/>
          <w:szCs w:val="24"/>
        </w:rPr>
        <w:t>А) да Б) не знаю</w:t>
      </w:r>
    </w:p>
    <w:p w:rsidR="00801174" w:rsidRDefault="00DE4772" w:rsidP="00124DB5">
      <w:pPr>
        <w:ind w:left="-284" w:firstLine="0"/>
        <w:rPr>
          <w:sz w:val="24"/>
          <w:szCs w:val="24"/>
        </w:rPr>
      </w:pPr>
      <w:r>
        <w:rPr>
          <w:sz w:val="24"/>
          <w:szCs w:val="24"/>
        </w:rPr>
        <w:t>5. Если известны, то какие?</w:t>
      </w:r>
    </w:p>
    <w:p w:rsidR="00DE4772" w:rsidRDefault="00DE4772" w:rsidP="00124DB5">
      <w:pPr>
        <w:ind w:left="-567"/>
        <w:rPr>
          <w:b/>
          <w:sz w:val="24"/>
          <w:szCs w:val="24"/>
        </w:rPr>
      </w:pPr>
      <w:r w:rsidRPr="00276DE0">
        <w:rPr>
          <w:sz w:val="24"/>
          <w:szCs w:val="24"/>
          <w:lang w:eastAsia="ru-RU"/>
        </w:rPr>
        <w:t>В ходе этого опроса были получены следующие результаты:</w:t>
      </w:r>
    </w:p>
    <w:p w:rsidR="00DE4772" w:rsidRDefault="00DE4772" w:rsidP="00124DB5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Большинство участников опроса (70%) плохо знакомы с Тауэром, Тауэрской тюрьмой, но им интересно узнать о достопримечательности больше.</w:t>
      </w:r>
    </w:p>
    <w:p w:rsidR="00DE4772" w:rsidRDefault="00DE4772" w:rsidP="00124DB5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20% опрошенных нейтрально относятся к средневековым постройкам, но желают узнать О Тауэре, Тауэрской тюрьме.</w:t>
      </w:r>
    </w:p>
    <w:p w:rsidR="00DE4772" w:rsidRDefault="00DE4772" w:rsidP="00124DB5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 10%  участников</w:t>
      </w:r>
      <w:r w:rsidR="006B37DC">
        <w:rPr>
          <w:sz w:val="24"/>
          <w:szCs w:val="24"/>
        </w:rPr>
        <w:t xml:space="preserve"> опроса не интересна крепость и нет желания изучать средневековые постройки.</w:t>
      </w:r>
    </w:p>
    <w:p w:rsidR="006B37DC" w:rsidRPr="004A5B16" w:rsidRDefault="006B37DC" w:rsidP="00124DB5">
      <w:pPr>
        <w:pStyle w:val="a9"/>
        <w:ind w:left="0" w:firstLine="708"/>
        <w:rPr>
          <w:sz w:val="24"/>
          <w:szCs w:val="24"/>
        </w:rPr>
      </w:pPr>
      <w:r>
        <w:rPr>
          <w:sz w:val="24"/>
          <w:szCs w:val="24"/>
        </w:rPr>
        <w:t>Данные, приведенные выше, говорят о том, что подростки не особо знакомы с популярны</w:t>
      </w:r>
      <w:r w:rsidR="004A5B16">
        <w:rPr>
          <w:sz w:val="24"/>
          <w:szCs w:val="24"/>
        </w:rPr>
        <w:t>ми средневековыми постройками, н</w:t>
      </w:r>
      <w:r>
        <w:rPr>
          <w:sz w:val="24"/>
          <w:szCs w:val="24"/>
        </w:rPr>
        <w:t xml:space="preserve">о у многих возникает желание </w:t>
      </w:r>
      <w:r w:rsidR="004A5B16">
        <w:rPr>
          <w:sz w:val="24"/>
          <w:szCs w:val="24"/>
        </w:rPr>
        <w:t xml:space="preserve">узнать новое о замке- Тауэр. Мой продукт поможет узнать </w:t>
      </w:r>
      <w:r w:rsidR="000E747D">
        <w:rPr>
          <w:sz w:val="24"/>
          <w:szCs w:val="24"/>
        </w:rPr>
        <w:t>много нового  об этой крепости и который может быть использован на уроках.</w:t>
      </w:r>
    </w:p>
    <w:p w:rsidR="00082BF2" w:rsidRPr="009A194A" w:rsidRDefault="00082BF2" w:rsidP="00124DB5">
      <w:pPr>
        <w:ind w:firstLine="0"/>
        <w:rPr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9A194A" w:rsidRDefault="009A194A" w:rsidP="00124DB5">
      <w:pPr>
        <w:ind w:firstLine="0"/>
        <w:rPr>
          <w:b/>
          <w:sz w:val="24"/>
          <w:szCs w:val="24"/>
        </w:rPr>
      </w:pPr>
    </w:p>
    <w:p w:rsidR="004A5B16" w:rsidRDefault="004A5B16" w:rsidP="00E63B51">
      <w:pPr>
        <w:ind w:firstLine="0"/>
        <w:rPr>
          <w:b/>
          <w:sz w:val="24"/>
          <w:szCs w:val="24"/>
        </w:rPr>
      </w:pPr>
    </w:p>
    <w:p w:rsidR="00D378CF" w:rsidRPr="00DF33A5" w:rsidRDefault="004A5B16" w:rsidP="000E747D">
      <w:pPr>
        <w:ind w:firstLine="0"/>
        <w:jc w:val="center"/>
        <w:rPr>
          <w:b/>
          <w:sz w:val="24"/>
          <w:szCs w:val="24"/>
        </w:rPr>
      </w:pPr>
      <w:r w:rsidRPr="004A5B16">
        <w:rPr>
          <w:sz w:val="24"/>
          <w:szCs w:val="24"/>
        </w:rPr>
        <w:lastRenderedPageBreak/>
        <w:t>3</w:t>
      </w:r>
      <w:r w:rsidR="00D378CF" w:rsidRPr="004A5B16">
        <w:rPr>
          <w:sz w:val="24"/>
          <w:szCs w:val="24"/>
        </w:rPr>
        <w:t>. З</w:t>
      </w:r>
      <w:bookmarkEnd w:id="10"/>
      <w:r>
        <w:rPr>
          <w:sz w:val="24"/>
          <w:szCs w:val="24"/>
        </w:rPr>
        <w:t>аключение</w:t>
      </w:r>
    </w:p>
    <w:p w:rsidR="006575EB" w:rsidRPr="006575EB" w:rsidRDefault="000E747D" w:rsidP="006575EB">
      <w:pPr>
        <w:shd w:val="clear" w:color="auto" w:fill="FFFFFF"/>
        <w:ind w:firstLine="284"/>
        <w:rPr>
          <w:rFonts w:eastAsia="Times New Roman"/>
          <w:color w:val="181818"/>
          <w:sz w:val="24"/>
          <w:szCs w:val="24"/>
          <w:lang w:eastAsia="ru-RU"/>
        </w:rPr>
      </w:pPr>
      <w:r w:rsidRPr="006575EB">
        <w:rPr>
          <w:sz w:val="24"/>
          <w:szCs w:val="24"/>
        </w:rPr>
        <w:t xml:space="preserve"> </w:t>
      </w:r>
      <w:r w:rsidR="006575EB" w:rsidRPr="006575EB">
        <w:rPr>
          <w:rFonts w:eastAsia="Times New Roman"/>
          <w:color w:val="181818"/>
          <w:sz w:val="24"/>
          <w:szCs w:val="24"/>
          <w:lang w:eastAsia="ru-RU"/>
        </w:rPr>
        <w:t>Почти тысячу лет Лондонский Тауэр был местом, где вершилась история Англии. Как говорится: «Кто владеет Тауэром, тот и властвует». Лондонский Тауэр является самой большой и самой долговечной крепостью в Европе. На его строительство ушло 200 лет. Сегодня десятки тысяч туристов со всего мира стремятся посетить место, пронизанное тайнами и легендами.</w:t>
      </w:r>
    </w:p>
    <w:p w:rsidR="006575EB" w:rsidRPr="006575EB" w:rsidRDefault="006575EB" w:rsidP="006575EB">
      <w:pPr>
        <w:shd w:val="clear" w:color="auto" w:fill="FFFFFF"/>
        <w:ind w:firstLine="284"/>
        <w:rPr>
          <w:rFonts w:eastAsia="Times New Roman"/>
          <w:color w:val="181818"/>
          <w:sz w:val="24"/>
          <w:szCs w:val="24"/>
          <w:lang w:eastAsia="ru-RU"/>
        </w:rPr>
      </w:pPr>
      <w:r w:rsidRPr="006575EB">
        <w:rPr>
          <w:rFonts w:eastAsia="Times New Roman"/>
          <w:color w:val="181818"/>
          <w:sz w:val="24"/>
          <w:szCs w:val="24"/>
          <w:lang w:eastAsia="ru-RU"/>
        </w:rPr>
        <w:t>Прошло уже более 900 лет с момента основания Белой Башни, но жизнь в Тауэре почти не изменилась. Застывший в своем первозданном состоянии, он предстаёт перед нами таким же, каким его видели жители средних веков: величественным, мрачным и незыблемым, окутанным многочисленными преданиями и легендами.</w:t>
      </w:r>
    </w:p>
    <w:p w:rsidR="00313492" w:rsidRPr="00F95D35" w:rsidRDefault="000E747D" w:rsidP="006575EB">
      <w:pPr>
        <w:ind w:firstLine="0"/>
        <w:rPr>
          <w:sz w:val="24"/>
          <w:szCs w:val="24"/>
        </w:rPr>
      </w:pPr>
      <w:r w:rsidRPr="006575EB">
        <w:rPr>
          <w:sz w:val="24"/>
          <w:szCs w:val="24"/>
        </w:rPr>
        <w:t xml:space="preserve"> </w:t>
      </w:r>
      <w:r w:rsidR="006575EB">
        <w:rPr>
          <w:sz w:val="24"/>
          <w:szCs w:val="24"/>
        </w:rPr>
        <w:t xml:space="preserve">    </w:t>
      </w:r>
      <w:r w:rsidR="00121070" w:rsidRPr="00F95D35">
        <w:rPr>
          <w:sz w:val="24"/>
          <w:szCs w:val="24"/>
        </w:rPr>
        <w:t xml:space="preserve">Данный проект помог расширить знания о наиболее популярном месте Тауэрская тюрьма, который находится в Лондоне в крепости Тауэр.  Также познакомить аудиторию с культурой, </w:t>
      </w:r>
      <w:r w:rsidR="00BD5E12" w:rsidRPr="00F95D35">
        <w:rPr>
          <w:sz w:val="24"/>
          <w:szCs w:val="24"/>
        </w:rPr>
        <w:t>правилами, легендами этого</w:t>
      </w:r>
      <w:r w:rsidR="00121070" w:rsidRPr="00F95D35">
        <w:rPr>
          <w:sz w:val="24"/>
          <w:szCs w:val="24"/>
        </w:rPr>
        <w:t xml:space="preserve"> места. </w:t>
      </w:r>
      <w:r w:rsidR="004F3636" w:rsidRPr="00F95D35">
        <w:rPr>
          <w:sz w:val="24"/>
          <w:szCs w:val="24"/>
        </w:rPr>
        <w:t>Т</w:t>
      </w:r>
      <w:r w:rsidR="00121070" w:rsidRPr="00F95D35">
        <w:rPr>
          <w:sz w:val="24"/>
          <w:szCs w:val="24"/>
        </w:rPr>
        <w:t>еперь если вы захотите п</w:t>
      </w:r>
      <w:r w:rsidR="00623FE7" w:rsidRPr="00F95D35">
        <w:rPr>
          <w:sz w:val="24"/>
          <w:szCs w:val="24"/>
        </w:rPr>
        <w:t>осетить эту крепость</w:t>
      </w:r>
      <w:r w:rsidR="00121070" w:rsidRPr="00F95D35">
        <w:rPr>
          <w:sz w:val="24"/>
          <w:szCs w:val="24"/>
        </w:rPr>
        <w:t>, вы уже будете знакомы</w:t>
      </w:r>
      <w:r w:rsidR="004F3636" w:rsidRPr="00F95D35">
        <w:rPr>
          <w:sz w:val="24"/>
          <w:szCs w:val="24"/>
        </w:rPr>
        <w:t xml:space="preserve"> с </w:t>
      </w:r>
      <w:r w:rsidR="00BD5E12" w:rsidRPr="00F95D35">
        <w:rPr>
          <w:sz w:val="24"/>
          <w:szCs w:val="24"/>
        </w:rPr>
        <w:t>правилами и ценами</w:t>
      </w:r>
      <w:r w:rsidR="00623FE7" w:rsidRPr="00F95D35">
        <w:rPr>
          <w:sz w:val="24"/>
          <w:szCs w:val="24"/>
        </w:rPr>
        <w:t xml:space="preserve"> билетов.</w:t>
      </w:r>
    </w:p>
    <w:p w:rsidR="00211D42" w:rsidRPr="00F95D35" w:rsidRDefault="000E747D" w:rsidP="006575EB">
      <w:pPr>
        <w:ind w:firstLine="0"/>
        <w:rPr>
          <w:sz w:val="24"/>
          <w:szCs w:val="24"/>
        </w:rPr>
      </w:pPr>
      <w:r>
        <w:rPr>
          <w:sz w:val="24"/>
          <w:szCs w:val="24"/>
        </w:rPr>
        <w:t>Так же при просмотре фильма</w:t>
      </w:r>
      <w:r w:rsidR="00313492" w:rsidRPr="00F95D35">
        <w:rPr>
          <w:sz w:val="24"/>
          <w:szCs w:val="24"/>
        </w:rPr>
        <w:t xml:space="preserve"> вы увидите самые красивые и</w:t>
      </w:r>
      <w:r>
        <w:rPr>
          <w:sz w:val="24"/>
          <w:szCs w:val="24"/>
        </w:rPr>
        <w:t xml:space="preserve"> старые постройки крепости</w:t>
      </w:r>
      <w:r w:rsidR="00313492" w:rsidRPr="00F95D35">
        <w:rPr>
          <w:sz w:val="24"/>
          <w:szCs w:val="24"/>
        </w:rPr>
        <w:t>.</w:t>
      </w:r>
      <w:bookmarkStart w:id="12" w:name="_Toc475097707"/>
      <w:bookmarkEnd w:id="11"/>
      <w:r>
        <w:rPr>
          <w:sz w:val="24"/>
          <w:szCs w:val="24"/>
        </w:rPr>
        <w:t xml:space="preserve"> Цель и задачи, которые я ставила перед собой достигнуты.</w:t>
      </w:r>
    </w:p>
    <w:p w:rsidR="00211D42" w:rsidRPr="00F95D35" w:rsidRDefault="00211D42" w:rsidP="006575EB">
      <w:pPr>
        <w:ind w:firstLine="0"/>
        <w:rPr>
          <w:sz w:val="24"/>
          <w:szCs w:val="24"/>
        </w:rPr>
      </w:pPr>
    </w:p>
    <w:p w:rsidR="00211D42" w:rsidRPr="00F95D35" w:rsidRDefault="00211D42" w:rsidP="00124DB5">
      <w:pPr>
        <w:ind w:firstLine="0"/>
        <w:rPr>
          <w:sz w:val="24"/>
          <w:szCs w:val="24"/>
        </w:rPr>
      </w:pPr>
    </w:p>
    <w:p w:rsidR="00211D42" w:rsidRPr="00F95D35" w:rsidRDefault="00211D42" w:rsidP="00124DB5">
      <w:pPr>
        <w:ind w:firstLine="0"/>
        <w:rPr>
          <w:sz w:val="24"/>
          <w:szCs w:val="24"/>
        </w:rPr>
      </w:pPr>
    </w:p>
    <w:p w:rsidR="00B675C6" w:rsidRPr="00F95D35" w:rsidRDefault="00B675C6" w:rsidP="00124DB5">
      <w:pPr>
        <w:ind w:firstLine="0"/>
        <w:rPr>
          <w:sz w:val="24"/>
          <w:szCs w:val="24"/>
        </w:rPr>
      </w:pPr>
    </w:p>
    <w:p w:rsidR="00B675C6" w:rsidRPr="00F95D35" w:rsidRDefault="00B675C6" w:rsidP="00124DB5">
      <w:pPr>
        <w:ind w:firstLine="0"/>
        <w:rPr>
          <w:sz w:val="24"/>
          <w:szCs w:val="24"/>
        </w:rPr>
      </w:pPr>
    </w:p>
    <w:p w:rsidR="00B675C6" w:rsidRPr="00F95D35" w:rsidRDefault="00B675C6" w:rsidP="00124DB5">
      <w:pPr>
        <w:ind w:firstLine="0"/>
        <w:rPr>
          <w:sz w:val="24"/>
          <w:szCs w:val="24"/>
        </w:rPr>
      </w:pPr>
    </w:p>
    <w:p w:rsidR="00B675C6" w:rsidRPr="00F95D35" w:rsidRDefault="00B675C6" w:rsidP="00124DB5">
      <w:pPr>
        <w:ind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firstLine="0"/>
        <w:rPr>
          <w:b/>
          <w:sz w:val="24"/>
          <w:szCs w:val="24"/>
        </w:rPr>
      </w:pPr>
    </w:p>
    <w:p w:rsidR="00B675C6" w:rsidRPr="00F95D35" w:rsidRDefault="00B675C6" w:rsidP="00124DB5">
      <w:pPr>
        <w:ind w:firstLine="0"/>
        <w:rPr>
          <w:b/>
          <w:sz w:val="24"/>
          <w:szCs w:val="24"/>
        </w:rPr>
      </w:pPr>
    </w:p>
    <w:p w:rsidR="00BD5E12" w:rsidRDefault="00BD5E12" w:rsidP="00124DB5">
      <w:pPr>
        <w:ind w:firstLine="0"/>
        <w:rPr>
          <w:b/>
          <w:sz w:val="24"/>
          <w:szCs w:val="24"/>
        </w:rPr>
      </w:pPr>
    </w:p>
    <w:p w:rsidR="006575EB" w:rsidRPr="00F95D35" w:rsidRDefault="006575EB" w:rsidP="00124DB5">
      <w:pPr>
        <w:ind w:firstLine="0"/>
        <w:rPr>
          <w:b/>
          <w:sz w:val="24"/>
          <w:szCs w:val="24"/>
        </w:rPr>
      </w:pPr>
    </w:p>
    <w:p w:rsidR="00BD5E12" w:rsidRPr="00F95D35" w:rsidRDefault="00BD5E12" w:rsidP="00124DB5">
      <w:pPr>
        <w:ind w:firstLine="0"/>
        <w:rPr>
          <w:b/>
          <w:sz w:val="24"/>
          <w:szCs w:val="24"/>
        </w:rPr>
      </w:pPr>
    </w:p>
    <w:p w:rsidR="00DF33A5" w:rsidRDefault="00DF33A5" w:rsidP="00124DB5">
      <w:pPr>
        <w:ind w:firstLine="0"/>
        <w:rPr>
          <w:b/>
          <w:sz w:val="24"/>
          <w:szCs w:val="24"/>
        </w:rPr>
      </w:pPr>
    </w:p>
    <w:p w:rsidR="00E63B51" w:rsidRDefault="00E63B51" w:rsidP="00124DB5">
      <w:pPr>
        <w:ind w:firstLine="0"/>
        <w:rPr>
          <w:b/>
          <w:sz w:val="24"/>
          <w:szCs w:val="24"/>
        </w:rPr>
      </w:pPr>
    </w:p>
    <w:p w:rsidR="000E747D" w:rsidRPr="00E63B51" w:rsidRDefault="009C1002" w:rsidP="00E63B51">
      <w:pPr>
        <w:numPr>
          <w:ilvl w:val="0"/>
          <w:numId w:val="33"/>
        </w:numPr>
        <w:jc w:val="center"/>
        <w:rPr>
          <w:sz w:val="24"/>
          <w:szCs w:val="24"/>
        </w:rPr>
      </w:pPr>
      <w:r w:rsidRPr="004A5B16">
        <w:rPr>
          <w:sz w:val="24"/>
          <w:szCs w:val="24"/>
        </w:rPr>
        <w:lastRenderedPageBreak/>
        <w:t>С</w:t>
      </w:r>
      <w:bookmarkEnd w:id="12"/>
      <w:r w:rsidR="004A5B16">
        <w:rPr>
          <w:sz w:val="24"/>
          <w:szCs w:val="24"/>
        </w:rPr>
        <w:t>писок литературы</w:t>
      </w:r>
    </w:p>
    <w:p w:rsidR="000E747D" w:rsidRP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E747D">
        <w:rPr>
          <w:color w:val="181818"/>
        </w:rPr>
        <w:t>1.     Великие легенды. В.Маркова, С.Прокофьева. – М. Астрель, 2005.</w:t>
      </w:r>
    </w:p>
    <w:p w:rsidR="000E747D" w:rsidRP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E747D">
        <w:rPr>
          <w:color w:val="181818"/>
        </w:rPr>
        <w:t>2.     Глубокие корни. Ю. Гурьева. – Обнинск. Титул. 2009.</w:t>
      </w:r>
    </w:p>
    <w:p w:rsidR="000E747D" w:rsidRP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E747D">
        <w:rPr>
          <w:color w:val="181818"/>
        </w:rPr>
        <w:t>3.     В английском мире. Ж. Олерский. -  Обнинск. Титул. 2006</w:t>
      </w:r>
    </w:p>
    <w:p w:rsidR="000E747D" w:rsidRP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E747D">
        <w:rPr>
          <w:color w:val="181818"/>
        </w:rPr>
        <w:t>4.     Жизнь Британцев. К. Брянцева. – М. Астрель. 1998.</w:t>
      </w:r>
    </w:p>
    <w:p w:rsidR="000E747D" w:rsidRP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0E747D">
        <w:rPr>
          <w:color w:val="181818"/>
        </w:rPr>
        <w:t>5.     Это Лондон. Н. Маркова. – Л. Просвещение. 2001.</w:t>
      </w:r>
    </w:p>
    <w:p w:rsidR="000E747D" w:rsidRP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  <w:r w:rsidRPr="000E747D">
        <w:rPr>
          <w:color w:val="181818"/>
        </w:rPr>
        <w:t>6.     Википедия – свободная энциклопедия </w:t>
      </w:r>
      <w:r w:rsidRPr="000E747D">
        <w:t>https://ru.wikipedia.org</w:t>
      </w: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  <w:r w:rsidRPr="000E747D">
        <w:t>7.     Библиотекарь.</w:t>
      </w:r>
      <w:r w:rsidRPr="000E747D">
        <w:rPr>
          <w:lang w:val="de-DE"/>
        </w:rPr>
        <w:t>r</w:t>
      </w:r>
      <w:r w:rsidRPr="000E747D">
        <w:t>u – электронная библиотека </w:t>
      </w:r>
      <w:hyperlink r:id="rId15" w:tgtFrame="_blank" w:history="1">
        <w:r w:rsidRPr="000E747D">
          <w:rPr>
            <w:rStyle w:val="a3"/>
            <w:color w:val="auto"/>
            <w:u w:val="none"/>
          </w:rPr>
          <w:t>http://www.bibliotekar.ru</w:t>
        </w:r>
      </w:hyperlink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E63B51" w:rsidRDefault="00E63B51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0E747D" w:rsidRPr="000E747D" w:rsidRDefault="000E747D" w:rsidP="000E747D">
      <w:pPr>
        <w:pStyle w:val="16"/>
        <w:shd w:val="clear" w:color="auto" w:fill="FFFFFF"/>
        <w:spacing w:before="0" w:beforeAutospacing="0" w:after="0" w:afterAutospacing="0" w:line="360" w:lineRule="auto"/>
        <w:jc w:val="both"/>
      </w:pPr>
    </w:p>
    <w:p w:rsidR="007E15EC" w:rsidRDefault="000E747D" w:rsidP="000E747D">
      <w:pPr>
        <w:ind w:firstLine="0"/>
        <w:jc w:val="center"/>
        <w:rPr>
          <w:rFonts w:eastAsia="Times New Roman"/>
          <w:spacing w:val="5"/>
          <w:kern w:val="36"/>
          <w:sz w:val="24"/>
          <w:szCs w:val="24"/>
          <w:lang w:eastAsia="ru-RU"/>
        </w:rPr>
      </w:pPr>
      <w:r>
        <w:rPr>
          <w:rFonts w:eastAsia="Times New Roman"/>
          <w:spacing w:val="5"/>
          <w:kern w:val="36"/>
          <w:sz w:val="24"/>
          <w:szCs w:val="24"/>
          <w:lang w:eastAsia="ru-RU"/>
        </w:rPr>
        <w:lastRenderedPageBreak/>
        <w:t>5.Приложение</w:t>
      </w:r>
    </w:p>
    <w:p w:rsidR="000E747D" w:rsidRPr="000E747D" w:rsidRDefault="000E747D" w:rsidP="000E747D">
      <w:pPr>
        <w:ind w:firstLine="0"/>
        <w:jc w:val="center"/>
        <w:rPr>
          <w:rFonts w:eastAsia="Times New Roman"/>
          <w:spacing w:val="5"/>
          <w:kern w:val="36"/>
          <w:sz w:val="24"/>
          <w:szCs w:val="24"/>
          <w:lang w:eastAsia="ru-RU"/>
        </w:rPr>
      </w:pPr>
    </w:p>
    <w:p w:rsidR="007E15EC" w:rsidRPr="00F95D35" w:rsidRDefault="006575EB" w:rsidP="00124DB5">
      <w:pPr>
        <w:ind w:firstLine="0"/>
        <w:rPr>
          <w:rFonts w:eastAsia="Times New Roman"/>
          <w:spacing w:val="5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3043" cy="3583172"/>
            <wp:effectExtent l="19050" t="0" r="0" b="0"/>
            <wp:docPr id="1" name="Рисунок 1" descr="tower-of-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er-of-lond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49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68" w:rsidRPr="00F95D35" w:rsidRDefault="00347868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</w:p>
    <w:p w:rsidR="006575EB" w:rsidRDefault="006575EB" w:rsidP="006575EB">
      <w:pPr>
        <w:shd w:val="clear" w:color="auto" w:fill="FFFFFF"/>
        <w:spacing w:line="352" w:lineRule="atLeast"/>
        <w:ind w:firstLine="284"/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>Рис.</w:t>
      </w:r>
      <w:r w:rsidRPr="006575EB">
        <w:rPr>
          <w:rFonts w:eastAsia="Times New Roman"/>
          <w:color w:val="181818"/>
          <w:sz w:val="24"/>
          <w:szCs w:val="24"/>
          <w:lang w:eastAsia="ru-RU"/>
        </w:rPr>
        <w:t xml:space="preserve"> 1 – Лондонский Тауэр с высоты птичьего полета</w:t>
      </w:r>
    </w:p>
    <w:p w:rsidR="006575EB" w:rsidRPr="006575EB" w:rsidRDefault="006575EB" w:rsidP="006575EB">
      <w:pPr>
        <w:shd w:val="clear" w:color="auto" w:fill="FFFFFF"/>
        <w:spacing w:line="352" w:lineRule="atLeast"/>
        <w:ind w:firstLine="284"/>
        <w:rPr>
          <w:rFonts w:eastAsia="Times New Roman"/>
          <w:color w:val="181818"/>
          <w:sz w:val="24"/>
          <w:szCs w:val="24"/>
          <w:lang w:eastAsia="ru-RU"/>
        </w:rPr>
      </w:pPr>
    </w:p>
    <w:p w:rsidR="006575EB" w:rsidRDefault="006575EB" w:rsidP="006575EB">
      <w:pPr>
        <w:shd w:val="clear" w:color="auto" w:fill="FFFFFF"/>
        <w:spacing w:line="352" w:lineRule="atLeast"/>
        <w:ind w:firstLine="0"/>
        <w:rPr>
          <w:rFonts w:eastAsia="Times New Roman"/>
          <w:color w:val="181818"/>
          <w:sz w:val="24"/>
          <w:szCs w:val="24"/>
          <w:lang w:eastAsia="ru-RU"/>
        </w:rPr>
      </w:pPr>
      <w:r w:rsidRPr="006575EB">
        <w:rPr>
          <w:rFonts w:eastAsia="Times New Roman"/>
          <w:color w:val="181818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613030" cy="3211033"/>
            <wp:effectExtent l="19050" t="0" r="6720" b="0"/>
            <wp:docPr id="4" name="Рисунок 4" descr="http://www.my-article.net/data/files/tiny-mce/47/img/17bbbe3eccf2b7e78d8781075851aa1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-article.net/data/files/tiny-mce/47/img/17bbbe3eccf2b7e78d8781075851aa13_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67" cy="32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EB" w:rsidRDefault="006575EB" w:rsidP="006575EB">
      <w:pPr>
        <w:shd w:val="clear" w:color="auto" w:fill="FFFFFF"/>
        <w:spacing w:line="352" w:lineRule="atLeast"/>
        <w:ind w:firstLine="0"/>
        <w:rPr>
          <w:rFonts w:eastAsia="Times New Roman"/>
          <w:color w:val="181818"/>
          <w:sz w:val="24"/>
          <w:szCs w:val="24"/>
          <w:lang w:eastAsia="ru-RU"/>
        </w:rPr>
      </w:pPr>
    </w:p>
    <w:p w:rsidR="006575EB" w:rsidRPr="006575EB" w:rsidRDefault="006575EB" w:rsidP="006575EB">
      <w:pPr>
        <w:shd w:val="clear" w:color="auto" w:fill="FFFFFF"/>
        <w:spacing w:line="352" w:lineRule="atLeast"/>
        <w:ind w:firstLine="0"/>
        <w:rPr>
          <w:rFonts w:eastAsia="Times New Roman"/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shd w:val="clear" w:color="auto" w:fill="FFFFFF"/>
        </w:rPr>
        <w:t>Рис.</w:t>
      </w:r>
      <w:r w:rsidRPr="006575EB">
        <w:rPr>
          <w:color w:val="181818"/>
          <w:sz w:val="24"/>
          <w:szCs w:val="24"/>
          <w:shd w:val="clear" w:color="auto" w:fill="FFFFFF"/>
        </w:rPr>
        <w:t>2 – Белая башня Лондонского Тауэра</w:t>
      </w:r>
    </w:p>
    <w:p w:rsidR="006575EB" w:rsidRPr="006575EB" w:rsidRDefault="006575EB" w:rsidP="006575EB">
      <w:pPr>
        <w:shd w:val="clear" w:color="auto" w:fill="FFFFFF"/>
        <w:spacing w:line="352" w:lineRule="atLeast"/>
        <w:ind w:firstLine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6575EB">
        <w:rPr>
          <w:rFonts w:ascii="Arial" w:eastAsia="Times New Roman" w:hAnsi="Arial" w:cs="Arial"/>
          <w:color w:val="181818"/>
          <w:lang w:eastAsia="ru-RU"/>
        </w:rPr>
        <w:t> </w:t>
      </w:r>
    </w:p>
    <w:p w:rsidR="006575EB" w:rsidRPr="006575EB" w:rsidRDefault="006575EB" w:rsidP="006575EB">
      <w:pPr>
        <w:shd w:val="clear" w:color="auto" w:fill="FFFFFF"/>
        <w:spacing w:line="352" w:lineRule="atLeast"/>
        <w:ind w:firstLine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6575EB">
        <w:rPr>
          <w:rFonts w:ascii="Arial" w:eastAsia="Times New Roman" w:hAnsi="Arial" w:cs="Arial"/>
          <w:color w:val="181818"/>
          <w:lang w:eastAsia="ru-RU"/>
        </w:rPr>
        <w:t> </w:t>
      </w:r>
    </w:p>
    <w:p w:rsidR="006575EB" w:rsidRPr="006575EB" w:rsidRDefault="006575EB" w:rsidP="006575EB">
      <w:pPr>
        <w:shd w:val="clear" w:color="auto" w:fill="FFFFFF"/>
        <w:spacing w:line="352" w:lineRule="atLeast"/>
        <w:ind w:firstLine="0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6575EB">
        <w:rPr>
          <w:rFonts w:ascii="Arial" w:eastAsia="Times New Roman" w:hAnsi="Arial" w:cs="Arial"/>
          <w:color w:val="181818"/>
          <w:lang w:eastAsia="ru-RU"/>
        </w:rPr>
        <w:lastRenderedPageBreak/>
        <w:t> </w:t>
      </w:r>
    </w:p>
    <w:p w:rsidR="00347868" w:rsidRPr="00F95D35" w:rsidRDefault="006575EB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3043" cy="3487479"/>
            <wp:effectExtent l="19050" t="0" r="0" b="0"/>
            <wp:docPr id="7" name="Рисунок 7" descr="seas-of-red-paul-cummin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s-of-red-paul-cummins-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44" cy="348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EB" w:rsidRDefault="006575EB" w:rsidP="006575EB">
      <w:pPr>
        <w:shd w:val="clear" w:color="auto" w:fill="FFFFFF"/>
        <w:tabs>
          <w:tab w:val="left" w:pos="1172"/>
          <w:tab w:val="center" w:pos="4535"/>
        </w:tabs>
        <w:spacing w:line="352" w:lineRule="atLeast"/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</w:p>
    <w:p w:rsidR="006575EB" w:rsidRDefault="006575EB" w:rsidP="006575EB">
      <w:pPr>
        <w:shd w:val="clear" w:color="auto" w:fill="FFFFFF"/>
        <w:tabs>
          <w:tab w:val="left" w:pos="1172"/>
          <w:tab w:val="center" w:pos="4535"/>
        </w:tabs>
        <w:spacing w:line="352" w:lineRule="atLeast"/>
        <w:ind w:firstLine="0"/>
        <w:rPr>
          <w:rFonts w:eastAsia="Times New Roman"/>
          <w:color w:val="181818"/>
          <w:sz w:val="24"/>
          <w:szCs w:val="24"/>
          <w:lang w:eastAsia="ru-RU"/>
        </w:rPr>
      </w:pPr>
      <w:r>
        <w:rPr>
          <w:rFonts w:eastAsia="Times New Roman"/>
          <w:color w:val="181818"/>
          <w:sz w:val="24"/>
          <w:szCs w:val="24"/>
          <w:lang w:eastAsia="ru-RU"/>
        </w:rPr>
        <w:t>Рис.</w:t>
      </w:r>
      <w:r w:rsidRPr="006575EB">
        <w:rPr>
          <w:rFonts w:eastAsia="Times New Roman"/>
          <w:color w:val="181818"/>
          <w:sz w:val="24"/>
          <w:szCs w:val="24"/>
          <w:lang w:eastAsia="ru-RU"/>
        </w:rPr>
        <w:t xml:space="preserve"> 3 – Кровавая башня Лондонского Тауэра</w:t>
      </w:r>
    </w:p>
    <w:p w:rsidR="006575EB" w:rsidRDefault="006575EB" w:rsidP="006575EB">
      <w:pPr>
        <w:shd w:val="clear" w:color="auto" w:fill="FFFFFF"/>
        <w:tabs>
          <w:tab w:val="left" w:pos="1172"/>
          <w:tab w:val="center" w:pos="4535"/>
        </w:tabs>
        <w:spacing w:line="352" w:lineRule="atLeast"/>
        <w:ind w:firstLine="0"/>
        <w:rPr>
          <w:rFonts w:eastAsia="Times New Roman"/>
          <w:color w:val="181818"/>
          <w:sz w:val="24"/>
          <w:szCs w:val="24"/>
          <w:lang w:eastAsia="ru-RU"/>
        </w:rPr>
      </w:pPr>
    </w:p>
    <w:p w:rsidR="006575EB" w:rsidRPr="006575EB" w:rsidRDefault="006575EB" w:rsidP="006575EB">
      <w:pPr>
        <w:shd w:val="clear" w:color="auto" w:fill="FFFFFF"/>
        <w:tabs>
          <w:tab w:val="left" w:pos="1172"/>
          <w:tab w:val="center" w:pos="4535"/>
        </w:tabs>
        <w:spacing w:line="352" w:lineRule="atLeast"/>
        <w:ind w:firstLine="0"/>
        <w:rPr>
          <w:rFonts w:eastAsia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3043" cy="3413051"/>
            <wp:effectExtent l="19050" t="0" r="0" b="0"/>
            <wp:docPr id="10" name="Рисунок 10" descr="TowerGu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werGuard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45" cy="341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EB" w:rsidRDefault="006575EB" w:rsidP="006575EB">
      <w:pPr>
        <w:shd w:val="clear" w:color="auto" w:fill="FFFFFF"/>
        <w:spacing w:line="352" w:lineRule="atLeast"/>
        <w:ind w:firstLine="0"/>
        <w:jc w:val="center"/>
        <w:rPr>
          <w:rFonts w:ascii="Arial" w:eastAsia="Times New Roman" w:hAnsi="Arial" w:cs="Arial"/>
          <w:color w:val="181818"/>
          <w:lang w:eastAsia="ru-RU"/>
        </w:rPr>
      </w:pPr>
      <w:r w:rsidRPr="006575EB">
        <w:rPr>
          <w:rFonts w:ascii="Arial" w:eastAsia="Times New Roman" w:hAnsi="Arial" w:cs="Arial"/>
          <w:color w:val="181818"/>
          <w:lang w:eastAsia="ru-RU"/>
        </w:rPr>
        <w:t> </w:t>
      </w:r>
    </w:p>
    <w:p w:rsidR="006575EB" w:rsidRPr="006575EB" w:rsidRDefault="006575EB" w:rsidP="006575EB">
      <w:pPr>
        <w:shd w:val="clear" w:color="auto" w:fill="FFFFFF"/>
        <w:spacing w:line="352" w:lineRule="atLeast"/>
        <w:ind w:firstLine="0"/>
        <w:jc w:val="left"/>
        <w:rPr>
          <w:rFonts w:eastAsia="Times New Roman"/>
          <w:color w:val="181818"/>
          <w:sz w:val="24"/>
          <w:szCs w:val="24"/>
          <w:lang w:eastAsia="ru-RU"/>
        </w:rPr>
      </w:pPr>
      <w:r w:rsidRPr="006575EB">
        <w:rPr>
          <w:color w:val="181818"/>
          <w:sz w:val="24"/>
          <w:szCs w:val="24"/>
          <w:shd w:val="clear" w:color="auto" w:fill="FFFFFF"/>
        </w:rPr>
        <w:t>Рис 4 – Дворцовые стражи</w:t>
      </w:r>
    </w:p>
    <w:p w:rsidR="006575EB" w:rsidRDefault="006575EB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</w:p>
    <w:p w:rsidR="006575EB" w:rsidRPr="00F95D35" w:rsidRDefault="006575EB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</w:p>
    <w:p w:rsidR="00117230" w:rsidRPr="00F95D35" w:rsidRDefault="00117230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</w:p>
    <w:p w:rsidR="00117230" w:rsidRPr="00F95D35" w:rsidRDefault="006575EB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63043" cy="3083442"/>
            <wp:effectExtent l="19050" t="0" r="0" b="0"/>
            <wp:docPr id="13" name="Рисунок 1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3" cy="308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230" w:rsidRPr="00F95D35" w:rsidRDefault="00117230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</w:p>
    <w:p w:rsidR="00117230" w:rsidRPr="00E63B51" w:rsidRDefault="00E63B51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  <w:r w:rsidRPr="00E63B51">
        <w:rPr>
          <w:color w:val="000000"/>
          <w:sz w:val="24"/>
          <w:szCs w:val="24"/>
          <w:shd w:val="clear" w:color="auto" w:fill="FFFFFF"/>
        </w:rPr>
        <w:t>Рис. 6 – Черные вороны Тауэра</w:t>
      </w:r>
    </w:p>
    <w:p w:rsidR="00117230" w:rsidRPr="00F95D35" w:rsidRDefault="00117230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</w:p>
    <w:p w:rsidR="00117230" w:rsidRDefault="00E63B51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3043" cy="3519376"/>
            <wp:effectExtent l="19050" t="0" r="0" b="0"/>
            <wp:docPr id="16" name="Рисунок 16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 (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60" cy="35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51" w:rsidRDefault="00E63B51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</w:p>
    <w:p w:rsidR="00E63B51" w:rsidRPr="00E63B51" w:rsidRDefault="00E63B51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  <w:r w:rsidRPr="00E63B51">
        <w:rPr>
          <w:color w:val="181818"/>
          <w:sz w:val="24"/>
          <w:szCs w:val="24"/>
          <w:shd w:val="clear" w:color="auto" w:fill="FFFFFF"/>
        </w:rPr>
        <w:t>Рис. 7 – Церемония «Ключи королевы»</w:t>
      </w:r>
    </w:p>
    <w:p w:rsidR="00117230" w:rsidRPr="00F95D35" w:rsidRDefault="00117230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</w:p>
    <w:p w:rsidR="00BD5E12" w:rsidRPr="00F95D35" w:rsidRDefault="00BD5E12" w:rsidP="00124DB5">
      <w:pPr>
        <w:ind w:firstLine="0"/>
        <w:rPr>
          <w:rFonts w:eastAsia="Times New Roman"/>
          <w:b/>
          <w:spacing w:val="5"/>
          <w:kern w:val="36"/>
          <w:sz w:val="24"/>
          <w:szCs w:val="24"/>
          <w:lang w:eastAsia="ru-RU"/>
        </w:rPr>
      </w:pPr>
    </w:p>
    <w:p w:rsidR="007E15EC" w:rsidRPr="00F95D35" w:rsidRDefault="007E15EC" w:rsidP="00124DB5">
      <w:pPr>
        <w:ind w:firstLine="0"/>
        <w:rPr>
          <w:b/>
          <w:sz w:val="24"/>
          <w:szCs w:val="24"/>
        </w:rPr>
      </w:pPr>
    </w:p>
    <w:p w:rsidR="004453F0" w:rsidRPr="00F95D35" w:rsidRDefault="004453F0" w:rsidP="00124DB5">
      <w:pPr>
        <w:ind w:left="357" w:firstLine="0"/>
        <w:rPr>
          <w:rFonts w:eastAsia="Times New Roman"/>
          <w:sz w:val="24"/>
          <w:szCs w:val="24"/>
          <w:shd w:val="clear" w:color="auto" w:fill="FFFFFF"/>
          <w:lang w:eastAsia="ru-RU"/>
        </w:rPr>
      </w:pPr>
    </w:p>
    <w:sectPr w:rsidR="004453F0" w:rsidRPr="00F95D35" w:rsidSect="00124DB5">
      <w:footerReference w:type="even" r:id="rId22"/>
      <w:footerReference w:type="default" r:id="rId23"/>
      <w:pgSz w:w="11906" w:h="16838"/>
      <w:pgMar w:top="1134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11" w:rsidRDefault="00DB0211" w:rsidP="00F70E2C">
      <w:pPr>
        <w:spacing w:line="240" w:lineRule="auto"/>
      </w:pPr>
      <w:r>
        <w:separator/>
      </w:r>
    </w:p>
  </w:endnote>
  <w:endnote w:type="continuationSeparator" w:id="0">
    <w:p w:rsidR="00DB0211" w:rsidRDefault="00DB0211" w:rsidP="00F70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4D" w:rsidRDefault="001D60CC">
    <w:pPr>
      <w:pStyle w:val="af6"/>
      <w:framePr w:w="12236" w:h="163" w:wrap="none" w:vAnchor="text" w:hAnchor="page" w:x="-164" w:y="-966"/>
      <w:shd w:val="clear" w:color="auto" w:fill="auto"/>
      <w:ind w:left="6173"/>
    </w:pPr>
    <w:r>
      <w:fldChar w:fldCharType="begin"/>
    </w:r>
    <w:r w:rsidR="000C194D">
      <w:instrText xml:space="preserve"> PAGE \* MERGEFORMAT </w:instrText>
    </w:r>
    <w:r>
      <w:fldChar w:fldCharType="separate"/>
    </w:r>
    <w:r w:rsidR="000C194D" w:rsidRPr="002F2EF7">
      <w:rPr>
        <w:rStyle w:val="8pt"/>
        <w:noProof/>
      </w:rPr>
      <w:t>14</w:t>
    </w:r>
    <w:r>
      <w:rPr>
        <w:rStyle w:val="8p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4D" w:rsidRDefault="001D60CC">
    <w:pPr>
      <w:pStyle w:val="afa"/>
      <w:jc w:val="right"/>
    </w:pPr>
    <w:r>
      <w:fldChar w:fldCharType="begin"/>
    </w:r>
    <w:r w:rsidR="000C194D">
      <w:instrText xml:space="preserve"> PAGE   \* MERGEFORMAT </w:instrText>
    </w:r>
    <w:r>
      <w:fldChar w:fldCharType="separate"/>
    </w:r>
    <w:r w:rsidR="0041203C">
      <w:rPr>
        <w:noProof/>
      </w:rPr>
      <w:t>2</w:t>
    </w:r>
    <w:r>
      <w:fldChar w:fldCharType="end"/>
    </w:r>
  </w:p>
  <w:p w:rsidR="000C194D" w:rsidRDefault="000C194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11" w:rsidRDefault="00DB0211" w:rsidP="00F70E2C">
      <w:pPr>
        <w:spacing w:line="240" w:lineRule="auto"/>
      </w:pPr>
      <w:r>
        <w:separator/>
      </w:r>
    </w:p>
  </w:footnote>
  <w:footnote w:type="continuationSeparator" w:id="0">
    <w:p w:rsidR="00DB0211" w:rsidRDefault="00DB0211" w:rsidP="00F70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570"/>
    <w:multiLevelType w:val="hybridMultilevel"/>
    <w:tmpl w:val="62863E2C"/>
    <w:lvl w:ilvl="0" w:tplc="F4DEA4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4B5194"/>
    <w:multiLevelType w:val="hybridMultilevel"/>
    <w:tmpl w:val="F2042140"/>
    <w:lvl w:ilvl="0" w:tplc="6BDAE2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8103D5"/>
    <w:multiLevelType w:val="hybridMultilevel"/>
    <w:tmpl w:val="865CE1D0"/>
    <w:lvl w:ilvl="0" w:tplc="8B6E6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83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A0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461B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68F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EBE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70A1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E0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72F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9146D4D"/>
    <w:multiLevelType w:val="hybridMultilevel"/>
    <w:tmpl w:val="C51EB3C8"/>
    <w:lvl w:ilvl="0" w:tplc="B29463B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A12887"/>
    <w:multiLevelType w:val="hybridMultilevel"/>
    <w:tmpl w:val="991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25BF"/>
    <w:multiLevelType w:val="hybridMultilevel"/>
    <w:tmpl w:val="73B2E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5F65E1"/>
    <w:multiLevelType w:val="hybridMultilevel"/>
    <w:tmpl w:val="582615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7350421"/>
    <w:multiLevelType w:val="multilevel"/>
    <w:tmpl w:val="19B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64E2A"/>
    <w:multiLevelType w:val="multilevel"/>
    <w:tmpl w:val="EB5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E45ED"/>
    <w:multiLevelType w:val="multilevel"/>
    <w:tmpl w:val="991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E32F59"/>
    <w:multiLevelType w:val="multilevel"/>
    <w:tmpl w:val="5CD2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63317"/>
    <w:multiLevelType w:val="multilevel"/>
    <w:tmpl w:val="675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532D9"/>
    <w:multiLevelType w:val="multilevel"/>
    <w:tmpl w:val="EF2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B2156"/>
    <w:multiLevelType w:val="hybridMultilevel"/>
    <w:tmpl w:val="62723132"/>
    <w:lvl w:ilvl="0" w:tplc="DFDEC7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95F1E7F"/>
    <w:multiLevelType w:val="multilevel"/>
    <w:tmpl w:val="667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E768C"/>
    <w:multiLevelType w:val="multilevel"/>
    <w:tmpl w:val="5F36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33591"/>
    <w:multiLevelType w:val="multilevel"/>
    <w:tmpl w:val="4FE09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71BC4"/>
    <w:multiLevelType w:val="multilevel"/>
    <w:tmpl w:val="E710D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FA02D9"/>
    <w:multiLevelType w:val="multilevel"/>
    <w:tmpl w:val="BEE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D7DE4"/>
    <w:multiLevelType w:val="multilevel"/>
    <w:tmpl w:val="CAA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B62C4A"/>
    <w:multiLevelType w:val="multilevel"/>
    <w:tmpl w:val="818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30E6F"/>
    <w:multiLevelType w:val="multilevel"/>
    <w:tmpl w:val="E774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64BFB"/>
    <w:multiLevelType w:val="multilevel"/>
    <w:tmpl w:val="4A2E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3283D"/>
    <w:multiLevelType w:val="multilevel"/>
    <w:tmpl w:val="E40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B20443"/>
    <w:multiLevelType w:val="multilevel"/>
    <w:tmpl w:val="814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93212"/>
    <w:multiLevelType w:val="multilevel"/>
    <w:tmpl w:val="294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04E49"/>
    <w:multiLevelType w:val="multilevel"/>
    <w:tmpl w:val="2C704A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05B32F6"/>
    <w:multiLevelType w:val="multilevel"/>
    <w:tmpl w:val="8FD6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37716B"/>
    <w:multiLevelType w:val="hybridMultilevel"/>
    <w:tmpl w:val="37A8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856B2"/>
    <w:multiLevelType w:val="multilevel"/>
    <w:tmpl w:val="91B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2B7CCF"/>
    <w:multiLevelType w:val="multilevel"/>
    <w:tmpl w:val="EF9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81F29"/>
    <w:multiLevelType w:val="multilevel"/>
    <w:tmpl w:val="24D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17"/>
  </w:num>
  <w:num w:numId="5">
    <w:abstractNumId w:val="23"/>
  </w:num>
  <w:num w:numId="6">
    <w:abstractNumId w:val="8"/>
  </w:num>
  <w:num w:numId="7">
    <w:abstractNumId w:val="24"/>
  </w:num>
  <w:num w:numId="8">
    <w:abstractNumId w:val="14"/>
  </w:num>
  <w:num w:numId="9">
    <w:abstractNumId w:val="19"/>
  </w:num>
  <w:num w:numId="10">
    <w:abstractNumId w:val="12"/>
  </w:num>
  <w:num w:numId="11">
    <w:abstractNumId w:val="20"/>
  </w:num>
  <w:num w:numId="12">
    <w:abstractNumId w:val="27"/>
  </w:num>
  <w:num w:numId="13">
    <w:abstractNumId w:val="7"/>
  </w:num>
  <w:num w:numId="14">
    <w:abstractNumId w:val="29"/>
  </w:num>
  <w:num w:numId="15">
    <w:abstractNumId w:val="30"/>
  </w:num>
  <w:num w:numId="16">
    <w:abstractNumId w:val="15"/>
  </w:num>
  <w:num w:numId="17">
    <w:abstractNumId w:val="3"/>
  </w:num>
  <w:num w:numId="18">
    <w:abstractNumId w:val="25"/>
  </w:num>
  <w:num w:numId="19">
    <w:abstractNumId w:val="9"/>
  </w:num>
  <w:num w:numId="20">
    <w:abstractNumId w:val="22"/>
  </w:num>
  <w:num w:numId="21">
    <w:abstractNumId w:val="18"/>
  </w:num>
  <w:num w:numId="22">
    <w:abstractNumId w:val="11"/>
  </w:num>
  <w:num w:numId="23">
    <w:abstractNumId w:val="6"/>
  </w:num>
  <w:num w:numId="24">
    <w:abstractNumId w:val="5"/>
  </w:num>
  <w:num w:numId="25">
    <w:abstractNumId w:val="1"/>
  </w:num>
  <w:num w:numId="26">
    <w:abstractNumId w:val="31"/>
  </w:num>
  <w:num w:numId="27">
    <w:abstractNumId w:val="21"/>
  </w:num>
  <w:num w:numId="28">
    <w:abstractNumId w:val="10"/>
  </w:num>
  <w:num w:numId="29">
    <w:abstractNumId w:val="2"/>
  </w:num>
  <w:num w:numId="30">
    <w:abstractNumId w:val="4"/>
  </w:num>
  <w:num w:numId="31">
    <w:abstractNumId w:val="28"/>
  </w:num>
  <w:num w:numId="32">
    <w:abstractNumId w:val="0"/>
  </w:num>
  <w:num w:numId="3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02"/>
    <w:rsid w:val="00007830"/>
    <w:rsid w:val="0001261A"/>
    <w:rsid w:val="00023AA7"/>
    <w:rsid w:val="000242A9"/>
    <w:rsid w:val="00025CF3"/>
    <w:rsid w:val="00035F0E"/>
    <w:rsid w:val="00037180"/>
    <w:rsid w:val="000425A7"/>
    <w:rsid w:val="00047391"/>
    <w:rsid w:val="00047E91"/>
    <w:rsid w:val="00070A2D"/>
    <w:rsid w:val="00082BF2"/>
    <w:rsid w:val="00093063"/>
    <w:rsid w:val="000A1D22"/>
    <w:rsid w:val="000B5219"/>
    <w:rsid w:val="000C0535"/>
    <w:rsid w:val="000C194D"/>
    <w:rsid w:val="000C2E5A"/>
    <w:rsid w:val="000C329E"/>
    <w:rsid w:val="000C3DF6"/>
    <w:rsid w:val="000E747D"/>
    <w:rsid w:val="000F6A8D"/>
    <w:rsid w:val="00102786"/>
    <w:rsid w:val="00117230"/>
    <w:rsid w:val="00121070"/>
    <w:rsid w:val="00122CE4"/>
    <w:rsid w:val="00124DB5"/>
    <w:rsid w:val="00145130"/>
    <w:rsid w:val="0016279B"/>
    <w:rsid w:val="00165579"/>
    <w:rsid w:val="00165D1A"/>
    <w:rsid w:val="00171574"/>
    <w:rsid w:val="00186B4E"/>
    <w:rsid w:val="00191A7F"/>
    <w:rsid w:val="00194EC5"/>
    <w:rsid w:val="00197FBE"/>
    <w:rsid w:val="001C4708"/>
    <w:rsid w:val="001C5DEB"/>
    <w:rsid w:val="001D2090"/>
    <w:rsid w:val="001D3730"/>
    <w:rsid w:val="001D60CC"/>
    <w:rsid w:val="001E35E1"/>
    <w:rsid w:val="001E6866"/>
    <w:rsid w:val="00211D42"/>
    <w:rsid w:val="002225B8"/>
    <w:rsid w:val="00225B95"/>
    <w:rsid w:val="002308E9"/>
    <w:rsid w:val="0023736D"/>
    <w:rsid w:val="00241666"/>
    <w:rsid w:val="002620BB"/>
    <w:rsid w:val="002719D7"/>
    <w:rsid w:val="00272C9A"/>
    <w:rsid w:val="00272F42"/>
    <w:rsid w:val="00275D9E"/>
    <w:rsid w:val="00297ECF"/>
    <w:rsid w:val="002A7084"/>
    <w:rsid w:val="002B5496"/>
    <w:rsid w:val="002D0354"/>
    <w:rsid w:val="002D1AF7"/>
    <w:rsid w:val="002D206A"/>
    <w:rsid w:val="002D7274"/>
    <w:rsid w:val="002D72AF"/>
    <w:rsid w:val="002E6F88"/>
    <w:rsid w:val="002F0801"/>
    <w:rsid w:val="002F51D7"/>
    <w:rsid w:val="0030148C"/>
    <w:rsid w:val="0031232D"/>
    <w:rsid w:val="00313492"/>
    <w:rsid w:val="00326B7B"/>
    <w:rsid w:val="00331A73"/>
    <w:rsid w:val="00347868"/>
    <w:rsid w:val="00362773"/>
    <w:rsid w:val="00363C74"/>
    <w:rsid w:val="00365DA7"/>
    <w:rsid w:val="003665BE"/>
    <w:rsid w:val="003829BD"/>
    <w:rsid w:val="00384B51"/>
    <w:rsid w:val="003850F3"/>
    <w:rsid w:val="00395DE6"/>
    <w:rsid w:val="003D1D0A"/>
    <w:rsid w:val="003D5EB8"/>
    <w:rsid w:val="003E41AD"/>
    <w:rsid w:val="003E7804"/>
    <w:rsid w:val="003F3FE8"/>
    <w:rsid w:val="003F77DC"/>
    <w:rsid w:val="00406FBD"/>
    <w:rsid w:val="0041203C"/>
    <w:rsid w:val="004121CD"/>
    <w:rsid w:val="0043474E"/>
    <w:rsid w:val="00443F89"/>
    <w:rsid w:val="004453F0"/>
    <w:rsid w:val="00446BAC"/>
    <w:rsid w:val="00451F5E"/>
    <w:rsid w:val="00461B73"/>
    <w:rsid w:val="00464376"/>
    <w:rsid w:val="00470928"/>
    <w:rsid w:val="00470D73"/>
    <w:rsid w:val="00472E7D"/>
    <w:rsid w:val="0049567A"/>
    <w:rsid w:val="004A2090"/>
    <w:rsid w:val="004A3210"/>
    <w:rsid w:val="004A5B16"/>
    <w:rsid w:val="004A7946"/>
    <w:rsid w:val="004B21D7"/>
    <w:rsid w:val="004B295D"/>
    <w:rsid w:val="004B67CD"/>
    <w:rsid w:val="004C2677"/>
    <w:rsid w:val="004F0D5F"/>
    <w:rsid w:val="004F3636"/>
    <w:rsid w:val="00503B88"/>
    <w:rsid w:val="00503BA3"/>
    <w:rsid w:val="00506695"/>
    <w:rsid w:val="00534057"/>
    <w:rsid w:val="005509DD"/>
    <w:rsid w:val="00555F42"/>
    <w:rsid w:val="0056090E"/>
    <w:rsid w:val="005670F9"/>
    <w:rsid w:val="00576C2B"/>
    <w:rsid w:val="0058582D"/>
    <w:rsid w:val="00591C53"/>
    <w:rsid w:val="005A2FF7"/>
    <w:rsid w:val="005A484D"/>
    <w:rsid w:val="005C2346"/>
    <w:rsid w:val="005C3471"/>
    <w:rsid w:val="005D247F"/>
    <w:rsid w:val="005D2C79"/>
    <w:rsid w:val="005E2F1F"/>
    <w:rsid w:val="0060015A"/>
    <w:rsid w:val="00601B63"/>
    <w:rsid w:val="00606BD1"/>
    <w:rsid w:val="00623FE7"/>
    <w:rsid w:val="006312A4"/>
    <w:rsid w:val="00631456"/>
    <w:rsid w:val="00636EA7"/>
    <w:rsid w:val="00637342"/>
    <w:rsid w:val="006520DF"/>
    <w:rsid w:val="006575EB"/>
    <w:rsid w:val="006651B1"/>
    <w:rsid w:val="00673E76"/>
    <w:rsid w:val="006740E7"/>
    <w:rsid w:val="006756BB"/>
    <w:rsid w:val="00676567"/>
    <w:rsid w:val="00677AD8"/>
    <w:rsid w:val="00681780"/>
    <w:rsid w:val="006841E1"/>
    <w:rsid w:val="00685A6F"/>
    <w:rsid w:val="00693D19"/>
    <w:rsid w:val="00696B17"/>
    <w:rsid w:val="006B16C1"/>
    <w:rsid w:val="006B37DC"/>
    <w:rsid w:val="006C4C4E"/>
    <w:rsid w:val="006D1C14"/>
    <w:rsid w:val="006E09BB"/>
    <w:rsid w:val="006E43F8"/>
    <w:rsid w:val="006F0C5C"/>
    <w:rsid w:val="006F36F1"/>
    <w:rsid w:val="00701483"/>
    <w:rsid w:val="0070150B"/>
    <w:rsid w:val="00704078"/>
    <w:rsid w:val="007159AB"/>
    <w:rsid w:val="007332DF"/>
    <w:rsid w:val="0074231A"/>
    <w:rsid w:val="00747CA7"/>
    <w:rsid w:val="007513F1"/>
    <w:rsid w:val="00754CBE"/>
    <w:rsid w:val="00762AA9"/>
    <w:rsid w:val="00775286"/>
    <w:rsid w:val="00785F80"/>
    <w:rsid w:val="007A1826"/>
    <w:rsid w:val="007A2E6B"/>
    <w:rsid w:val="007E15EC"/>
    <w:rsid w:val="007E196B"/>
    <w:rsid w:val="007E70E6"/>
    <w:rsid w:val="007F2626"/>
    <w:rsid w:val="007F5452"/>
    <w:rsid w:val="00801174"/>
    <w:rsid w:val="00810140"/>
    <w:rsid w:val="00810C67"/>
    <w:rsid w:val="008124D9"/>
    <w:rsid w:val="00825589"/>
    <w:rsid w:val="00825974"/>
    <w:rsid w:val="00831F97"/>
    <w:rsid w:val="00833BB4"/>
    <w:rsid w:val="00842C02"/>
    <w:rsid w:val="00870A7A"/>
    <w:rsid w:val="00873615"/>
    <w:rsid w:val="00877F43"/>
    <w:rsid w:val="008868C5"/>
    <w:rsid w:val="00893116"/>
    <w:rsid w:val="008A4088"/>
    <w:rsid w:val="008B3F92"/>
    <w:rsid w:val="008C2477"/>
    <w:rsid w:val="008D2C99"/>
    <w:rsid w:val="008E3775"/>
    <w:rsid w:val="008F5298"/>
    <w:rsid w:val="0090784C"/>
    <w:rsid w:val="00945FFD"/>
    <w:rsid w:val="00950EE8"/>
    <w:rsid w:val="00961554"/>
    <w:rsid w:val="00970583"/>
    <w:rsid w:val="00975476"/>
    <w:rsid w:val="009905FC"/>
    <w:rsid w:val="00992EE9"/>
    <w:rsid w:val="009A194A"/>
    <w:rsid w:val="009A6F19"/>
    <w:rsid w:val="009B6C72"/>
    <w:rsid w:val="009C1002"/>
    <w:rsid w:val="009C19A7"/>
    <w:rsid w:val="009D2CDE"/>
    <w:rsid w:val="009F0B04"/>
    <w:rsid w:val="00A240ED"/>
    <w:rsid w:val="00A25102"/>
    <w:rsid w:val="00A26BB5"/>
    <w:rsid w:val="00A2725F"/>
    <w:rsid w:val="00A332ED"/>
    <w:rsid w:val="00A42B46"/>
    <w:rsid w:val="00A50286"/>
    <w:rsid w:val="00A53138"/>
    <w:rsid w:val="00A531DC"/>
    <w:rsid w:val="00A60AB1"/>
    <w:rsid w:val="00A83419"/>
    <w:rsid w:val="00A861FA"/>
    <w:rsid w:val="00A916EA"/>
    <w:rsid w:val="00AA34A6"/>
    <w:rsid w:val="00AB1D77"/>
    <w:rsid w:val="00AC7642"/>
    <w:rsid w:val="00AD5072"/>
    <w:rsid w:val="00AD5979"/>
    <w:rsid w:val="00AE0CB7"/>
    <w:rsid w:val="00B00482"/>
    <w:rsid w:val="00B07846"/>
    <w:rsid w:val="00B1056C"/>
    <w:rsid w:val="00B106F0"/>
    <w:rsid w:val="00B256A2"/>
    <w:rsid w:val="00B45CDF"/>
    <w:rsid w:val="00B52F28"/>
    <w:rsid w:val="00B55595"/>
    <w:rsid w:val="00B675C6"/>
    <w:rsid w:val="00B732A5"/>
    <w:rsid w:val="00B86F18"/>
    <w:rsid w:val="00B90FD3"/>
    <w:rsid w:val="00BA1E94"/>
    <w:rsid w:val="00BB0F13"/>
    <w:rsid w:val="00BB76D7"/>
    <w:rsid w:val="00BC4935"/>
    <w:rsid w:val="00BC69D6"/>
    <w:rsid w:val="00BD5E12"/>
    <w:rsid w:val="00BF3F25"/>
    <w:rsid w:val="00BF62D0"/>
    <w:rsid w:val="00C1280A"/>
    <w:rsid w:val="00C13821"/>
    <w:rsid w:val="00C15534"/>
    <w:rsid w:val="00C33454"/>
    <w:rsid w:val="00C45F86"/>
    <w:rsid w:val="00C46202"/>
    <w:rsid w:val="00C53AB4"/>
    <w:rsid w:val="00C560D7"/>
    <w:rsid w:val="00C869DD"/>
    <w:rsid w:val="00C87150"/>
    <w:rsid w:val="00C92EBB"/>
    <w:rsid w:val="00CA57F0"/>
    <w:rsid w:val="00CC3F50"/>
    <w:rsid w:val="00CD2C9A"/>
    <w:rsid w:val="00CD3068"/>
    <w:rsid w:val="00CD3BDE"/>
    <w:rsid w:val="00CD4255"/>
    <w:rsid w:val="00CD52C8"/>
    <w:rsid w:val="00CD589D"/>
    <w:rsid w:val="00CF7112"/>
    <w:rsid w:val="00D047C1"/>
    <w:rsid w:val="00D117A1"/>
    <w:rsid w:val="00D261DF"/>
    <w:rsid w:val="00D346D9"/>
    <w:rsid w:val="00D37699"/>
    <w:rsid w:val="00D378CF"/>
    <w:rsid w:val="00D40BCC"/>
    <w:rsid w:val="00D43B7D"/>
    <w:rsid w:val="00D46AF8"/>
    <w:rsid w:val="00D5248D"/>
    <w:rsid w:val="00D57ABB"/>
    <w:rsid w:val="00D6716D"/>
    <w:rsid w:val="00D73D9B"/>
    <w:rsid w:val="00D8511E"/>
    <w:rsid w:val="00D87F37"/>
    <w:rsid w:val="00D9204B"/>
    <w:rsid w:val="00DA1862"/>
    <w:rsid w:val="00DB0211"/>
    <w:rsid w:val="00DB6793"/>
    <w:rsid w:val="00DB6B3A"/>
    <w:rsid w:val="00DC4861"/>
    <w:rsid w:val="00DD55E1"/>
    <w:rsid w:val="00DE05C0"/>
    <w:rsid w:val="00DE0C95"/>
    <w:rsid w:val="00DE120E"/>
    <w:rsid w:val="00DE1F0A"/>
    <w:rsid w:val="00DE4772"/>
    <w:rsid w:val="00DF33A5"/>
    <w:rsid w:val="00E170F0"/>
    <w:rsid w:val="00E22FD3"/>
    <w:rsid w:val="00E23063"/>
    <w:rsid w:val="00E32CDE"/>
    <w:rsid w:val="00E4155E"/>
    <w:rsid w:val="00E4747C"/>
    <w:rsid w:val="00E52794"/>
    <w:rsid w:val="00E6260F"/>
    <w:rsid w:val="00E63B51"/>
    <w:rsid w:val="00E743BB"/>
    <w:rsid w:val="00E751DF"/>
    <w:rsid w:val="00E90363"/>
    <w:rsid w:val="00E96688"/>
    <w:rsid w:val="00EC151B"/>
    <w:rsid w:val="00EE6531"/>
    <w:rsid w:val="00EF1940"/>
    <w:rsid w:val="00F2275B"/>
    <w:rsid w:val="00F46AF5"/>
    <w:rsid w:val="00F504CF"/>
    <w:rsid w:val="00F50C94"/>
    <w:rsid w:val="00F51F6D"/>
    <w:rsid w:val="00F52134"/>
    <w:rsid w:val="00F70E2C"/>
    <w:rsid w:val="00F95D35"/>
    <w:rsid w:val="00FA5793"/>
    <w:rsid w:val="00FB4C7F"/>
    <w:rsid w:val="00FB5C07"/>
    <w:rsid w:val="00FD1CB0"/>
    <w:rsid w:val="00FE279E"/>
    <w:rsid w:val="00FE6476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8D36267"/>
  <w15:docId w15:val="{861C5AB4-D83E-41AB-8BA0-287B822E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DD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225B9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D378CF"/>
    <w:pPr>
      <w:keepNext/>
      <w:spacing w:before="360" w:after="180" w:line="240" w:lineRule="auto"/>
      <w:ind w:firstLine="0"/>
      <w:jc w:val="center"/>
      <w:outlineLvl w:val="1"/>
    </w:pPr>
    <w:rPr>
      <w:rFonts w:eastAsia="Times New Roman"/>
      <w:b/>
      <w:bCs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F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C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53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225B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D378CF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semiHidden/>
    <w:rsid w:val="00B106F0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591C53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91C53"/>
    <w:rPr>
      <w:rFonts w:ascii="Cambria" w:eastAsia="Times New Roman" w:hAnsi="Cambria" w:cs="Times New Roman"/>
      <w:color w:val="243F60"/>
      <w:sz w:val="28"/>
      <w:szCs w:val="28"/>
    </w:rPr>
  </w:style>
  <w:style w:type="character" w:styleId="a3">
    <w:name w:val="Hyperlink"/>
    <w:uiPriority w:val="99"/>
    <w:unhideWhenUsed/>
    <w:rsid w:val="00842C02"/>
    <w:rPr>
      <w:color w:val="0000FF"/>
      <w:u w:val="single"/>
    </w:rPr>
  </w:style>
  <w:style w:type="paragraph" w:customStyle="1" w:styleId="a4">
    <w:name w:val="Заголовок Диплом"/>
    <w:basedOn w:val="10"/>
    <w:link w:val="a5"/>
    <w:qFormat/>
    <w:rsid w:val="00225B95"/>
    <w:pPr>
      <w:spacing w:before="0"/>
    </w:pPr>
    <w:rPr>
      <w:rFonts w:ascii="Times New Roman" w:hAnsi="Times New Roman"/>
      <w:b w:val="0"/>
      <w:bCs w:val="0"/>
    </w:rPr>
  </w:style>
  <w:style w:type="character" w:customStyle="1" w:styleId="a5">
    <w:name w:val="Заголовок Диплом Знак"/>
    <w:link w:val="a4"/>
    <w:rsid w:val="00225B95"/>
    <w:rPr>
      <w:rFonts w:ascii="Times New Roman" w:eastAsia="Times New Roman" w:hAnsi="Times New Roman" w:cs="Times New Roman"/>
      <w:b w:val="0"/>
      <w:bCs w:val="0"/>
      <w:color w:val="365F91"/>
      <w:sz w:val="28"/>
      <w:szCs w:val="28"/>
    </w:rPr>
  </w:style>
  <w:style w:type="paragraph" w:styleId="a6">
    <w:name w:val="Normal (Web)"/>
    <w:basedOn w:val="a"/>
    <w:uiPriority w:val="99"/>
    <w:unhideWhenUsed/>
    <w:rsid w:val="00FE27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2D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332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DB6B3A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070A2D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9"/>
    <w:link w:val="12"/>
    <w:qFormat/>
    <w:rsid w:val="00D5248D"/>
    <w:pPr>
      <w:numPr>
        <w:numId w:val="1"/>
      </w:numPr>
      <w:ind w:left="0" w:firstLine="709"/>
    </w:pPr>
    <w:rPr>
      <w:rFonts w:eastAsia="Times New Roman"/>
      <w:lang w:eastAsia="ru-RU"/>
    </w:rPr>
  </w:style>
  <w:style w:type="character" w:customStyle="1" w:styleId="12">
    <w:name w:val="Стиль1 Знак"/>
    <w:link w:val="1"/>
    <w:rsid w:val="00D52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52F28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52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semiHidden/>
    <w:rsid w:val="001C5DEB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591C53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91C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591C5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91C53"/>
    <w:rPr>
      <w:rFonts w:ascii="Times New Roman" w:eastAsia="Calibri" w:hAnsi="Times New Roman" w:cs="Times New Roman"/>
      <w:sz w:val="16"/>
      <w:szCs w:val="16"/>
    </w:rPr>
  </w:style>
  <w:style w:type="paragraph" w:customStyle="1" w:styleId="35">
    <w:name w:val="Стиль3"/>
    <w:basedOn w:val="a"/>
    <w:rsid w:val="00591C53"/>
    <w:pPr>
      <w:tabs>
        <w:tab w:val="left" w:pos="567"/>
      </w:tabs>
      <w:ind w:firstLine="567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591C5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ae">
    <w:name w:val="Заголовок Знак"/>
    <w:link w:val="af"/>
    <w:uiPriority w:val="10"/>
    <w:rsid w:val="00C4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C4620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uiPriority w:val="22"/>
    <w:qFormat/>
    <w:rsid w:val="00970583"/>
    <w:rPr>
      <w:b/>
      <w:bCs/>
    </w:rPr>
  </w:style>
  <w:style w:type="character" w:customStyle="1" w:styleId="36">
    <w:name w:val="Основной текст (3)_"/>
    <w:link w:val="37"/>
    <w:rsid w:val="00693D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93D19"/>
    <w:pPr>
      <w:shd w:val="clear" w:color="auto" w:fill="FFFFFF"/>
      <w:spacing w:after="720" w:line="0" w:lineRule="atLeast"/>
      <w:ind w:hanging="360"/>
      <w:jc w:val="left"/>
    </w:pPr>
    <w:rPr>
      <w:rFonts w:eastAsia="Times New Roman"/>
      <w:sz w:val="26"/>
      <w:szCs w:val="26"/>
    </w:rPr>
  </w:style>
  <w:style w:type="character" w:customStyle="1" w:styleId="120">
    <w:name w:val="Заголовок №1 (2)_"/>
    <w:link w:val="121"/>
    <w:rsid w:val="00D378CF"/>
    <w:rPr>
      <w:rFonts w:ascii="Times New Roman" w:eastAsia="FrankRuehl" w:hAnsi="Times New Roman" w:cs="FrankRuehl"/>
      <w:sz w:val="24"/>
      <w:szCs w:val="28"/>
      <w:shd w:val="clear" w:color="auto" w:fill="FFFFFF"/>
      <w:lang w:eastAsia="en-US"/>
    </w:rPr>
  </w:style>
  <w:style w:type="paragraph" w:customStyle="1" w:styleId="121">
    <w:name w:val="Заголовок №1 (2)"/>
    <w:basedOn w:val="a"/>
    <w:next w:val="a"/>
    <w:link w:val="120"/>
    <w:rsid w:val="00D378CF"/>
    <w:pPr>
      <w:shd w:val="clear" w:color="auto" w:fill="FFFFFF"/>
      <w:spacing w:after="120" w:line="0" w:lineRule="atLeast"/>
      <w:ind w:firstLine="0"/>
      <w:jc w:val="left"/>
      <w:outlineLvl w:val="0"/>
    </w:pPr>
    <w:rPr>
      <w:rFonts w:eastAsia="FrankRuehl"/>
      <w:sz w:val="24"/>
    </w:rPr>
  </w:style>
  <w:style w:type="character" w:customStyle="1" w:styleId="af1">
    <w:name w:val="Подпись к картинке_"/>
    <w:link w:val="af2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A6F19"/>
    <w:pPr>
      <w:shd w:val="clear" w:color="auto" w:fill="FFFFFF"/>
      <w:spacing w:line="0" w:lineRule="atLeast"/>
      <w:ind w:hanging="980"/>
      <w:jc w:val="left"/>
    </w:pPr>
    <w:rPr>
      <w:rFonts w:eastAsia="Times New Roman"/>
      <w:sz w:val="26"/>
      <w:szCs w:val="26"/>
    </w:rPr>
  </w:style>
  <w:style w:type="character" w:customStyle="1" w:styleId="af3">
    <w:name w:val="Подпись к таблице_"/>
    <w:link w:val="af4"/>
    <w:rsid w:val="009A6F19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TimesNewRoman13pt">
    <w:name w:val="Подпись к таблице + Times New Roman;13 pt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A6F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A6F19"/>
    <w:pPr>
      <w:shd w:val="clear" w:color="auto" w:fill="FFFFFF"/>
      <w:spacing w:line="0" w:lineRule="atLeast"/>
      <w:ind w:firstLine="0"/>
      <w:jc w:val="left"/>
    </w:pPr>
    <w:rPr>
      <w:rFonts w:ascii="Sylfaen" w:eastAsia="Sylfaen" w:hAnsi="Sylfaen"/>
      <w:sz w:val="25"/>
      <w:szCs w:val="25"/>
    </w:rPr>
  </w:style>
  <w:style w:type="paragraph" w:customStyle="1" w:styleId="42">
    <w:name w:val="Основной текст (4)"/>
    <w:basedOn w:val="a"/>
    <w:link w:val="41"/>
    <w:rsid w:val="009A6F19"/>
    <w:pPr>
      <w:shd w:val="clear" w:color="auto" w:fill="FFFFFF"/>
      <w:spacing w:line="0" w:lineRule="atLeast"/>
      <w:ind w:hanging="1900"/>
      <w:jc w:val="left"/>
    </w:pPr>
    <w:rPr>
      <w:rFonts w:eastAsia="Times New Roman"/>
      <w:sz w:val="18"/>
      <w:szCs w:val="18"/>
    </w:rPr>
  </w:style>
  <w:style w:type="character" w:customStyle="1" w:styleId="af5">
    <w:name w:val="Колонтитул_"/>
    <w:link w:val="af6"/>
    <w:rsid w:val="006740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rsid w:val="006740E7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rsid w:val="006740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2pt">
    <w:name w:val="Основной текст (6) + 12 pt;Курсив"/>
    <w:rsid w:val="006740E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af6">
    <w:name w:val="Колонтитул"/>
    <w:basedOn w:val="a"/>
    <w:link w:val="af5"/>
    <w:rsid w:val="006740E7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740E7"/>
    <w:pPr>
      <w:shd w:val="clear" w:color="auto" w:fill="FFFFFF"/>
      <w:spacing w:line="0" w:lineRule="atLeast"/>
      <w:ind w:hanging="360"/>
      <w:jc w:val="left"/>
    </w:pPr>
    <w:rPr>
      <w:rFonts w:eastAsia="Times New Roman"/>
      <w:sz w:val="20"/>
      <w:szCs w:val="20"/>
    </w:rPr>
  </w:style>
  <w:style w:type="table" w:styleId="af7">
    <w:name w:val="Table Grid"/>
    <w:basedOn w:val="a1"/>
    <w:uiPriority w:val="59"/>
    <w:rsid w:val="00FA5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одпись к картинке (2)_"/>
    <w:link w:val="24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5">
    <w:name w:val="Заголовок №2_"/>
    <w:link w:val="26"/>
    <w:rsid w:val="00D92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Подпись к картинке (3)_"/>
    <w:link w:val="39"/>
    <w:rsid w:val="00D920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D9204B"/>
    <w:pPr>
      <w:shd w:val="clear" w:color="auto" w:fill="FFFFFF"/>
      <w:spacing w:line="269" w:lineRule="exact"/>
      <w:ind w:firstLine="0"/>
    </w:pPr>
    <w:rPr>
      <w:rFonts w:ascii="Tahoma" w:eastAsia="Tahoma" w:hAnsi="Tahoma"/>
      <w:sz w:val="18"/>
      <w:szCs w:val="18"/>
    </w:rPr>
  </w:style>
  <w:style w:type="paragraph" w:customStyle="1" w:styleId="90">
    <w:name w:val="Основной текст (9)"/>
    <w:basedOn w:val="a"/>
    <w:link w:val="9"/>
    <w:rsid w:val="00D9204B"/>
    <w:pPr>
      <w:shd w:val="clear" w:color="auto" w:fill="FFFFFF"/>
      <w:spacing w:line="0" w:lineRule="atLeast"/>
      <w:ind w:firstLine="0"/>
      <w:jc w:val="left"/>
    </w:pPr>
    <w:rPr>
      <w:rFonts w:ascii="Tahoma" w:eastAsia="Tahoma" w:hAnsi="Tahoma"/>
      <w:sz w:val="18"/>
      <w:szCs w:val="18"/>
    </w:rPr>
  </w:style>
  <w:style w:type="paragraph" w:customStyle="1" w:styleId="26">
    <w:name w:val="Заголовок №2"/>
    <w:basedOn w:val="a"/>
    <w:link w:val="25"/>
    <w:rsid w:val="00D9204B"/>
    <w:pPr>
      <w:shd w:val="clear" w:color="auto" w:fill="FFFFFF"/>
      <w:spacing w:line="499" w:lineRule="exact"/>
      <w:ind w:firstLine="0"/>
      <w:jc w:val="left"/>
      <w:outlineLvl w:val="1"/>
    </w:pPr>
    <w:rPr>
      <w:rFonts w:eastAsia="Times New Roman"/>
      <w:sz w:val="26"/>
      <w:szCs w:val="26"/>
    </w:rPr>
  </w:style>
  <w:style w:type="paragraph" w:customStyle="1" w:styleId="39">
    <w:name w:val="Подпись к картинке (3)"/>
    <w:basedOn w:val="a"/>
    <w:link w:val="38"/>
    <w:rsid w:val="00D9204B"/>
    <w:pPr>
      <w:shd w:val="clear" w:color="auto" w:fill="FFFFFF"/>
      <w:spacing w:line="0" w:lineRule="atLeast"/>
      <w:ind w:firstLine="0"/>
      <w:jc w:val="left"/>
    </w:pPr>
    <w:rPr>
      <w:rFonts w:eastAsia="Times New Roman"/>
      <w:sz w:val="18"/>
      <w:szCs w:val="18"/>
    </w:rPr>
  </w:style>
  <w:style w:type="paragraph" w:styleId="14">
    <w:name w:val="toc 1"/>
    <w:basedOn w:val="a"/>
    <w:next w:val="a"/>
    <w:autoRedefine/>
    <w:uiPriority w:val="39"/>
    <w:unhideWhenUsed/>
    <w:rsid w:val="00464376"/>
    <w:pPr>
      <w:tabs>
        <w:tab w:val="left" w:pos="3647"/>
        <w:tab w:val="center" w:pos="4535"/>
        <w:tab w:val="right" w:pos="9486"/>
      </w:tabs>
      <w:ind w:firstLine="0"/>
      <w:jc w:val="center"/>
    </w:pPr>
    <w:rPr>
      <w:bCs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C45F86"/>
    <w:pPr>
      <w:spacing w:before="120"/>
      <w:ind w:left="280"/>
      <w:jc w:val="left"/>
    </w:pPr>
    <w:rPr>
      <w:rFonts w:ascii="Calibri" w:hAnsi="Calibri"/>
      <w:i/>
      <w:iCs/>
      <w:sz w:val="20"/>
      <w:szCs w:val="20"/>
    </w:rPr>
  </w:style>
  <w:style w:type="paragraph" w:styleId="3a">
    <w:name w:val="toc 3"/>
    <w:basedOn w:val="a"/>
    <w:next w:val="a"/>
    <w:autoRedefine/>
    <w:uiPriority w:val="39"/>
    <w:unhideWhenUsed/>
    <w:rsid w:val="00C45F86"/>
    <w:pPr>
      <w:ind w:left="560"/>
      <w:jc w:val="left"/>
    </w:pPr>
    <w:rPr>
      <w:rFonts w:ascii="Calibri" w:hAnsi="Calibr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C45F86"/>
    <w:pPr>
      <w:ind w:left="8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45F86"/>
    <w:pPr>
      <w:ind w:left="11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45F86"/>
    <w:pPr>
      <w:ind w:left="14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45F86"/>
    <w:pPr>
      <w:ind w:left="168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5F86"/>
    <w:pPr>
      <w:ind w:left="196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45F86"/>
    <w:pPr>
      <w:ind w:left="2240"/>
      <w:jc w:val="left"/>
    </w:pPr>
    <w:rPr>
      <w:rFonts w:ascii="Calibri" w:hAnsi="Calibri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link w:val="af8"/>
    <w:uiPriority w:val="99"/>
    <w:rsid w:val="00D43B7D"/>
    <w:rPr>
      <w:rFonts w:ascii="Times New Roman" w:eastAsia="Calibri" w:hAnsi="Times New Roman" w:cs="Times New Roman"/>
      <w:sz w:val="28"/>
      <w:szCs w:val="28"/>
    </w:rPr>
  </w:style>
  <w:style w:type="paragraph" w:styleId="afa">
    <w:name w:val="footer"/>
    <w:basedOn w:val="a"/>
    <w:link w:val="afb"/>
    <w:uiPriority w:val="99"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link w:val="afa"/>
    <w:uiPriority w:val="99"/>
    <w:rsid w:val="00D43B7D"/>
    <w:rPr>
      <w:rFonts w:ascii="Times New Roman" w:eastAsia="Calibri" w:hAnsi="Times New Roman" w:cs="Times New Roman"/>
      <w:sz w:val="28"/>
      <w:szCs w:val="28"/>
    </w:rPr>
  </w:style>
  <w:style w:type="paragraph" w:customStyle="1" w:styleId="bbccenter">
    <w:name w:val="bbc_center"/>
    <w:basedOn w:val="a"/>
    <w:rsid w:val="00AA34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3850F3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i1">
    <w:name w:val="ei1"/>
    <w:basedOn w:val="a0"/>
    <w:rsid w:val="003850F3"/>
  </w:style>
  <w:style w:type="character" w:customStyle="1" w:styleId="apple-converted-space">
    <w:name w:val="apple-converted-space"/>
    <w:basedOn w:val="a0"/>
    <w:rsid w:val="000C0535"/>
  </w:style>
  <w:style w:type="paragraph" w:styleId="afc">
    <w:name w:val="TOC Heading"/>
    <w:basedOn w:val="10"/>
    <w:next w:val="a"/>
    <w:uiPriority w:val="39"/>
    <w:semiHidden/>
    <w:unhideWhenUsed/>
    <w:qFormat/>
    <w:rsid w:val="00D378CF"/>
    <w:pPr>
      <w:spacing w:line="276" w:lineRule="auto"/>
      <w:ind w:firstLine="0"/>
      <w:jc w:val="left"/>
      <w:outlineLvl w:val="9"/>
    </w:pPr>
  </w:style>
  <w:style w:type="paragraph" w:customStyle="1" w:styleId="16">
    <w:name w:val="1"/>
    <w:basedOn w:val="a"/>
    <w:rsid w:val="000E747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5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798">
              <w:marLeft w:val="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2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910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4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4967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1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1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88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4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0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2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19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6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6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827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3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96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2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6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3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304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6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4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64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33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7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35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65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889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15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7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93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18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489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192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  <w:div w:id="16881715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205022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74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</w:divsChild>
    </w:div>
    <w:div w:id="570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5%D0%BF%D0%BE%D1%81%D1%82%D1%8C" TargetMode="External"/><Relationship Id="rId13" Type="http://schemas.openxmlformats.org/officeDocument/2006/relationships/hyperlink" Target="https://ru.wikipedia.org/wiki/%D0%93%D0%B5%D1%80%D1%86%D0%BE%D0%B3_%D0%AD%D0%B4%D0%B8%D0%BD%D0%B1%D1%83%D1%80%D0%B3%D1%81%D0%BA%D0%B8%D0%B9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D%D0%B3%D0%BB%D0%B8%D1%8F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0%BB%D0%B8%D0%BA%D0%BE%D0%B1%D1%80%D0%B8%D1%82%D0%B0%D0%BD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r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B%D0%BE%D0%BD%D0%B4%D0%BE%D0%BD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C%D0%B7%D0%B0" TargetMode="External"/><Relationship Id="rId14" Type="http://schemas.openxmlformats.org/officeDocument/2006/relationships/hyperlink" Target="https://pytrip.ru/ekskursiya-po-temze-s-city-cruis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3F94B-0B9C-4770-A20F-563D3025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18101</CharactersWithSpaces>
  <SharedDoc>false</SharedDoc>
  <HLinks>
    <vt:vector size="60" baseType="variant">
      <vt:variant>
        <vt:i4>4325456</vt:i4>
      </vt:variant>
      <vt:variant>
        <vt:i4>33</vt:i4>
      </vt:variant>
      <vt:variant>
        <vt:i4>0</vt:i4>
      </vt:variant>
      <vt:variant>
        <vt:i4>5</vt:i4>
      </vt:variant>
      <vt:variant>
        <vt:lpwstr>https://tisamsebegid.ru/london/tower</vt:lpwstr>
      </vt:variant>
      <vt:variant>
        <vt:lpwstr/>
      </vt:variant>
      <vt:variant>
        <vt:i4>7143543</vt:i4>
      </vt:variant>
      <vt:variant>
        <vt:i4>30</vt:i4>
      </vt:variant>
      <vt:variant>
        <vt:i4>0</vt:i4>
      </vt:variant>
      <vt:variant>
        <vt:i4>5</vt:i4>
      </vt:variant>
      <vt:variant>
        <vt:lpwstr>https://pytrip.ru/londonskij-tauer-tower-of-london-istoricheskij-centr-londona/</vt:lpwstr>
      </vt:variant>
      <vt:variant>
        <vt:lpwstr/>
      </vt:variant>
      <vt:variant>
        <vt:i4>4915298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https://ru.wikipedia.org/wiki/Тауэр</vt:lpwstr>
      </vt:variant>
      <vt:variant>
        <vt:lpwstr/>
      </vt:variant>
      <vt:variant>
        <vt:i4>5570582</vt:i4>
      </vt:variant>
      <vt:variant>
        <vt:i4>24</vt:i4>
      </vt:variant>
      <vt:variant>
        <vt:i4>0</vt:i4>
      </vt:variant>
      <vt:variant>
        <vt:i4>5</vt:i4>
      </vt:variant>
      <vt:variant>
        <vt:lpwstr>https://pytrip.ru/ekskursiya-po-temze-s-city-cruise/</vt:lpwstr>
      </vt:variant>
      <vt:variant>
        <vt:lpwstr/>
      </vt:variant>
      <vt:variant>
        <vt:i4>3670018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https://ru.wikipedia.org/wiki/%D0%93%D0%B5%D1%80%D1%86%D0%BE%D0%B3_%D0%AD%D0%B4%D0%B8%D0%BD%D0%B1%D1%83%D1%80%D0%B3%D1%81%D0%BA%D0%B8%D0%B9</vt:lpwstr>
      </vt:variant>
      <vt:variant>
        <vt:lpwstr/>
      </vt:variant>
      <vt:variant>
        <vt:i4>7143523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https://ru.wikipedia.org/wiki/%D0%90%D0%BD%D0%B3%D0%BB%D0%B8%D1%8F</vt:lpwstr>
      </vt:variant>
      <vt:variant>
        <vt:lpwstr/>
      </vt:variant>
      <vt:variant>
        <vt:i4>7209059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https://ru.wikipedia.org/wiki/%D0%92%D0%B5%D0%BB%D0%B8%D0%BA%D0%BE%D0%B1%D1%80%D0%B8%D1%82%D0%B0%D0%BD%D0%B8%D1%8F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https://ru.wikipedia.org/wiki/%D0%9B%D0%BE%D0%BD%D0%B4%D0%BE%D0%BD</vt:lpwstr>
      </vt:variant>
      <vt:variant>
        <vt:lpwstr/>
      </vt:variant>
      <vt:variant>
        <vt:i4>1310743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https://ru.wikipedia.org/wiki/%D0%A2%D0%B5%D0%BC%D0%B7%D0%B0</vt:lpwstr>
      </vt:variant>
      <vt:variant>
        <vt:lpwstr/>
      </vt:variant>
      <vt:variant>
        <vt:i4>3211320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https://ru.wikipedia.org/wiki/%D0%9A%D1%80%D0%B5%D0%BF%D0%BE%D1%81%D1%82%D1%8C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HugoBoss</dc:creator>
  <cp:lastModifiedBy>Пользователь Windows</cp:lastModifiedBy>
  <cp:revision>3</cp:revision>
  <cp:lastPrinted>2019-05-13T15:54:00Z</cp:lastPrinted>
  <dcterms:created xsi:type="dcterms:W3CDTF">2022-03-29T13:04:00Z</dcterms:created>
  <dcterms:modified xsi:type="dcterms:W3CDTF">2022-03-31T09:13:00Z</dcterms:modified>
</cp:coreProperties>
</file>