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83" w:rsidRPr="004A50B3" w:rsidRDefault="00330C83" w:rsidP="0033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4A5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Аппликация на тему «Скворечник». </w:t>
      </w:r>
    </w:p>
    <w:p w:rsidR="00330C83" w:rsidRPr="004A50B3" w:rsidRDefault="00330C83" w:rsidP="0033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4A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Учить детей изображать в аппликации </w:t>
      </w:r>
      <w:proofErr w:type="gramStart"/>
      <w:r w:rsidRPr="004A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скворечник</w:t>
      </w:r>
      <w:proofErr w:type="gramEnd"/>
      <w:r w:rsidRPr="004A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состоящий из нескольких частей (геометрических фигур).</w:t>
      </w:r>
    </w:p>
    <w:p w:rsidR="00330C83" w:rsidRPr="004A50B3" w:rsidRDefault="00330C83" w:rsidP="0033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A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0B3">
        <w:rPr>
          <w:rFonts w:ascii="Times New Roman" w:hAnsi="Times New Roman" w:cs="Times New Roman"/>
          <w:color w:val="111111"/>
          <w:sz w:val="28"/>
          <w:szCs w:val="28"/>
        </w:rPr>
        <w:t>Формировать умение изображать в </w:t>
      </w:r>
      <w:r w:rsidRPr="004A50B3">
        <w:rPr>
          <w:rFonts w:ascii="Times New Roman" w:hAnsi="Times New Roman" w:cs="Times New Roman"/>
          <w:bCs/>
          <w:color w:val="111111"/>
          <w:sz w:val="28"/>
          <w:szCs w:val="28"/>
        </w:rPr>
        <w:t>аппликации предметы</w:t>
      </w:r>
      <w:r w:rsidRPr="004A50B3">
        <w:rPr>
          <w:rFonts w:ascii="Times New Roman" w:hAnsi="Times New Roman" w:cs="Times New Roman"/>
          <w:color w:val="111111"/>
          <w:sz w:val="28"/>
          <w:szCs w:val="28"/>
        </w:rPr>
        <w:t>, состоящие из нескольких </w:t>
      </w:r>
      <w:r w:rsidRPr="004A50B3">
        <w:rPr>
          <w:rFonts w:ascii="Times New Roman" w:hAnsi="Times New Roman" w:cs="Times New Roman"/>
          <w:color w:val="111111"/>
          <w:sz w:val="28"/>
          <w:szCs w:val="28"/>
          <w:u w:val="single"/>
        </w:rPr>
        <w:t>частей</w:t>
      </w:r>
      <w:r w:rsidRPr="004A50B3">
        <w:rPr>
          <w:rFonts w:ascii="Times New Roman" w:hAnsi="Times New Roman" w:cs="Times New Roman"/>
          <w:color w:val="111111"/>
          <w:sz w:val="28"/>
          <w:szCs w:val="28"/>
        </w:rPr>
        <w:t>: определять форму частей </w:t>
      </w:r>
      <w:r w:rsidRPr="004A50B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(квадратная, круглая, треугольная)</w:t>
      </w:r>
      <w:r w:rsidR="002127AA">
        <w:rPr>
          <w:rFonts w:ascii="Times New Roman" w:hAnsi="Times New Roman" w:cs="Times New Roman"/>
          <w:color w:val="111111"/>
          <w:sz w:val="28"/>
          <w:szCs w:val="28"/>
        </w:rPr>
        <w:t xml:space="preserve">. Закреплять знание цветов. </w:t>
      </w:r>
      <w:r w:rsidR="002127AA" w:rsidRPr="002127AA">
        <w:rPr>
          <w:rFonts w:ascii="Times New Roman" w:hAnsi="Times New Roman" w:cs="Times New Roman"/>
          <w:color w:val="111111"/>
          <w:sz w:val="28"/>
          <w:szCs w:val="28"/>
        </w:rPr>
        <w:t>Развивать восприятие формы, величины, глазомер и мелкую моторику рук</w:t>
      </w:r>
      <w:r w:rsidR="002127AA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2127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A50B3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птицам, заботливое к ним отношение, прививать любовь к птицам.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212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фигуры из цветной бумаги: круг, квадрат, треугольник, клей, салфетки, кисти, подставки под кисточки, </w:t>
      </w:r>
      <w:proofErr w:type="spellStart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бейджики</w:t>
      </w:r>
      <w:proofErr w:type="spellEnd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скворечник, наглядное пособи</w:t>
      </w:r>
      <w:proofErr w:type="gramStart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птицы, деревья, солнце), ТСО.</w:t>
      </w:r>
    </w:p>
    <w:p w:rsidR="00330C83" w:rsidRPr="002127AA" w:rsidRDefault="00330C83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111111"/>
          <w:sz w:val="28"/>
          <w:szCs w:val="28"/>
          <w:lang w:eastAsia="en-US"/>
        </w:rPr>
      </w:pPr>
      <w:r w:rsidRPr="002127AA">
        <w:rPr>
          <w:rStyle w:val="a3"/>
          <w:rFonts w:eastAsia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Предварительная работа</w:t>
      </w:r>
      <w:r w:rsidRPr="002127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  <w:r w:rsidRPr="004A50B3">
        <w:rPr>
          <w:rStyle w:val="c1"/>
          <w:color w:val="333333"/>
          <w:sz w:val="28"/>
          <w:szCs w:val="28"/>
        </w:rPr>
        <w:t> </w:t>
      </w:r>
      <w:r w:rsidRPr="002127AA">
        <w:rPr>
          <w:rFonts w:eastAsiaTheme="minorHAnsi"/>
          <w:color w:val="111111"/>
          <w:sz w:val="28"/>
          <w:szCs w:val="28"/>
          <w:lang w:eastAsia="en-US"/>
        </w:rPr>
        <w:t xml:space="preserve">беседы о весне, рассматривание иллюстраций о весне, наблюдение на прогулках; чтение стихов: А. Плещеев «Весна», И. Белоусова «Весенняя гостья», Л. Толстой «Пришла весна.»; </w:t>
      </w:r>
      <w:proofErr w:type="gramStart"/>
      <w:r w:rsidRPr="002127AA">
        <w:rPr>
          <w:rFonts w:eastAsiaTheme="minorHAnsi"/>
          <w:color w:val="111111"/>
          <w:sz w:val="28"/>
          <w:szCs w:val="28"/>
          <w:lang w:eastAsia="en-US"/>
        </w:rPr>
        <w:t>п</w:t>
      </w:r>
      <w:proofErr w:type="gramEnd"/>
      <w:r w:rsidRPr="002127AA">
        <w:rPr>
          <w:rFonts w:eastAsiaTheme="minorHAnsi"/>
          <w:color w:val="111111"/>
          <w:sz w:val="28"/>
          <w:szCs w:val="28"/>
          <w:lang w:eastAsia="en-US"/>
        </w:rPr>
        <w:t>/и: «Птички в гнёздышках».</w:t>
      </w:r>
    </w:p>
    <w:p w:rsidR="00330C83" w:rsidRPr="002127AA" w:rsidRDefault="00330C83" w:rsidP="00330C8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27AA">
        <w:rPr>
          <w:rFonts w:ascii="Times New Roman" w:hAnsi="Times New Roman" w:cs="Times New Roman"/>
          <w:color w:val="111111"/>
          <w:sz w:val="28"/>
          <w:szCs w:val="28"/>
        </w:rPr>
        <w:t>Ход занятия:</w:t>
      </w:r>
    </w:p>
    <w:p w:rsidR="00330C83" w:rsidRPr="004A50B3" w:rsidRDefault="00330C83" w:rsidP="00330C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момент: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к нам сегодня пришли гости, давайте поздороваемся? </w:t>
      </w:r>
    </w:p>
    <w:p w:rsidR="00330C8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Здравствуйте!</w:t>
      </w:r>
    </w:p>
    <w:p w:rsidR="00CA441F" w:rsidRPr="004A50B3" w:rsidRDefault="00CA441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как к нам в окошко светит солнышко и сразу становится теплее.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замечательный сегодня солнечный день! Давайте улыбнем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друг другу и нашим гостям,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хорошего дня.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0C83" w:rsidRPr="004A50B3" w:rsidRDefault="00CA441F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0C83"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(садятся на места)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 время года сейчас?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что происходит весной?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изменения в природе вы  заметили?</w:t>
      </w:r>
    </w:p>
    <w:p w:rsidR="00CA441F" w:rsidRPr="00CA441F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CA4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стало ярче, тает снег, травка появилась, стало больше птиц.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(Включается пение скворца)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вы думаете, ребята, какая птица так красиво поет?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Скворец.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 (читает стихотворение)</w:t>
      </w:r>
    </w:p>
    <w:p w:rsidR="00330C83" w:rsidRDefault="00CA441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 на юге жил зимой,</w:t>
      </w:r>
    </w:p>
    <w:p w:rsidR="00CA441F" w:rsidRDefault="00CA441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вернулся он домой</w:t>
      </w:r>
    </w:p>
    <w:p w:rsidR="00CA441F" w:rsidRDefault="00CA441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рано утром в тишине</w:t>
      </w:r>
    </w:p>
    <w:p w:rsidR="00CA441F" w:rsidRPr="004A50B3" w:rsidRDefault="00CA441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Запел о солнце и весне!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Ой, ребята, посмотрите, кто это к нам прилетел в гости? </w:t>
      </w:r>
    </w:p>
    <w:p w:rsidR="00330C83" w:rsidRPr="00CA441F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(громкое пение скворца</w:t>
      </w:r>
      <w:proofErr w:type="gramStart"/>
      <w:r w:rsidRPr="00CA4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)(</w:t>
      </w:r>
      <w:proofErr w:type="gramEnd"/>
      <w:r w:rsidRPr="00CA4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подходим к скворечнику)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посмотрите, у скворца в клюве письмо, наверное</w:t>
      </w:r>
      <w:r w:rsidR="00CA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нам, давайте его прочтем?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(Читаем письмо)</w:t>
      </w:r>
    </w:p>
    <w:p w:rsidR="00330C83" w:rsidRPr="00D30D63" w:rsidRDefault="00330C83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A6F3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Скворец:</w:t>
      </w:r>
      <w:r w:rsidRPr="006A6F35">
        <w:rPr>
          <w:rFonts w:eastAsiaTheme="minorHAnsi"/>
          <w:b/>
          <w:color w:val="000000"/>
          <w:shd w:val="clear" w:color="auto" w:fill="FFFFFF"/>
          <w:lang w:eastAsia="en-US"/>
        </w:rPr>
        <w:t> </w:t>
      </w:r>
      <w:r w:rsidRPr="00D30D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Здравствуйте, ребята, вот и наступила долгожданная весна, я первый прилетел из тёплых краёв, уже успел заселиться в домик, но скор</w:t>
      </w:r>
      <w:r w:rsidR="00CA441F" w:rsidRPr="00D30D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прилетают мои друзья – перелетные птицы</w:t>
      </w:r>
      <w:r w:rsidRPr="00D30D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а домиков больше нет. А без домиков они не с</w:t>
      </w:r>
      <w:r w:rsidR="00DE428E" w:rsidRPr="00D30D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могут вывести маленьких птенцов</w:t>
      </w:r>
      <w:r w:rsidRPr="00D30D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Ребята, помогите нам, пожалуйста.</w:t>
      </w:r>
    </w:p>
    <w:p w:rsidR="00330C83" w:rsidRPr="006A6F35" w:rsidRDefault="006A6F35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="00330C83" w:rsidRPr="006A6F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Ребята, чем мы можем помочь скворцам?</w:t>
      </w:r>
    </w:p>
    <w:p w:rsidR="00330C83" w:rsidRPr="006A6F35" w:rsidRDefault="00330C83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A6F3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4A50B3">
        <w:rPr>
          <w:rStyle w:val="c1"/>
          <w:color w:val="333333"/>
          <w:sz w:val="28"/>
          <w:szCs w:val="28"/>
        </w:rPr>
        <w:t xml:space="preserve"> </w:t>
      </w:r>
      <w:r w:rsidRPr="006A6F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Сделать домик</w:t>
      </w:r>
      <w:proofErr w:type="gramStart"/>
      <w:r w:rsidRPr="006A6F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</w:t>
      </w:r>
      <w:proofErr w:type="gramEnd"/>
    </w:p>
    <w:p w:rsid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sz w:val="28"/>
          <w:szCs w:val="28"/>
        </w:rPr>
        <w:t> </w:t>
      </w:r>
      <w:r w:rsidR="00DE428E">
        <w:rPr>
          <w:rFonts w:ascii="Times New Roman" w:hAnsi="Times New Roman" w:cs="Times New Roman"/>
          <w:sz w:val="28"/>
          <w:szCs w:val="28"/>
        </w:rPr>
        <w:t xml:space="preserve">Давайте, для начала, рассмотрим дом нашего </w:t>
      </w:r>
      <w:r w:rsidR="00DE428E" w:rsidRPr="006A6F35">
        <w:rPr>
          <w:rFonts w:ascii="Times New Roman" w:hAnsi="Times New Roman" w:cs="Times New Roman"/>
          <w:sz w:val="28"/>
          <w:szCs w:val="28"/>
        </w:rPr>
        <w:t>скворца</w:t>
      </w:r>
      <w:proofErr w:type="gramStart"/>
      <w:r w:rsidR="00DE428E" w:rsidRPr="006A6F35">
        <w:rPr>
          <w:rFonts w:ascii="Times New Roman" w:hAnsi="Times New Roman" w:cs="Times New Roman"/>
          <w:sz w:val="28"/>
          <w:szCs w:val="28"/>
        </w:rPr>
        <w:t>.</w:t>
      </w:r>
      <w:r w:rsidRPr="006A6F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6F35">
        <w:rPr>
          <w:rFonts w:ascii="Times New Roman" w:hAnsi="Times New Roman" w:cs="Times New Roman"/>
          <w:sz w:val="28"/>
          <w:szCs w:val="28"/>
        </w:rPr>
        <w:t>Ра</w:t>
      </w:r>
      <w:r w:rsidR="00DE428E" w:rsidRPr="006A6F35">
        <w:rPr>
          <w:rFonts w:ascii="Times New Roman" w:hAnsi="Times New Roman" w:cs="Times New Roman"/>
          <w:sz w:val="28"/>
          <w:szCs w:val="28"/>
        </w:rPr>
        <w:t>ссматривают скворечник.) </w:t>
      </w:r>
      <w:r w:rsidR="00504A4F" w:rsidRPr="006A6F35">
        <w:rPr>
          <w:rFonts w:ascii="Times New Roman" w:hAnsi="Times New Roman" w:cs="Times New Roman"/>
          <w:sz w:val="28"/>
          <w:szCs w:val="28"/>
        </w:rPr>
        <w:t>Вы знаете, как называется дом для</w:t>
      </w:r>
      <w:r w:rsidR="00504A4F"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скворцов?</w:t>
      </w:r>
    </w:p>
    <w:p w:rsidR="00504A4F" w:rsidRDefault="00504A4F" w:rsidP="00504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Скворечник. </w:t>
      </w:r>
    </w:p>
    <w:p w:rsidR="00DE428E" w:rsidRPr="00504A4F" w:rsidRDefault="00504A4F" w:rsidP="00504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E428E"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сделан </w:t>
      </w:r>
      <w:r w:rsidR="00330C83" w:rsidRPr="004A50B3">
        <w:rPr>
          <w:rFonts w:ascii="Times New Roman" w:hAnsi="Times New Roman" w:cs="Times New Roman"/>
          <w:sz w:val="28"/>
          <w:szCs w:val="28"/>
        </w:rPr>
        <w:t>домик?</w:t>
      </w:r>
    </w:p>
    <w:p w:rsidR="00DE428E" w:rsidRDefault="00DE428E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Квадрат, треугольник, круг.</w:t>
      </w:r>
    </w:p>
    <w:p w:rsidR="00330C83" w:rsidRPr="004A50B3" w:rsidRDefault="00DE428E" w:rsidP="00330C83">
      <w:pPr>
        <w:pStyle w:val="a6"/>
        <w:rPr>
          <w:rFonts w:ascii="Times New Roman" w:hAnsi="Times New Roman" w:cs="Times New Roman"/>
          <w:sz w:val="28"/>
          <w:szCs w:val="28"/>
        </w:rPr>
      </w:pPr>
      <w:r w:rsidRPr="00DE4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Основная 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геометрической  фигуры сделана? (квадрат)</w:t>
      </w:r>
      <w:r w:rsidR="00330C83" w:rsidRPr="004A50B3">
        <w:rPr>
          <w:rFonts w:ascii="Times New Roman" w:hAnsi="Times New Roman" w:cs="Times New Roman"/>
          <w:sz w:val="28"/>
          <w:szCs w:val="28"/>
        </w:rPr>
        <w:t> Какого цвета квадрат? (синий) Из какой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фигуры сделана крыша домика? (т</w:t>
      </w:r>
      <w:r w:rsidR="00330C83" w:rsidRPr="004A50B3">
        <w:rPr>
          <w:rFonts w:ascii="Times New Roman" w:hAnsi="Times New Roman" w:cs="Times New Roman"/>
          <w:sz w:val="28"/>
          <w:szCs w:val="28"/>
        </w:rPr>
        <w:t>реугольник.) Ка</w:t>
      </w:r>
      <w:r>
        <w:rPr>
          <w:rFonts w:ascii="Times New Roman" w:hAnsi="Times New Roman" w:cs="Times New Roman"/>
          <w:sz w:val="28"/>
          <w:szCs w:val="28"/>
        </w:rPr>
        <w:t>кого цвета треугольник? (красный</w:t>
      </w:r>
      <w:r w:rsidR="00330C83" w:rsidRPr="004A50B3">
        <w:rPr>
          <w:rFonts w:ascii="Times New Roman" w:hAnsi="Times New Roman" w:cs="Times New Roman"/>
          <w:sz w:val="28"/>
          <w:szCs w:val="28"/>
        </w:rPr>
        <w:t>) Из какой геоме</w:t>
      </w:r>
      <w:r>
        <w:rPr>
          <w:rFonts w:ascii="Times New Roman" w:hAnsi="Times New Roman" w:cs="Times New Roman"/>
          <w:sz w:val="28"/>
          <w:szCs w:val="28"/>
        </w:rPr>
        <w:t>трической фигуры сделан вход? (к</w:t>
      </w:r>
      <w:r w:rsidR="00330C83" w:rsidRPr="004A50B3">
        <w:rPr>
          <w:rFonts w:ascii="Times New Roman" w:hAnsi="Times New Roman" w:cs="Times New Roman"/>
          <w:sz w:val="28"/>
          <w:szCs w:val="28"/>
        </w:rPr>
        <w:t>руг.)  Какого цвета круг? (желтый.) Посмотрите, ребята, на скворечнике еще есть поло</w:t>
      </w:r>
      <w:r>
        <w:rPr>
          <w:rFonts w:ascii="Times New Roman" w:hAnsi="Times New Roman" w:cs="Times New Roman"/>
          <w:sz w:val="28"/>
          <w:szCs w:val="28"/>
        </w:rPr>
        <w:t>ска, как вы думаете, что это? (ж</w:t>
      </w:r>
      <w:r w:rsidR="00330C83" w:rsidRPr="004A50B3">
        <w:rPr>
          <w:rFonts w:ascii="Times New Roman" w:hAnsi="Times New Roman" w:cs="Times New Roman"/>
          <w:sz w:val="28"/>
          <w:szCs w:val="28"/>
        </w:rPr>
        <w:t>ердочка.)</w:t>
      </w:r>
    </w:p>
    <w:p w:rsidR="00330C83" w:rsidRPr="00DE428E" w:rsidRDefault="00330C83" w:rsidP="00330C83">
      <w:pPr>
        <w:pStyle w:val="a6"/>
        <w:rPr>
          <w:rFonts w:ascii="Times New Roman" w:hAnsi="Times New Roman" w:cs="Times New Roman"/>
          <w:sz w:val="28"/>
          <w:szCs w:val="28"/>
        </w:rPr>
      </w:pPr>
      <w:r w:rsidRPr="00DE428E">
        <w:rPr>
          <w:rFonts w:ascii="Times New Roman" w:hAnsi="Times New Roman" w:cs="Times New Roman"/>
          <w:sz w:val="28"/>
          <w:szCs w:val="28"/>
        </w:rPr>
        <w:t>А она у нас какого цвета? (Зеленая)</w:t>
      </w:r>
    </w:p>
    <w:p w:rsidR="00DE428E" w:rsidRPr="00DE428E" w:rsidRDefault="00330C83" w:rsidP="00DE42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DE428E" w:rsidRPr="00DE428E" w:rsidRDefault="00DE428E" w:rsidP="00DE4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4A4F">
        <w:rPr>
          <w:rFonts w:ascii="Times New Roman" w:hAnsi="Times New Roman" w:cs="Times New Roman"/>
          <w:sz w:val="28"/>
          <w:szCs w:val="28"/>
        </w:rPr>
        <w:t>Ну что, давайте немного разомнемся и примемся за  строительство?</w:t>
      </w:r>
    </w:p>
    <w:p w:rsidR="00330C83" w:rsidRPr="004A50B3" w:rsidRDefault="00330C83" w:rsidP="00330C8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«Перелетные птицы»</w:t>
      </w:r>
    </w:p>
    <w:p w:rsidR="00330C83" w:rsidRPr="004A50B3" w:rsidRDefault="00330C83" w:rsidP="00330C8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прыгают, летают (Дети прыгают)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="00504A4F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Крошки птички собирают</w:t>
      </w:r>
      <w:proofErr w:type="gramStart"/>
      <w:r w:rsidR="00504A4F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504A4F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наклоняются</w:t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Пёрышки почистили,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Клювики почистили  (изображают)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летают, поют (машут руками)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Зёрнышки клюют (наклоняются)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полетели.</w:t>
      </w:r>
      <w:r w:rsidRPr="004A50B3">
        <w:rPr>
          <w:rFonts w:ascii="Times New Roman" w:hAnsi="Times New Roman" w:cs="Times New Roman"/>
          <w:sz w:val="28"/>
          <w:szCs w:val="28"/>
        </w:rPr>
        <w:br/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сели  (улетают», садятся)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присаживаемся за свои рабочие места.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0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 работы.</w:t>
      </w:r>
      <w:r w:rsidRPr="004A5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Ребята сначала мы возьмем квадрат и приложим его на лист бумаги. Какого цвета квадрат вы взяли?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синего</w:t>
      </w:r>
      <w:proofErr w:type="gramEnd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Затем мы возьмем треугольник, это будет крыша нашего скворечника. Этот треугольник мы приложим сверху квадрата. Какого цвета треугольник?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мы его прикладываем?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 на квадрат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же птички попадут в наш скворечник?</w:t>
      </w:r>
      <w:r w:rsidRPr="004A5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0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вход. </w:t>
      </w:r>
      <w:r w:rsidRPr="004A5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0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возьмем круг, и приложим его в середину квадрата. Какую геометрическую фигуру мы берем?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её прикладываем? Какого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 w:rsid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желтого</w:t>
      </w:r>
      <w:proofErr w:type="gramEnd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для чего нужна маленькая полоска?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 бы войти в скворечник.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какого она цвета?</w:t>
      </w:r>
    </w:p>
    <w:p w:rsidR="00330C8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proofErr w:type="gramEnd"/>
      <w:r w:rsidRPr="004A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4A4F" w:rsidRDefault="00504A4F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рикладываем ее рядом с </w:t>
      </w: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входом.</w:t>
      </w:r>
    </w:p>
    <w:p w:rsidR="0031638B" w:rsidRPr="0031638B" w:rsidRDefault="0031638B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а давайте разомнем наши пальчики?</w:t>
      </w: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A50B3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Пальчиковая гимнастика «Птичка»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Птичка, птичка-невеличка,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пшено,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водичка.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кушай поскорей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лети к семье своей.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 обеих рук соединить большими пальцами и помахать кистями (крыльями) в воздухе.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Пальцы сложить щепоткой и показать, как сыплют зерна. 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Ладони левой руки придать форму пригоршни.</w:t>
      </w:r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Пальцы сложить в виде щепотки (голова птички, опуская и поднимая «голову», показать, как птичка пьёт из пригоршни.      </w:t>
      </w:r>
      <w:proofErr w:type="gramEnd"/>
    </w:p>
    <w:p w:rsidR="00330C83" w:rsidRPr="00504A4F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Ладони обеих рук соединить большими пальцами, помахать кистями рук (крыльями) в воздухе</w:t>
      </w:r>
      <w:r w:rsidRPr="00504A4F">
        <w:rPr>
          <w:color w:val="000000"/>
          <w:shd w:val="clear" w:color="auto" w:fill="FFFFFF"/>
        </w:rPr>
        <w:t>.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ind w:firstLine="15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0B3">
        <w:rPr>
          <w:color w:val="000000"/>
          <w:sz w:val="28"/>
          <w:szCs w:val="28"/>
          <w:shd w:val="clear" w:color="auto" w:fill="FFFFFF"/>
        </w:rPr>
        <w:t>Воспитате</w:t>
      </w:r>
      <w:r w:rsidR="00504A4F">
        <w:rPr>
          <w:color w:val="000000"/>
          <w:sz w:val="28"/>
          <w:szCs w:val="28"/>
          <w:shd w:val="clear" w:color="auto" w:fill="FFFFFF"/>
        </w:rPr>
        <w:t xml:space="preserve">ль: Теперь ребята, возьмите кисти, обмакните их в клей. </w:t>
      </w:r>
      <w:proofErr w:type="spellStart"/>
      <w:r w:rsidR="00504A4F">
        <w:rPr>
          <w:color w:val="000000"/>
          <w:sz w:val="28"/>
          <w:szCs w:val="28"/>
          <w:shd w:val="clear" w:color="auto" w:fill="FFFFFF"/>
        </w:rPr>
        <w:t>Смажте</w:t>
      </w:r>
      <w:proofErr w:type="spellEnd"/>
      <w:r w:rsidR="00504A4F">
        <w:rPr>
          <w:color w:val="000000"/>
          <w:sz w:val="28"/>
          <w:szCs w:val="28"/>
          <w:shd w:val="clear" w:color="auto" w:fill="FFFFFF"/>
        </w:rPr>
        <w:t xml:space="preserve">  детали и наклейте их все</w:t>
      </w:r>
      <w:r w:rsidRPr="004A50B3">
        <w:rPr>
          <w:color w:val="000000"/>
          <w:sz w:val="28"/>
          <w:szCs w:val="28"/>
          <w:shd w:val="clear" w:color="auto" w:fill="FFFFFF"/>
        </w:rPr>
        <w:t>, так как вы их разложили.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ind w:firstLine="15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0B3">
        <w:rPr>
          <w:color w:val="000000"/>
          <w:sz w:val="28"/>
          <w:szCs w:val="28"/>
          <w:shd w:val="clear" w:color="auto" w:fill="FFFFFF"/>
        </w:rPr>
        <w:t>Самостоятельное выполнение работ</w:t>
      </w:r>
      <w:proofErr w:type="gramStart"/>
      <w:r w:rsidRPr="004A50B3">
        <w:rPr>
          <w:color w:val="000000"/>
          <w:sz w:val="28"/>
          <w:szCs w:val="28"/>
          <w:shd w:val="clear" w:color="auto" w:fill="FFFFFF"/>
        </w:rPr>
        <w:t>ы(</w:t>
      </w:r>
      <w:proofErr w:type="gramEnd"/>
      <w:r w:rsidRPr="004A50B3">
        <w:rPr>
          <w:color w:val="000000"/>
          <w:sz w:val="28"/>
          <w:szCs w:val="28"/>
          <w:shd w:val="clear" w:color="auto" w:fill="FFFFFF"/>
        </w:rPr>
        <w:t xml:space="preserve"> индивидуальная помощь воспитателя, следим за осанкой)</w:t>
      </w:r>
    </w:p>
    <w:p w:rsidR="00330C83" w:rsidRDefault="00330C83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0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B3">
        <w:rPr>
          <w:rStyle w:val="c1"/>
          <w:rFonts w:ascii="Times New Roman" w:hAnsi="Times New Roman" w:cs="Times New Roman"/>
          <w:color w:val="333333"/>
          <w:sz w:val="28"/>
          <w:szCs w:val="28"/>
        </w:rPr>
        <w:t> </w:t>
      </w:r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пока мы с вами мастерили скворечники наш скворец позвал своих друзей</w:t>
      </w:r>
      <w:proofErr w:type="gramStart"/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0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деревьях птицы, переворачиваем деревья)</w:t>
      </w:r>
    </w:p>
    <w:p w:rsidR="00504A4F" w:rsidRPr="00504A4F" w:rsidRDefault="00504A4F" w:rsidP="00330C8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C83" w:rsidRPr="00504A4F" w:rsidRDefault="00504A4F" w:rsidP="00330C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3. </w:t>
      </w:r>
      <w:r w:rsidR="00330C83" w:rsidRPr="00504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17EF">
        <w:rPr>
          <w:color w:val="000000"/>
          <w:sz w:val="28"/>
          <w:szCs w:val="28"/>
          <w:shd w:val="clear" w:color="auto" w:fill="FFFFFF"/>
        </w:rPr>
        <w:t>После окончания работы все скворечник</w:t>
      </w:r>
      <w:r w:rsidR="00504A4F" w:rsidRPr="009217EF">
        <w:rPr>
          <w:color w:val="000000"/>
          <w:sz w:val="28"/>
          <w:szCs w:val="28"/>
          <w:shd w:val="clear" w:color="auto" w:fill="FFFFFF"/>
        </w:rPr>
        <w:t>и воспитатель размещает на деревьях</w:t>
      </w:r>
      <w:r w:rsidRPr="009217EF">
        <w:rPr>
          <w:color w:val="000000"/>
          <w:sz w:val="28"/>
          <w:szCs w:val="28"/>
          <w:shd w:val="clear" w:color="auto" w:fill="FFFFFF"/>
        </w:rPr>
        <w:t>.</w:t>
      </w: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17EF">
        <w:rPr>
          <w:color w:val="000000"/>
          <w:sz w:val="28"/>
          <w:szCs w:val="28"/>
          <w:shd w:val="clear" w:color="auto" w:fill="FFFFFF"/>
        </w:rPr>
        <w:t>Дети любуются своими работами, как красиво!</w:t>
      </w:r>
    </w:p>
    <w:p w:rsidR="009217EF" w:rsidRPr="004A50B3" w:rsidRDefault="009217EF" w:rsidP="00330C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0C83" w:rsidRDefault="00330C83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A50B3">
        <w:rPr>
          <w:rStyle w:val="c4"/>
          <w:b/>
          <w:bCs/>
          <w:iCs/>
          <w:color w:val="333333"/>
          <w:sz w:val="28"/>
          <w:szCs w:val="28"/>
        </w:rPr>
        <w:t>Воспитатель</w:t>
      </w:r>
      <w:r w:rsidRPr="009217EF">
        <w:rPr>
          <w:rFonts w:eastAsiaTheme="minorHAnsi"/>
          <w:b/>
          <w:color w:val="000000"/>
          <w:shd w:val="clear" w:color="auto" w:fill="FFFFFF"/>
          <w:lang w:eastAsia="en-US"/>
        </w:rPr>
        <w:t>:</w:t>
      </w:r>
      <w:r w:rsidRPr="009217EF">
        <w:rPr>
          <w:rFonts w:eastAsiaTheme="minorHAnsi"/>
          <w:color w:val="000000"/>
          <w:shd w:val="clear" w:color="auto" w:fill="FFFFFF"/>
          <w:lang w:eastAsia="en-US"/>
        </w:rPr>
        <w:t> </w:t>
      </w:r>
      <w:r w:rsidRPr="00921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Ребята, смогли мы помочь скворцам? (Ответы детей.) А как мы это сделали? (Ответы детей.)</w:t>
      </w:r>
    </w:p>
    <w:p w:rsidR="009217EF" w:rsidRDefault="009217EF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217EF" w:rsidRPr="009217EF" w:rsidRDefault="009217EF" w:rsidP="00330C83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ind w:firstLine="71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21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построили скворечник-</w:t>
      </w: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ind w:firstLine="71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21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Дом весёлого скворца</w:t>
      </w: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ind w:firstLine="71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21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повесили скворечник</w:t>
      </w:r>
    </w:p>
    <w:p w:rsidR="00330C83" w:rsidRPr="009217EF" w:rsidRDefault="00330C83" w:rsidP="00330C83">
      <w:pPr>
        <w:pStyle w:val="c3"/>
        <w:shd w:val="clear" w:color="auto" w:fill="FFFFFF"/>
        <w:spacing w:before="0" w:beforeAutospacing="0" w:after="0" w:afterAutospacing="0"/>
        <w:ind w:firstLine="71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21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Возле нашего крыльца.</w:t>
      </w:r>
    </w:p>
    <w:p w:rsidR="009217EF" w:rsidRPr="009217EF" w:rsidRDefault="009217EF" w:rsidP="00330C83">
      <w:pPr>
        <w:pStyle w:val="c3"/>
        <w:shd w:val="clear" w:color="auto" w:fill="FFFFFF"/>
        <w:spacing w:before="0" w:beforeAutospacing="0" w:after="0" w:afterAutospacing="0"/>
        <w:ind w:firstLine="71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30C83" w:rsidRPr="004A50B3" w:rsidRDefault="00330C83" w:rsidP="00330C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>Итог занятия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4A50B3">
        <w:rPr>
          <w:color w:val="000000"/>
          <w:sz w:val="28"/>
          <w:szCs w:val="28"/>
          <w:shd w:val="clear" w:color="auto" w:fill="FFFFFF"/>
        </w:rPr>
        <w:t xml:space="preserve"> Понравилось вам наше занятие?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>Дети:</w:t>
      </w:r>
      <w:r w:rsidRPr="004A50B3">
        <w:rPr>
          <w:color w:val="000000"/>
          <w:sz w:val="28"/>
          <w:szCs w:val="28"/>
          <w:shd w:val="clear" w:color="auto" w:fill="FFFFFF"/>
        </w:rPr>
        <w:t xml:space="preserve"> да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4A50B3">
        <w:rPr>
          <w:color w:val="000000"/>
          <w:sz w:val="28"/>
          <w:szCs w:val="28"/>
          <w:shd w:val="clear" w:color="auto" w:fill="FFFFFF"/>
        </w:rPr>
        <w:t>: Что вам больше всего понравилось?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>Дети: …..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0B3">
        <w:rPr>
          <w:b/>
          <w:color w:val="000000"/>
          <w:sz w:val="28"/>
          <w:szCs w:val="28"/>
          <w:shd w:val="clear" w:color="auto" w:fill="FFFFFF"/>
        </w:rPr>
        <w:t xml:space="preserve">Воспитатель – </w:t>
      </w:r>
      <w:r w:rsidRPr="004A50B3">
        <w:rPr>
          <w:color w:val="000000"/>
          <w:sz w:val="28"/>
          <w:szCs w:val="28"/>
          <w:shd w:val="clear" w:color="auto" w:fill="FFFFFF"/>
        </w:rPr>
        <w:t xml:space="preserve">А сегодня на прогулке мы с вами повесим </w:t>
      </w:r>
      <w:r w:rsidR="009217EF">
        <w:rPr>
          <w:color w:val="000000"/>
          <w:sz w:val="28"/>
          <w:szCs w:val="28"/>
          <w:shd w:val="clear" w:color="auto" w:fill="FFFFFF"/>
        </w:rPr>
        <w:t xml:space="preserve">этот большой </w:t>
      </w:r>
      <w:r w:rsidRPr="004A50B3">
        <w:rPr>
          <w:color w:val="000000"/>
          <w:sz w:val="28"/>
          <w:szCs w:val="28"/>
          <w:shd w:val="clear" w:color="auto" w:fill="FFFFFF"/>
        </w:rPr>
        <w:t>скворечник и кормушку и покормим птиц.</w:t>
      </w: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30C83" w:rsidRPr="004A50B3" w:rsidRDefault="00330C83" w:rsidP="00330C83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000000" w:themeColor="text1"/>
          <w:sz w:val="28"/>
          <w:szCs w:val="28"/>
        </w:rPr>
      </w:pP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C83" w:rsidRPr="004A50B3" w:rsidRDefault="00330C83" w:rsidP="00330C8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0B3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330C83" w:rsidRPr="004A50B3" w:rsidRDefault="00330C83" w:rsidP="0033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C83" w:rsidRPr="004A50B3" w:rsidRDefault="00330C83" w:rsidP="0033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00B" w:rsidRDefault="007D15B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олнышко\Desktop\изображение_viber_2024-05-11_15-09-55-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изображение_viber_2024-05-11_15-09-55-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884"/>
    <w:multiLevelType w:val="hybridMultilevel"/>
    <w:tmpl w:val="AB44ED7E"/>
    <w:lvl w:ilvl="0" w:tplc="B6D8F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2127AA"/>
    <w:rsid w:val="0031638B"/>
    <w:rsid w:val="00330C83"/>
    <w:rsid w:val="00504A4F"/>
    <w:rsid w:val="006A6F35"/>
    <w:rsid w:val="00701EEF"/>
    <w:rsid w:val="007D15B3"/>
    <w:rsid w:val="00895E16"/>
    <w:rsid w:val="009217EF"/>
    <w:rsid w:val="00B7400B"/>
    <w:rsid w:val="00CA441F"/>
    <w:rsid w:val="00D30D63"/>
    <w:rsid w:val="00D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C83"/>
    <w:rPr>
      <w:b/>
      <w:bCs/>
    </w:rPr>
  </w:style>
  <w:style w:type="paragraph" w:styleId="a4">
    <w:name w:val="List Paragraph"/>
    <w:basedOn w:val="a"/>
    <w:uiPriority w:val="34"/>
    <w:qFormat/>
    <w:rsid w:val="00330C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C83"/>
  </w:style>
  <w:style w:type="character" w:customStyle="1" w:styleId="c1">
    <w:name w:val="c1"/>
    <w:basedOn w:val="a0"/>
    <w:rsid w:val="00330C83"/>
  </w:style>
  <w:style w:type="paragraph" w:customStyle="1" w:styleId="c7">
    <w:name w:val="c7"/>
    <w:basedOn w:val="a"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C83"/>
  </w:style>
  <w:style w:type="paragraph" w:styleId="a6">
    <w:name w:val="No Spacing"/>
    <w:uiPriority w:val="1"/>
    <w:qFormat/>
    <w:rsid w:val="00330C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C83"/>
    <w:rPr>
      <w:b/>
      <w:bCs/>
    </w:rPr>
  </w:style>
  <w:style w:type="paragraph" w:styleId="a4">
    <w:name w:val="List Paragraph"/>
    <w:basedOn w:val="a"/>
    <w:uiPriority w:val="34"/>
    <w:qFormat/>
    <w:rsid w:val="00330C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C83"/>
  </w:style>
  <w:style w:type="character" w:customStyle="1" w:styleId="c1">
    <w:name w:val="c1"/>
    <w:basedOn w:val="a0"/>
    <w:rsid w:val="00330C83"/>
  </w:style>
  <w:style w:type="paragraph" w:customStyle="1" w:styleId="c7">
    <w:name w:val="c7"/>
    <w:basedOn w:val="a"/>
    <w:rsid w:val="003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C83"/>
  </w:style>
  <w:style w:type="paragraph" w:styleId="a6">
    <w:name w:val="No Spacing"/>
    <w:uiPriority w:val="1"/>
    <w:qFormat/>
    <w:rsid w:val="00330C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Мариночка</cp:lastModifiedBy>
  <cp:revision>4</cp:revision>
  <dcterms:created xsi:type="dcterms:W3CDTF">2023-04-02T08:39:00Z</dcterms:created>
  <dcterms:modified xsi:type="dcterms:W3CDTF">2024-05-11T10:57:00Z</dcterms:modified>
</cp:coreProperties>
</file>