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934" w:rsidRPr="00210934" w:rsidRDefault="008D2C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Технологическая карта урока в 10 классе с использованием образовательного пособия</w:t>
      </w:r>
      <w:bookmarkStart w:id="0" w:name="_GoBack"/>
      <w:bookmarkEnd w:id="0"/>
    </w:p>
    <w:p w:rsidR="004E4462" w:rsidRPr="00210934" w:rsidRDefault="007C5A4D">
      <w:pPr>
        <w:rPr>
          <w:rFonts w:ascii="Times New Roman" w:hAnsi="Times New Roman" w:cs="Times New Roman"/>
          <w:sz w:val="24"/>
          <w:szCs w:val="24"/>
        </w:rPr>
      </w:pPr>
      <w:r w:rsidRPr="00210934">
        <w:rPr>
          <w:rFonts w:ascii="Times New Roman" w:hAnsi="Times New Roman" w:cs="Times New Roman"/>
          <w:b/>
          <w:sz w:val="24"/>
          <w:szCs w:val="24"/>
        </w:rPr>
        <w:t>Класс:</w:t>
      </w:r>
      <w:r w:rsidRPr="00210934">
        <w:rPr>
          <w:rFonts w:ascii="Times New Roman" w:hAnsi="Times New Roman" w:cs="Times New Roman"/>
          <w:sz w:val="24"/>
          <w:szCs w:val="24"/>
        </w:rPr>
        <w:t xml:space="preserve"> 10</w:t>
      </w:r>
    </w:p>
    <w:p w:rsidR="007C5A4D" w:rsidRPr="00210934" w:rsidRDefault="007C5A4D">
      <w:pPr>
        <w:rPr>
          <w:rFonts w:ascii="Times New Roman" w:hAnsi="Times New Roman" w:cs="Times New Roman"/>
          <w:sz w:val="24"/>
          <w:szCs w:val="24"/>
        </w:rPr>
      </w:pPr>
      <w:r w:rsidRPr="00210934">
        <w:rPr>
          <w:rFonts w:ascii="Times New Roman" w:hAnsi="Times New Roman" w:cs="Times New Roman"/>
          <w:b/>
          <w:sz w:val="24"/>
          <w:szCs w:val="24"/>
        </w:rPr>
        <w:t>Тема урока</w:t>
      </w:r>
      <w:r w:rsidRPr="00210934">
        <w:rPr>
          <w:rFonts w:ascii="Times New Roman" w:hAnsi="Times New Roman" w:cs="Times New Roman"/>
          <w:sz w:val="24"/>
          <w:szCs w:val="24"/>
        </w:rPr>
        <w:t>: Синус и косинус числа</w:t>
      </w:r>
    </w:p>
    <w:p w:rsidR="007C5A4D" w:rsidRPr="00210934" w:rsidRDefault="007C5A4D">
      <w:pPr>
        <w:rPr>
          <w:rFonts w:ascii="Times New Roman" w:hAnsi="Times New Roman" w:cs="Times New Roman"/>
          <w:sz w:val="24"/>
          <w:szCs w:val="24"/>
        </w:rPr>
      </w:pPr>
      <w:r w:rsidRPr="00210934">
        <w:rPr>
          <w:rFonts w:ascii="Times New Roman" w:hAnsi="Times New Roman" w:cs="Times New Roman"/>
          <w:b/>
          <w:sz w:val="24"/>
          <w:szCs w:val="24"/>
        </w:rPr>
        <w:t>Тип урока:</w:t>
      </w:r>
      <w:r w:rsidRPr="00210934">
        <w:rPr>
          <w:rFonts w:ascii="Times New Roman" w:hAnsi="Times New Roman" w:cs="Times New Roman"/>
          <w:sz w:val="24"/>
          <w:szCs w:val="24"/>
        </w:rPr>
        <w:t xml:space="preserve"> открытие нового знания</w:t>
      </w:r>
    </w:p>
    <w:p w:rsidR="007C5A4D" w:rsidRPr="00210934" w:rsidRDefault="007C5A4D">
      <w:pPr>
        <w:rPr>
          <w:rFonts w:ascii="Times New Roman" w:hAnsi="Times New Roman" w:cs="Times New Roman"/>
          <w:sz w:val="24"/>
          <w:szCs w:val="24"/>
        </w:rPr>
      </w:pPr>
      <w:r w:rsidRPr="00210934">
        <w:rPr>
          <w:rFonts w:ascii="Times New Roman" w:hAnsi="Times New Roman" w:cs="Times New Roman"/>
          <w:b/>
          <w:sz w:val="24"/>
          <w:szCs w:val="24"/>
        </w:rPr>
        <w:t>Цель урока</w:t>
      </w:r>
      <w:r w:rsidRPr="00210934">
        <w:rPr>
          <w:rFonts w:ascii="Times New Roman" w:hAnsi="Times New Roman" w:cs="Times New Roman"/>
          <w:sz w:val="24"/>
          <w:szCs w:val="24"/>
        </w:rPr>
        <w:t>: создать условия для формирования у учащихся представления о главных понятиях по теме «Синус и косинус угла»</w:t>
      </w:r>
    </w:p>
    <w:p w:rsidR="007C5A4D" w:rsidRPr="00210934" w:rsidRDefault="007C5A4D" w:rsidP="00832E13">
      <w:pPr>
        <w:rPr>
          <w:rFonts w:ascii="Times New Roman" w:hAnsi="Times New Roman" w:cs="Times New Roman"/>
          <w:b/>
          <w:color w:val="181818"/>
          <w:sz w:val="24"/>
          <w:szCs w:val="24"/>
        </w:rPr>
      </w:pPr>
      <w:r w:rsidRPr="00210934">
        <w:rPr>
          <w:rFonts w:ascii="Times New Roman" w:hAnsi="Times New Roman" w:cs="Times New Roman"/>
          <w:b/>
          <w:sz w:val="24"/>
          <w:szCs w:val="24"/>
        </w:rPr>
        <w:t>Задачи урока:</w:t>
      </w:r>
    </w:p>
    <w:p w:rsidR="007C5A4D" w:rsidRPr="00210934" w:rsidRDefault="007C5A4D" w:rsidP="00832E13">
      <w:pPr>
        <w:rPr>
          <w:rFonts w:ascii="Times New Roman" w:hAnsi="Times New Roman" w:cs="Times New Roman"/>
          <w:b/>
          <w:sz w:val="24"/>
          <w:szCs w:val="24"/>
        </w:rPr>
      </w:pPr>
      <w:r w:rsidRPr="00210934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7C5A4D" w:rsidRPr="00210934" w:rsidRDefault="00042EED" w:rsidP="00832E13">
      <w:pPr>
        <w:rPr>
          <w:rFonts w:ascii="Times New Roman" w:hAnsi="Times New Roman" w:cs="Times New Roman"/>
          <w:color w:val="181818"/>
          <w:sz w:val="24"/>
          <w:szCs w:val="24"/>
        </w:rPr>
      </w:pPr>
      <w:r w:rsidRPr="00210934">
        <w:rPr>
          <w:rFonts w:ascii="Times New Roman" w:hAnsi="Times New Roman" w:cs="Times New Roman"/>
          <w:sz w:val="24"/>
          <w:szCs w:val="24"/>
        </w:rPr>
        <w:t>П</w:t>
      </w:r>
      <w:r w:rsidR="007C5A4D" w:rsidRPr="00210934">
        <w:rPr>
          <w:rFonts w:ascii="Times New Roman" w:hAnsi="Times New Roman" w:cs="Times New Roman"/>
          <w:sz w:val="24"/>
          <w:szCs w:val="24"/>
        </w:rPr>
        <w:t>ознакомить учащимся с определением понятий косинус угла t и синуса угла t;</w:t>
      </w:r>
    </w:p>
    <w:p w:rsidR="007C5A4D" w:rsidRPr="00210934" w:rsidRDefault="00042EED" w:rsidP="00832E13">
      <w:pPr>
        <w:rPr>
          <w:rFonts w:ascii="Times New Roman" w:hAnsi="Times New Roman" w:cs="Times New Roman"/>
          <w:color w:val="181818"/>
          <w:sz w:val="24"/>
          <w:szCs w:val="24"/>
        </w:rPr>
      </w:pPr>
      <w:r w:rsidRPr="00210934">
        <w:rPr>
          <w:rFonts w:ascii="Times New Roman" w:hAnsi="Times New Roman" w:cs="Times New Roman"/>
          <w:sz w:val="24"/>
          <w:szCs w:val="24"/>
        </w:rPr>
        <w:t>П</w:t>
      </w:r>
      <w:r w:rsidR="007C5A4D" w:rsidRPr="00210934">
        <w:rPr>
          <w:rFonts w:ascii="Times New Roman" w:hAnsi="Times New Roman" w:cs="Times New Roman"/>
          <w:sz w:val="24"/>
          <w:szCs w:val="24"/>
        </w:rPr>
        <w:t>ознакомить учащихся с таблицей знаков sin t и cos t по четвертям числовой окружности;</w:t>
      </w:r>
    </w:p>
    <w:p w:rsidR="007C5A4D" w:rsidRPr="00210934" w:rsidRDefault="00042EED" w:rsidP="00832E13">
      <w:pPr>
        <w:rPr>
          <w:rFonts w:ascii="Times New Roman" w:hAnsi="Times New Roman" w:cs="Times New Roman"/>
          <w:color w:val="181818"/>
          <w:sz w:val="24"/>
          <w:szCs w:val="24"/>
        </w:rPr>
      </w:pPr>
      <w:r w:rsidRPr="00210934">
        <w:rPr>
          <w:rFonts w:ascii="Times New Roman" w:hAnsi="Times New Roman" w:cs="Times New Roman"/>
          <w:sz w:val="24"/>
          <w:szCs w:val="24"/>
        </w:rPr>
        <w:t>В</w:t>
      </w:r>
      <w:r w:rsidR="007C5A4D" w:rsidRPr="00210934">
        <w:rPr>
          <w:rFonts w:ascii="Times New Roman" w:hAnsi="Times New Roman" w:cs="Times New Roman"/>
          <w:sz w:val="24"/>
          <w:szCs w:val="24"/>
        </w:rPr>
        <w:t>вести для учащихся основное тригонометрическое тождество;</w:t>
      </w:r>
    </w:p>
    <w:p w:rsidR="007C5A4D" w:rsidRPr="00210934" w:rsidRDefault="00042EED" w:rsidP="00832E13">
      <w:pPr>
        <w:rPr>
          <w:rFonts w:ascii="Times New Roman" w:hAnsi="Times New Roman" w:cs="Times New Roman"/>
          <w:color w:val="181818"/>
          <w:sz w:val="24"/>
          <w:szCs w:val="24"/>
        </w:rPr>
      </w:pPr>
      <w:r w:rsidRPr="00210934">
        <w:rPr>
          <w:rFonts w:ascii="Times New Roman" w:hAnsi="Times New Roman" w:cs="Times New Roman"/>
          <w:sz w:val="24"/>
          <w:szCs w:val="24"/>
        </w:rPr>
        <w:t>П</w:t>
      </w:r>
      <w:r w:rsidR="007C5A4D" w:rsidRPr="00210934">
        <w:rPr>
          <w:rFonts w:ascii="Times New Roman" w:hAnsi="Times New Roman" w:cs="Times New Roman"/>
          <w:sz w:val="24"/>
          <w:szCs w:val="24"/>
        </w:rPr>
        <w:t>овторение ранее изученного материала;</w:t>
      </w:r>
    </w:p>
    <w:p w:rsidR="007C5A4D" w:rsidRPr="00210934" w:rsidRDefault="00042EED" w:rsidP="00832E13">
      <w:pPr>
        <w:rPr>
          <w:rFonts w:ascii="Times New Roman" w:hAnsi="Times New Roman" w:cs="Times New Roman"/>
          <w:color w:val="181818"/>
          <w:sz w:val="24"/>
          <w:szCs w:val="24"/>
        </w:rPr>
      </w:pPr>
      <w:r w:rsidRPr="00210934">
        <w:rPr>
          <w:rFonts w:ascii="Times New Roman" w:hAnsi="Times New Roman" w:cs="Times New Roman"/>
          <w:sz w:val="24"/>
          <w:szCs w:val="24"/>
        </w:rPr>
        <w:t>В</w:t>
      </w:r>
      <w:r w:rsidR="007C5A4D" w:rsidRPr="00210934">
        <w:rPr>
          <w:rFonts w:ascii="Times New Roman" w:hAnsi="Times New Roman" w:cs="Times New Roman"/>
          <w:sz w:val="24"/>
          <w:szCs w:val="24"/>
        </w:rPr>
        <w:t>вести таблицу часто встречаемых значений sin t и cos t;</w:t>
      </w:r>
    </w:p>
    <w:p w:rsidR="007C5A4D" w:rsidRPr="00210934" w:rsidRDefault="00042EED" w:rsidP="00832E13">
      <w:pPr>
        <w:rPr>
          <w:rFonts w:ascii="Times New Roman" w:hAnsi="Times New Roman" w:cs="Times New Roman"/>
          <w:color w:val="181818"/>
          <w:sz w:val="24"/>
          <w:szCs w:val="24"/>
        </w:rPr>
      </w:pPr>
      <w:r w:rsidRPr="00210934">
        <w:rPr>
          <w:rFonts w:ascii="Times New Roman" w:hAnsi="Times New Roman" w:cs="Times New Roman"/>
          <w:sz w:val="24"/>
          <w:szCs w:val="24"/>
        </w:rPr>
        <w:t>Р</w:t>
      </w:r>
      <w:r w:rsidR="007C5A4D" w:rsidRPr="00210934">
        <w:rPr>
          <w:rFonts w:ascii="Times New Roman" w:hAnsi="Times New Roman" w:cs="Times New Roman"/>
          <w:sz w:val="24"/>
          <w:szCs w:val="24"/>
        </w:rPr>
        <w:t>азобрать с учащимися простейшие примеры решения тригонометрических уравнений;</w:t>
      </w:r>
    </w:p>
    <w:p w:rsidR="007C5A4D" w:rsidRPr="00210934" w:rsidRDefault="00042EED" w:rsidP="00832E13">
      <w:pPr>
        <w:rPr>
          <w:rFonts w:ascii="Times New Roman" w:hAnsi="Times New Roman" w:cs="Times New Roman"/>
          <w:color w:val="181818"/>
          <w:sz w:val="24"/>
          <w:szCs w:val="24"/>
        </w:rPr>
      </w:pPr>
      <w:r w:rsidRPr="00210934">
        <w:rPr>
          <w:rFonts w:ascii="Times New Roman" w:hAnsi="Times New Roman" w:cs="Times New Roman"/>
          <w:sz w:val="24"/>
          <w:szCs w:val="24"/>
        </w:rPr>
        <w:t>П</w:t>
      </w:r>
      <w:r w:rsidR="007C5A4D" w:rsidRPr="00210934">
        <w:rPr>
          <w:rFonts w:ascii="Times New Roman" w:hAnsi="Times New Roman" w:cs="Times New Roman"/>
          <w:sz w:val="24"/>
          <w:szCs w:val="24"/>
        </w:rPr>
        <w:t>ознакомить учащихся со свойствами sin t и cos t.</w:t>
      </w:r>
    </w:p>
    <w:p w:rsidR="00042EED" w:rsidRPr="00210934" w:rsidRDefault="00BE3A9A" w:rsidP="00832E13">
      <w:pPr>
        <w:rPr>
          <w:rFonts w:ascii="Times New Roman" w:hAnsi="Times New Roman" w:cs="Times New Roman"/>
          <w:sz w:val="24"/>
          <w:szCs w:val="24"/>
        </w:rPr>
      </w:pPr>
      <w:r w:rsidRPr="00210934">
        <w:rPr>
          <w:rFonts w:ascii="Times New Roman" w:hAnsi="Times New Roman" w:cs="Times New Roman"/>
          <w:b/>
          <w:sz w:val="24"/>
          <w:szCs w:val="24"/>
        </w:rPr>
        <w:t>Развивающие</w:t>
      </w:r>
      <w:r w:rsidR="007C5A4D" w:rsidRPr="00210934">
        <w:rPr>
          <w:rFonts w:ascii="Times New Roman" w:hAnsi="Times New Roman" w:cs="Times New Roman"/>
          <w:b/>
          <w:sz w:val="24"/>
          <w:szCs w:val="24"/>
        </w:rPr>
        <w:t>:</w:t>
      </w:r>
      <w:r w:rsidR="007C5A4D" w:rsidRPr="00210934">
        <w:rPr>
          <w:rFonts w:ascii="Times New Roman" w:hAnsi="Times New Roman" w:cs="Times New Roman"/>
          <w:sz w:val="24"/>
          <w:szCs w:val="24"/>
        </w:rPr>
        <w:t> </w:t>
      </w:r>
      <w:r w:rsidR="007C5A4D" w:rsidRPr="00210934">
        <w:rPr>
          <w:rFonts w:ascii="Times New Roman" w:hAnsi="Times New Roman" w:cs="Times New Roman"/>
          <w:sz w:val="24"/>
          <w:szCs w:val="24"/>
        </w:rPr>
        <w:br/>
        <w:t>Способствовать развитию наблюдательности, логического мышления, памяти, внимания учащихся, их интереса к изучению предмета</w:t>
      </w:r>
      <w:r w:rsidR="007C5A4D" w:rsidRPr="00210934">
        <w:rPr>
          <w:rFonts w:ascii="Times New Roman" w:hAnsi="Times New Roman" w:cs="Times New Roman"/>
          <w:sz w:val="24"/>
          <w:szCs w:val="24"/>
        </w:rPr>
        <w:br/>
      </w:r>
      <w:r w:rsidRPr="00210934">
        <w:rPr>
          <w:rFonts w:ascii="Times New Roman" w:hAnsi="Times New Roman" w:cs="Times New Roman"/>
          <w:b/>
          <w:sz w:val="24"/>
          <w:szCs w:val="24"/>
        </w:rPr>
        <w:t>Воспитательные</w:t>
      </w:r>
      <w:r w:rsidR="007C5A4D" w:rsidRPr="00210934">
        <w:rPr>
          <w:rFonts w:ascii="Times New Roman" w:hAnsi="Times New Roman" w:cs="Times New Roman"/>
          <w:b/>
          <w:sz w:val="24"/>
          <w:szCs w:val="24"/>
        </w:rPr>
        <w:t>:</w:t>
      </w:r>
      <w:r w:rsidR="00042EED" w:rsidRPr="00210934">
        <w:rPr>
          <w:rFonts w:ascii="Times New Roman" w:hAnsi="Times New Roman" w:cs="Times New Roman"/>
          <w:sz w:val="24"/>
          <w:szCs w:val="24"/>
        </w:rPr>
        <w:t> </w:t>
      </w:r>
      <w:r w:rsidR="00042EED" w:rsidRPr="00210934">
        <w:rPr>
          <w:rFonts w:ascii="Times New Roman" w:hAnsi="Times New Roman" w:cs="Times New Roman"/>
          <w:sz w:val="24"/>
          <w:szCs w:val="24"/>
        </w:rPr>
        <w:br/>
        <w:t>В</w:t>
      </w:r>
      <w:r w:rsidR="007C5A4D" w:rsidRPr="00210934">
        <w:rPr>
          <w:rFonts w:ascii="Times New Roman" w:hAnsi="Times New Roman" w:cs="Times New Roman"/>
          <w:sz w:val="24"/>
          <w:szCs w:val="24"/>
        </w:rPr>
        <w:t xml:space="preserve">оспитать у учащихся дисциплинированности на </w:t>
      </w:r>
      <w:r w:rsidR="00042EED" w:rsidRPr="00210934">
        <w:rPr>
          <w:rFonts w:ascii="Times New Roman" w:hAnsi="Times New Roman" w:cs="Times New Roman"/>
          <w:sz w:val="24"/>
          <w:szCs w:val="24"/>
        </w:rPr>
        <w:t>уроке, аккуратности, трудолюбия;</w:t>
      </w:r>
    </w:p>
    <w:p w:rsidR="007C5A4D" w:rsidRPr="00210934" w:rsidRDefault="00042EED" w:rsidP="00832E13">
      <w:pPr>
        <w:rPr>
          <w:rFonts w:ascii="Times New Roman" w:hAnsi="Times New Roman" w:cs="Times New Roman"/>
          <w:sz w:val="24"/>
          <w:szCs w:val="24"/>
        </w:rPr>
      </w:pPr>
      <w:r w:rsidRPr="00210934">
        <w:rPr>
          <w:rFonts w:ascii="Times New Roman" w:hAnsi="Times New Roman" w:cs="Times New Roman"/>
          <w:sz w:val="24"/>
          <w:szCs w:val="24"/>
        </w:rPr>
        <w:t>С</w:t>
      </w:r>
      <w:r w:rsidR="007C5A4D" w:rsidRPr="00210934">
        <w:rPr>
          <w:rFonts w:ascii="Times New Roman" w:hAnsi="Times New Roman" w:cs="Times New Roman"/>
          <w:sz w:val="24"/>
          <w:szCs w:val="24"/>
        </w:rPr>
        <w:t>пособствовать формированию аргументировано отстаивать свою точку зрения, умение выслушать других.</w:t>
      </w:r>
    </w:p>
    <w:p w:rsidR="00832E13" w:rsidRPr="00210934" w:rsidRDefault="00832E13" w:rsidP="00832E13">
      <w:pPr>
        <w:rPr>
          <w:rFonts w:ascii="Times New Roman" w:hAnsi="Times New Roman" w:cs="Times New Roman"/>
          <w:b/>
          <w:sz w:val="24"/>
          <w:szCs w:val="24"/>
        </w:rPr>
      </w:pPr>
      <w:r w:rsidRPr="00210934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832E13" w:rsidRPr="00210934" w:rsidRDefault="00832E13" w:rsidP="00832E13">
      <w:pPr>
        <w:rPr>
          <w:rFonts w:ascii="Times New Roman" w:hAnsi="Times New Roman" w:cs="Times New Roman"/>
          <w:sz w:val="24"/>
          <w:szCs w:val="24"/>
        </w:rPr>
      </w:pPr>
    </w:p>
    <w:p w:rsidR="00832E13" w:rsidRPr="00210934" w:rsidRDefault="00832E13" w:rsidP="00832E13">
      <w:pPr>
        <w:rPr>
          <w:rFonts w:ascii="Times New Roman" w:hAnsi="Times New Roman" w:cs="Times New Roman"/>
          <w:b/>
          <w:sz w:val="24"/>
          <w:szCs w:val="24"/>
        </w:rPr>
      </w:pPr>
      <w:r w:rsidRPr="00210934">
        <w:rPr>
          <w:rFonts w:ascii="Times New Roman" w:hAnsi="Times New Roman" w:cs="Times New Roman"/>
          <w:b/>
          <w:sz w:val="24"/>
          <w:szCs w:val="24"/>
        </w:rPr>
        <w:lastRenderedPageBreak/>
        <w:t>Предметные</w:t>
      </w:r>
    </w:p>
    <w:p w:rsidR="00832E13" w:rsidRPr="00210934" w:rsidRDefault="00832E13" w:rsidP="00832E13">
      <w:pPr>
        <w:rPr>
          <w:rFonts w:ascii="Times New Roman" w:hAnsi="Times New Roman" w:cs="Times New Roman"/>
          <w:sz w:val="24"/>
          <w:szCs w:val="24"/>
        </w:rPr>
      </w:pPr>
      <w:r w:rsidRPr="00210934">
        <w:rPr>
          <w:rFonts w:ascii="Times New Roman" w:hAnsi="Times New Roman" w:cs="Times New Roman"/>
          <w:sz w:val="24"/>
          <w:szCs w:val="24"/>
        </w:rPr>
        <w:t>- сформировать у учащихся представление о косинусе, синусе угла</w:t>
      </w:r>
    </w:p>
    <w:p w:rsidR="00832E13" w:rsidRPr="00210934" w:rsidRDefault="00832E13" w:rsidP="00832E13">
      <w:pPr>
        <w:rPr>
          <w:rFonts w:ascii="Times New Roman" w:hAnsi="Times New Roman" w:cs="Times New Roman"/>
          <w:sz w:val="24"/>
          <w:szCs w:val="24"/>
        </w:rPr>
      </w:pPr>
      <w:r w:rsidRPr="00210934">
        <w:rPr>
          <w:rFonts w:ascii="Times New Roman" w:hAnsi="Times New Roman" w:cs="Times New Roman"/>
          <w:sz w:val="24"/>
          <w:szCs w:val="24"/>
        </w:rPr>
        <w:t xml:space="preserve">- </w:t>
      </w:r>
      <w:r w:rsidR="00042EED" w:rsidRPr="00210934">
        <w:rPr>
          <w:rFonts w:ascii="Times New Roman" w:hAnsi="Times New Roman" w:cs="Times New Roman"/>
          <w:sz w:val="24"/>
          <w:szCs w:val="24"/>
        </w:rPr>
        <w:t xml:space="preserve">сформировать умение </w:t>
      </w:r>
      <w:r w:rsidRPr="00210934">
        <w:rPr>
          <w:rFonts w:ascii="Times New Roman" w:hAnsi="Times New Roman" w:cs="Times New Roman"/>
          <w:sz w:val="24"/>
          <w:szCs w:val="24"/>
        </w:rPr>
        <w:t>определять косинус и синус угла по числовой окружности</w:t>
      </w:r>
    </w:p>
    <w:p w:rsidR="007F647D" w:rsidRPr="00210934" w:rsidRDefault="007F647D" w:rsidP="00E400D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10934">
        <w:rPr>
          <w:rFonts w:ascii="Times New Roman" w:hAnsi="Times New Roman" w:cs="Times New Roman"/>
          <w:b/>
          <w:sz w:val="24"/>
          <w:szCs w:val="24"/>
        </w:rPr>
        <w:t>Метапредметные</w:t>
      </w:r>
    </w:p>
    <w:p w:rsidR="007F647D" w:rsidRPr="00210934" w:rsidRDefault="007F647D" w:rsidP="007F64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934">
        <w:rPr>
          <w:rFonts w:ascii="Times New Roman" w:hAnsi="Times New Roman" w:cs="Times New Roman"/>
          <w:sz w:val="24"/>
          <w:szCs w:val="24"/>
        </w:rPr>
        <w:t xml:space="preserve"> - </w:t>
      </w:r>
      <w:r w:rsidR="00042EED" w:rsidRPr="00210934">
        <w:rPr>
          <w:rFonts w:ascii="Times New Roman" w:hAnsi="Times New Roman" w:cs="Times New Roman"/>
          <w:sz w:val="24"/>
          <w:szCs w:val="24"/>
        </w:rPr>
        <w:t>умение</w:t>
      </w:r>
      <w:r w:rsidRPr="00210934">
        <w:rPr>
          <w:rFonts w:ascii="Times New Roman" w:hAnsi="Times New Roman" w:cs="Times New Roman"/>
          <w:sz w:val="24"/>
          <w:szCs w:val="24"/>
        </w:rPr>
        <w:t xml:space="preserve"> принимать и сохранять цели и задачи учебной деятельности,  находить способы её осуществления;</w:t>
      </w:r>
    </w:p>
    <w:p w:rsidR="007F647D" w:rsidRPr="00210934" w:rsidRDefault="007F647D" w:rsidP="007F64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934">
        <w:rPr>
          <w:rFonts w:ascii="Times New Roman" w:hAnsi="Times New Roman" w:cs="Times New Roman"/>
          <w:sz w:val="24"/>
          <w:szCs w:val="24"/>
        </w:rPr>
        <w:t>- умение планировать, контролировать и оценивать учебные действия в соответствии с поставленной задачей и условиями её выполнения;</w:t>
      </w:r>
    </w:p>
    <w:p w:rsidR="007F647D" w:rsidRPr="00210934" w:rsidRDefault="007F647D" w:rsidP="007F647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0934">
        <w:rPr>
          <w:rFonts w:ascii="Times New Roman" w:hAnsi="Times New Roman" w:cs="Times New Roman"/>
          <w:sz w:val="24"/>
          <w:szCs w:val="24"/>
        </w:rPr>
        <w:t>- умение включаться в диалог с учителем и  сверстниками, в коллективное обсуждение проблем;</w:t>
      </w:r>
    </w:p>
    <w:p w:rsidR="007F647D" w:rsidRPr="00210934" w:rsidRDefault="007F647D" w:rsidP="007F647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0934">
        <w:rPr>
          <w:rFonts w:ascii="Times New Roman" w:hAnsi="Times New Roman" w:cs="Times New Roman"/>
          <w:sz w:val="24"/>
          <w:szCs w:val="24"/>
        </w:rPr>
        <w:t>- умение оценивать себя и результаты своей работы.</w:t>
      </w:r>
    </w:p>
    <w:p w:rsidR="00832E13" w:rsidRPr="00210934" w:rsidRDefault="00832E13" w:rsidP="00832E1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09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Формы работы учащихся: </w:t>
      </w:r>
      <w:r w:rsidRPr="00210934">
        <w:rPr>
          <w:rFonts w:ascii="Times New Roman" w:eastAsia="Times New Roman" w:hAnsi="Times New Roman" w:cs="Times New Roman"/>
          <w:sz w:val="24"/>
          <w:szCs w:val="24"/>
          <w:lang w:eastAsia="ru-RU"/>
        </w:rPr>
        <w:t>фронтальная, индивидуальная</w:t>
      </w:r>
    </w:p>
    <w:p w:rsidR="007C5A4D" w:rsidRPr="00210934" w:rsidRDefault="00832E13" w:rsidP="00832E13">
      <w:pPr>
        <w:rPr>
          <w:rFonts w:ascii="Times New Roman" w:hAnsi="Times New Roman" w:cs="Times New Roman"/>
          <w:sz w:val="24"/>
          <w:szCs w:val="24"/>
        </w:rPr>
      </w:pPr>
      <w:r w:rsidRPr="0021093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Оборудование:</w:t>
      </w:r>
      <w:r w:rsidRPr="00210934">
        <w:rPr>
          <w:rFonts w:ascii="Times New Roman" w:hAnsi="Times New Roman" w:cs="Times New Roman"/>
          <w:sz w:val="24"/>
          <w:szCs w:val="24"/>
          <w:shd w:val="clear" w:color="auto" w:fill="FFFFFF"/>
        </w:rPr>
        <w:t> ПК; мультимедийный проектор; интерактивная доска; презентация на тему «Синус и косинус угла»</w:t>
      </w:r>
    </w:p>
    <w:p w:rsidR="007C5A4D" w:rsidRPr="00210934" w:rsidRDefault="007C5A4D" w:rsidP="007C5A4D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</w:rPr>
      </w:pPr>
    </w:p>
    <w:p w:rsidR="007C5A4D" w:rsidRPr="00210934" w:rsidRDefault="007C5A4D" w:rsidP="007C5A4D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</w:rPr>
      </w:pPr>
    </w:p>
    <w:p w:rsidR="007C5A4D" w:rsidRPr="00210934" w:rsidRDefault="007F647D" w:rsidP="007C5A4D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color w:val="181818"/>
        </w:rPr>
      </w:pPr>
      <w:r w:rsidRPr="00210934">
        <w:rPr>
          <w:b/>
          <w:color w:val="181818"/>
        </w:rPr>
        <w:t>Список используемой литературы:</w:t>
      </w:r>
    </w:p>
    <w:p w:rsidR="007F647D" w:rsidRPr="00210934" w:rsidRDefault="007F647D" w:rsidP="007C5A4D">
      <w:pPr>
        <w:pStyle w:val="a3"/>
        <w:shd w:val="clear" w:color="auto" w:fill="FFFFFF"/>
        <w:spacing w:before="0" w:beforeAutospacing="0" w:after="0" w:afterAutospacing="0" w:line="210" w:lineRule="atLeast"/>
      </w:pPr>
      <w:r w:rsidRPr="00210934">
        <w:rPr>
          <w:color w:val="181818"/>
        </w:rPr>
        <w:t xml:space="preserve">Мордкович А.Г., Семенов П.В..10 класс. Учебник для общеобразовательных учреждений в 2ч. </w:t>
      </w:r>
      <w:r w:rsidR="00E400D3" w:rsidRPr="00210934">
        <w:t>Ч. 1</w:t>
      </w:r>
      <w:r w:rsidRPr="00210934">
        <w:t>/ А.Г. Мордкович П.В. Семенов – М.: Просвещение, 2020. –351 с.</w:t>
      </w:r>
    </w:p>
    <w:p w:rsidR="007F647D" w:rsidRPr="00210934" w:rsidRDefault="007F647D" w:rsidP="007C5A4D">
      <w:pPr>
        <w:pStyle w:val="a3"/>
        <w:shd w:val="clear" w:color="auto" w:fill="FFFFFF"/>
        <w:spacing w:before="0" w:beforeAutospacing="0" w:after="0" w:afterAutospacing="0" w:line="210" w:lineRule="atLeast"/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027"/>
        <w:gridCol w:w="792"/>
        <w:gridCol w:w="3818"/>
        <w:gridCol w:w="2240"/>
        <w:gridCol w:w="2980"/>
        <w:gridCol w:w="2703"/>
      </w:tblGrid>
      <w:tr w:rsidR="00785288" w:rsidRPr="00210934" w:rsidTr="007F647D">
        <w:tc>
          <w:tcPr>
            <w:tcW w:w="1557" w:type="dxa"/>
            <w:shd w:val="clear" w:color="auto" w:fill="FFE599" w:themeFill="accent4" w:themeFillTint="66"/>
          </w:tcPr>
          <w:p w:rsidR="007F647D" w:rsidRPr="00210934" w:rsidRDefault="007F647D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color w:val="181818"/>
              </w:rPr>
              <w:t>Этап урока</w:t>
            </w:r>
          </w:p>
        </w:tc>
        <w:tc>
          <w:tcPr>
            <w:tcW w:w="1557" w:type="dxa"/>
            <w:shd w:val="clear" w:color="auto" w:fill="FFE599" w:themeFill="accent4" w:themeFillTint="66"/>
          </w:tcPr>
          <w:p w:rsidR="007F647D" w:rsidRPr="00210934" w:rsidRDefault="007F647D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color w:val="181818"/>
              </w:rPr>
              <w:t xml:space="preserve">Время </w:t>
            </w:r>
          </w:p>
        </w:tc>
        <w:tc>
          <w:tcPr>
            <w:tcW w:w="1557" w:type="dxa"/>
            <w:shd w:val="clear" w:color="auto" w:fill="FFE599" w:themeFill="accent4" w:themeFillTint="66"/>
          </w:tcPr>
          <w:p w:rsidR="007F647D" w:rsidRPr="00210934" w:rsidRDefault="007F647D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color w:val="181818"/>
              </w:rPr>
              <w:t>Деятельность учителя</w:t>
            </w:r>
          </w:p>
        </w:tc>
        <w:tc>
          <w:tcPr>
            <w:tcW w:w="1558" w:type="dxa"/>
            <w:shd w:val="clear" w:color="auto" w:fill="FFE599" w:themeFill="accent4" w:themeFillTint="66"/>
          </w:tcPr>
          <w:p w:rsidR="007F647D" w:rsidRPr="00210934" w:rsidRDefault="007F647D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color w:val="181818"/>
              </w:rPr>
              <w:t>Деятельность учащихся</w:t>
            </w:r>
          </w:p>
        </w:tc>
        <w:tc>
          <w:tcPr>
            <w:tcW w:w="1558" w:type="dxa"/>
            <w:shd w:val="clear" w:color="auto" w:fill="FFE599" w:themeFill="accent4" w:themeFillTint="66"/>
          </w:tcPr>
          <w:p w:rsidR="007F647D" w:rsidRPr="00210934" w:rsidRDefault="007F647D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color w:val="181818"/>
              </w:rPr>
              <w:t>Формируемые УУД</w:t>
            </w:r>
          </w:p>
        </w:tc>
        <w:tc>
          <w:tcPr>
            <w:tcW w:w="1558" w:type="dxa"/>
            <w:shd w:val="clear" w:color="auto" w:fill="FFE599" w:themeFill="accent4" w:themeFillTint="66"/>
          </w:tcPr>
          <w:p w:rsidR="007F647D" w:rsidRPr="00210934" w:rsidRDefault="007F647D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color w:val="181818"/>
              </w:rPr>
              <w:t>ФОУД</w:t>
            </w:r>
          </w:p>
        </w:tc>
      </w:tr>
      <w:tr w:rsidR="00785288" w:rsidRPr="00210934" w:rsidTr="007F647D">
        <w:tc>
          <w:tcPr>
            <w:tcW w:w="1557" w:type="dxa"/>
          </w:tcPr>
          <w:p w:rsidR="007F647D" w:rsidRPr="00210934" w:rsidRDefault="007F647D" w:rsidP="007C5A4D">
            <w:pPr>
              <w:pStyle w:val="a3"/>
              <w:spacing w:before="0" w:beforeAutospacing="0" w:after="0" w:afterAutospacing="0" w:line="210" w:lineRule="atLeast"/>
              <w:rPr>
                <w:b/>
                <w:color w:val="181818"/>
              </w:rPr>
            </w:pPr>
            <w:r w:rsidRPr="00210934">
              <w:rPr>
                <w:b/>
                <w:color w:val="181818"/>
                <w:lang w:val="en-US"/>
              </w:rPr>
              <w:t>I</w:t>
            </w:r>
            <w:r w:rsidRPr="00210934">
              <w:rPr>
                <w:b/>
                <w:color w:val="181818"/>
              </w:rPr>
              <w:t xml:space="preserve">.Мотивационно-целевой </w:t>
            </w:r>
          </w:p>
          <w:p w:rsidR="00D641EC" w:rsidRPr="00210934" w:rsidRDefault="00D641EC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color w:val="181818"/>
              </w:rPr>
              <w:t>1)Организация обучающихся на урок</w:t>
            </w: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D641EC" w:rsidRPr="00210934" w:rsidRDefault="00D641EC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color w:val="181818"/>
              </w:rPr>
              <w:t>2)Актуализация опорных знаний</w:t>
            </w: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color w:val="181818"/>
              </w:rPr>
              <w:t>3)определение темы и цели урока</w:t>
            </w:r>
          </w:p>
          <w:p w:rsidR="007F647D" w:rsidRPr="00210934" w:rsidRDefault="007F647D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</w:tc>
        <w:tc>
          <w:tcPr>
            <w:tcW w:w="1557" w:type="dxa"/>
          </w:tcPr>
          <w:p w:rsidR="007F647D" w:rsidRPr="00210934" w:rsidRDefault="00D641EC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color w:val="181818"/>
              </w:rPr>
              <w:lastRenderedPageBreak/>
              <w:t>15 мин</w:t>
            </w:r>
          </w:p>
        </w:tc>
        <w:tc>
          <w:tcPr>
            <w:tcW w:w="1557" w:type="dxa"/>
          </w:tcPr>
          <w:p w:rsidR="007F647D" w:rsidRPr="00210934" w:rsidRDefault="00D641EC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color w:val="181818"/>
              </w:rPr>
              <w:t>Приветствие учителем учащихся, проверка отсутствующих</w:t>
            </w:r>
          </w:p>
          <w:p w:rsidR="00D641EC" w:rsidRPr="00210934" w:rsidRDefault="00D641EC" w:rsidP="00D641EC">
            <w:pPr>
              <w:shd w:val="clear" w:color="auto" w:fill="FFFFFF"/>
              <w:spacing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641EC" w:rsidRPr="00210934" w:rsidRDefault="00D641EC" w:rsidP="00D641EC">
            <w:pPr>
              <w:shd w:val="clear" w:color="auto" w:fill="FFFFFF"/>
              <w:spacing w:line="210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-Ранее нами была изучена тема «Числовая окружность на координатной плоскости». Давайте вспомним основные </w:t>
            </w:r>
            <w:r w:rsidR="00042EED"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моменты</w:t>
            </w: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 предыдущей темы. Для этого ответьте на следующие вопросы:</w:t>
            </w:r>
          </w:p>
          <w:p w:rsidR="00D641EC" w:rsidRPr="00210934" w:rsidRDefault="00042EED" w:rsidP="00D641EC">
            <w:pPr>
              <w:shd w:val="clear" w:color="auto" w:fill="FFFFFF"/>
              <w:spacing w:line="210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Ч</w:t>
            </w:r>
            <w:r w:rsidR="00D641EC"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ему равн</w:t>
            </w: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градусная мера</w:t>
            </w:r>
            <w:r w:rsidR="00D641EC"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угла π</w:t>
            </w:r>
            <w:r w:rsidR="00D641EC"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радиан</w:t>
            </w:r>
            <w:r w:rsidR="00D641EC"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</w:p>
          <w:p w:rsidR="00D641EC" w:rsidRPr="00210934" w:rsidRDefault="00D641EC" w:rsidP="00D641EC">
            <w:pPr>
              <w:shd w:val="clear" w:color="auto" w:fill="FFFFFF"/>
              <w:spacing w:line="210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Чему равны координаты </w:t>
            </w:r>
            <w:r w:rsidR="00042EED"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конца единичного радиуса, повернутого на угол </w:t>
            </w: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π/4?</w:t>
            </w:r>
          </w:p>
          <w:p w:rsidR="00D641EC" w:rsidRPr="00210934" w:rsidRDefault="00D641EC" w:rsidP="00D641EC">
            <w:pPr>
              <w:shd w:val="clear" w:color="auto" w:fill="FFFFFF"/>
              <w:spacing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Чему равны координаты</w:t>
            </w:r>
            <w:r w:rsidR="00042EED"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конца единичного радиуса, повернутого на угол </w:t>
            </w: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π?</w:t>
            </w:r>
          </w:p>
          <w:p w:rsidR="002363B8" w:rsidRPr="00210934" w:rsidRDefault="00042EED" w:rsidP="00D641EC">
            <w:pPr>
              <w:shd w:val="clear" w:color="auto" w:fill="FFFFFF"/>
              <w:spacing w:line="210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</w:t>
            </w:r>
            <w:r w:rsidR="002363B8"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тметьте на числовой окружности</w:t>
            </w: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точки</w:t>
            </w:r>
            <w:r w:rsidR="00AE0D2E"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соответствующие данным числам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7π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  <m:t>;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9π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3</m:t>
                  </m:r>
                </m:den>
              </m:f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  <m:t>;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5π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6</m:t>
                  </m:r>
                </m:den>
              </m:f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  <m:t>;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11π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4</m:t>
                  </m:r>
                </m:den>
              </m:f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  <m:t xml:space="preserve"> </m:t>
              </m:r>
            </m:oMath>
            <w:r w:rsidR="00AE0D2E"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E0D2E" w:rsidRPr="0021093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слайд1</w:t>
            </w:r>
          </w:p>
          <w:p w:rsidR="009C07BE" w:rsidRPr="00210934" w:rsidRDefault="005A56FB" w:rsidP="002363B8">
            <w:pPr>
              <w:shd w:val="clear" w:color="auto" w:fill="FFFFFF"/>
              <w:spacing w:line="21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10934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-</w:t>
            </w:r>
            <w:r w:rsidRPr="00210934">
              <w:rPr>
                <w:rFonts w:ascii="Times New Roman" w:hAnsi="Times New Roman" w:cs="Times New Roman"/>
                <w:sz w:val="24"/>
                <w:szCs w:val="24"/>
              </w:rPr>
              <w:t>Итак,</w:t>
            </w:r>
            <w:r w:rsidR="009C07BE" w:rsidRPr="00210934">
              <w:rPr>
                <w:rFonts w:ascii="Times New Roman" w:hAnsi="Times New Roman" w:cs="Times New Roman"/>
                <w:sz w:val="24"/>
                <w:szCs w:val="24"/>
              </w:rPr>
              <w:t xml:space="preserve"> раннее в курсе геометрии мы сталкивались с понятием синуса и косинуса угла в прямоугольном треугольнике. Давайте вспомним эти определения: что называется, синусом и косинусом острого угла в прямоугольном треугольнике.</w:t>
            </w:r>
          </w:p>
          <w:p w:rsidR="009C07BE" w:rsidRPr="00210934" w:rsidRDefault="009C07BE" w:rsidP="002363B8">
            <w:pPr>
              <w:shd w:val="clear" w:color="auto" w:fill="FFFFFF"/>
              <w:spacing w:line="21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10934">
              <w:rPr>
                <w:rFonts w:ascii="Times New Roman" w:hAnsi="Times New Roman" w:cs="Times New Roman"/>
                <w:sz w:val="24"/>
                <w:szCs w:val="24"/>
              </w:rPr>
              <w:t>-Если мы говорили об острых углах, это значит, что мы рассматривали синус и косинус угла до 90 градусов.</w:t>
            </w:r>
          </w:p>
          <w:p w:rsidR="00D641EC" w:rsidRPr="00210934" w:rsidRDefault="009C07BE" w:rsidP="002363B8">
            <w:pPr>
              <w:shd w:val="clear" w:color="auto" w:fill="FFFFFF"/>
              <w:spacing w:line="21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109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A56FB" w:rsidRPr="00210934">
              <w:rPr>
                <w:rFonts w:ascii="Times New Roman" w:hAnsi="Times New Roman" w:cs="Times New Roman"/>
                <w:sz w:val="24"/>
                <w:szCs w:val="24"/>
              </w:rPr>
              <w:t xml:space="preserve">Теперь нам эти понятия </w:t>
            </w:r>
            <w:r w:rsidR="001059E7" w:rsidRPr="00210934">
              <w:rPr>
                <w:rFonts w:ascii="Times New Roman" w:hAnsi="Times New Roman" w:cs="Times New Roman"/>
                <w:sz w:val="24"/>
                <w:szCs w:val="24"/>
              </w:rPr>
              <w:t>нужно будет научиться применять относительно углов, больше 90 градусов.</w:t>
            </w:r>
            <w:r w:rsidR="005A56FB" w:rsidRPr="00210934">
              <w:rPr>
                <w:rFonts w:ascii="Times New Roman" w:hAnsi="Times New Roman" w:cs="Times New Roman"/>
                <w:sz w:val="24"/>
                <w:szCs w:val="24"/>
              </w:rPr>
              <w:t xml:space="preserve"> В связи с этим вопрос: как вы думаете, какова тема и цель </w:t>
            </w:r>
            <w:r w:rsidR="005A56FB" w:rsidRPr="002109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нашего урока?</w:t>
            </w:r>
            <w:r w:rsidR="001059E7" w:rsidRPr="00210934">
              <w:rPr>
                <w:rFonts w:ascii="Times New Roman" w:hAnsi="Times New Roman" w:cs="Times New Roman"/>
                <w:sz w:val="24"/>
                <w:szCs w:val="24"/>
              </w:rPr>
              <w:t xml:space="preserve"> Чему мы должны научиться сегодня?</w:t>
            </w:r>
          </w:p>
          <w:p w:rsidR="001059E7" w:rsidRPr="00210934" w:rsidRDefault="005A56FB" w:rsidP="001059E7">
            <w:pPr>
              <w:shd w:val="clear" w:color="auto" w:fill="FFFFFF"/>
              <w:spacing w:line="21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109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3544D" w:rsidRPr="00210934">
              <w:rPr>
                <w:rFonts w:ascii="Times New Roman" w:hAnsi="Times New Roman" w:cs="Times New Roman"/>
                <w:sz w:val="24"/>
                <w:szCs w:val="24"/>
              </w:rPr>
              <w:t xml:space="preserve">Действительно, тема нашего урока «Синус и косинус угла». </w:t>
            </w:r>
            <w:r w:rsidR="00A3544D" w:rsidRPr="002109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 этом уроке мы с вами дадим определение </w:t>
            </w:r>
            <w:r w:rsidR="00A3544D" w:rsidRPr="002109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косинуса и синуса угла t, научимся решать простейшие тригонометрические уравнения,. которые могут вам пригодиться в дальнейшем при изучении тригонометрических функции, решение сложных тригонометрических уравнений, при решении задач в ЕГЭ, </w:t>
            </w:r>
            <w:r w:rsidR="001059E7" w:rsidRPr="002109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во многом другом.</w:t>
            </w:r>
          </w:p>
          <w:p w:rsidR="00A3544D" w:rsidRPr="00210934" w:rsidRDefault="00A3544D" w:rsidP="001059E7">
            <w:pPr>
              <w:shd w:val="clear" w:color="auto" w:fill="FFFFFF"/>
              <w:spacing w:line="210" w:lineRule="atLeast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2109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-Давайте запишем тему урока</w:t>
            </w:r>
          </w:p>
        </w:tc>
        <w:tc>
          <w:tcPr>
            <w:tcW w:w="1558" w:type="dxa"/>
          </w:tcPr>
          <w:p w:rsidR="007F647D" w:rsidRPr="00210934" w:rsidRDefault="00D641EC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color w:val="181818"/>
              </w:rPr>
              <w:lastRenderedPageBreak/>
              <w:t>Приветствие учителя, подготовка к уроку</w:t>
            </w:r>
          </w:p>
          <w:p w:rsidR="00D641EC" w:rsidRPr="00210934" w:rsidRDefault="00D641EC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D641EC" w:rsidRPr="00210934" w:rsidRDefault="00D641EC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D641EC" w:rsidRPr="00210934" w:rsidRDefault="00D641EC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D641EC" w:rsidRPr="00210934" w:rsidRDefault="00D641EC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D641EC" w:rsidRPr="00210934" w:rsidRDefault="00D641EC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D641EC" w:rsidRPr="00210934" w:rsidRDefault="00D641EC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D641EC" w:rsidRPr="00210934" w:rsidRDefault="00D641EC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  <w:r w:rsidRPr="00210934">
              <w:rPr>
                <w:i/>
                <w:color w:val="181818"/>
              </w:rPr>
              <w:t>-180градусов</w:t>
            </w:r>
          </w:p>
          <w:p w:rsidR="000735E9" w:rsidRPr="00210934" w:rsidRDefault="00D641EC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  <w:r w:rsidRPr="00210934">
              <w:rPr>
                <w:i/>
                <w:color w:val="181818"/>
              </w:rPr>
              <w:t>-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181818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color w:val="18181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color w:val="181818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color w:val="181818"/>
                    </w:rPr>
                    <m:t>2</m:t>
                  </m:r>
                </m:den>
              </m:f>
              <m:r>
                <w:rPr>
                  <w:rFonts w:ascii="Cambria Math" w:hAnsi="Cambria Math"/>
                  <w:color w:val="181818"/>
                </w:rPr>
                <m:t>;</m:t>
              </m:r>
              <m:f>
                <m:fPr>
                  <m:ctrlPr>
                    <w:rPr>
                      <w:rFonts w:ascii="Cambria Math" w:hAnsi="Cambria Math"/>
                      <w:i/>
                      <w:color w:val="181818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color w:val="18181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color w:val="181818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color w:val="181818"/>
                    </w:rPr>
                    <m:t>2</m:t>
                  </m:r>
                </m:den>
              </m:f>
            </m:oMath>
          </w:p>
          <w:p w:rsidR="00D641EC" w:rsidRPr="00210934" w:rsidRDefault="00D641EC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  <w:r w:rsidRPr="00210934">
              <w:rPr>
                <w:i/>
                <w:color w:val="181818"/>
              </w:rPr>
              <w:t>-(-1;0)</w:t>
            </w:r>
          </w:p>
          <w:p w:rsidR="00D641EC" w:rsidRPr="00210934" w:rsidRDefault="00AE0D2E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  <w:r w:rsidRPr="00210934">
              <w:rPr>
                <w:color w:val="181818"/>
              </w:rPr>
              <w:t>-</w:t>
            </w:r>
            <w:r w:rsidRPr="00210934">
              <w:rPr>
                <w:i/>
                <w:color w:val="181818"/>
              </w:rPr>
              <w:t>работа со слайдом</w:t>
            </w:r>
          </w:p>
          <w:p w:rsidR="005A56FB" w:rsidRPr="00210934" w:rsidRDefault="005A56F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A56FB" w:rsidRPr="00210934" w:rsidRDefault="005A56F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A56FB" w:rsidRPr="00210934" w:rsidRDefault="005A56F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A56FB" w:rsidRPr="00210934" w:rsidRDefault="005A56F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A56FB" w:rsidRPr="00210934" w:rsidRDefault="005A56F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A56FB" w:rsidRPr="00210934" w:rsidRDefault="005A56F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A56FB" w:rsidRPr="00210934" w:rsidRDefault="005A56F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A56FB" w:rsidRPr="00210934" w:rsidRDefault="005A56F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A56FB" w:rsidRPr="00210934" w:rsidRDefault="005A56F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A56FB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  <w:r w:rsidRPr="00210934">
              <w:rPr>
                <w:i/>
                <w:color w:val="181818"/>
              </w:rPr>
              <w:t>-</w:t>
            </w:r>
            <w:r w:rsidR="005A56FB" w:rsidRPr="00210934">
              <w:rPr>
                <w:i/>
                <w:color w:val="181818"/>
              </w:rPr>
              <w:t>предположения учеников</w:t>
            </w: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A3544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i/>
                <w:color w:val="181818"/>
              </w:rPr>
              <w:t>-учащиеся записывают тему урока</w:t>
            </w:r>
          </w:p>
        </w:tc>
        <w:tc>
          <w:tcPr>
            <w:tcW w:w="1558" w:type="dxa"/>
          </w:tcPr>
          <w:p w:rsidR="007F647D" w:rsidRPr="00210934" w:rsidRDefault="00E400D3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b/>
                <w:color w:val="181818"/>
              </w:rPr>
              <w:lastRenderedPageBreak/>
              <w:t>Личностные УУД</w:t>
            </w:r>
            <w:r w:rsidRPr="00210934">
              <w:rPr>
                <w:color w:val="181818"/>
              </w:rPr>
              <w:t>:</w:t>
            </w:r>
          </w:p>
          <w:p w:rsidR="00E400D3" w:rsidRPr="00210934" w:rsidRDefault="00E400D3" w:rsidP="007C5A4D">
            <w:pPr>
              <w:pStyle w:val="a3"/>
              <w:spacing w:before="0" w:beforeAutospacing="0" w:after="0" w:afterAutospacing="0" w:line="210" w:lineRule="atLeast"/>
              <w:rPr>
                <w:color w:val="000000"/>
              </w:rPr>
            </w:pPr>
            <w:r w:rsidRPr="00210934">
              <w:rPr>
                <w:rStyle w:val="spelle"/>
                <w:color w:val="000000"/>
              </w:rPr>
              <w:t>смыслообразование</w:t>
            </w:r>
            <w:r w:rsidRPr="00210934">
              <w:rPr>
                <w:color w:val="000000"/>
              </w:rPr>
              <w:t>, т. е. установление обучающимися связи между целью учебной деятельности и её мотивом, дру</w:t>
            </w:r>
            <w:r w:rsidRPr="00210934">
              <w:rPr>
                <w:color w:val="000000"/>
              </w:rPr>
              <w:softHyphen/>
              <w:t xml:space="preserve">гими </w:t>
            </w:r>
            <w:r w:rsidRPr="00210934">
              <w:rPr>
                <w:color w:val="000000"/>
              </w:rPr>
              <w:lastRenderedPageBreak/>
              <w:t>словами, между результатом учения и тем, что побуж</w:t>
            </w:r>
            <w:r w:rsidRPr="00210934">
              <w:rPr>
                <w:color w:val="000000"/>
              </w:rPr>
              <w:softHyphen/>
              <w:t>дает деятельность, ради чего она осуществляется. Ученик дол</w:t>
            </w:r>
            <w:r w:rsidRPr="00210934">
              <w:rPr>
                <w:color w:val="000000"/>
              </w:rPr>
              <w:softHyphen/>
              <w:t>жен задаваться </w:t>
            </w:r>
            <w:r w:rsidRPr="00210934">
              <w:rPr>
                <w:rStyle w:val="grame"/>
                <w:color w:val="000000"/>
              </w:rPr>
              <w:t>вопросом</w:t>
            </w:r>
            <w:r w:rsidRPr="00210934">
              <w:rPr>
                <w:color w:val="000000"/>
              </w:rPr>
              <w:t>: какое значение и </w:t>
            </w:r>
            <w:r w:rsidRPr="00210934">
              <w:rPr>
                <w:rStyle w:val="grame"/>
                <w:color w:val="000000"/>
              </w:rPr>
              <w:t>какой</w:t>
            </w:r>
            <w:r w:rsidRPr="00210934">
              <w:rPr>
                <w:color w:val="000000"/>
              </w:rPr>
              <w:t> смысл имеет для меня учение? — и уметь на него отвечать.</w:t>
            </w:r>
          </w:p>
          <w:p w:rsidR="00E400D3" w:rsidRPr="00210934" w:rsidRDefault="00E400D3" w:rsidP="007C5A4D">
            <w:pPr>
              <w:pStyle w:val="a3"/>
              <w:spacing w:before="0" w:beforeAutospacing="0" w:after="0" w:afterAutospacing="0" w:line="210" w:lineRule="atLeast"/>
              <w:rPr>
                <w:b/>
                <w:color w:val="000000"/>
              </w:rPr>
            </w:pPr>
            <w:r w:rsidRPr="00210934">
              <w:rPr>
                <w:b/>
                <w:color w:val="000000"/>
              </w:rPr>
              <w:t>Регулятивные УУД:</w:t>
            </w:r>
          </w:p>
          <w:p w:rsidR="00E400D3" w:rsidRPr="00210934" w:rsidRDefault="00041370" w:rsidP="007C5A4D">
            <w:pPr>
              <w:pStyle w:val="a3"/>
              <w:spacing w:before="0" w:beforeAutospacing="0" w:after="0" w:afterAutospacing="0" w:line="210" w:lineRule="atLeast"/>
              <w:rPr>
                <w:color w:val="000000"/>
              </w:rPr>
            </w:pPr>
            <w:r w:rsidRPr="00210934">
              <w:rPr>
                <w:rStyle w:val="spelle"/>
                <w:color w:val="000000"/>
              </w:rPr>
              <w:t>саморегуляция</w:t>
            </w:r>
            <w:r w:rsidRPr="00210934">
              <w:rPr>
                <w:color w:val="000000"/>
              </w:rPr>
              <w:t> как способность к мобилизации сил и энергии, к волевому усилию (к выбору в ситуации мотивационного конфликта) и преодолению препятствий.</w:t>
            </w:r>
          </w:p>
          <w:p w:rsidR="00041370" w:rsidRPr="00210934" w:rsidRDefault="00041370" w:rsidP="00041370">
            <w:pPr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целеполагание как постановка учебной задачи на осно</w:t>
            </w: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 соотнесения того, что уже известно и усвоено учащимися, и того, что ещё неизвестно; планирование — определение последовательности про</w:t>
            </w: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межуточных целей с учётом конечного </w:t>
            </w: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результата; составле</w:t>
            </w: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плана и последовательности действий;</w:t>
            </w:r>
          </w:p>
          <w:p w:rsidR="00041370" w:rsidRPr="00210934" w:rsidRDefault="00041370" w:rsidP="00041370">
            <w:pPr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Познавательные УУД</w:t>
            </w: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1C014A" w:rsidRPr="00210934" w:rsidRDefault="001C014A" w:rsidP="001C014A">
            <w:pPr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самостоятельное выделение и формулирование познава</w:t>
            </w: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тельной цели;</w:t>
            </w:r>
          </w:p>
          <w:p w:rsidR="001C014A" w:rsidRPr="00210934" w:rsidRDefault="001C014A" w:rsidP="001C014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 и выделение необходимой информации; примене</w:t>
            </w: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методов информационного поиска, в том числе с по</w:t>
            </w: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мощью компьютерных средств;</w:t>
            </w:r>
          </w:p>
          <w:p w:rsidR="001C014A" w:rsidRPr="00210934" w:rsidRDefault="001C014A" w:rsidP="001C014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структурирование знаний;</w:t>
            </w:r>
          </w:p>
          <w:p w:rsidR="001C014A" w:rsidRPr="00210934" w:rsidRDefault="001C014A" w:rsidP="001C014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постановка и формулирование проблемы</w:t>
            </w:r>
          </w:p>
          <w:p w:rsidR="001C014A" w:rsidRPr="00210934" w:rsidRDefault="001C014A" w:rsidP="001C014A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109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Логические УУД:</w:t>
            </w:r>
          </w:p>
          <w:p w:rsidR="001C014A" w:rsidRPr="00210934" w:rsidRDefault="001C014A" w:rsidP="001C014A">
            <w:pPr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установление причинно-следственных связей, представление цепочек объектов и явлений;</w:t>
            </w:r>
          </w:p>
          <w:p w:rsidR="001C014A" w:rsidRPr="00210934" w:rsidRDefault="001C014A" w:rsidP="001C014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построение логической цепочки рассуждений, анализ; истинности утверждений;</w:t>
            </w:r>
          </w:p>
          <w:p w:rsidR="001C014A" w:rsidRPr="00210934" w:rsidRDefault="001C014A" w:rsidP="001C014A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1C014A" w:rsidRPr="00210934" w:rsidRDefault="001C014A" w:rsidP="001C014A">
            <w:pPr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планирование учебного сотрудничества с учителем и сверстниками </w:t>
            </w: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— определение цели, функций участников, способов взаимодействия;</w:t>
            </w:r>
          </w:p>
          <w:p w:rsidR="001C014A" w:rsidRPr="00210934" w:rsidRDefault="001C014A" w:rsidP="001C014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постановка вопросов — инициативное сотрудничество в поиске и сборе информации;</w:t>
            </w:r>
          </w:p>
          <w:p w:rsidR="001C014A" w:rsidRPr="00210934" w:rsidRDefault="001C014A" w:rsidP="001C014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C014A" w:rsidRPr="00210934" w:rsidRDefault="001C014A" w:rsidP="001C014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41370" w:rsidRPr="00210934" w:rsidRDefault="00041370" w:rsidP="00041370">
            <w:pPr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41370" w:rsidRPr="00210934" w:rsidRDefault="00041370" w:rsidP="00041370">
            <w:pPr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41370" w:rsidRPr="00210934" w:rsidRDefault="00041370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</w:tc>
        <w:tc>
          <w:tcPr>
            <w:tcW w:w="1558" w:type="dxa"/>
          </w:tcPr>
          <w:p w:rsidR="007F647D" w:rsidRPr="00210934" w:rsidRDefault="001C014A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color w:val="181818"/>
              </w:rPr>
              <w:lastRenderedPageBreak/>
              <w:t>Фронтальная(опрос, обсуждение)</w:t>
            </w:r>
          </w:p>
        </w:tc>
      </w:tr>
      <w:tr w:rsidR="00785288" w:rsidRPr="00210934" w:rsidTr="007F647D">
        <w:tc>
          <w:tcPr>
            <w:tcW w:w="1557" w:type="dxa"/>
          </w:tcPr>
          <w:p w:rsidR="007F647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b/>
                <w:color w:val="181818"/>
              </w:rPr>
            </w:pPr>
            <w:r w:rsidRPr="00210934">
              <w:rPr>
                <w:b/>
                <w:color w:val="181818"/>
                <w:lang w:val="en-US"/>
              </w:rPr>
              <w:lastRenderedPageBreak/>
              <w:t>II</w:t>
            </w:r>
            <w:r w:rsidRPr="00210934">
              <w:rPr>
                <w:b/>
                <w:color w:val="181818"/>
              </w:rPr>
              <w:t>. Процессуально-познавательный</w:t>
            </w: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color w:val="181818"/>
              </w:rPr>
              <w:t>1)Изучение нового материала</w:t>
            </w: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color w:val="181818"/>
              </w:rPr>
              <w:t>2)</w:t>
            </w:r>
            <w:r w:rsidR="00E56F5A" w:rsidRPr="00210934">
              <w:rPr>
                <w:color w:val="181818"/>
              </w:rPr>
              <w:t>Физкультминутка</w:t>
            </w: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color w:val="181818"/>
              </w:rPr>
              <w:t>3) закрепление полученных знаний</w:t>
            </w: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color w:val="181818"/>
              </w:rPr>
              <w:t>4)Обобщение знаний по пройденной теме</w:t>
            </w:r>
          </w:p>
        </w:tc>
        <w:tc>
          <w:tcPr>
            <w:tcW w:w="1557" w:type="dxa"/>
          </w:tcPr>
          <w:p w:rsidR="007F647D" w:rsidRPr="00210934" w:rsidRDefault="00A3544D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color w:val="181818"/>
              </w:rPr>
              <w:lastRenderedPageBreak/>
              <w:t>20мин</w:t>
            </w:r>
          </w:p>
        </w:tc>
        <w:tc>
          <w:tcPr>
            <w:tcW w:w="1557" w:type="dxa"/>
          </w:tcPr>
          <w:p w:rsidR="00A3544D" w:rsidRPr="00210934" w:rsidRDefault="00A3544D" w:rsidP="00A3544D">
            <w:pPr>
              <w:pStyle w:val="a3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color w:val="181818"/>
              </w:rPr>
              <w:t xml:space="preserve">Как </w:t>
            </w:r>
            <w:r w:rsidR="001059E7" w:rsidRPr="00210934">
              <w:rPr>
                <w:color w:val="181818"/>
              </w:rPr>
              <w:t>мы уже сказали</w:t>
            </w:r>
            <w:r w:rsidRPr="00210934">
              <w:rPr>
                <w:color w:val="181818"/>
              </w:rPr>
              <w:t>,</w:t>
            </w:r>
            <w:r w:rsidRPr="00210934">
              <w:rPr>
                <w:color w:val="000000"/>
              </w:rPr>
              <w:t xml:space="preserve"> в курсе геометрии были введены понятия синуса и косинуса</w:t>
            </w:r>
            <w:r w:rsidR="001059E7" w:rsidRPr="00210934">
              <w:rPr>
                <w:color w:val="000000"/>
              </w:rPr>
              <w:t xml:space="preserve"> острого</w:t>
            </w:r>
            <w:r w:rsidRPr="00210934">
              <w:rPr>
                <w:color w:val="000000"/>
              </w:rPr>
              <w:t xml:space="preserve"> угла, выраженного в градусах. Этот угол рассматривался в промежутке от 0° до </w:t>
            </w:r>
            <w:r w:rsidR="001059E7" w:rsidRPr="00210934">
              <w:rPr>
                <w:color w:val="000000"/>
              </w:rPr>
              <w:t>90</w:t>
            </w:r>
            <w:r w:rsidRPr="00210934">
              <w:rPr>
                <w:color w:val="000000"/>
              </w:rPr>
              <w:t>°.</w:t>
            </w:r>
          </w:p>
          <w:p w:rsidR="00A3544D" w:rsidRPr="00210934" w:rsidRDefault="00A3544D" w:rsidP="00A3544D">
            <w:pPr>
              <w:shd w:val="clear" w:color="auto" w:fill="FFFFFF"/>
              <w:spacing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Рассмотрим единичную окружность на координатной плоскости. Выберем на ней произвольный угол t, которому будет соответствовать единственна</w:t>
            </w:r>
            <w:r w:rsidR="001059E7"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точка на числовой окружности Р</w:t>
            </w: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координатами (х; у). </w:t>
            </w:r>
            <w:r w:rsidR="001059E7"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Если от этой точки опустить перпендикуляры на оси координат, то получим хорошо знакомый нам прямоугольный треугольник. По определению, которые мы вспоминали раннее, что является синусом острого угла </w:t>
            </w:r>
            <w:r w:rsidR="001059E7"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</w:t>
            </w:r>
            <w:r w:rsidR="004732F2"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 Косинусом этого же угла?</w:t>
            </w:r>
          </w:p>
          <w:p w:rsidR="004732F2" w:rsidRPr="00210934" w:rsidRDefault="004732F2" w:rsidP="00A3544D">
            <w:pPr>
              <w:shd w:val="clear" w:color="auto" w:fill="FFFFFF"/>
              <w:spacing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-Да, вы правы. Но давайте теперь запишем, используя координаты точки.</w:t>
            </w:r>
          </w:p>
          <w:p w:rsidR="004732F2" w:rsidRPr="00210934" w:rsidRDefault="004732F2" w:rsidP="00A3544D">
            <w:pPr>
              <w:shd w:val="clear" w:color="auto" w:fill="FFFFFF"/>
              <w:spacing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Итак, синуса угла </w:t>
            </w: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</w:t>
            </w: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это отношение противолежащего катета к гипотенузе, а косинус – отношение прилежащего катета к гипотенузе. Противолежащий катет имеет длину (</w:t>
            </w: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y</w:t>
            </w: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а прилежащий длину (х), гипотенуза является также радиусом единичной окружности и равна 1.</w:t>
            </w:r>
          </w:p>
          <w:p w:rsidR="004732F2" w:rsidRPr="00210934" w:rsidRDefault="004732F2" w:rsidP="00A3544D">
            <w:pPr>
              <w:shd w:val="clear" w:color="auto" w:fill="FFFFFF"/>
              <w:spacing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Это значит, что синус угла </w:t>
            </w: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</w:t>
            </w: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равен (у), а косинус (х).</w:t>
            </w:r>
          </w:p>
          <w:p w:rsidR="00A3544D" w:rsidRPr="00210934" w:rsidRDefault="00A3544D" w:rsidP="00A3544D">
            <w:pPr>
              <w:shd w:val="clear" w:color="auto" w:fill="FFFFFF"/>
              <w:spacing w:line="210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Работа с пособием</w:t>
            </w:r>
          </w:p>
          <w:p w:rsidR="00A3544D" w:rsidRPr="00210934" w:rsidRDefault="001059E7" w:rsidP="00A3544D">
            <w:pPr>
              <w:shd w:val="clear" w:color="auto" w:fill="FFFFFF"/>
              <w:spacing w:line="210" w:lineRule="atLeast"/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i/>
                <w:noProof/>
                <w:color w:val="181818"/>
                <w:sz w:val="24"/>
                <w:szCs w:val="24"/>
                <w:lang w:eastAsia="ru-RU"/>
              </w:rPr>
              <w:drawing>
                <wp:inline distT="0" distB="0" distL="0" distR="0">
                  <wp:extent cx="2003040" cy="1420009"/>
                  <wp:effectExtent l="0" t="0" r="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Безымянный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513" cy="142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647D" w:rsidRPr="00210934" w:rsidRDefault="00CD7731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color w:val="181818"/>
              </w:rPr>
              <w:t>-Тогда,</w:t>
            </w:r>
            <w:r w:rsidR="004732F2" w:rsidRPr="00210934">
              <w:rPr>
                <w:color w:val="181818"/>
              </w:rPr>
              <w:t xml:space="preserve"> можем попробовать </w:t>
            </w:r>
            <w:r w:rsidRPr="00210934">
              <w:rPr>
                <w:color w:val="181818"/>
              </w:rPr>
              <w:t xml:space="preserve">сформулировать определение </w:t>
            </w:r>
            <w:r w:rsidR="004732F2" w:rsidRPr="00210934">
              <w:rPr>
                <w:color w:val="181818"/>
              </w:rPr>
              <w:t>синуса и косинуса угла.</w:t>
            </w:r>
          </w:p>
          <w:p w:rsidR="00CD7731" w:rsidRPr="00210934" w:rsidRDefault="00CD7731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  <w:r w:rsidRPr="00210934">
              <w:rPr>
                <w:color w:val="181818"/>
              </w:rPr>
              <w:t xml:space="preserve">-Теперь давайте соберем все ваши версии и составим полное определение: </w:t>
            </w:r>
            <w:r w:rsidRPr="00210934">
              <w:rPr>
                <w:i/>
                <w:color w:val="181818"/>
              </w:rPr>
              <w:t>слайд2</w:t>
            </w:r>
          </w:p>
          <w:p w:rsidR="00CD7731" w:rsidRPr="00210934" w:rsidRDefault="00CD7731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color w:val="181818"/>
              </w:rPr>
              <w:t>Запишите его.</w:t>
            </w:r>
          </w:p>
          <w:p w:rsidR="00CD7731" w:rsidRPr="00210934" w:rsidRDefault="007D317C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color w:val="181818"/>
              </w:rPr>
              <w:t>-А теперь, вспомните и скажите, что такое координатная плоскость?</w:t>
            </w:r>
          </w:p>
          <w:p w:rsidR="007D317C" w:rsidRPr="00210934" w:rsidRDefault="007D317C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7D317C" w:rsidRPr="00210934" w:rsidRDefault="007D317C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7D317C" w:rsidRPr="00210934" w:rsidRDefault="007D317C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7D317C" w:rsidRPr="00210934" w:rsidRDefault="007D317C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color w:val="181818"/>
              </w:rPr>
              <w:t>-Рассмотрим конкретный пример.  На координатной плоскости выбрана точка Р, назовите её координаты.</w:t>
            </w:r>
          </w:p>
          <w:p w:rsidR="00544EAB" w:rsidRPr="00210934" w:rsidRDefault="007D317C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  <w:r w:rsidRPr="00210934">
              <w:rPr>
                <w:i/>
                <w:color w:val="181818"/>
              </w:rPr>
              <w:t>Учитель выбирает точку с помощью пособия</w:t>
            </w:r>
            <w:r w:rsidR="00544EAB" w:rsidRPr="00210934">
              <w:rPr>
                <w:i/>
                <w:color w:val="181818"/>
              </w:rPr>
              <w:t xml:space="preserve"> (возможны несколько случаев)</w:t>
            </w:r>
          </w:p>
          <w:p w:rsidR="007D317C" w:rsidRPr="00210934" w:rsidRDefault="007D317C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  <w:r w:rsidRPr="00210934">
              <w:rPr>
                <w:noProof/>
              </w:rPr>
              <w:drawing>
                <wp:inline distT="0" distB="0" distL="0" distR="0" wp14:anchorId="6360116E" wp14:editId="34458BAC">
                  <wp:extent cx="2076450" cy="142913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7477" t="12833" r="42919" b="38688"/>
                          <a:stretch/>
                        </pic:blipFill>
                        <pic:spPr bwMode="auto">
                          <a:xfrm>
                            <a:off x="0" y="0"/>
                            <a:ext cx="2082541" cy="1433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10934">
              <w:rPr>
                <w:i/>
                <w:color w:val="181818"/>
              </w:rPr>
              <w:t xml:space="preserve"> </w:t>
            </w:r>
          </w:p>
          <w:p w:rsidR="00544EAB" w:rsidRPr="00210934" w:rsidRDefault="00544EA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44EAB" w:rsidRPr="00210934" w:rsidRDefault="00544EAB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color w:val="181818"/>
              </w:rPr>
              <w:t>-Используя наше определение, чему будет равен косинус и синус этого угла?</w:t>
            </w:r>
          </w:p>
          <w:p w:rsidR="00090A3C" w:rsidRPr="00210934" w:rsidRDefault="00544EAB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color w:val="181818"/>
              </w:rPr>
              <w:t xml:space="preserve">-Верно, но точки </w:t>
            </w:r>
            <w:r w:rsidR="00090A3C" w:rsidRPr="00210934">
              <w:rPr>
                <w:color w:val="181818"/>
              </w:rPr>
              <w:t xml:space="preserve">могут </w:t>
            </w:r>
            <w:r w:rsidRPr="00210934">
              <w:rPr>
                <w:color w:val="181818"/>
              </w:rPr>
              <w:t>лежат</w:t>
            </w:r>
            <w:r w:rsidR="00090A3C" w:rsidRPr="00210934">
              <w:rPr>
                <w:color w:val="181818"/>
              </w:rPr>
              <w:t>ь</w:t>
            </w:r>
            <w:r w:rsidRPr="00210934">
              <w:rPr>
                <w:color w:val="181818"/>
              </w:rPr>
              <w:t xml:space="preserve"> в различных четвертях, тогда давайте научимся определять знаки косинуса и синуса. </w:t>
            </w:r>
          </w:p>
          <w:p w:rsidR="00090A3C" w:rsidRPr="00210934" w:rsidRDefault="00566363" w:rsidP="007C5A4D">
            <w:pPr>
              <w:pStyle w:val="a3"/>
              <w:spacing w:before="0" w:beforeAutospacing="0" w:after="0" w:afterAutospacing="0" w:line="210" w:lineRule="atLeast"/>
              <w:rPr>
                <w:color w:val="000000"/>
                <w:shd w:val="clear" w:color="auto" w:fill="FFFFFF"/>
              </w:rPr>
            </w:pPr>
            <w:r w:rsidRPr="00210934">
              <w:rPr>
                <w:color w:val="000000"/>
                <w:shd w:val="clear" w:color="auto" w:fill="FFFFFF"/>
              </w:rPr>
              <w:t>-Если точка лежит в первой четверти, то по ри</w:t>
            </w:r>
            <w:r w:rsidR="00090A3C" w:rsidRPr="00210934">
              <w:rPr>
                <w:color w:val="000000"/>
                <w:shd w:val="clear" w:color="auto" w:fill="FFFFFF"/>
              </w:rPr>
              <w:t xml:space="preserve">сунку мы видим что координаты положительны, а </w:t>
            </w:r>
            <w:r w:rsidR="00090A3C" w:rsidRPr="00210934">
              <w:rPr>
                <w:color w:val="000000"/>
                <w:shd w:val="clear" w:color="auto" w:fill="FFFFFF"/>
              </w:rPr>
              <w:lastRenderedPageBreak/>
              <w:t>это значит, что…</w:t>
            </w:r>
            <w:r w:rsidR="00090A3C" w:rsidRPr="00210934">
              <w:rPr>
                <w:noProof/>
              </w:rPr>
              <w:drawing>
                <wp:inline distT="0" distB="0" distL="0" distR="0" wp14:anchorId="66E9C480" wp14:editId="7BD92A38">
                  <wp:extent cx="2532233" cy="1882065"/>
                  <wp:effectExtent l="0" t="0" r="1905" b="444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6561" t="9258" r="25070" b="13584"/>
                          <a:stretch/>
                        </pic:blipFill>
                        <pic:spPr bwMode="auto">
                          <a:xfrm>
                            <a:off x="0" y="0"/>
                            <a:ext cx="2539287" cy="1887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6363" w:rsidRPr="00210934" w:rsidRDefault="00566363" w:rsidP="00566363">
            <w:pPr>
              <w:pStyle w:val="a3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color w:val="000000"/>
                <w:shd w:val="clear" w:color="auto" w:fill="FFFFFF"/>
              </w:rPr>
              <w:t>-</w:t>
            </w:r>
            <w:r w:rsidRPr="00210934">
              <w:rPr>
                <w:color w:val="000000"/>
              </w:rPr>
              <w:t xml:space="preserve"> Если точка лежит во второй четв</w:t>
            </w:r>
            <w:r w:rsidR="001B1F0D" w:rsidRPr="00210934">
              <w:rPr>
                <w:color w:val="000000"/>
              </w:rPr>
              <w:t>ерти, то по рисунку видим что…</w:t>
            </w:r>
          </w:p>
          <w:p w:rsidR="00566363" w:rsidRPr="00210934" w:rsidRDefault="001B1F0D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noProof/>
              </w:rPr>
              <w:drawing>
                <wp:inline distT="0" distB="0" distL="0" distR="0" wp14:anchorId="54DA8D96" wp14:editId="6076B689">
                  <wp:extent cx="2420533" cy="1559710"/>
                  <wp:effectExtent l="0" t="0" r="0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5804" t="8471" r="22706" b="21059"/>
                          <a:stretch/>
                        </pic:blipFill>
                        <pic:spPr bwMode="auto">
                          <a:xfrm>
                            <a:off x="0" y="0"/>
                            <a:ext cx="2425674" cy="1563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6363" w:rsidRPr="00210934" w:rsidRDefault="00566363" w:rsidP="007C5A4D">
            <w:pPr>
              <w:pStyle w:val="a3"/>
              <w:spacing w:before="0" w:beforeAutospacing="0" w:after="0" w:afterAutospacing="0" w:line="210" w:lineRule="atLeast"/>
              <w:rPr>
                <w:color w:val="000000"/>
                <w:shd w:val="clear" w:color="auto" w:fill="FFFFFF"/>
              </w:rPr>
            </w:pPr>
            <w:r w:rsidRPr="00210934">
              <w:rPr>
                <w:color w:val="181818"/>
              </w:rPr>
              <w:t>-</w:t>
            </w:r>
            <w:r w:rsidRPr="00210934">
              <w:rPr>
                <w:color w:val="000000"/>
                <w:shd w:val="clear" w:color="auto" w:fill="FFFFFF"/>
              </w:rPr>
              <w:t xml:space="preserve">  Если точка лежит в третьей чет</w:t>
            </w:r>
            <w:r w:rsidR="001B1F0D" w:rsidRPr="00210934">
              <w:rPr>
                <w:color w:val="000000"/>
                <w:shd w:val="clear" w:color="auto" w:fill="FFFFFF"/>
              </w:rPr>
              <w:t>верти, то по рисунку видно, что…</w:t>
            </w:r>
          </w:p>
          <w:p w:rsidR="001B1F0D" w:rsidRPr="00210934" w:rsidRDefault="001B1F0D" w:rsidP="007C5A4D">
            <w:pPr>
              <w:pStyle w:val="a3"/>
              <w:spacing w:before="0" w:beforeAutospacing="0" w:after="0" w:afterAutospacing="0" w:line="210" w:lineRule="atLeast"/>
              <w:rPr>
                <w:color w:val="000000"/>
                <w:shd w:val="clear" w:color="auto" w:fill="FFFFFF"/>
              </w:rPr>
            </w:pPr>
            <w:r w:rsidRPr="00210934">
              <w:rPr>
                <w:noProof/>
              </w:rPr>
              <w:lastRenderedPageBreak/>
              <w:drawing>
                <wp:inline distT="0" distB="0" distL="0" distR="0" wp14:anchorId="1E0FC42A" wp14:editId="164F884B">
                  <wp:extent cx="2577528" cy="1656378"/>
                  <wp:effectExtent l="0" t="0" r="0" b="127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6118" t="11398" r="24640" b="20892"/>
                          <a:stretch/>
                        </pic:blipFill>
                        <pic:spPr bwMode="auto">
                          <a:xfrm>
                            <a:off x="0" y="0"/>
                            <a:ext cx="2585589" cy="1661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6363" w:rsidRPr="00210934" w:rsidRDefault="00566363" w:rsidP="007C5A4D">
            <w:pPr>
              <w:pStyle w:val="a3"/>
              <w:spacing w:before="0" w:beforeAutospacing="0" w:after="0" w:afterAutospacing="0" w:line="210" w:lineRule="atLeast"/>
              <w:rPr>
                <w:color w:val="000000"/>
                <w:shd w:val="clear" w:color="auto" w:fill="FFFFFF"/>
              </w:rPr>
            </w:pPr>
          </w:p>
          <w:p w:rsidR="00566363" w:rsidRPr="00210934" w:rsidRDefault="00566363" w:rsidP="007C5A4D">
            <w:pPr>
              <w:pStyle w:val="a3"/>
              <w:spacing w:before="0" w:beforeAutospacing="0" w:after="0" w:afterAutospacing="0" w:line="210" w:lineRule="atLeast"/>
              <w:rPr>
                <w:color w:val="000000"/>
                <w:shd w:val="clear" w:color="auto" w:fill="FFFFFF"/>
              </w:rPr>
            </w:pPr>
          </w:p>
          <w:p w:rsidR="00566363" w:rsidRPr="00210934" w:rsidRDefault="00566363" w:rsidP="007C5A4D">
            <w:pPr>
              <w:pStyle w:val="a3"/>
              <w:spacing w:before="0" w:beforeAutospacing="0" w:after="0" w:afterAutospacing="0" w:line="210" w:lineRule="atLeast"/>
              <w:rPr>
                <w:color w:val="000000"/>
                <w:shd w:val="clear" w:color="auto" w:fill="FFFFFF"/>
              </w:rPr>
            </w:pPr>
            <w:r w:rsidRPr="00210934">
              <w:rPr>
                <w:color w:val="000000"/>
                <w:shd w:val="clear" w:color="auto" w:fill="FFFFFF"/>
              </w:rPr>
              <w:t>-  И в четвертой четверти мы получаем, что…</w:t>
            </w:r>
          </w:p>
          <w:p w:rsidR="001B1F0D" w:rsidRPr="00210934" w:rsidRDefault="001B1F0D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noProof/>
              </w:rPr>
              <w:drawing>
                <wp:inline distT="0" distB="0" distL="0" distR="0" wp14:anchorId="263DE64D" wp14:editId="4C37EC8D">
                  <wp:extent cx="2323651" cy="1452282"/>
                  <wp:effectExtent l="0" t="0" r="63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6662" t="11360" r="23347" b="21954"/>
                          <a:stretch/>
                        </pic:blipFill>
                        <pic:spPr bwMode="auto">
                          <a:xfrm>
                            <a:off x="0" y="0"/>
                            <a:ext cx="2327525" cy="1454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4EAB" w:rsidRPr="00210934" w:rsidRDefault="00566363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color w:val="181818"/>
              </w:rPr>
              <w:t xml:space="preserve">Теперь </w:t>
            </w:r>
            <w:r w:rsidR="002D4097" w:rsidRPr="00210934">
              <w:rPr>
                <w:color w:val="181818"/>
              </w:rPr>
              <w:t>мы можем объединить наши выводы в таблицу, при помощи которой нам будет легче определять знак синуса и косинуса.</w:t>
            </w:r>
          </w:p>
          <w:p w:rsidR="00566363" w:rsidRPr="00210934" w:rsidRDefault="00566363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  <w:r w:rsidRPr="00210934">
              <w:rPr>
                <w:i/>
                <w:color w:val="181818"/>
              </w:rPr>
              <w:t>Слайд 3</w:t>
            </w:r>
          </w:p>
          <w:p w:rsidR="00CB69A7" w:rsidRPr="00210934" w:rsidRDefault="00CB69A7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CB69A7" w:rsidRPr="00210934" w:rsidRDefault="00CB69A7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CB69A7" w:rsidRPr="00210934" w:rsidRDefault="00CB69A7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color w:val="181818"/>
              </w:rPr>
              <w:t>- Как выглядит уравнение окружности</w:t>
            </w:r>
            <w:r w:rsidR="00F13A56" w:rsidRPr="00210934">
              <w:rPr>
                <w:color w:val="181818"/>
              </w:rPr>
              <w:t xml:space="preserve"> с центром в начале координат</w:t>
            </w:r>
            <w:r w:rsidRPr="00210934">
              <w:rPr>
                <w:color w:val="181818"/>
              </w:rPr>
              <w:t>?</w:t>
            </w:r>
          </w:p>
          <w:p w:rsidR="00CB69A7" w:rsidRPr="00210934" w:rsidRDefault="00CB69A7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2D4097" w:rsidRPr="00210934" w:rsidRDefault="00CB69A7" w:rsidP="00CB69A7">
            <w:pPr>
              <w:shd w:val="clear" w:color="auto" w:fill="FFFFFF"/>
              <w:spacing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</w:t>
            </w:r>
            <w:r w:rsidR="002D4097"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8 классе мы знакомились с формулой основного тригонометрического тождества, но тогда, мы просто использовали данную нам формулу.</w:t>
            </w:r>
          </w:p>
          <w:p w:rsidR="002D4097" w:rsidRPr="00210934" w:rsidRDefault="002D4097" w:rsidP="00CB69A7">
            <w:pPr>
              <w:shd w:val="clear" w:color="auto" w:fill="FFFFFF"/>
              <w:spacing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Помните ли вы эту формулу?</w:t>
            </w:r>
          </w:p>
          <w:p w:rsidR="002D4097" w:rsidRPr="00210934" w:rsidRDefault="002D4097" w:rsidP="00CB69A7">
            <w:pPr>
              <w:shd w:val="clear" w:color="auto" w:fill="FFFFFF"/>
              <w:spacing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-Основное тригонометрическое тождество выглядит так: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sSupPr>
                <m:e>
                  <m:func>
                    <m:func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  <w:lang w:val="en-US" w:eastAsia="ru-RU"/>
                        </w:rPr>
                        <m:t>t</m:t>
                      </m:r>
                    </m:e>
                  </m:func>
                </m:e>
                <m:sup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sSupPr>
                <m:e>
                  <m:func>
                    <m:func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m:t>t</m:t>
                      </m:r>
                    </m:e>
                  </m:func>
                </m:e>
                <m:sup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  <m:t>=1</m:t>
              </m:r>
            </m:oMath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2D4097" w:rsidRPr="00210934" w:rsidRDefault="002D4097" w:rsidP="00CB69A7">
            <w:pPr>
              <w:shd w:val="clear" w:color="auto" w:fill="FFFFFF"/>
              <w:spacing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Предлагаю сегодня самим вывести эту формулу. Вы правильно назвали уравнение окружности. Теперь, зная, что координата Х является синусом угла, координата У – косинусом, а радиус единичной окружности равен 1, запишем уравнение единичной окружности. </w:t>
            </w:r>
          </w:p>
          <w:p w:rsidR="002D4097" w:rsidRPr="00210934" w:rsidRDefault="002D4097" w:rsidP="00CB69A7">
            <w:pPr>
              <w:shd w:val="clear" w:color="auto" w:fill="FFFFFF"/>
              <w:spacing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-Как видите, мы получили исходное основное тригонометрическое тождество.</w:t>
            </w:r>
          </w:p>
          <w:p w:rsidR="00B145D8" w:rsidRPr="00210934" w:rsidRDefault="00785288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  <w:r w:rsidRPr="00210934">
              <w:rPr>
                <w:color w:val="000000"/>
              </w:rPr>
              <w:t>Сл</w:t>
            </w:r>
            <w:r w:rsidR="00B145D8" w:rsidRPr="00210934">
              <w:rPr>
                <w:i/>
                <w:color w:val="181818"/>
              </w:rPr>
              <w:t>айд 5</w:t>
            </w:r>
          </w:p>
          <w:p w:rsidR="00785288" w:rsidRPr="00210934" w:rsidRDefault="00785288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i/>
                <w:color w:val="181818"/>
              </w:rPr>
              <w:t>-</w:t>
            </w:r>
            <w:r w:rsidRPr="00210934">
              <w:rPr>
                <w:color w:val="181818"/>
              </w:rPr>
              <w:t>Скажите, в каком направлении мы движемся по единичной окружности, когда строим углы?</w:t>
            </w:r>
          </w:p>
          <w:p w:rsidR="00785288" w:rsidRPr="00210934" w:rsidRDefault="00785288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color w:val="181818"/>
              </w:rPr>
              <w:t>-Верно, мы выбираем направление против часовой стрелки. Как вы считаете, какой угол я получу, если буду двигаться по часовой стрелке?</w:t>
            </w:r>
          </w:p>
          <w:p w:rsidR="00785288" w:rsidRPr="00210934" w:rsidRDefault="00785288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color w:val="181818"/>
              </w:rPr>
              <w:t xml:space="preserve">-Итак, если я выбираю направление по часовой стрелке, </w:t>
            </w:r>
            <w:r w:rsidRPr="00210934">
              <w:rPr>
                <w:color w:val="181818"/>
              </w:rPr>
              <w:lastRenderedPageBreak/>
              <w:t>это значит, я иду в противоположном направлении.</w:t>
            </w:r>
          </w:p>
          <w:p w:rsidR="00785288" w:rsidRPr="00210934" w:rsidRDefault="00785288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color w:val="181818"/>
              </w:rPr>
              <w:t>- Какие числа встречаются на координатной прямой, если идти влево от нуля?</w:t>
            </w:r>
          </w:p>
          <w:p w:rsidR="00785288" w:rsidRPr="00210934" w:rsidRDefault="00785288" w:rsidP="00785288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color w:val="181818"/>
              </w:rPr>
              <w:t>-Верно, также и в числовой окружности. Углы будут откладываться по ходу числовой стрелки, они будут называться отрицательными.</w:t>
            </w:r>
          </w:p>
          <w:p w:rsidR="00785288" w:rsidRPr="00210934" w:rsidRDefault="00785288" w:rsidP="00785288">
            <w:pPr>
              <w:pStyle w:val="a3"/>
              <w:spacing w:before="0" w:beforeAutospacing="0" w:after="0" w:afterAutospacing="0" w:line="210" w:lineRule="atLeast"/>
              <w:rPr>
                <w:color w:val="000000"/>
              </w:rPr>
            </w:pPr>
            <w:r w:rsidRPr="00210934">
              <w:rPr>
                <w:color w:val="181818"/>
              </w:rPr>
              <w:t>-Но у</w:t>
            </w:r>
            <w:r w:rsidRPr="00210934">
              <w:rPr>
                <w:color w:val="000000"/>
              </w:rPr>
              <w:t xml:space="preserve"> вас может возникнуть следующий вопрос. А если отрицательный угол на круге совпадёт с положительным!? Да и вообще, получается, что, одной и той точке на числовой окружности может соответствовать как положительный, так и отрицательный угол?</w:t>
            </w:r>
          </w:p>
          <w:p w:rsidR="00785288" w:rsidRPr="00210934" w:rsidRDefault="00785288" w:rsidP="00785288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color w:val="000000"/>
              </w:rPr>
              <w:t>-</w:t>
            </w:r>
            <w:r w:rsidRPr="00210934">
              <w:rPr>
                <w:color w:val="181818"/>
              </w:rPr>
              <w:t>-</w:t>
            </w:r>
            <w:r w:rsidRPr="00210934">
              <w:rPr>
                <w:color w:val="000000"/>
              </w:rPr>
              <w:t>Да. Именно так. Скажем, положительный угол 90 градусов занимает на круге </w:t>
            </w:r>
            <w:r w:rsidRPr="00210934">
              <w:rPr>
                <w:rStyle w:val="ab"/>
                <w:i/>
                <w:iCs/>
                <w:color w:val="000000"/>
              </w:rPr>
              <w:t>точно такое же</w:t>
            </w:r>
            <w:r w:rsidRPr="00210934">
              <w:rPr>
                <w:color w:val="000000"/>
              </w:rPr>
              <w:t> положение, что и отрицательный угол в минус 270 градусов. Положительный угол, к примеру, +110° градусов занимает </w:t>
            </w:r>
            <w:r w:rsidRPr="00210934">
              <w:rPr>
                <w:rStyle w:val="ab"/>
                <w:i/>
                <w:iCs/>
                <w:color w:val="000000"/>
              </w:rPr>
              <w:t>точно такое же</w:t>
            </w:r>
            <w:r w:rsidRPr="00210934">
              <w:rPr>
                <w:color w:val="000000"/>
              </w:rPr>
              <w:t> положение, что и отрицательный угол -250°.</w:t>
            </w:r>
          </w:p>
          <w:p w:rsidR="00785288" w:rsidRPr="00210934" w:rsidRDefault="00785288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noProof/>
              </w:rPr>
              <w:lastRenderedPageBreak/>
              <w:drawing>
                <wp:inline distT="0" distB="0" distL="0" distR="0" wp14:anchorId="6FF6F1D2" wp14:editId="24CDD9AC">
                  <wp:extent cx="2043953" cy="1495313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5976" t="10230" r="23302" b="10761"/>
                          <a:stretch/>
                        </pic:blipFill>
                        <pic:spPr bwMode="auto">
                          <a:xfrm>
                            <a:off x="0" y="0"/>
                            <a:ext cx="2047104" cy="1497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5288" w:rsidRPr="00210934" w:rsidRDefault="00785288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noProof/>
              </w:rPr>
              <w:drawing>
                <wp:inline distT="0" distB="0" distL="0" distR="0" wp14:anchorId="06DB5B59" wp14:editId="73C5A379">
                  <wp:extent cx="2302137" cy="1709943"/>
                  <wp:effectExtent l="0" t="0" r="3175" b="508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6378" t="7157" r="22115" b="11589"/>
                          <a:stretch/>
                        </pic:blipFill>
                        <pic:spPr bwMode="auto">
                          <a:xfrm>
                            <a:off x="0" y="0"/>
                            <a:ext cx="2303847" cy="1711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35740" w:rsidRPr="00210934" w:rsidRDefault="00835740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color w:val="181818"/>
              </w:rPr>
              <w:t>-Причем, значение синуса и косинуса при любом выборе направления, в данной точке будут совпадать.</w:t>
            </w:r>
          </w:p>
          <w:p w:rsidR="00B145D8" w:rsidRPr="00210934" w:rsidRDefault="00B145D8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color w:val="181818"/>
              </w:rPr>
              <w:t>-Далее давайте рассмотрим свойства синуса и косинуса угла</w:t>
            </w:r>
          </w:p>
          <w:p w:rsidR="00B145D8" w:rsidRPr="00210934" w:rsidRDefault="00B145D8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  <w:r w:rsidRPr="00210934">
              <w:rPr>
                <w:i/>
                <w:color w:val="181818"/>
              </w:rPr>
              <w:t>Слайд 6</w:t>
            </w:r>
          </w:p>
          <w:p w:rsidR="00B145D8" w:rsidRPr="00210934" w:rsidRDefault="00B145D8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E56F5A" w:rsidRPr="00210934" w:rsidRDefault="00E56F5A" w:rsidP="00E56F5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Каждое упражнение выполнять 6 – 8 раз.</w:t>
            </w:r>
          </w:p>
          <w:p w:rsidR="00E56F5A" w:rsidRPr="00210934" w:rsidRDefault="00E56F5A" w:rsidP="00E56F5A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Движение глаз </w:t>
            </w:r>
            <w:r w:rsidR="00835740" w:rsidRPr="0021093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оси </w:t>
            </w:r>
            <w:r w:rsidR="00835740" w:rsidRPr="0021093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OX</w:t>
            </w:r>
            <w:r w:rsidR="00835740" w:rsidRPr="0021093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сначала в положительном, </w:t>
            </w:r>
            <w:r w:rsidR="00835740" w:rsidRPr="0021093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затем в отрицательном направлении.</w:t>
            </w:r>
          </w:p>
          <w:p w:rsidR="00E56F5A" w:rsidRPr="00210934" w:rsidRDefault="00E56F5A" w:rsidP="00E56F5A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Движение глаз по </w:t>
            </w:r>
            <w:r w:rsidR="00835740" w:rsidRPr="0021093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оси ОУ </w:t>
            </w:r>
            <w:r w:rsidRPr="0021093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вверх-вниз.</w:t>
            </w:r>
          </w:p>
          <w:p w:rsidR="00E56F5A" w:rsidRPr="00210934" w:rsidRDefault="00E56F5A" w:rsidP="00E56F5A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Круговые движения открытыми глазами по часовой и </w:t>
            </w:r>
            <w:r w:rsidR="00835740" w:rsidRPr="0021093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против часовой стрелки</w:t>
            </w:r>
            <w:r w:rsidRPr="0021093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  <w:p w:rsidR="00E56F5A" w:rsidRPr="00210934" w:rsidRDefault="00E56F5A" w:rsidP="00E56F5A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Сведение глаз к переносице, затем смотреть в даль.</w:t>
            </w:r>
          </w:p>
          <w:p w:rsidR="00E56F5A" w:rsidRPr="00210934" w:rsidRDefault="00E56F5A" w:rsidP="00E56F5A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Сведение глаз к кончику носа, затем смотреть в даль.</w:t>
            </w:r>
          </w:p>
          <w:p w:rsidR="00E56F5A" w:rsidRPr="00210934" w:rsidRDefault="00E56F5A" w:rsidP="00E56F5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Упражнения для шейного отдела позвоночника</w:t>
            </w:r>
          </w:p>
          <w:p w:rsidR="00E56F5A" w:rsidRPr="00210934" w:rsidRDefault="00E56F5A" w:rsidP="00E56F5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Каждое упражнение выполнять 6 – 8 раз.</w:t>
            </w:r>
          </w:p>
          <w:p w:rsidR="00E56F5A" w:rsidRPr="00210934" w:rsidRDefault="00E56F5A" w:rsidP="00E56F5A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Скольжение подбородком по грудине вниз.</w:t>
            </w:r>
          </w:p>
          <w:p w:rsidR="00E56F5A" w:rsidRPr="00210934" w:rsidRDefault="00E56F5A" w:rsidP="00E56F5A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«Черепаха»: наклоны головы вперёд-назад.</w:t>
            </w:r>
          </w:p>
          <w:p w:rsidR="00E56F5A" w:rsidRPr="00210934" w:rsidRDefault="00E56F5A" w:rsidP="00E56F5A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Наклоны головы вправо-влево</w:t>
            </w: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56F5A" w:rsidRPr="00210934" w:rsidRDefault="00E56F5A" w:rsidP="00E56F5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56F5A" w:rsidRPr="00210934" w:rsidRDefault="00E56F5A" w:rsidP="00E56F5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-Итак, сейчас мы выполним несколько заданий и проверим </w:t>
            </w: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насколько хорошо вы усвоили полученный материал.</w:t>
            </w:r>
          </w:p>
          <w:p w:rsidR="00835740" w:rsidRPr="00210934" w:rsidRDefault="00835740" w:rsidP="00835740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Задание. Вычислить косинус и синус угла </w:t>
            </w:r>
            <w:r w:rsidRPr="0021093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слайд 7</w:t>
            </w:r>
          </w:p>
          <w:p w:rsidR="00835740" w:rsidRPr="00210934" w:rsidRDefault="00835740" w:rsidP="00835740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-Проверить себя можем с помощью нашего пособия, там есть подобное задание, которое я также предлагаю вам выполнить</w:t>
            </w:r>
          </w:p>
          <w:p w:rsidR="00835740" w:rsidRPr="00210934" w:rsidRDefault="00835740" w:rsidP="00835740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35740" w:rsidRPr="00210934" w:rsidRDefault="00835740" w:rsidP="00E56F5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8136B" w:rsidRPr="00210934" w:rsidRDefault="0058136B" w:rsidP="00E56F5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-Теперь открываем учебник и выполняем номера 13.11 и 13.12 под буквами а и б</w:t>
            </w:r>
          </w:p>
          <w:p w:rsidR="0058136B" w:rsidRPr="00210934" w:rsidRDefault="0058136B" w:rsidP="00E56F5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4A91F9" wp14:editId="41875338">
                  <wp:extent cx="2124075" cy="66675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0946" t="37928" r="33298" b="42110"/>
                          <a:stretch/>
                        </pic:blipFill>
                        <pic:spPr bwMode="auto">
                          <a:xfrm>
                            <a:off x="0" y="0"/>
                            <a:ext cx="2124075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136B" w:rsidRPr="00210934" w:rsidRDefault="0058136B" w:rsidP="00E56F5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-Наше следующее задание также из пособия. При данном угле вам нужно найти координаты точки:</w:t>
            </w:r>
          </w:p>
          <w:p w:rsidR="0058136B" w:rsidRPr="00210934" w:rsidRDefault="0058136B" w:rsidP="00E56F5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4092D9B" wp14:editId="7C705D65">
                  <wp:extent cx="1801467" cy="1381125"/>
                  <wp:effectExtent l="0" t="0" r="889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6675" t="19677" r="40032" b="21292"/>
                          <a:stretch/>
                        </pic:blipFill>
                        <pic:spPr bwMode="auto">
                          <a:xfrm>
                            <a:off x="0" y="0"/>
                            <a:ext cx="1802293" cy="138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136B" w:rsidRPr="00210934" w:rsidRDefault="0058136B" w:rsidP="00E56F5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-Итак, давайте повторим все то, что мы сегодня узнали</w:t>
            </w:r>
          </w:p>
          <w:p w:rsidR="0058136B" w:rsidRPr="00210934" w:rsidRDefault="0058136B" w:rsidP="00E56F5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-Что такое синус и косинус числа?</w:t>
            </w:r>
          </w:p>
          <w:p w:rsidR="0058136B" w:rsidRPr="00210934" w:rsidRDefault="0058136B" w:rsidP="00E56F5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-Каково основное тригонометрическое тождество?</w:t>
            </w:r>
          </w:p>
          <w:p w:rsidR="00835740" w:rsidRPr="00210934" w:rsidRDefault="00835740" w:rsidP="00E56F5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-Что такое отрицательный угол?</w:t>
            </w: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</w:tc>
        <w:tc>
          <w:tcPr>
            <w:tcW w:w="1558" w:type="dxa"/>
          </w:tcPr>
          <w:p w:rsidR="00CD7731" w:rsidRPr="00210934" w:rsidRDefault="00CD7731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CD7731" w:rsidRPr="00210934" w:rsidRDefault="00CD7731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CD7731" w:rsidRPr="00210934" w:rsidRDefault="00CD7731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CD7731" w:rsidRPr="00210934" w:rsidRDefault="00CD7731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CD7731" w:rsidRPr="00210934" w:rsidRDefault="00CD7731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CD7731" w:rsidRPr="00210934" w:rsidRDefault="00CD7731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CD7731" w:rsidRPr="00210934" w:rsidRDefault="00CD7731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CD7731" w:rsidRPr="00210934" w:rsidRDefault="00CD7731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CD7731" w:rsidRPr="00210934" w:rsidRDefault="00CD7731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CD7731" w:rsidRPr="00210934" w:rsidRDefault="00CD7731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CD7731" w:rsidRPr="00210934" w:rsidRDefault="00CD7731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CD7731" w:rsidRPr="00210934" w:rsidRDefault="00CD7731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CD7731" w:rsidRPr="00210934" w:rsidRDefault="00CD7731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CD7731" w:rsidRPr="00210934" w:rsidRDefault="00CD7731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CD7731" w:rsidRPr="00210934" w:rsidRDefault="00CD7731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CD7731" w:rsidRPr="00210934" w:rsidRDefault="00CD7731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CD7731" w:rsidRPr="00210934" w:rsidRDefault="004732F2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color w:val="181818"/>
              </w:rPr>
              <w:t>-</w:t>
            </w:r>
            <w:r w:rsidRPr="00210934">
              <w:rPr>
                <w:i/>
                <w:color w:val="181818"/>
              </w:rPr>
              <w:t>ответы учащихся</w:t>
            </w:r>
          </w:p>
          <w:p w:rsidR="00CD7731" w:rsidRPr="00210934" w:rsidRDefault="00CD7731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CD7731" w:rsidRPr="00210934" w:rsidRDefault="00CD7731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CD7731" w:rsidRPr="00210934" w:rsidRDefault="00CD7731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CD7731" w:rsidRPr="00210934" w:rsidRDefault="00CD7731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CD7731" w:rsidRPr="00210934" w:rsidRDefault="00CD7731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CD7731" w:rsidRPr="00210934" w:rsidRDefault="00CD7731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CD7731" w:rsidRPr="00210934" w:rsidRDefault="00CD7731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CD7731" w:rsidRPr="00210934" w:rsidRDefault="00CD7731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  <w:r w:rsidRPr="00210934">
              <w:rPr>
                <w:color w:val="181818"/>
              </w:rPr>
              <w:t>-</w:t>
            </w:r>
            <w:r w:rsidRPr="00210934">
              <w:rPr>
                <w:i/>
                <w:color w:val="181818"/>
              </w:rPr>
              <w:t>предположения учеников</w:t>
            </w:r>
          </w:p>
          <w:p w:rsidR="00CD7731" w:rsidRPr="00210934" w:rsidRDefault="00CD7731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4732F2" w:rsidRPr="00210934" w:rsidRDefault="004732F2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4732F2" w:rsidRPr="00210934" w:rsidRDefault="004732F2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4732F2" w:rsidRPr="00210934" w:rsidRDefault="004732F2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4732F2" w:rsidRPr="00210934" w:rsidRDefault="004732F2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4732F2" w:rsidRPr="00210934" w:rsidRDefault="004732F2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4732F2" w:rsidRPr="00210934" w:rsidRDefault="004732F2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4732F2" w:rsidRPr="00210934" w:rsidRDefault="004732F2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4732F2" w:rsidRPr="00210934" w:rsidRDefault="004732F2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4732F2" w:rsidRPr="00210934" w:rsidRDefault="004732F2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4732F2" w:rsidRPr="00210934" w:rsidRDefault="004732F2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4732F2" w:rsidRPr="00210934" w:rsidRDefault="004732F2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4732F2" w:rsidRPr="00210934" w:rsidRDefault="004732F2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4732F2" w:rsidRPr="00210934" w:rsidRDefault="004732F2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4732F2" w:rsidRPr="00210934" w:rsidRDefault="004732F2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4732F2" w:rsidRPr="00210934" w:rsidRDefault="004732F2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CD7731" w:rsidRPr="00210934" w:rsidRDefault="00CD7731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  <w:r w:rsidRPr="00210934">
              <w:rPr>
                <w:color w:val="181818"/>
              </w:rPr>
              <w:t>-</w:t>
            </w:r>
            <w:r w:rsidRPr="00210934">
              <w:rPr>
                <w:i/>
                <w:color w:val="181818"/>
              </w:rPr>
              <w:t>учащиеся записывают определение</w:t>
            </w:r>
          </w:p>
          <w:p w:rsidR="00CD7731" w:rsidRPr="00210934" w:rsidRDefault="007D317C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  <w:r w:rsidRPr="00210934">
              <w:rPr>
                <w:color w:val="181818"/>
              </w:rPr>
              <w:t>-</w:t>
            </w:r>
            <w:r w:rsidRPr="00210934">
              <w:rPr>
                <w:i/>
                <w:color w:val="181818"/>
              </w:rPr>
              <w:t>это плоскость, на которой выбрана система координат</w:t>
            </w:r>
          </w:p>
          <w:p w:rsidR="000735E9" w:rsidRPr="00210934" w:rsidRDefault="000735E9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0735E9" w:rsidRPr="00210934" w:rsidRDefault="000735E9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0735E9" w:rsidRPr="00210934" w:rsidRDefault="000735E9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CD7731" w:rsidRPr="00210934" w:rsidRDefault="007D317C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  <w:r w:rsidRPr="00210934">
              <w:rPr>
                <w:color w:val="181818"/>
              </w:rPr>
              <w:t>-</w:t>
            </w:r>
            <w:r w:rsidRPr="00210934">
              <w:rPr>
                <w:i/>
                <w:color w:val="181818"/>
              </w:rPr>
              <w:t>(0,97;0,26)</w:t>
            </w:r>
          </w:p>
          <w:p w:rsidR="00CD7731" w:rsidRPr="00210934" w:rsidRDefault="00CD7731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4732F2" w:rsidRPr="00210934" w:rsidRDefault="004732F2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0735E9" w:rsidRPr="00210934" w:rsidRDefault="000735E9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0735E9" w:rsidRPr="00210934" w:rsidRDefault="000735E9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0735E9" w:rsidRPr="00210934" w:rsidRDefault="000735E9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0735E9" w:rsidRPr="00210934" w:rsidRDefault="000735E9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0735E9" w:rsidRPr="00210934" w:rsidRDefault="000735E9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0735E9" w:rsidRPr="00210934" w:rsidRDefault="000735E9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2D4097" w:rsidRPr="00210934" w:rsidRDefault="002D409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2D4097" w:rsidRPr="00210934" w:rsidRDefault="002D409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2D4097" w:rsidRPr="00210934" w:rsidRDefault="002D409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2D4097" w:rsidRPr="00210934" w:rsidRDefault="002D409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44EAB" w:rsidRPr="00210934" w:rsidRDefault="00544EA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  <w:r w:rsidRPr="00210934">
              <w:rPr>
                <w:i/>
                <w:color w:val="181818"/>
              </w:rPr>
              <w:t>-косинус-0,97</w:t>
            </w:r>
          </w:p>
          <w:p w:rsidR="00544EAB" w:rsidRPr="00210934" w:rsidRDefault="00544EA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  <w:r w:rsidRPr="00210934">
              <w:rPr>
                <w:i/>
                <w:color w:val="181818"/>
              </w:rPr>
              <w:t>Синус-0,26</w:t>
            </w:r>
          </w:p>
          <w:p w:rsidR="00566363" w:rsidRPr="00210934" w:rsidRDefault="00566363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616AB6" w:rsidRPr="00210934" w:rsidRDefault="00616AB6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66363" w:rsidRPr="00210934" w:rsidRDefault="00566363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  <w:r w:rsidRPr="00210934">
              <w:rPr>
                <w:i/>
                <w:color w:val="181818"/>
              </w:rPr>
              <w:t>-значение косинуса и синуса положительны</w:t>
            </w:r>
          </w:p>
          <w:p w:rsidR="002D4097" w:rsidRPr="00210934" w:rsidRDefault="002D409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2D4097" w:rsidRPr="00210934" w:rsidRDefault="002D409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2D4097" w:rsidRPr="00210934" w:rsidRDefault="002D409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2D4097" w:rsidRPr="00210934" w:rsidRDefault="002D409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2D4097" w:rsidRPr="00210934" w:rsidRDefault="002D409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2D4097" w:rsidRPr="00210934" w:rsidRDefault="002D409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2D4097" w:rsidRPr="00210934" w:rsidRDefault="002D409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2D4097" w:rsidRPr="00210934" w:rsidRDefault="002D409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2D4097" w:rsidRPr="00210934" w:rsidRDefault="002D409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2D4097" w:rsidRPr="00210934" w:rsidRDefault="002D409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2D4097" w:rsidRPr="00210934" w:rsidRDefault="002D409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2D4097" w:rsidRPr="00210934" w:rsidRDefault="002D409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2D4097" w:rsidRPr="00210934" w:rsidRDefault="002D409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66363" w:rsidRPr="00210934" w:rsidRDefault="00566363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  <w:r w:rsidRPr="00210934">
              <w:rPr>
                <w:i/>
                <w:color w:val="181818"/>
              </w:rPr>
              <w:lastRenderedPageBreak/>
              <w:t>-синус положительный, косинус отрицательный</w:t>
            </w:r>
          </w:p>
          <w:p w:rsidR="002D4097" w:rsidRPr="00210934" w:rsidRDefault="002D409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2D4097" w:rsidRPr="00210934" w:rsidRDefault="002D409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2D4097" w:rsidRPr="00210934" w:rsidRDefault="002D409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2D4097" w:rsidRPr="00210934" w:rsidRDefault="002D409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2D4097" w:rsidRPr="00210934" w:rsidRDefault="002D409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2D4097" w:rsidRPr="00210934" w:rsidRDefault="002D409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2D4097" w:rsidRPr="00210934" w:rsidRDefault="002D409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2D4097" w:rsidRPr="00210934" w:rsidRDefault="002D409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2D4097" w:rsidRPr="00210934" w:rsidRDefault="002D409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66363" w:rsidRPr="00210934" w:rsidRDefault="00566363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  <w:r w:rsidRPr="00210934">
              <w:rPr>
                <w:i/>
                <w:color w:val="181818"/>
              </w:rPr>
              <w:t>-и косинус и синус отрицательный</w:t>
            </w:r>
          </w:p>
          <w:p w:rsidR="002D4097" w:rsidRPr="00210934" w:rsidRDefault="002D409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2D4097" w:rsidRPr="00210934" w:rsidRDefault="002D409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2D4097" w:rsidRPr="00210934" w:rsidRDefault="002D409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2D4097" w:rsidRPr="00210934" w:rsidRDefault="002D409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2D4097" w:rsidRPr="00210934" w:rsidRDefault="002D409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2D4097" w:rsidRPr="00210934" w:rsidRDefault="002D409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2D4097" w:rsidRPr="00210934" w:rsidRDefault="002D409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2D4097" w:rsidRPr="00210934" w:rsidRDefault="002D409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2D4097" w:rsidRPr="00210934" w:rsidRDefault="002D409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2D4097" w:rsidRPr="00210934" w:rsidRDefault="002D409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2D4097" w:rsidRPr="00210934" w:rsidRDefault="002D409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66363" w:rsidRPr="00210934" w:rsidRDefault="00566363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  <w:r w:rsidRPr="00210934">
              <w:rPr>
                <w:i/>
                <w:color w:val="181818"/>
              </w:rPr>
              <w:t>-косинус положительный, синус отрицательный</w:t>
            </w:r>
          </w:p>
          <w:p w:rsidR="002D4097" w:rsidRPr="00210934" w:rsidRDefault="002D409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2D4097" w:rsidRPr="00210934" w:rsidRDefault="002D409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2D4097" w:rsidRPr="00210934" w:rsidRDefault="002D409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2D4097" w:rsidRPr="00210934" w:rsidRDefault="002D409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2D4097" w:rsidRPr="00210934" w:rsidRDefault="002D409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2D4097" w:rsidRPr="00210934" w:rsidRDefault="002D409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2D4097" w:rsidRPr="00210934" w:rsidRDefault="002D409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2D4097" w:rsidRPr="00210934" w:rsidRDefault="002D409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2D4097" w:rsidRPr="00210934" w:rsidRDefault="002D409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66363" w:rsidRPr="00210934" w:rsidRDefault="00566363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  <w:r w:rsidRPr="00210934">
              <w:rPr>
                <w:i/>
                <w:color w:val="181818"/>
              </w:rPr>
              <w:t>-учащиеся записывают таблицу себе</w:t>
            </w:r>
          </w:p>
          <w:p w:rsidR="000735E9" w:rsidRPr="00210934" w:rsidRDefault="000735E9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0735E9" w:rsidRPr="00210934" w:rsidRDefault="000735E9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CB69A7" w:rsidRPr="00210934" w:rsidRDefault="00CB69A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  <w:r w:rsidRPr="00210934">
              <w:rPr>
                <w:i/>
                <w:color w:val="181818"/>
              </w:rPr>
              <w:t>-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18181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18181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18181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18181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18181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181818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color w:val="18181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18181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18181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181818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color w:val="181818"/>
                    </w:rPr>
                    <m:t>2</m:t>
                  </m:r>
                </m:sup>
              </m:sSup>
            </m:oMath>
          </w:p>
          <w:p w:rsidR="00CB69A7" w:rsidRPr="00210934" w:rsidRDefault="00CB69A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2D4097" w:rsidRPr="00210934" w:rsidRDefault="002D409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CB69A7" w:rsidRPr="00210934" w:rsidRDefault="00CB69A7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E56F5A" w:rsidRPr="00210934" w:rsidRDefault="00785288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  <w:r w:rsidRPr="00210934">
              <w:rPr>
                <w:i/>
                <w:color w:val="181818"/>
              </w:rPr>
              <w:t>-против часовой стрелки</w:t>
            </w: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E56F5A" w:rsidRPr="00210934" w:rsidRDefault="00785288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  <w:r w:rsidRPr="00210934">
              <w:rPr>
                <w:i/>
                <w:color w:val="181818"/>
              </w:rPr>
              <w:t>-предположения учащихся</w:t>
            </w:r>
          </w:p>
          <w:p w:rsidR="000735E9" w:rsidRPr="00210934" w:rsidRDefault="000735E9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0735E9" w:rsidRPr="00210934" w:rsidRDefault="000735E9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0735E9" w:rsidRPr="00210934" w:rsidRDefault="000735E9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0735E9" w:rsidRPr="00210934" w:rsidRDefault="000735E9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0735E9" w:rsidRPr="00210934" w:rsidRDefault="000735E9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0735E9" w:rsidRPr="00210934" w:rsidRDefault="00785288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  <w:r w:rsidRPr="00210934">
              <w:rPr>
                <w:i/>
                <w:color w:val="181818"/>
              </w:rPr>
              <w:t>-отрицательные</w:t>
            </w:r>
          </w:p>
          <w:p w:rsidR="000735E9" w:rsidRPr="00210934" w:rsidRDefault="000735E9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0735E9" w:rsidRPr="00210934" w:rsidRDefault="000735E9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0735E9" w:rsidRPr="00210934" w:rsidRDefault="000735E9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0735E9" w:rsidRPr="00210934" w:rsidRDefault="000735E9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0735E9" w:rsidRPr="00210934" w:rsidRDefault="000735E9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E56F5A" w:rsidRPr="00210934" w:rsidRDefault="00E56F5A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  <w:r w:rsidRPr="00210934">
              <w:rPr>
                <w:i/>
                <w:color w:val="181818"/>
              </w:rPr>
              <w:lastRenderedPageBreak/>
              <w:t>Обучающиеся выполняют физкультминутку</w:t>
            </w: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8136B" w:rsidRPr="00210934" w:rsidRDefault="0058136B" w:rsidP="0058136B">
            <w:pP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09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109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выполнение заданий из учебника</w:t>
            </w: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0735E9" w:rsidRPr="00210934" w:rsidRDefault="000735E9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0735E9" w:rsidRPr="00210934" w:rsidRDefault="000735E9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0735E9" w:rsidRPr="00210934" w:rsidRDefault="000735E9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0735E9" w:rsidRPr="00210934" w:rsidRDefault="000735E9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0735E9" w:rsidRPr="00210934" w:rsidRDefault="000735E9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0735E9" w:rsidRPr="00210934" w:rsidRDefault="000735E9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  <w:r w:rsidRPr="00210934">
              <w:rPr>
                <w:i/>
                <w:color w:val="181818"/>
              </w:rPr>
              <w:t>- учащиеся выполняют задания из пособия</w:t>
            </w:r>
          </w:p>
          <w:p w:rsidR="0058136B" w:rsidRPr="00210934" w:rsidRDefault="0058136B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  <w:r w:rsidRPr="00210934">
              <w:rPr>
                <w:noProof/>
              </w:rPr>
              <w:drawing>
                <wp:inline distT="0" distB="0" distL="0" distR="0" wp14:anchorId="5ADEF56D" wp14:editId="6B52A28B">
                  <wp:extent cx="1438980" cy="1028700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1523" t="12055" r="36963" b="22448"/>
                          <a:stretch/>
                        </pic:blipFill>
                        <pic:spPr bwMode="auto">
                          <a:xfrm flipH="1">
                            <a:off x="0" y="0"/>
                            <a:ext cx="1455900" cy="1040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136B" w:rsidRPr="00210934" w:rsidRDefault="0058136B" w:rsidP="0058136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8136B" w:rsidRPr="00210934" w:rsidRDefault="0058136B" w:rsidP="0058136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8136B" w:rsidRPr="00210934" w:rsidRDefault="0058136B" w:rsidP="0058136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8136B" w:rsidRPr="00210934" w:rsidRDefault="0058136B" w:rsidP="0058136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8136B" w:rsidRPr="00210934" w:rsidRDefault="0058136B" w:rsidP="0058136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8136B" w:rsidRPr="00210934" w:rsidRDefault="0058136B" w:rsidP="0058136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8136B" w:rsidRPr="00210934" w:rsidRDefault="0058136B" w:rsidP="0058136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735E9" w:rsidRPr="00210934" w:rsidRDefault="000735E9" w:rsidP="000735E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735E9" w:rsidRPr="00210934" w:rsidRDefault="000735E9" w:rsidP="000735E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735E9" w:rsidRPr="00210934" w:rsidRDefault="000735E9" w:rsidP="000735E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735E9" w:rsidRPr="00210934" w:rsidRDefault="000735E9" w:rsidP="000735E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735E9" w:rsidRPr="00210934" w:rsidRDefault="000735E9" w:rsidP="000735E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735E9" w:rsidRPr="00210934" w:rsidRDefault="000735E9" w:rsidP="000735E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735E9" w:rsidRPr="00210934" w:rsidRDefault="000735E9" w:rsidP="000735E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6427C" w:rsidRPr="00210934" w:rsidRDefault="00D6427C" w:rsidP="000735E9">
            <w:pP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09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109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учащиеся учувствуют в опросе учителя</w:t>
            </w:r>
          </w:p>
        </w:tc>
        <w:tc>
          <w:tcPr>
            <w:tcW w:w="1558" w:type="dxa"/>
          </w:tcPr>
          <w:p w:rsidR="007F647D" w:rsidRPr="00210934" w:rsidRDefault="001C014A" w:rsidP="007C5A4D">
            <w:pPr>
              <w:pStyle w:val="a3"/>
              <w:spacing w:before="0" w:beforeAutospacing="0" w:after="0" w:afterAutospacing="0" w:line="210" w:lineRule="atLeast"/>
              <w:rPr>
                <w:b/>
                <w:color w:val="181818"/>
              </w:rPr>
            </w:pPr>
            <w:r w:rsidRPr="00210934">
              <w:rPr>
                <w:b/>
                <w:color w:val="181818"/>
              </w:rPr>
              <w:lastRenderedPageBreak/>
              <w:t>Личностные УУД:</w:t>
            </w:r>
          </w:p>
          <w:p w:rsidR="001C014A" w:rsidRPr="00210934" w:rsidRDefault="001C014A" w:rsidP="007C5A4D">
            <w:pPr>
              <w:pStyle w:val="a3"/>
              <w:spacing w:before="0" w:beforeAutospacing="0" w:after="0" w:afterAutospacing="0" w:line="210" w:lineRule="atLeast"/>
              <w:rPr>
                <w:color w:val="000000"/>
              </w:rPr>
            </w:pPr>
            <w:r w:rsidRPr="00210934">
              <w:rPr>
                <w:rStyle w:val="spelle"/>
                <w:color w:val="000000"/>
              </w:rPr>
              <w:t>смыслообразование</w:t>
            </w:r>
            <w:r w:rsidRPr="00210934">
              <w:rPr>
                <w:color w:val="000000"/>
              </w:rPr>
              <w:t>, т. е. установление обучающимися связи между целью учебной деятельности и её мотивом</w:t>
            </w:r>
          </w:p>
          <w:p w:rsidR="001C014A" w:rsidRPr="00210934" w:rsidRDefault="001C014A" w:rsidP="007C5A4D">
            <w:pPr>
              <w:pStyle w:val="a3"/>
              <w:spacing w:before="0" w:beforeAutospacing="0" w:after="0" w:afterAutospacing="0" w:line="210" w:lineRule="atLeast"/>
              <w:rPr>
                <w:b/>
                <w:color w:val="000000"/>
              </w:rPr>
            </w:pPr>
            <w:r w:rsidRPr="00210934">
              <w:rPr>
                <w:b/>
                <w:color w:val="000000"/>
              </w:rPr>
              <w:t>Регулятивные УУД:</w:t>
            </w:r>
          </w:p>
          <w:p w:rsidR="001C014A" w:rsidRPr="00210934" w:rsidRDefault="001C014A" w:rsidP="001C014A">
            <w:pPr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прогнозирование — предвосхищение результата и уров</w:t>
            </w: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ня усвоения знаний, его временных характеристик;</w:t>
            </w:r>
          </w:p>
          <w:p w:rsidR="001C014A" w:rsidRPr="00210934" w:rsidRDefault="001C014A" w:rsidP="001C014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контроль в форме сличения способа действия и его ре</w:t>
            </w: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зультата с заданным эталоном с целью обнаружения отклоне</w:t>
            </w:r>
            <w:r w:rsidRPr="00210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ний и отличий от эталона;</w:t>
            </w:r>
          </w:p>
          <w:p w:rsidR="001C014A" w:rsidRPr="00210934" w:rsidRDefault="001C014A" w:rsidP="001C014A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109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1C014A" w:rsidRPr="00210934" w:rsidRDefault="001C014A" w:rsidP="001C014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выбор наиболее эффективных способов решения задач в зависимости от конкретных условий;</w:t>
            </w:r>
          </w:p>
          <w:p w:rsidR="001C014A" w:rsidRPr="00210934" w:rsidRDefault="001C014A" w:rsidP="001C014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структурирование знаний;</w:t>
            </w:r>
          </w:p>
          <w:p w:rsidR="001C014A" w:rsidRPr="00210934" w:rsidRDefault="001C014A" w:rsidP="001C014A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109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Логические УУД:</w:t>
            </w:r>
          </w:p>
          <w:p w:rsidR="001C014A" w:rsidRPr="00210934" w:rsidRDefault="001C014A" w:rsidP="001C014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синтез — составление целого из частей, в том числе самостоятельное достраивание с восполнением недостающих компонентов;</w:t>
            </w:r>
          </w:p>
          <w:p w:rsidR="001C014A" w:rsidRPr="00210934" w:rsidRDefault="001C014A" w:rsidP="001C014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доказательство;</w:t>
            </w:r>
          </w:p>
          <w:p w:rsidR="001C014A" w:rsidRPr="00210934" w:rsidRDefault="001C014A" w:rsidP="001C014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 логической цепочки рассуждений, анализ; истинности утверждений;</w:t>
            </w:r>
          </w:p>
          <w:p w:rsidR="001C014A" w:rsidRPr="00210934" w:rsidRDefault="001C014A" w:rsidP="001C014A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109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Коммуникативные УУД:</w:t>
            </w:r>
          </w:p>
          <w:p w:rsidR="001C014A" w:rsidRPr="00210934" w:rsidRDefault="001C014A" w:rsidP="001C014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 учебного сотрудничества с учителем и сверстниками;</w:t>
            </w:r>
          </w:p>
          <w:p w:rsidR="001C014A" w:rsidRPr="00210934" w:rsidRDefault="001C014A" w:rsidP="001C014A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1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 с достаточной полнотой и точностью выражать свои мысли в соответствии с задачами и условиями коммуни</w:t>
            </w:r>
            <w:r w:rsidRPr="00210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кации</w:t>
            </w:r>
          </w:p>
          <w:p w:rsidR="001C014A" w:rsidRPr="00210934" w:rsidRDefault="001C014A" w:rsidP="001C014A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C014A" w:rsidRPr="00210934" w:rsidRDefault="001C014A" w:rsidP="007C5A4D">
            <w:pPr>
              <w:pStyle w:val="a3"/>
              <w:spacing w:before="0" w:beforeAutospacing="0" w:after="0" w:afterAutospacing="0" w:line="210" w:lineRule="atLeast"/>
              <w:rPr>
                <w:b/>
                <w:color w:val="181818"/>
              </w:rPr>
            </w:pPr>
          </w:p>
        </w:tc>
        <w:tc>
          <w:tcPr>
            <w:tcW w:w="1558" w:type="dxa"/>
          </w:tcPr>
          <w:p w:rsidR="007F647D" w:rsidRPr="00210934" w:rsidRDefault="001C014A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color w:val="181818"/>
              </w:rPr>
              <w:lastRenderedPageBreak/>
              <w:t>Фронтальная(рассуждение, опрос)</w:t>
            </w:r>
          </w:p>
          <w:p w:rsidR="001C014A" w:rsidRPr="00210934" w:rsidRDefault="001C014A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color w:val="181818"/>
              </w:rPr>
              <w:t>Индивидуальная( работа за компьютером, с учебником)</w:t>
            </w:r>
          </w:p>
        </w:tc>
      </w:tr>
      <w:tr w:rsidR="00785288" w:rsidRPr="00210934" w:rsidTr="007F647D">
        <w:tc>
          <w:tcPr>
            <w:tcW w:w="1557" w:type="dxa"/>
          </w:tcPr>
          <w:p w:rsidR="00B76792" w:rsidRPr="00210934" w:rsidRDefault="00D6427C" w:rsidP="00B76792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color w:val="181818"/>
                <w:lang w:val="en-US"/>
              </w:rPr>
              <w:lastRenderedPageBreak/>
              <w:t>III</w:t>
            </w:r>
            <w:r w:rsidRPr="00210934">
              <w:rPr>
                <w:color w:val="181818"/>
              </w:rPr>
              <w:t>.</w:t>
            </w:r>
            <w:r w:rsidR="00B76792" w:rsidRPr="00210934">
              <w:rPr>
                <w:color w:val="181818"/>
              </w:rPr>
              <w:t>Рефлексивно-оценочный</w:t>
            </w:r>
          </w:p>
          <w:p w:rsidR="00B76792" w:rsidRPr="00210934" w:rsidRDefault="00B76792" w:rsidP="00B76792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color w:val="181818"/>
              </w:rPr>
              <w:t>1)Подведение итогов урока</w:t>
            </w:r>
          </w:p>
          <w:p w:rsidR="00B76792" w:rsidRPr="00210934" w:rsidRDefault="00B76792" w:rsidP="00B76792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B76792" w:rsidRPr="00210934" w:rsidRDefault="00B76792" w:rsidP="00B76792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B76792" w:rsidRPr="00210934" w:rsidRDefault="00B76792" w:rsidP="00B76792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B76792" w:rsidRPr="00210934" w:rsidRDefault="00B76792" w:rsidP="00B76792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B76792" w:rsidRPr="00210934" w:rsidRDefault="00B76792" w:rsidP="00B76792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B76792" w:rsidRPr="00210934" w:rsidRDefault="00B76792" w:rsidP="00B76792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B76792" w:rsidRPr="00210934" w:rsidRDefault="00B76792" w:rsidP="00B76792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B76792" w:rsidRPr="00210934" w:rsidRDefault="00B76792" w:rsidP="00B76792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B76792" w:rsidRPr="00210934" w:rsidRDefault="00B76792" w:rsidP="00B76792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B76792" w:rsidRPr="00210934" w:rsidRDefault="00B76792" w:rsidP="00B76792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B76792" w:rsidRPr="00210934" w:rsidRDefault="00B76792" w:rsidP="00B76792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B76792" w:rsidRPr="00210934" w:rsidRDefault="00B76792" w:rsidP="00B76792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B76792" w:rsidRPr="00210934" w:rsidRDefault="00B76792" w:rsidP="00B76792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color w:val="181818"/>
              </w:rPr>
              <w:t>2)Информация о домашнем задании</w:t>
            </w:r>
          </w:p>
        </w:tc>
        <w:tc>
          <w:tcPr>
            <w:tcW w:w="1557" w:type="dxa"/>
          </w:tcPr>
          <w:p w:rsidR="007F647D" w:rsidRPr="00210934" w:rsidRDefault="00B76792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color w:val="181818"/>
              </w:rPr>
              <w:lastRenderedPageBreak/>
              <w:t>10 мин</w:t>
            </w:r>
          </w:p>
        </w:tc>
        <w:tc>
          <w:tcPr>
            <w:tcW w:w="1557" w:type="dxa"/>
          </w:tcPr>
          <w:p w:rsidR="007F647D" w:rsidRPr="00210934" w:rsidRDefault="00B76792" w:rsidP="007C5A4D">
            <w:pPr>
              <w:pStyle w:val="a3"/>
              <w:spacing w:before="0" w:beforeAutospacing="0" w:after="0" w:afterAutospacing="0" w:line="210" w:lineRule="atLeast"/>
            </w:pPr>
            <w:r w:rsidRPr="00210934">
              <w:rPr>
                <w:color w:val="181818"/>
              </w:rPr>
              <w:t>-</w:t>
            </w:r>
            <w:r w:rsidRPr="00210934">
              <w:t xml:space="preserve">Вот наш урок подходит к концу и у нас осталось несколько минут, чтобы подвести итоги проделанной работы, как вы </w:t>
            </w:r>
            <w:r w:rsidR="00835740" w:rsidRPr="00210934">
              <w:t>считаете, достигли ли мы тех целей, которые ставили в начале урока</w:t>
            </w:r>
            <w:r w:rsidRPr="00210934">
              <w:t>?</w:t>
            </w:r>
          </w:p>
          <w:p w:rsidR="00B76792" w:rsidRPr="00210934" w:rsidRDefault="00B76792" w:rsidP="007C5A4D">
            <w:pPr>
              <w:pStyle w:val="a3"/>
              <w:spacing w:before="0" w:beforeAutospacing="0" w:after="0" w:afterAutospacing="0" w:line="210" w:lineRule="atLeast"/>
            </w:pPr>
            <w:r w:rsidRPr="00210934">
              <w:t>-</w:t>
            </w:r>
            <w:r w:rsidR="00835740" w:rsidRPr="00210934">
              <w:t>Какие трудности возникли при изучении этой темы?</w:t>
            </w:r>
          </w:p>
          <w:p w:rsidR="00B76792" w:rsidRPr="00210934" w:rsidRDefault="00B76792" w:rsidP="007C5A4D">
            <w:pPr>
              <w:pStyle w:val="a3"/>
              <w:spacing w:before="0" w:beforeAutospacing="0" w:after="0" w:afterAutospacing="0" w:line="210" w:lineRule="atLeast"/>
            </w:pPr>
          </w:p>
          <w:p w:rsidR="00B76792" w:rsidRPr="00210934" w:rsidRDefault="00B76792" w:rsidP="007C5A4D">
            <w:pPr>
              <w:pStyle w:val="a3"/>
              <w:spacing w:before="0" w:beforeAutospacing="0" w:after="0" w:afterAutospacing="0" w:line="210" w:lineRule="atLeast"/>
            </w:pPr>
          </w:p>
          <w:p w:rsidR="00B76792" w:rsidRPr="00210934" w:rsidRDefault="00B76792" w:rsidP="007C5A4D">
            <w:pPr>
              <w:pStyle w:val="a3"/>
              <w:spacing w:before="0" w:beforeAutospacing="0" w:after="0" w:afterAutospacing="0" w:line="210" w:lineRule="atLeast"/>
            </w:pPr>
            <w:r w:rsidRPr="00210934">
              <w:t>-Теперь записываем домашнее задание:</w:t>
            </w:r>
          </w:p>
          <w:p w:rsidR="00B76792" w:rsidRPr="00210934" w:rsidRDefault="00B76792" w:rsidP="007C5A4D">
            <w:pPr>
              <w:pStyle w:val="a3"/>
              <w:spacing w:before="0" w:beforeAutospacing="0" w:after="0" w:afterAutospacing="0" w:line="210" w:lineRule="atLeast"/>
            </w:pPr>
            <w:r w:rsidRPr="00210934">
              <w:lastRenderedPageBreak/>
              <w:t>Изучить параграф 13,</w:t>
            </w:r>
          </w:p>
          <w:p w:rsidR="00B76792" w:rsidRPr="00210934" w:rsidRDefault="00B76792" w:rsidP="007C5A4D">
            <w:pPr>
              <w:pStyle w:val="a3"/>
              <w:spacing w:before="0" w:beforeAutospacing="0" w:after="0" w:afterAutospacing="0" w:line="210" w:lineRule="atLeast"/>
              <w:rPr>
                <w:i/>
              </w:rPr>
            </w:pPr>
            <w:r w:rsidRPr="00210934">
              <w:t>Выполнить№№ 13.11(в,г),13.12(в,г)13.14(а),13.15(б,в)</w:t>
            </w:r>
            <w:r w:rsidR="00E400D3" w:rsidRPr="00210934">
              <w:t xml:space="preserve"> </w:t>
            </w:r>
            <w:r w:rsidR="00E400D3" w:rsidRPr="00210934">
              <w:rPr>
                <w:i/>
              </w:rPr>
              <w:t>слайд 8</w:t>
            </w:r>
          </w:p>
          <w:p w:rsidR="00B76792" w:rsidRPr="00210934" w:rsidRDefault="00B76792" w:rsidP="007C5A4D">
            <w:pPr>
              <w:pStyle w:val="a3"/>
              <w:spacing w:before="0" w:beforeAutospacing="0" w:after="0" w:afterAutospacing="0" w:line="210" w:lineRule="atLeast"/>
            </w:pPr>
            <w:r w:rsidRPr="00210934">
              <w:t>-Задания на дом аналогичны тем, что мы решали в классе, поэтому вы без затруднений сможете их решить</w:t>
            </w:r>
            <w:r w:rsidR="00835740" w:rsidRPr="00210934">
              <w:t>.</w:t>
            </w:r>
          </w:p>
          <w:p w:rsidR="00835740" w:rsidRPr="00210934" w:rsidRDefault="00835740" w:rsidP="007C5A4D">
            <w:pPr>
              <w:pStyle w:val="a3"/>
              <w:spacing w:before="0" w:beforeAutospacing="0" w:after="0" w:afterAutospacing="0" w:line="210" w:lineRule="atLeast"/>
            </w:pPr>
            <w:r w:rsidRPr="00210934">
              <w:t>-Так же, для получения дополнительной оценки за домашнее задание, предлагаю вам немного «поиграть» с числовой окружностью и углами в интерактивном пособии и найти синус и косинус следующих углов:</w:t>
            </w:r>
          </w:p>
          <w:p w:rsidR="00835740" w:rsidRPr="00210934" w:rsidRDefault="00835740" w:rsidP="007C5A4D">
            <w:pPr>
              <w:pStyle w:val="a3"/>
              <w:spacing w:before="0" w:beforeAutospacing="0" w:after="0" w:afterAutospacing="0" w:line="210" w:lineRule="atLeast"/>
            </w:pPr>
            <w:r w:rsidRPr="00210934">
              <w:rPr>
                <w:noProof/>
              </w:rPr>
              <w:drawing>
                <wp:inline distT="0" distB="0" distL="0" distR="0" wp14:anchorId="28284902" wp14:editId="68BFD6DA">
                  <wp:extent cx="2377440" cy="1222986"/>
                  <wp:effectExtent l="0" t="0" r="381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3586" t="63082" r="51201" b="4702"/>
                          <a:stretch/>
                        </pic:blipFill>
                        <pic:spPr bwMode="auto">
                          <a:xfrm>
                            <a:off x="0" y="0"/>
                            <a:ext cx="2391146" cy="1230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6792" w:rsidRPr="00210934" w:rsidRDefault="00B76792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t>-Спасибо за урок! Вы большие молодцы! До свидания</w:t>
            </w:r>
            <w:r w:rsidRPr="00210934">
              <w:rPr>
                <w:color w:val="181818"/>
              </w:rPr>
              <w:t>!</w:t>
            </w:r>
          </w:p>
        </w:tc>
        <w:tc>
          <w:tcPr>
            <w:tcW w:w="1558" w:type="dxa"/>
          </w:tcPr>
          <w:p w:rsidR="007F647D" w:rsidRPr="00210934" w:rsidRDefault="00B76792" w:rsidP="007C5A4D">
            <w:pPr>
              <w:pStyle w:val="a3"/>
              <w:spacing w:before="0" w:beforeAutospacing="0" w:after="0" w:afterAutospacing="0" w:line="210" w:lineRule="atLeast"/>
              <w:rPr>
                <w:i/>
                <w:color w:val="181818"/>
              </w:rPr>
            </w:pPr>
            <w:r w:rsidRPr="00210934">
              <w:rPr>
                <w:color w:val="181818"/>
              </w:rPr>
              <w:lastRenderedPageBreak/>
              <w:t>-</w:t>
            </w:r>
            <w:r w:rsidRPr="00210934">
              <w:rPr>
                <w:i/>
                <w:color w:val="181818"/>
              </w:rPr>
              <w:t xml:space="preserve"> ответы учащихся</w:t>
            </w:r>
          </w:p>
        </w:tc>
        <w:tc>
          <w:tcPr>
            <w:tcW w:w="1558" w:type="dxa"/>
          </w:tcPr>
          <w:p w:rsidR="007F647D" w:rsidRPr="00210934" w:rsidRDefault="001C014A" w:rsidP="007C5A4D">
            <w:pPr>
              <w:pStyle w:val="a3"/>
              <w:spacing w:before="0" w:beforeAutospacing="0" w:after="0" w:afterAutospacing="0" w:line="210" w:lineRule="atLeast"/>
              <w:rPr>
                <w:b/>
                <w:color w:val="181818"/>
              </w:rPr>
            </w:pPr>
            <w:r w:rsidRPr="00210934">
              <w:rPr>
                <w:b/>
                <w:color w:val="181818"/>
              </w:rPr>
              <w:t>Личностные УУД:</w:t>
            </w:r>
          </w:p>
          <w:p w:rsidR="001C014A" w:rsidRPr="00210934" w:rsidRDefault="001C014A" w:rsidP="007C5A4D">
            <w:pPr>
              <w:pStyle w:val="a3"/>
              <w:spacing w:before="0" w:beforeAutospacing="0" w:after="0" w:afterAutospacing="0" w:line="210" w:lineRule="atLeast"/>
              <w:rPr>
                <w:color w:val="000000"/>
              </w:rPr>
            </w:pPr>
            <w:r w:rsidRPr="00210934">
              <w:rPr>
                <w:rStyle w:val="spelle"/>
                <w:color w:val="000000"/>
              </w:rPr>
              <w:t>смыслообразование</w:t>
            </w:r>
            <w:r w:rsidRPr="00210934">
              <w:rPr>
                <w:color w:val="000000"/>
              </w:rPr>
              <w:t>, т. е. установление обучающимися связи между целью учебной деятельности и её мотивом</w:t>
            </w:r>
          </w:p>
          <w:p w:rsidR="001C014A" w:rsidRPr="00210934" w:rsidRDefault="001C014A" w:rsidP="007C5A4D">
            <w:pPr>
              <w:pStyle w:val="a3"/>
              <w:spacing w:before="0" w:beforeAutospacing="0" w:after="0" w:afterAutospacing="0" w:line="210" w:lineRule="atLeast"/>
              <w:rPr>
                <w:b/>
                <w:color w:val="000000"/>
              </w:rPr>
            </w:pPr>
            <w:r w:rsidRPr="00210934">
              <w:rPr>
                <w:b/>
                <w:color w:val="000000"/>
              </w:rPr>
              <w:t>Регулятивные УУД:</w:t>
            </w:r>
          </w:p>
          <w:p w:rsidR="001C014A" w:rsidRPr="00210934" w:rsidRDefault="001C014A" w:rsidP="007C5A4D">
            <w:pPr>
              <w:pStyle w:val="a3"/>
              <w:spacing w:before="0" w:beforeAutospacing="0" w:after="0" w:afterAutospacing="0" w:line="210" w:lineRule="atLeast"/>
              <w:rPr>
                <w:color w:val="000000"/>
              </w:rPr>
            </w:pPr>
            <w:r w:rsidRPr="00210934">
              <w:rPr>
                <w:color w:val="000000"/>
              </w:rPr>
              <w:t> оценка — выделение и осознание </w:t>
            </w:r>
            <w:r w:rsidRPr="00210934">
              <w:rPr>
                <w:rStyle w:val="grame"/>
                <w:color w:val="000000"/>
              </w:rPr>
              <w:t>обучающимся</w:t>
            </w:r>
            <w:r w:rsidRPr="00210934">
              <w:rPr>
                <w:color w:val="000000"/>
              </w:rPr>
              <w:t> того, что уже усвоено и что ещё нужно усвоить, осознание качест</w:t>
            </w:r>
            <w:r w:rsidRPr="00210934">
              <w:rPr>
                <w:color w:val="000000"/>
              </w:rPr>
              <w:softHyphen/>
              <w:t xml:space="preserve">ва и </w:t>
            </w:r>
            <w:r w:rsidRPr="00210934">
              <w:rPr>
                <w:color w:val="000000"/>
              </w:rPr>
              <w:lastRenderedPageBreak/>
              <w:t>уровня усвоения; оценка результатов работы;</w:t>
            </w:r>
          </w:p>
          <w:p w:rsidR="001C014A" w:rsidRPr="00210934" w:rsidRDefault="001C014A" w:rsidP="007C5A4D">
            <w:pPr>
              <w:pStyle w:val="a3"/>
              <w:spacing w:before="0" w:beforeAutospacing="0" w:after="0" w:afterAutospacing="0" w:line="210" w:lineRule="atLeast"/>
              <w:rPr>
                <w:color w:val="000000"/>
              </w:rPr>
            </w:pPr>
            <w:r w:rsidRPr="00210934">
              <w:rPr>
                <w:color w:val="000000"/>
              </w:rPr>
              <w:t>коррекция — внесение необходимых дополнений и кор</w:t>
            </w:r>
            <w:r w:rsidRPr="00210934">
              <w:rPr>
                <w:color w:val="000000"/>
              </w:rPr>
              <w:softHyphen/>
              <w:t>рективов в план и способ действия в случае расхождения эта</w:t>
            </w:r>
            <w:r w:rsidRPr="00210934">
              <w:rPr>
                <w:color w:val="000000"/>
              </w:rPr>
              <w:softHyphen/>
              <w:t>лона</w:t>
            </w:r>
          </w:p>
          <w:p w:rsidR="001C014A" w:rsidRPr="00210934" w:rsidRDefault="001C014A" w:rsidP="007C5A4D">
            <w:pPr>
              <w:pStyle w:val="a3"/>
              <w:spacing w:before="0" w:beforeAutospacing="0" w:after="0" w:afterAutospacing="0" w:line="210" w:lineRule="atLeast"/>
              <w:rPr>
                <w:b/>
                <w:color w:val="000000"/>
              </w:rPr>
            </w:pPr>
            <w:r w:rsidRPr="00210934">
              <w:rPr>
                <w:b/>
                <w:color w:val="000000"/>
              </w:rPr>
              <w:t>Познавательные УУД:</w:t>
            </w:r>
          </w:p>
          <w:p w:rsidR="001C014A" w:rsidRPr="00210934" w:rsidRDefault="001C014A" w:rsidP="007C5A4D">
            <w:pPr>
              <w:pStyle w:val="a3"/>
              <w:spacing w:before="0" w:beforeAutospacing="0" w:after="0" w:afterAutospacing="0" w:line="210" w:lineRule="atLeast"/>
              <w:rPr>
                <w:color w:val="000000"/>
              </w:rPr>
            </w:pPr>
            <w:r w:rsidRPr="00210934">
              <w:rPr>
                <w:color w:val="000000"/>
              </w:rPr>
              <w:t> рефлексия способов и условий действия, контроль и оценка процесса и результатов деятельности;</w:t>
            </w:r>
          </w:p>
          <w:p w:rsidR="001C014A" w:rsidRPr="00210934" w:rsidRDefault="001C014A" w:rsidP="007C5A4D">
            <w:pPr>
              <w:pStyle w:val="a3"/>
              <w:spacing w:before="0" w:beforeAutospacing="0" w:after="0" w:afterAutospacing="0" w:line="210" w:lineRule="atLeast"/>
              <w:rPr>
                <w:color w:val="000000"/>
              </w:rPr>
            </w:pPr>
            <w:r w:rsidRPr="00210934">
              <w:rPr>
                <w:color w:val="000000"/>
              </w:rPr>
              <w:t>остановка и формулирование проблемы, самостоятель</w:t>
            </w:r>
            <w:r w:rsidRPr="00210934">
              <w:rPr>
                <w:color w:val="000000"/>
              </w:rPr>
              <w:softHyphen/>
              <w:t>ное создание алгоритмов деятельности при решении проблем </w:t>
            </w:r>
            <w:r w:rsidRPr="00210934">
              <w:rPr>
                <w:rStyle w:val="grame"/>
                <w:color w:val="000000"/>
              </w:rPr>
              <w:t>творческого</w:t>
            </w:r>
            <w:r w:rsidRPr="00210934">
              <w:rPr>
                <w:color w:val="000000"/>
              </w:rPr>
              <w:t> и поискового характера.</w:t>
            </w:r>
          </w:p>
          <w:p w:rsidR="001C014A" w:rsidRPr="00210934" w:rsidRDefault="001C014A" w:rsidP="007C5A4D">
            <w:pPr>
              <w:pStyle w:val="a3"/>
              <w:spacing w:before="0" w:beforeAutospacing="0" w:after="0" w:afterAutospacing="0" w:line="210" w:lineRule="atLeast"/>
              <w:rPr>
                <w:b/>
                <w:color w:val="000000"/>
              </w:rPr>
            </w:pPr>
            <w:r w:rsidRPr="00210934">
              <w:rPr>
                <w:b/>
                <w:color w:val="000000"/>
              </w:rPr>
              <w:t>Логические УУД:</w:t>
            </w:r>
          </w:p>
          <w:p w:rsidR="001C014A" w:rsidRPr="00210934" w:rsidRDefault="001C014A" w:rsidP="007C5A4D">
            <w:pPr>
              <w:pStyle w:val="a3"/>
              <w:spacing w:before="0" w:beforeAutospacing="0" w:after="0" w:afterAutospacing="0" w:line="210" w:lineRule="atLeast"/>
              <w:rPr>
                <w:color w:val="000000"/>
              </w:rPr>
            </w:pPr>
            <w:r w:rsidRPr="00210934">
              <w:rPr>
                <w:color w:val="000000"/>
              </w:rPr>
              <w:t>установление причинно-следственных связей, представление цепочек объектов и явлений;</w:t>
            </w:r>
          </w:p>
          <w:p w:rsidR="001C014A" w:rsidRPr="00210934" w:rsidRDefault="001C014A" w:rsidP="007C5A4D">
            <w:pPr>
              <w:pStyle w:val="a3"/>
              <w:spacing w:before="0" w:beforeAutospacing="0" w:after="0" w:afterAutospacing="0" w:line="210" w:lineRule="atLeast"/>
              <w:rPr>
                <w:color w:val="000000"/>
              </w:rPr>
            </w:pPr>
            <w:r w:rsidRPr="00210934">
              <w:rPr>
                <w:color w:val="000000"/>
              </w:rPr>
              <w:t> самостоятельное создание способов решения проблем</w:t>
            </w:r>
            <w:r w:rsidRPr="00210934">
              <w:rPr>
                <w:color w:val="000000"/>
              </w:rPr>
              <w:br/>
              <w:t>творческого и поискового характера.</w:t>
            </w:r>
          </w:p>
          <w:p w:rsidR="001C014A" w:rsidRPr="00210934" w:rsidRDefault="001C014A" w:rsidP="007C5A4D">
            <w:pPr>
              <w:pStyle w:val="a3"/>
              <w:spacing w:before="0" w:beforeAutospacing="0" w:after="0" w:afterAutospacing="0" w:line="210" w:lineRule="atLeast"/>
              <w:rPr>
                <w:b/>
                <w:color w:val="000000"/>
              </w:rPr>
            </w:pPr>
            <w:r w:rsidRPr="00210934">
              <w:rPr>
                <w:b/>
                <w:color w:val="000000"/>
              </w:rPr>
              <w:t>Коммуникативные УУД:</w:t>
            </w:r>
          </w:p>
          <w:p w:rsidR="001C014A" w:rsidRPr="00210934" w:rsidRDefault="001C014A" w:rsidP="007C5A4D">
            <w:pPr>
              <w:pStyle w:val="a3"/>
              <w:spacing w:before="0" w:beforeAutospacing="0" w:after="0" w:afterAutospacing="0" w:line="210" w:lineRule="atLeast"/>
              <w:rPr>
                <w:color w:val="000000"/>
              </w:rPr>
            </w:pPr>
            <w:r w:rsidRPr="00210934">
              <w:rPr>
                <w:color w:val="000000"/>
              </w:rPr>
              <w:lastRenderedPageBreak/>
              <w:t>управление поведением партнёра — контроль, коррек</w:t>
            </w:r>
            <w:r w:rsidRPr="00210934">
              <w:rPr>
                <w:color w:val="000000"/>
              </w:rPr>
              <w:softHyphen/>
              <w:t>ция, оценка его действий;</w:t>
            </w:r>
          </w:p>
          <w:p w:rsidR="001C014A" w:rsidRPr="00210934" w:rsidRDefault="001C014A" w:rsidP="007C5A4D">
            <w:pPr>
              <w:pStyle w:val="a3"/>
              <w:spacing w:before="0" w:beforeAutospacing="0" w:after="0" w:afterAutospacing="0" w:line="210" w:lineRule="atLeast"/>
              <w:rPr>
                <w:b/>
                <w:color w:val="181818"/>
              </w:rPr>
            </w:pPr>
            <w:r w:rsidRPr="00210934">
              <w:rPr>
                <w:color w:val="000000"/>
              </w:rPr>
              <w:t>умение с достаточной полнотой и точностью выражать свои мысли </w:t>
            </w:r>
          </w:p>
        </w:tc>
        <w:tc>
          <w:tcPr>
            <w:tcW w:w="1558" w:type="dxa"/>
          </w:tcPr>
          <w:p w:rsidR="007F647D" w:rsidRPr="00210934" w:rsidRDefault="00034D5C" w:rsidP="007C5A4D">
            <w:pPr>
              <w:pStyle w:val="a3"/>
              <w:spacing w:before="0" w:beforeAutospacing="0" w:after="0" w:afterAutospacing="0" w:line="210" w:lineRule="atLeast"/>
              <w:rPr>
                <w:color w:val="181818"/>
              </w:rPr>
            </w:pPr>
            <w:r w:rsidRPr="00210934">
              <w:rPr>
                <w:color w:val="181818"/>
              </w:rPr>
              <w:lastRenderedPageBreak/>
              <w:t>Фронтальная(обсуждение)</w:t>
            </w:r>
          </w:p>
        </w:tc>
      </w:tr>
    </w:tbl>
    <w:p w:rsidR="007F647D" w:rsidRPr="00210934" w:rsidRDefault="007F647D" w:rsidP="007C5A4D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</w:p>
    <w:p w:rsidR="007C5A4D" w:rsidRPr="00210934" w:rsidRDefault="00AE0D2E">
      <w:pPr>
        <w:rPr>
          <w:rFonts w:ascii="Times New Roman" w:hAnsi="Times New Roman" w:cs="Times New Roman"/>
          <w:sz w:val="24"/>
          <w:szCs w:val="24"/>
        </w:rPr>
      </w:pPr>
      <w:r w:rsidRPr="00210934">
        <w:rPr>
          <w:rFonts w:ascii="Times New Roman" w:hAnsi="Times New Roman" w:cs="Times New Roman"/>
          <w:sz w:val="24"/>
          <w:szCs w:val="24"/>
        </w:rPr>
        <w:t>Приложение</w:t>
      </w:r>
    </w:p>
    <w:p w:rsidR="00AE0D2E" w:rsidRPr="00210934" w:rsidRDefault="00AE0D2E">
      <w:pPr>
        <w:rPr>
          <w:rFonts w:ascii="Times New Roman" w:hAnsi="Times New Roman" w:cs="Times New Roman"/>
          <w:sz w:val="24"/>
          <w:szCs w:val="24"/>
        </w:rPr>
      </w:pPr>
      <w:r w:rsidRPr="00210934">
        <w:rPr>
          <w:rFonts w:ascii="Times New Roman" w:hAnsi="Times New Roman" w:cs="Times New Roman"/>
          <w:sz w:val="24"/>
          <w:szCs w:val="24"/>
        </w:rPr>
        <w:t>Слайд 1</w:t>
      </w:r>
    </w:p>
    <w:p w:rsidR="00AE0D2E" w:rsidRPr="00210934" w:rsidRDefault="00AE0D2E">
      <w:pPr>
        <w:rPr>
          <w:rFonts w:ascii="Times New Roman" w:hAnsi="Times New Roman" w:cs="Times New Roman"/>
          <w:sz w:val="24"/>
          <w:szCs w:val="24"/>
        </w:rPr>
      </w:pPr>
      <w:r w:rsidRPr="002109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1D615D" wp14:editId="1CB6B6AA">
            <wp:extent cx="3810000" cy="2047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692" t="24525" r="11171" b="14163"/>
                    <a:stretch/>
                  </pic:blipFill>
                  <pic:spPr bwMode="auto">
                    <a:xfrm>
                      <a:off x="0" y="0"/>
                      <a:ext cx="381000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731" w:rsidRPr="00210934" w:rsidRDefault="00CD7731">
      <w:pPr>
        <w:rPr>
          <w:rFonts w:ascii="Times New Roman" w:hAnsi="Times New Roman" w:cs="Times New Roman"/>
          <w:sz w:val="24"/>
          <w:szCs w:val="24"/>
        </w:rPr>
      </w:pPr>
      <w:r w:rsidRPr="00210934">
        <w:rPr>
          <w:rFonts w:ascii="Times New Roman" w:hAnsi="Times New Roman" w:cs="Times New Roman"/>
          <w:sz w:val="24"/>
          <w:szCs w:val="24"/>
        </w:rPr>
        <w:t>Слайд 2</w:t>
      </w:r>
    </w:p>
    <w:p w:rsidR="00CD7731" w:rsidRPr="00210934" w:rsidRDefault="00CD7731">
      <w:pPr>
        <w:rPr>
          <w:rFonts w:ascii="Times New Roman" w:hAnsi="Times New Roman" w:cs="Times New Roman"/>
          <w:sz w:val="24"/>
          <w:szCs w:val="24"/>
        </w:rPr>
      </w:pPr>
      <w:r w:rsidRPr="0021093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43E8E03" wp14:editId="32FD9BC3">
            <wp:extent cx="3819525" cy="22288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173" t="20533" r="10530" b="12737"/>
                    <a:stretch/>
                  </pic:blipFill>
                  <pic:spPr bwMode="auto">
                    <a:xfrm>
                      <a:off x="0" y="0"/>
                      <a:ext cx="381952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363" w:rsidRPr="00210934" w:rsidRDefault="00566363">
      <w:pPr>
        <w:rPr>
          <w:rFonts w:ascii="Times New Roman" w:hAnsi="Times New Roman" w:cs="Times New Roman"/>
          <w:sz w:val="24"/>
          <w:szCs w:val="24"/>
        </w:rPr>
      </w:pPr>
      <w:r w:rsidRPr="00210934">
        <w:rPr>
          <w:rFonts w:ascii="Times New Roman" w:hAnsi="Times New Roman" w:cs="Times New Roman"/>
          <w:sz w:val="24"/>
          <w:szCs w:val="24"/>
        </w:rPr>
        <w:t>Слайд 3</w:t>
      </w:r>
    </w:p>
    <w:p w:rsidR="00566363" w:rsidRPr="00210934" w:rsidRDefault="00566363">
      <w:pPr>
        <w:rPr>
          <w:rFonts w:ascii="Times New Roman" w:hAnsi="Times New Roman" w:cs="Times New Roman"/>
          <w:sz w:val="24"/>
          <w:szCs w:val="24"/>
        </w:rPr>
      </w:pPr>
      <w:r w:rsidRPr="002109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92C7C3" wp14:editId="4685D876">
            <wp:extent cx="3848100" cy="21050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013" t="24239" r="10208" b="12738"/>
                    <a:stretch/>
                  </pic:blipFill>
                  <pic:spPr bwMode="auto">
                    <a:xfrm>
                      <a:off x="0" y="0"/>
                      <a:ext cx="384810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5D8" w:rsidRPr="00210934" w:rsidRDefault="00B145D8">
      <w:pPr>
        <w:rPr>
          <w:rFonts w:ascii="Times New Roman" w:hAnsi="Times New Roman" w:cs="Times New Roman"/>
          <w:sz w:val="24"/>
          <w:szCs w:val="24"/>
        </w:rPr>
      </w:pPr>
      <w:r w:rsidRPr="00210934">
        <w:rPr>
          <w:rFonts w:ascii="Times New Roman" w:hAnsi="Times New Roman" w:cs="Times New Roman"/>
          <w:sz w:val="24"/>
          <w:szCs w:val="24"/>
        </w:rPr>
        <w:t>Слайд 4</w:t>
      </w:r>
    </w:p>
    <w:p w:rsidR="00B145D8" w:rsidRPr="00210934" w:rsidRDefault="00B145D8">
      <w:pPr>
        <w:rPr>
          <w:rFonts w:ascii="Times New Roman" w:hAnsi="Times New Roman" w:cs="Times New Roman"/>
          <w:sz w:val="24"/>
          <w:szCs w:val="24"/>
        </w:rPr>
      </w:pPr>
      <w:r w:rsidRPr="0021093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6CCB32" wp14:editId="498B617F">
            <wp:extent cx="3714750" cy="21621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4852" t="21388" r="12615" b="13878"/>
                    <a:stretch/>
                  </pic:blipFill>
                  <pic:spPr bwMode="auto">
                    <a:xfrm>
                      <a:off x="0" y="0"/>
                      <a:ext cx="3714750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5D8" w:rsidRPr="00210934" w:rsidRDefault="00B145D8">
      <w:pPr>
        <w:rPr>
          <w:rFonts w:ascii="Times New Roman" w:hAnsi="Times New Roman" w:cs="Times New Roman"/>
          <w:sz w:val="24"/>
          <w:szCs w:val="24"/>
        </w:rPr>
      </w:pPr>
      <w:r w:rsidRPr="00210934">
        <w:rPr>
          <w:rFonts w:ascii="Times New Roman" w:hAnsi="Times New Roman" w:cs="Times New Roman"/>
          <w:sz w:val="24"/>
          <w:szCs w:val="24"/>
        </w:rPr>
        <w:t>Слайд 5</w:t>
      </w:r>
    </w:p>
    <w:p w:rsidR="00B145D8" w:rsidRPr="00210934" w:rsidRDefault="00B145D8">
      <w:pPr>
        <w:rPr>
          <w:rFonts w:ascii="Times New Roman" w:hAnsi="Times New Roman" w:cs="Times New Roman"/>
          <w:sz w:val="24"/>
          <w:szCs w:val="24"/>
        </w:rPr>
      </w:pPr>
      <w:r w:rsidRPr="002109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EF2739" wp14:editId="4038F985">
            <wp:extent cx="3790950" cy="21621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5334" t="21673" r="10849" b="13593"/>
                    <a:stretch/>
                  </pic:blipFill>
                  <pic:spPr bwMode="auto">
                    <a:xfrm>
                      <a:off x="0" y="0"/>
                      <a:ext cx="3790950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5D8" w:rsidRPr="00210934" w:rsidRDefault="00B145D8">
      <w:pPr>
        <w:rPr>
          <w:rFonts w:ascii="Times New Roman" w:hAnsi="Times New Roman" w:cs="Times New Roman"/>
          <w:sz w:val="24"/>
          <w:szCs w:val="24"/>
        </w:rPr>
      </w:pPr>
      <w:r w:rsidRPr="00210934">
        <w:rPr>
          <w:rFonts w:ascii="Times New Roman" w:hAnsi="Times New Roman" w:cs="Times New Roman"/>
          <w:sz w:val="24"/>
          <w:szCs w:val="24"/>
        </w:rPr>
        <w:t>Слайд 6</w:t>
      </w:r>
    </w:p>
    <w:p w:rsidR="00B145D8" w:rsidRPr="00210934" w:rsidRDefault="00B145D8">
      <w:pPr>
        <w:rPr>
          <w:rFonts w:ascii="Times New Roman" w:hAnsi="Times New Roman" w:cs="Times New Roman"/>
          <w:sz w:val="24"/>
          <w:szCs w:val="24"/>
        </w:rPr>
      </w:pPr>
      <w:r w:rsidRPr="0021093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4177E3" wp14:editId="0E1A59BB">
            <wp:extent cx="3771900" cy="22002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4533" t="23098" r="11972" b="11028"/>
                    <a:stretch/>
                  </pic:blipFill>
                  <pic:spPr bwMode="auto">
                    <a:xfrm>
                      <a:off x="0" y="0"/>
                      <a:ext cx="377190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36B" w:rsidRPr="00210934" w:rsidRDefault="0058136B">
      <w:pPr>
        <w:rPr>
          <w:rFonts w:ascii="Times New Roman" w:hAnsi="Times New Roman" w:cs="Times New Roman"/>
          <w:sz w:val="24"/>
          <w:szCs w:val="24"/>
        </w:rPr>
      </w:pPr>
      <w:r w:rsidRPr="00210934">
        <w:rPr>
          <w:rFonts w:ascii="Times New Roman" w:hAnsi="Times New Roman" w:cs="Times New Roman"/>
          <w:sz w:val="24"/>
          <w:szCs w:val="24"/>
        </w:rPr>
        <w:t>Слайд 7</w:t>
      </w:r>
    </w:p>
    <w:p w:rsidR="0058136B" w:rsidRPr="00210934" w:rsidRDefault="0058136B">
      <w:pPr>
        <w:rPr>
          <w:rFonts w:ascii="Times New Roman" w:hAnsi="Times New Roman" w:cs="Times New Roman"/>
          <w:sz w:val="24"/>
          <w:szCs w:val="24"/>
        </w:rPr>
      </w:pPr>
      <w:r w:rsidRPr="002109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919A29" wp14:editId="626CA6AE">
            <wp:extent cx="3829050" cy="2133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5334" t="20817" r="10208" b="15304"/>
                    <a:stretch/>
                  </pic:blipFill>
                  <pic:spPr bwMode="auto">
                    <a:xfrm>
                      <a:off x="0" y="0"/>
                      <a:ext cx="382905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0D3" w:rsidRPr="00210934" w:rsidRDefault="00E400D3">
      <w:pPr>
        <w:rPr>
          <w:rFonts w:ascii="Times New Roman" w:hAnsi="Times New Roman" w:cs="Times New Roman"/>
          <w:sz w:val="24"/>
          <w:szCs w:val="24"/>
        </w:rPr>
      </w:pPr>
      <w:r w:rsidRPr="00210934">
        <w:rPr>
          <w:rFonts w:ascii="Times New Roman" w:hAnsi="Times New Roman" w:cs="Times New Roman"/>
          <w:sz w:val="24"/>
          <w:szCs w:val="24"/>
        </w:rPr>
        <w:t>Слайд 8</w:t>
      </w:r>
    </w:p>
    <w:p w:rsidR="00E400D3" w:rsidRPr="00210934" w:rsidRDefault="00E400D3">
      <w:pPr>
        <w:rPr>
          <w:rFonts w:ascii="Times New Roman" w:hAnsi="Times New Roman" w:cs="Times New Roman"/>
          <w:sz w:val="24"/>
          <w:szCs w:val="24"/>
        </w:rPr>
      </w:pPr>
      <w:r w:rsidRPr="0021093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BA0CC3C" wp14:editId="332EC0EB">
            <wp:extent cx="3829050" cy="20859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4693" t="24240" r="10850" b="13307"/>
                    <a:stretch/>
                  </pic:blipFill>
                  <pic:spPr bwMode="auto">
                    <a:xfrm>
                      <a:off x="0" y="0"/>
                      <a:ext cx="3829050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400D3" w:rsidRPr="00210934" w:rsidSect="000735E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0643" w:rsidRDefault="00F10643" w:rsidP="007F647D">
      <w:pPr>
        <w:spacing w:after="0" w:line="240" w:lineRule="auto"/>
      </w:pPr>
      <w:r>
        <w:separator/>
      </w:r>
    </w:p>
  </w:endnote>
  <w:endnote w:type="continuationSeparator" w:id="0">
    <w:p w:rsidR="00F10643" w:rsidRDefault="00F10643" w:rsidP="007F6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0643" w:rsidRDefault="00F10643" w:rsidP="007F647D">
      <w:pPr>
        <w:spacing w:after="0" w:line="240" w:lineRule="auto"/>
      </w:pPr>
      <w:r>
        <w:separator/>
      </w:r>
    </w:p>
  </w:footnote>
  <w:footnote w:type="continuationSeparator" w:id="0">
    <w:p w:rsidR="00F10643" w:rsidRDefault="00F10643" w:rsidP="007F6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4F173E"/>
    <w:multiLevelType w:val="multilevel"/>
    <w:tmpl w:val="CA4A2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BF4E42"/>
    <w:multiLevelType w:val="hybridMultilevel"/>
    <w:tmpl w:val="BF745AC2"/>
    <w:lvl w:ilvl="0" w:tplc="2A681DE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5005F"/>
    <w:multiLevelType w:val="multilevel"/>
    <w:tmpl w:val="C27A7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3174136"/>
    <w:multiLevelType w:val="multilevel"/>
    <w:tmpl w:val="04BE3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F22"/>
    <w:rsid w:val="00025882"/>
    <w:rsid w:val="00034D5C"/>
    <w:rsid w:val="00041370"/>
    <w:rsid w:val="00042EED"/>
    <w:rsid w:val="00052776"/>
    <w:rsid w:val="000735E9"/>
    <w:rsid w:val="00090A3C"/>
    <w:rsid w:val="001059E7"/>
    <w:rsid w:val="001B1F0D"/>
    <w:rsid w:val="001C014A"/>
    <w:rsid w:val="001F0F22"/>
    <w:rsid w:val="00210934"/>
    <w:rsid w:val="002363B8"/>
    <w:rsid w:val="002D4097"/>
    <w:rsid w:val="00311163"/>
    <w:rsid w:val="004732F2"/>
    <w:rsid w:val="004E4462"/>
    <w:rsid w:val="00544EAB"/>
    <w:rsid w:val="00566363"/>
    <w:rsid w:val="0058136B"/>
    <w:rsid w:val="005A56FB"/>
    <w:rsid w:val="00616AB6"/>
    <w:rsid w:val="00785288"/>
    <w:rsid w:val="007C5A4D"/>
    <w:rsid w:val="007D317C"/>
    <w:rsid w:val="007F647D"/>
    <w:rsid w:val="00832E13"/>
    <w:rsid w:val="00835740"/>
    <w:rsid w:val="008D2C26"/>
    <w:rsid w:val="009C07BE"/>
    <w:rsid w:val="00A24A97"/>
    <w:rsid w:val="00A3544D"/>
    <w:rsid w:val="00AE0D2E"/>
    <w:rsid w:val="00B145D8"/>
    <w:rsid w:val="00B76792"/>
    <w:rsid w:val="00BE3A9A"/>
    <w:rsid w:val="00CB69A7"/>
    <w:rsid w:val="00CD7731"/>
    <w:rsid w:val="00D40ACE"/>
    <w:rsid w:val="00D641EC"/>
    <w:rsid w:val="00D6427C"/>
    <w:rsid w:val="00D80907"/>
    <w:rsid w:val="00E400D3"/>
    <w:rsid w:val="00E56F5A"/>
    <w:rsid w:val="00F10643"/>
    <w:rsid w:val="00F13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05463"/>
  <w15:chartTrackingRefBased/>
  <w15:docId w15:val="{9CF6343F-7E7F-4386-BBCB-680A722B0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5A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832E13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7F64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647D"/>
  </w:style>
  <w:style w:type="paragraph" w:styleId="a7">
    <w:name w:val="footer"/>
    <w:basedOn w:val="a"/>
    <w:link w:val="a8"/>
    <w:uiPriority w:val="99"/>
    <w:unhideWhenUsed/>
    <w:rsid w:val="007F64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647D"/>
  </w:style>
  <w:style w:type="table" w:styleId="a9">
    <w:name w:val="Table Grid"/>
    <w:basedOn w:val="a1"/>
    <w:uiPriority w:val="39"/>
    <w:rsid w:val="007F64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laceholder Text"/>
    <w:basedOn w:val="a0"/>
    <w:uiPriority w:val="99"/>
    <w:semiHidden/>
    <w:rsid w:val="00D641EC"/>
    <w:rPr>
      <w:color w:val="808080"/>
    </w:rPr>
  </w:style>
  <w:style w:type="character" w:styleId="ab">
    <w:name w:val="Strong"/>
    <w:basedOn w:val="a0"/>
    <w:uiPriority w:val="22"/>
    <w:qFormat/>
    <w:rsid w:val="00E56F5A"/>
    <w:rPr>
      <w:b/>
      <w:bCs/>
    </w:rPr>
  </w:style>
  <w:style w:type="character" w:customStyle="1" w:styleId="spelle">
    <w:name w:val="spelle"/>
    <w:basedOn w:val="a0"/>
    <w:rsid w:val="00E400D3"/>
  </w:style>
  <w:style w:type="character" w:customStyle="1" w:styleId="grame">
    <w:name w:val="grame"/>
    <w:basedOn w:val="a0"/>
    <w:rsid w:val="00E400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7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1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6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21</Pages>
  <Words>2167</Words>
  <Characters>12355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dcterms:created xsi:type="dcterms:W3CDTF">2022-03-05T10:17:00Z</dcterms:created>
  <dcterms:modified xsi:type="dcterms:W3CDTF">2022-10-28T15:56:00Z</dcterms:modified>
</cp:coreProperties>
</file>