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образования и молодежной политики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Свердловской области «</w:t>
      </w:r>
      <w:proofErr w:type="spellStart"/>
      <w:r>
        <w:rPr>
          <w:rFonts w:ascii="Times New Roman" w:hAnsi="Times New Roman"/>
          <w:sz w:val="24"/>
          <w:szCs w:val="24"/>
        </w:rPr>
        <w:t>Красноуральская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школа, реализующая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адаптированные основные общеобразовательные программы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«Музыка и пение»</w:t>
      </w:r>
    </w:p>
    <w:p w:rsidR="007725A4" w:rsidRPr="007725A4" w:rsidRDefault="007725A4" w:rsidP="007725A4">
      <w:pPr>
        <w:tabs>
          <w:tab w:val="left" w:pos="255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25A4">
        <w:rPr>
          <w:rFonts w:ascii="Times New Roman" w:hAnsi="Times New Roman"/>
          <w:sz w:val="28"/>
          <w:szCs w:val="28"/>
        </w:rPr>
        <w:t>Тема урока: Музыкальные краски осени.</w:t>
      </w:r>
    </w:p>
    <w:p w:rsidR="007725A4" w:rsidRP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P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725A4">
        <w:rPr>
          <w:rFonts w:ascii="Times New Roman" w:hAnsi="Times New Roman"/>
          <w:sz w:val="28"/>
          <w:szCs w:val="28"/>
        </w:rPr>
        <w:t>4 класс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</w:p>
    <w:p w:rsidR="007725A4" w:rsidRDefault="007725A4" w:rsidP="007725A4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Целио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5A4" w:rsidRDefault="007725A4" w:rsidP="007725A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Красноуральск</w:t>
      </w:r>
    </w:p>
    <w:p w:rsidR="007725A4" w:rsidRPr="00996BEA" w:rsidRDefault="007725A4" w:rsidP="007725A4">
      <w:pPr>
        <w:jc w:val="center"/>
        <w:rPr>
          <w:rFonts w:ascii="Times New Roman" w:hAnsi="Times New Roman"/>
          <w:sz w:val="28"/>
          <w:szCs w:val="28"/>
        </w:rPr>
        <w:sectPr w:rsidR="007725A4" w:rsidRPr="00996BEA">
          <w:pgSz w:w="11906" w:h="16838"/>
          <w:pgMar w:top="1134" w:right="850" w:bottom="1134" w:left="1701" w:header="708" w:footer="708" w:gutter="0"/>
          <w:cols w:space="720"/>
        </w:sectPr>
      </w:pPr>
      <w:r>
        <w:rPr>
          <w:rFonts w:ascii="Times New Roman" w:hAnsi="Times New Roman"/>
          <w:sz w:val="28"/>
          <w:szCs w:val="28"/>
        </w:rPr>
        <w:t>2022</w:t>
      </w:r>
    </w:p>
    <w:p w:rsidR="007725A4" w:rsidRDefault="007725A4" w:rsidP="007725A4">
      <w:pPr>
        <w:rPr>
          <w:rFonts w:ascii="Times New Roman" w:hAnsi="Times New Roman"/>
          <w:sz w:val="24"/>
          <w:szCs w:val="24"/>
        </w:rPr>
        <w:sectPr w:rsidR="00772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8"/>
        <w:tblW w:w="15021" w:type="dxa"/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10518"/>
      </w:tblGrid>
      <w:tr w:rsidR="007725A4" w:rsidTr="00967FB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7725A4" w:rsidRDefault="007725A4" w:rsidP="007725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4">
              <w:rPr>
                <w:rFonts w:ascii="Times New Roman" w:hAnsi="Times New Roman" w:cs="Times New Roman"/>
                <w:sz w:val="24"/>
                <w:szCs w:val="24"/>
              </w:rPr>
              <w:t xml:space="preserve">4 б класс. 8 </w:t>
            </w:r>
            <w:proofErr w:type="gramStart"/>
            <w:r w:rsidRPr="007725A4">
              <w:rPr>
                <w:rFonts w:ascii="Times New Roman" w:hAnsi="Times New Roman" w:cs="Times New Roman"/>
                <w:sz w:val="24"/>
                <w:szCs w:val="24"/>
              </w:rPr>
              <w:t>детей  Вариант</w:t>
            </w:r>
            <w:proofErr w:type="gramEnd"/>
            <w:r w:rsidRPr="007725A4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</w:tr>
      <w:tr w:rsidR="007725A4" w:rsidTr="00967FB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7725A4" w:rsidTr="00967FB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725A4">
              <w:rPr>
                <w:rFonts w:ascii="Times New Roman" w:hAnsi="Times New Roman" w:cs="Times New Roman"/>
                <w:sz w:val="24"/>
                <w:szCs w:val="24"/>
              </w:rPr>
              <w:t>Урок «открытия» нового знания</w:t>
            </w:r>
          </w:p>
        </w:tc>
      </w:tr>
      <w:tr w:rsidR="007725A4" w:rsidTr="00967FB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7725A4" w:rsidRDefault="007725A4" w:rsidP="00967FBA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5A4">
              <w:rPr>
                <w:rFonts w:ascii="Times New Roman" w:hAnsi="Times New Roman" w:cs="Times New Roman"/>
                <w:sz w:val="24"/>
                <w:szCs w:val="24"/>
              </w:rPr>
              <w:t>Музыкальные краски осени.</w:t>
            </w:r>
          </w:p>
        </w:tc>
      </w:tr>
      <w:tr w:rsidR="007725A4" w:rsidTr="00967FBA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организации деятельности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Групповая, индивидуальная, в парах</w:t>
            </w:r>
          </w:p>
        </w:tc>
      </w:tr>
      <w:tr w:rsidR="007725A4" w:rsidTr="00967FBA">
        <w:trPr>
          <w:trHeight w:val="28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7725A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«Музыка» И.В. Евтушенко,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«Просвещение», 2022г. </w:t>
            </w:r>
          </w:p>
        </w:tc>
      </w:tr>
      <w:tr w:rsidR="007725A4" w:rsidTr="00967FBA">
        <w:trPr>
          <w:trHeight w:val="285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планируемые результаты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6D" w:rsidRPr="0073336D" w:rsidRDefault="0073336D" w:rsidP="0073336D">
            <w:pPr>
              <w:shd w:val="clear" w:color="auto" w:fill="FFFFFF"/>
              <w:spacing w:before="30" w:after="3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3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определять характер и настроение музыки с учетом терминов и образных определений;</w:t>
            </w:r>
          </w:p>
          <w:p w:rsidR="0073336D" w:rsidRPr="0073336D" w:rsidRDefault="0073336D" w:rsidP="0073336D">
            <w:pPr>
              <w:shd w:val="clear" w:color="auto" w:fill="FFFFFF"/>
              <w:spacing w:before="30" w:after="3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узнавать</w:t>
            </w:r>
            <w:r w:rsidRPr="0073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изображениям некоторых музыкальных инструментов (рояль, пианино, скрипка, флейта, арфа), а также народных инструментов (гармонь, баян, балалайка);</w:t>
            </w:r>
          </w:p>
          <w:p w:rsidR="007725A4" w:rsidRPr="0073336D" w:rsidRDefault="0073336D" w:rsidP="0073336D">
            <w:pPr>
              <w:shd w:val="clear" w:color="auto" w:fill="FFFFFF"/>
              <w:spacing w:before="30" w:after="3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-проявлять навыки</w:t>
            </w:r>
            <w:r w:rsidRPr="007333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вокально-хоровой деятельности (вовремя начинать и заканчивать пение, уметь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73336D">
              <w:rPr>
                <w:rFonts w:ascii="Times New Roman" w:hAnsi="Times New Roman"/>
                <w:color w:val="000000"/>
                <w:sz w:val="24"/>
                <w:szCs w:val="24"/>
              </w:rPr>
              <w:t>петь по фразам, слушать паузы, правильно выполнять музыкальные ударения, четко и ясно произносить слова при исполнении, понимать дирижерский жест).</w:t>
            </w:r>
          </w:p>
        </w:tc>
      </w:tr>
      <w:tr w:rsidR="007725A4" w:rsidTr="00967FBA">
        <w:trPr>
          <w:trHeight w:val="10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36D" w:rsidRDefault="0073336D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743">
              <w:rPr>
                <w:rFonts w:ascii="Times New Roman" w:hAnsi="Times New Roman"/>
                <w:sz w:val="24"/>
                <w:szCs w:val="24"/>
              </w:rPr>
              <w:t xml:space="preserve">ориентироваться в разнообразии способов решения задач, </w:t>
            </w:r>
          </w:p>
          <w:p w:rsidR="0073336D" w:rsidRDefault="0073336D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B7743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7B7743">
              <w:rPr>
                <w:rFonts w:ascii="Times New Roman" w:hAnsi="Times New Roman"/>
                <w:sz w:val="24"/>
                <w:szCs w:val="24"/>
              </w:rPr>
              <w:t>устойчив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ый интереса </w:t>
            </w:r>
            <w:r w:rsidRPr="007B7743">
              <w:rPr>
                <w:rFonts w:ascii="Times New Roman" w:hAnsi="Times New Roman"/>
                <w:sz w:val="24"/>
                <w:szCs w:val="24"/>
              </w:rPr>
              <w:t>к уроку через взаимосвязь учебн</w:t>
            </w:r>
            <w:r>
              <w:rPr>
                <w:rFonts w:ascii="Times New Roman" w:hAnsi="Times New Roman"/>
                <w:sz w:val="24"/>
                <w:szCs w:val="24"/>
              </w:rPr>
              <w:t>ых предметов</w:t>
            </w:r>
            <w:r w:rsidRPr="007B7743">
              <w:rPr>
                <w:rFonts w:ascii="Times New Roman" w:hAnsi="Times New Roman"/>
                <w:sz w:val="24"/>
                <w:szCs w:val="24"/>
              </w:rPr>
              <w:t>, использование дидактических игр;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делать простейшие обобщения, сравнивать, классифицировать </w:t>
            </w:r>
          </w:p>
        </w:tc>
      </w:tr>
      <w:tr w:rsidR="007725A4" w:rsidTr="00967FBA">
        <w:trPr>
          <w:trHeight w:val="105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A4" w:rsidRDefault="007725A4" w:rsidP="0096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контролировать и оценивать свои действия и действия одноклассников;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активно участвовать в деятельности, по предложенному плану и работать в общем темпе; 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работать с учебными принадлежностями и организовывать рабочее место.</w:t>
            </w:r>
          </w:p>
        </w:tc>
      </w:tr>
      <w:tr w:rsidR="007725A4" w:rsidTr="00967FBA">
        <w:trPr>
          <w:trHeight w:val="15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5A4" w:rsidRDefault="007725A4" w:rsidP="00967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БУД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вступать в контакт и работать в коллективе;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использовать принятые ритуалы социального взаимодействия с одноклассниками и учителем;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договариваться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изменять свое поведение с учетом поведения других участников спорной ситуации.</w:t>
            </w:r>
          </w:p>
        </w:tc>
      </w:tr>
      <w:tr w:rsidR="007725A4" w:rsidTr="00967FBA">
        <w:trPr>
          <w:trHeight w:val="12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 планируемые результаты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способность к осмыслению социального окружения, своего места в нем;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иметь целостный, социально ориентированный взгляд на мир;</w:t>
            </w:r>
          </w:p>
          <w:p w:rsidR="007725A4" w:rsidRDefault="007725A4" w:rsidP="00967F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</w:tc>
      </w:tr>
      <w:tr w:rsidR="007725A4" w:rsidTr="00967FBA">
        <w:trPr>
          <w:trHeight w:val="134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коррекционной работы</w:t>
            </w:r>
          </w:p>
        </w:tc>
        <w:tc>
          <w:tcPr>
            <w:tcW w:w="10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мыслительной деятельности посредством анализа смысла произведения;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коррекция слухового и зрительного восприятия; развитие слуховой и зрительной памяти;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звукопроизношения, развитие внятной устной речи, расширение кругозора, обогащение словаря. </w:t>
            </w:r>
          </w:p>
        </w:tc>
      </w:tr>
    </w:tbl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tbl>
      <w:tblPr>
        <w:tblStyle w:val="a8"/>
        <w:tblW w:w="15163" w:type="dxa"/>
        <w:tblLayout w:type="fixed"/>
        <w:tblLook w:val="04A0" w:firstRow="1" w:lastRow="0" w:firstColumn="1" w:lastColumn="0" w:noHBand="0" w:noVBand="1"/>
      </w:tblPr>
      <w:tblGrid>
        <w:gridCol w:w="1526"/>
        <w:gridCol w:w="7654"/>
        <w:gridCol w:w="3289"/>
        <w:gridCol w:w="2694"/>
      </w:tblGrid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 обучающихся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Формируемые БУД</w:t>
            </w:r>
          </w:p>
        </w:tc>
      </w:tr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4-мин.)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учитель проверяет готовность обучающихся к уроку;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приветствует обучающихся;</w:t>
            </w:r>
          </w:p>
          <w:p w:rsidR="00101B7C" w:rsidRDefault="00101B7C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5171BD">
              <w:rPr>
                <w:rFonts w:ascii="Times New Roman" w:hAnsi="Times New Roman" w:cs="Times New Roman"/>
              </w:rPr>
              <w:t xml:space="preserve">Педагог здоровается с детьми, </w:t>
            </w:r>
            <w:proofErr w:type="spellStart"/>
            <w:r w:rsidRPr="005171BD">
              <w:rPr>
                <w:rFonts w:ascii="Times New Roman" w:hAnsi="Times New Roman" w:cs="Times New Roman"/>
              </w:rPr>
              <w:t>пропевая</w:t>
            </w:r>
            <w:proofErr w:type="spellEnd"/>
            <w:r w:rsidRPr="005171BD">
              <w:rPr>
                <w:rFonts w:ascii="Times New Roman" w:hAnsi="Times New Roman" w:cs="Times New Roman"/>
              </w:rPr>
              <w:t xml:space="preserve"> разные интервалы вверх и вниз, </w:t>
            </w:r>
            <w:proofErr w:type="gramStart"/>
            <w:r w:rsidRPr="005171BD">
              <w:rPr>
                <w:rFonts w:ascii="Times New Roman" w:hAnsi="Times New Roman" w:cs="Times New Roman"/>
              </w:rPr>
              <w:t>например</w:t>
            </w:r>
            <w:proofErr w:type="gramEnd"/>
            <w:r w:rsidRPr="005171BD">
              <w:rPr>
                <w:rFonts w:ascii="Times New Roman" w:hAnsi="Times New Roman" w:cs="Times New Roman"/>
              </w:rPr>
              <w:t xml:space="preserve"> октаву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нацеливание на урок посредством </w:t>
            </w:r>
            <w:r w:rsidR="000C6969">
              <w:rPr>
                <w:rFonts w:ascii="Times New Roman" w:hAnsi="Times New Roman" w:cs="Times New Roman"/>
                <w:sz w:val="24"/>
                <w:szCs w:val="24"/>
              </w:rPr>
              <w:t>Загадок про осень</w:t>
            </w:r>
          </w:p>
          <w:p w:rsidR="00101B7C" w:rsidRPr="00101B7C" w:rsidRDefault="00101B7C" w:rsidP="00101B7C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14"/>
              <w:gridCol w:w="3714"/>
            </w:tblGrid>
            <w:tr w:rsidR="00101B7C" w:rsidTr="00101B7C"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B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Пришла без красок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B7C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 без кисти,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01B7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 перекрасила все листья.  (осень) </w:t>
                  </w:r>
                </w:p>
              </w:tc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Осень в гости к нам пришла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 с собою принесла...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Что? Скажите наугад!</w:t>
                  </w:r>
                </w:p>
                <w:p w:rsid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Ну, конечно... (листопад) </w:t>
                  </w:r>
                </w:p>
              </w:tc>
            </w:tr>
            <w:tr w:rsidR="00101B7C" w:rsidTr="00101B7C"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Поглядите, поглядите –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Потянулись с неба нити!</w:t>
                  </w:r>
                </w:p>
                <w:p w:rsid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Что за тоненькая нить –</w:t>
                  </w:r>
                </w:p>
                <w:p w:rsid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Землю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 небом хочет сшить?       </w:t>
                  </w: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(дождь) </w:t>
                  </w:r>
                </w:p>
              </w:tc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Холода их так пугают,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теплым странам улетают,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Петь не могут, веселиться</w:t>
                  </w:r>
                </w:p>
                <w:p w:rsid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Кто собрался в стайки?   (птицы)</w:t>
                  </w:r>
                </w:p>
              </w:tc>
            </w:tr>
            <w:tr w:rsidR="00101B7C" w:rsidTr="00101B7C"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Дождь и слякоть, грязь и ветер,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Осень, ты за все в ответе!</w:t>
                  </w:r>
                </w:p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Мерзнет, мерзнет человек,</w:t>
                  </w:r>
                </w:p>
                <w:p w:rsidR="00101B7C" w:rsidRPr="00101B7C" w:rsidRDefault="00101B7C" w:rsidP="00101B7C">
                  <w:pPr>
                    <w:pStyle w:val="a7"/>
                  </w:pPr>
                  <w:r w:rsidRPr="00101B7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Выпал первый белый ...  (снег)</w:t>
                  </w:r>
                  <w:r w:rsidRPr="00101B7C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3714" w:type="dxa"/>
                </w:tcPr>
                <w:p w:rsidR="00101B7C" w:rsidRPr="00101B7C" w:rsidRDefault="00101B7C" w:rsidP="00101B7C">
                  <w:pPr>
                    <w:pStyle w:val="a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7725A4" w:rsidRDefault="007725A4" w:rsidP="000C6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демонстрирует картинки с изображением </w:t>
            </w:r>
            <w:r w:rsidR="000C6969">
              <w:rPr>
                <w:rFonts w:ascii="Times New Roman" w:hAnsi="Times New Roman" w:cs="Times New Roman"/>
                <w:sz w:val="24"/>
                <w:szCs w:val="24"/>
              </w:rPr>
              <w:t xml:space="preserve">осенних примет: осень, дождь, листопад и др.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помогает обучающимся с помощью наводящих вопросов сделать вывод: </w:t>
            </w:r>
            <w:r w:rsidR="000C6969">
              <w:rPr>
                <w:rFonts w:ascii="Times New Roman" w:hAnsi="Times New Roman" w:cs="Times New Roman"/>
                <w:sz w:val="24"/>
                <w:szCs w:val="24"/>
              </w:rPr>
              <w:t>Осень бывает (дождливая, ранняя, золотая, урожайная)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демонстрируют готовность к уроку; слушают учителя;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отвечают на вопросы;</w:t>
            </w:r>
          </w:p>
          <w:p w:rsidR="007725A4" w:rsidRDefault="007725A4" w:rsidP="000C696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делают простейшие выводы с помо</w:t>
            </w:r>
            <w:r w:rsidR="000C6969">
              <w:rPr>
                <w:rFonts w:ascii="Times New Roman" w:hAnsi="Times New Roman" w:cs="Times New Roman"/>
                <w:sz w:val="24"/>
                <w:szCs w:val="24"/>
              </w:rPr>
              <w:t>щью учителя посредством анализа.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отвечать на вопросы;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выводы;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воспринимать эмоции людей</w:t>
            </w:r>
          </w:p>
        </w:tc>
      </w:tr>
      <w:tr w:rsidR="007725A4" w:rsidTr="00C0316C">
        <w:trPr>
          <w:trHeight w:val="55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Актуализация знаний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*упражнение на ритм (3 мин.)</w:t>
            </w: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4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*речевая разминка (2 </w:t>
            </w:r>
            <w:r w:rsidR="007725A4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C" w:rsidRDefault="00101B7C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t xml:space="preserve">- </w:t>
            </w:r>
            <w:r w:rsidRPr="005171BD">
              <w:rPr>
                <w:rFonts w:ascii="Times New Roman" w:hAnsi="Times New Roman" w:cs="Times New Roman"/>
                <w:noProof/>
              </w:rPr>
              <w:t>Развив</w:t>
            </w:r>
            <w:r>
              <w:rPr>
                <w:rFonts w:ascii="Times New Roman" w:hAnsi="Times New Roman" w:cs="Times New Roman"/>
                <w:noProof/>
              </w:rPr>
              <w:t>итие  чувства ритма, координации</w:t>
            </w:r>
            <w:r w:rsidRPr="005171BD">
              <w:rPr>
                <w:rFonts w:ascii="Times New Roman" w:hAnsi="Times New Roman" w:cs="Times New Roman"/>
                <w:noProof/>
              </w:rPr>
              <w:t xml:space="preserve"> движений.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</w:t>
            </w:r>
            <w:r w:rsidR="006B67B7">
              <w:rPr>
                <w:rFonts w:ascii="Times New Roman" w:hAnsi="Times New Roman" w:cs="Times New Roman"/>
                <w:sz w:val="24"/>
                <w:szCs w:val="24"/>
              </w:rPr>
              <w:t xml:space="preserve"> поиграть палочками (Карандашами)- отбить ритм</w:t>
            </w:r>
          </w:p>
          <w:p w:rsid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Вы скачите, </w:t>
            </w:r>
            <w:proofErr w:type="gramStart"/>
            <w:r w:rsidRPr="006B67B7">
              <w:rPr>
                <w:rFonts w:ascii="Times New Roman" w:hAnsi="Times New Roman"/>
                <w:i/>
                <w:iCs/>
              </w:rPr>
              <w:t xml:space="preserve">палочки,   </w:t>
            </w:r>
            <w:proofErr w:type="gramEnd"/>
            <w:r w:rsidRPr="006B67B7">
              <w:rPr>
                <w:rFonts w:ascii="Times New Roman" w:hAnsi="Times New Roman"/>
                <w:i/>
                <w:iCs/>
              </w:rPr>
              <w:t xml:space="preserve">        </w:t>
            </w:r>
            <w:r w:rsidRPr="006B67B7">
              <w:rPr>
                <w:rFonts w:ascii="Times New Roman" w:hAnsi="Times New Roman"/>
                <w:noProof/>
              </w:rPr>
              <w:t xml:space="preserve">Стучать по полу двумя палочками одновременно,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Как солнечные зайчики.       отмечая каждую четверть.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Прыг-прыг.                             Стучать палочкой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Скок-скок.                              о палочку.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Прискакали                           Стучать двумя палочками по очереди,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На лужок.                              отмечая каждую восьмую.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Правой ножкой                     Стучать по полу палочкой в правой руке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Топ-топ.                                 на каждую четверть.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Левой ножкой                       Стучать другой палочкой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Топ-топ.                                 на каждую четверть.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На </w:t>
            </w:r>
            <w:r w:rsidR="00101B7C">
              <w:rPr>
                <w:rFonts w:ascii="Times New Roman" w:hAnsi="Times New Roman"/>
                <w:noProof/>
              </w:rPr>
              <w:t>колени</w:t>
            </w:r>
            <w:r w:rsidRPr="006B67B7">
              <w:rPr>
                <w:rFonts w:ascii="Times New Roman" w:hAnsi="Times New Roman"/>
                <w:noProof/>
              </w:rPr>
              <w:t xml:space="preserve"> сели,   » (поставить палочки на голову) и пошевелить ими.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t xml:space="preserve">Песенку запели.                   Стучать палочкой о палочку на каждую четверть. </w:t>
            </w:r>
          </w:p>
          <w:p w:rsidR="00795C61" w:rsidRDefault="006B67B7" w:rsidP="006B67B7">
            <w:pPr>
              <w:pStyle w:val="2"/>
              <w:rPr>
                <w:rFonts w:ascii="Times New Roman" w:hAnsi="Times New Roman"/>
                <w:noProof/>
              </w:rPr>
            </w:pPr>
            <w:r w:rsidRPr="006B67B7">
              <w:rPr>
                <w:rFonts w:ascii="Times New Roman" w:hAnsi="Times New Roman"/>
                <w:noProof/>
              </w:rPr>
              <w:lastRenderedPageBreak/>
              <w:t xml:space="preserve"> </w:t>
            </w:r>
            <w:r w:rsidR="00795C61">
              <w:rPr>
                <w:rFonts w:ascii="Times New Roman" w:hAnsi="Times New Roman"/>
                <w:noProof/>
              </w:rPr>
              <w:t>- развитие речевого аппарата</w:t>
            </w:r>
            <w:r w:rsidRPr="006B67B7">
              <w:rPr>
                <w:rFonts w:ascii="Times New Roman" w:hAnsi="Times New Roman"/>
                <w:noProof/>
              </w:rPr>
              <w:t xml:space="preserve">   </w:t>
            </w:r>
          </w:p>
          <w:p w:rsidR="007725A4" w:rsidRPr="006B67B7" w:rsidRDefault="00101B7C" w:rsidP="006B67B7">
            <w:pPr>
              <w:pStyle w:val="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Посмотрите у кого под стулом есть маска</w:t>
            </w:r>
            <w:r w:rsidR="006B67B7" w:rsidRPr="006B67B7">
              <w:rPr>
                <w:rFonts w:ascii="Times New Roman" w:hAnsi="Times New Roman"/>
                <w:noProof/>
              </w:rPr>
              <w:t xml:space="preserve">                                                                          </w:t>
            </w:r>
            <w:r w:rsidR="006B67B7">
              <w:rPr>
                <w:rFonts w:ascii="Times New Roman" w:hAnsi="Times New Roman"/>
                <w:noProof/>
              </w:rPr>
              <w:t xml:space="preserve">                   </w:t>
            </w:r>
          </w:p>
          <w:p w:rsidR="007725A4" w:rsidRPr="006B67B7" w:rsidRDefault="006B67B7" w:rsidP="006B67B7">
            <w:pPr>
              <w:pStyle w:val="2"/>
              <w:rPr>
                <w:rFonts w:ascii="Times New Roman" w:hAnsi="Times New Roman"/>
                <w:sz w:val="20"/>
                <w:szCs w:val="21"/>
              </w:rPr>
            </w:pPr>
            <w:r w:rsidRPr="005171BD">
              <w:rPr>
                <w:rFonts w:ascii="Times New Roman" w:hAnsi="Times New Roman"/>
              </w:rPr>
              <w:t>ребенок выходит к доске и показывает упр</w:t>
            </w:r>
            <w:r w:rsidR="007725A4" w:rsidRPr="006B67B7">
              <w:rPr>
                <w:rFonts w:ascii="Times New Roman" w:hAnsi="Times New Roman"/>
              </w:rPr>
              <w:t>.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Эй, хвостатый-хитроватый!      </w:t>
            </w:r>
            <w:r w:rsidRPr="006B67B7">
              <w:rPr>
                <w:rFonts w:ascii="Times New Roman" w:hAnsi="Times New Roman"/>
              </w:rPr>
              <w:t xml:space="preserve">Хлопать в ладоши (на каждую четверть).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Это ты в ветвях повис?               </w:t>
            </w:r>
            <w:r w:rsidRPr="006B67B7">
              <w:rPr>
                <w:rFonts w:ascii="Times New Roman" w:hAnsi="Times New Roman"/>
              </w:rPr>
              <w:t xml:space="preserve">Потряхивать кистями рук.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</w:rPr>
              <w:t xml:space="preserve">— С-с-с-с-с-с-с-с-с!                          Приложить пальчик к губам.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</w:rPr>
              <w:t xml:space="preserve">— </w:t>
            </w:r>
            <w:r w:rsidRPr="006B67B7">
              <w:rPr>
                <w:rFonts w:ascii="Times New Roman" w:hAnsi="Times New Roman"/>
                <w:i/>
                <w:iCs/>
              </w:rPr>
              <w:t xml:space="preserve">Эй, хвостатый-хитроватый!  </w:t>
            </w:r>
            <w:r w:rsidRPr="006B67B7">
              <w:rPr>
                <w:rFonts w:ascii="Times New Roman" w:hAnsi="Times New Roman"/>
              </w:rPr>
              <w:t xml:space="preserve">Хлопать в ладоши.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Это ты в траве шуршишь?          </w:t>
            </w:r>
            <w:r w:rsidRPr="006B67B7">
              <w:rPr>
                <w:rFonts w:ascii="Times New Roman" w:hAnsi="Times New Roman"/>
              </w:rPr>
              <w:t xml:space="preserve">Потереть ладошку о ладошку.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— Ш-ш-ш-ш-ш-ш-ш-ш!                    </w:t>
            </w:r>
            <w:r w:rsidRPr="006B67B7">
              <w:rPr>
                <w:rFonts w:ascii="Times New Roman" w:hAnsi="Times New Roman"/>
              </w:rPr>
              <w:t xml:space="preserve">Приложить пальчик к губам.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— Эй, хвостатый-хитроватый!  </w:t>
            </w:r>
            <w:r w:rsidRPr="006B67B7">
              <w:rPr>
                <w:rFonts w:ascii="Times New Roman" w:hAnsi="Times New Roman"/>
              </w:rPr>
              <w:t xml:space="preserve">Хлопать в ладоши.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  <w:i/>
                <w:iCs/>
              </w:rPr>
              <w:t xml:space="preserve">Не боюсь твоих «шу-шу».              </w:t>
            </w:r>
            <w:r w:rsidRPr="006B67B7">
              <w:rPr>
                <w:rFonts w:ascii="Times New Roman" w:hAnsi="Times New Roman"/>
              </w:rPr>
              <w:t xml:space="preserve">Погрозить пальчиком. </w:t>
            </w:r>
          </w:p>
          <w:p w:rsidR="006B67B7" w:rsidRPr="006B67B7" w:rsidRDefault="006B67B7" w:rsidP="006B67B7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</w:rPr>
              <w:t xml:space="preserve">— </w:t>
            </w:r>
            <w:r w:rsidRPr="006B67B7">
              <w:rPr>
                <w:rFonts w:ascii="Times New Roman" w:hAnsi="Times New Roman"/>
                <w:i/>
                <w:iCs/>
              </w:rPr>
              <w:t xml:space="preserve">У-ку-шу/                                      </w:t>
            </w:r>
            <w:r w:rsidRPr="006B67B7">
              <w:rPr>
                <w:rFonts w:ascii="Times New Roman" w:hAnsi="Times New Roman"/>
              </w:rPr>
              <w:t xml:space="preserve">Сделать «зубы» из кистей рук, соединять и      </w:t>
            </w:r>
          </w:p>
          <w:p w:rsidR="007725A4" w:rsidRPr="00C0316C" w:rsidRDefault="006B67B7" w:rsidP="00C0316C">
            <w:pPr>
              <w:pStyle w:val="2"/>
              <w:rPr>
                <w:rFonts w:ascii="Times New Roman" w:hAnsi="Times New Roman"/>
              </w:rPr>
            </w:pPr>
            <w:r w:rsidRPr="006B67B7">
              <w:rPr>
                <w:rFonts w:ascii="Times New Roman" w:hAnsi="Times New Roman"/>
              </w:rPr>
              <w:t xml:space="preserve">                                                         размыкать кончики пальцев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6B67B7">
              <w:rPr>
                <w:rFonts w:ascii="Times New Roman" w:hAnsi="Times New Roman" w:cs="Times New Roman"/>
                <w:sz w:val="24"/>
                <w:szCs w:val="24"/>
              </w:rPr>
              <w:t xml:space="preserve">отбивают ритм в соответствии с </w:t>
            </w:r>
            <w:proofErr w:type="gramStart"/>
            <w:r w:rsidR="006B67B7">
              <w:rPr>
                <w:rFonts w:ascii="Times New Roman" w:hAnsi="Times New Roman" w:cs="Times New Roman"/>
                <w:sz w:val="24"/>
                <w:szCs w:val="24"/>
              </w:rPr>
              <w:t xml:space="preserve">заданием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-повторяют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учителем.</w:t>
            </w:r>
          </w:p>
          <w:p w:rsidR="00AD0519" w:rsidRDefault="006B67B7" w:rsidP="00AD051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>и проговаривание артикуляционной гимнастики</w:t>
            </w:r>
            <w:r w:rsidR="00AD0519">
              <w:rPr>
                <w:rFonts w:ascii="Times New Roman" w:hAnsi="Times New Roman" w:cs="Times New Roman"/>
                <w:sz w:val="24"/>
                <w:szCs w:val="24"/>
              </w:rPr>
              <w:t>- называют песню которую учили ранее;</w:t>
            </w: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вступать в контакт;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инструкции;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использовать речь для ответов на вопросы;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слушать и запоминать;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делать простейшие выводы.</w:t>
            </w:r>
          </w:p>
          <w:p w:rsidR="006B67B7" w:rsidRDefault="006B67B7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</w:t>
            </w:r>
          </w:p>
        </w:tc>
      </w:tr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Основной этап (1</w:t>
            </w:r>
            <w:r w:rsidR="00524B4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мин)</w:t>
            </w:r>
          </w:p>
          <w:p w:rsidR="00A31CF5" w:rsidRDefault="00C0316C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Слушание музыки</w:t>
            </w:r>
            <w:r w:rsidR="00795C61">
              <w:rPr>
                <w:rFonts w:ascii="Times New Roman" w:hAnsi="Times New Roman" w:cs="Times New Roman"/>
                <w:sz w:val="24"/>
                <w:szCs w:val="24"/>
              </w:rPr>
              <w:t xml:space="preserve"> (определение лада)</w:t>
            </w:r>
          </w:p>
          <w:p w:rsidR="00C0316C" w:rsidRDefault="00C0316C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*Распевание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C0316C" w:rsidRDefault="00C0316C" w:rsidP="00967FB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0316C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795C61">
              <w:rPr>
                <w:rFonts w:ascii="Times New Roman" w:hAnsi="Times New Roman" w:cs="Times New Roman"/>
                <w:sz w:val="24"/>
              </w:rPr>
              <w:t>просмотр сказки</w:t>
            </w:r>
            <w:r w:rsidRPr="00C0316C">
              <w:rPr>
                <w:rFonts w:ascii="Times New Roman" w:hAnsi="Times New Roman" w:cs="Times New Roman"/>
                <w:sz w:val="24"/>
              </w:rPr>
              <w:t xml:space="preserve"> про «Мажора и Минора»,</w:t>
            </w:r>
          </w:p>
          <w:p w:rsidR="00C0316C" w:rsidRPr="00C0316C" w:rsidRDefault="00C0316C" w:rsidP="00967FB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0316C">
              <w:rPr>
                <w:rFonts w:ascii="Times New Roman" w:hAnsi="Times New Roman" w:cs="Times New Roman"/>
                <w:sz w:val="24"/>
              </w:rPr>
              <w:t>- беседа о характере музыки.</w:t>
            </w:r>
          </w:p>
          <w:p w:rsidR="00C0316C" w:rsidRPr="00C0316C" w:rsidRDefault="00C0316C" w:rsidP="00967FBA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C0316C">
              <w:rPr>
                <w:rFonts w:ascii="Times New Roman" w:hAnsi="Times New Roman" w:cs="Times New Roman"/>
                <w:sz w:val="24"/>
              </w:rPr>
              <w:t>-предлагает определить лад в музыкальных произведениях.</w:t>
            </w:r>
          </w:p>
          <w:p w:rsidR="00795C61" w:rsidRPr="00795C61" w:rsidRDefault="00C0316C" w:rsidP="00795C61">
            <w:pPr>
              <w:pStyle w:val="2"/>
              <w:rPr>
                <w:rFonts w:ascii="Times New Roman" w:hAnsi="Times New Roman"/>
              </w:rPr>
            </w:pPr>
            <w:r w:rsidRPr="00795C61">
              <w:rPr>
                <w:rFonts w:ascii="Times New Roman" w:hAnsi="Times New Roman"/>
              </w:rPr>
              <w:t>–определение характера музыки.</w:t>
            </w:r>
            <w:r w:rsidR="00795C61" w:rsidRPr="00795C61">
              <w:rPr>
                <w:rFonts w:ascii="Times New Roman" w:hAnsi="Times New Roman"/>
              </w:rPr>
              <w:t xml:space="preserve"> (</w:t>
            </w:r>
            <w:r w:rsidR="00795C61" w:rsidRPr="00795C61">
              <w:rPr>
                <w:rFonts w:ascii="Times New Roman" w:hAnsi="Times New Roman"/>
              </w:rPr>
              <w:t xml:space="preserve">Как у наших у </w:t>
            </w:r>
            <w:proofErr w:type="gramStart"/>
            <w:r w:rsidR="00795C61" w:rsidRPr="00795C61">
              <w:rPr>
                <w:rFonts w:ascii="Times New Roman" w:hAnsi="Times New Roman"/>
              </w:rPr>
              <w:t>ворот.</w:t>
            </w:r>
            <w:r w:rsidR="00795C61" w:rsidRPr="00795C61">
              <w:rPr>
                <w:rFonts w:ascii="Times New Roman" w:hAnsi="Times New Roman"/>
              </w:rPr>
              <w:t>,</w:t>
            </w:r>
            <w:proofErr w:type="gramEnd"/>
            <w:r w:rsidR="00795C61" w:rsidRPr="00795C61">
              <w:rPr>
                <w:rFonts w:ascii="Times New Roman" w:hAnsi="Times New Roman"/>
              </w:rPr>
              <w:t xml:space="preserve"> </w:t>
            </w:r>
            <w:r w:rsidR="00795C61" w:rsidRPr="00795C61">
              <w:rPr>
                <w:rFonts w:ascii="Times New Roman" w:hAnsi="Times New Roman"/>
              </w:rPr>
              <w:t>Марш</w:t>
            </w:r>
            <w:r w:rsidR="00795C61" w:rsidRPr="00795C61">
              <w:rPr>
                <w:rFonts w:ascii="Times New Roman" w:hAnsi="Times New Roman"/>
              </w:rPr>
              <w:t xml:space="preserve">, </w:t>
            </w:r>
            <w:r w:rsidR="00795C61" w:rsidRPr="00795C61">
              <w:rPr>
                <w:rFonts w:ascii="Times New Roman" w:hAnsi="Times New Roman"/>
              </w:rPr>
              <w:t>Вальс-шутка.</w:t>
            </w:r>
            <w:r w:rsidR="00795C61" w:rsidRPr="00795C61">
              <w:rPr>
                <w:rFonts w:ascii="Times New Roman" w:hAnsi="Times New Roman"/>
              </w:rPr>
              <w:t xml:space="preserve">, </w:t>
            </w:r>
            <w:r w:rsidR="00795C61" w:rsidRPr="00795C61">
              <w:rPr>
                <w:rFonts w:ascii="Times New Roman" w:hAnsi="Times New Roman"/>
              </w:rPr>
              <w:t>Танец осенних листочков.</w:t>
            </w:r>
            <w:r w:rsidR="00795C61" w:rsidRPr="00795C61">
              <w:rPr>
                <w:rFonts w:ascii="Times New Roman" w:hAnsi="Times New Roman"/>
              </w:rPr>
              <w:t xml:space="preserve"> </w:t>
            </w:r>
            <w:r w:rsidR="00795C61" w:rsidRPr="00795C61">
              <w:rPr>
                <w:rFonts w:ascii="Times New Roman" w:hAnsi="Times New Roman"/>
              </w:rPr>
              <w:t xml:space="preserve">Серенькая </w:t>
            </w:r>
            <w:proofErr w:type="spellStart"/>
            <w:r w:rsidR="00795C61" w:rsidRPr="00795C61">
              <w:rPr>
                <w:rFonts w:ascii="Times New Roman" w:hAnsi="Times New Roman"/>
              </w:rPr>
              <w:t>кошечка.Полька</w:t>
            </w:r>
            <w:proofErr w:type="spellEnd"/>
            <w:r w:rsidR="00795C61" w:rsidRPr="00795C61">
              <w:rPr>
                <w:rFonts w:ascii="Times New Roman" w:hAnsi="Times New Roman"/>
              </w:rPr>
              <w:t>. Глинки</w:t>
            </w:r>
            <w:r w:rsidR="00795C61" w:rsidRPr="00795C61">
              <w:rPr>
                <w:rFonts w:ascii="Times New Roman" w:hAnsi="Times New Roman"/>
              </w:rPr>
              <w:t>)</w:t>
            </w:r>
            <w:r w:rsidR="00795C61" w:rsidRPr="00795C61">
              <w:rPr>
                <w:rFonts w:ascii="Times New Roman" w:hAnsi="Times New Roman"/>
              </w:rPr>
              <w:t>.</w:t>
            </w:r>
          </w:p>
          <w:p w:rsidR="00A31CF5" w:rsidRDefault="00A31CF5" w:rsidP="007B5983">
            <w:pPr>
              <w:pStyle w:val="a7"/>
              <w:rPr>
                <w:rFonts w:ascii="Times New Roman" w:hAnsi="Times New Roman" w:cs="Times New Roman"/>
              </w:rPr>
            </w:pPr>
            <w:r w:rsidRPr="00795C61">
              <w:t xml:space="preserve">- </w:t>
            </w:r>
            <w:r w:rsidRPr="00795C61">
              <w:rPr>
                <w:rFonts w:ascii="Times New Roman" w:hAnsi="Times New Roman" w:cs="Times New Roman"/>
              </w:rPr>
              <w:t>прослушивание музыкальной композиции «</w:t>
            </w:r>
            <w:r w:rsidRPr="00A31CF5">
              <w:rPr>
                <w:rFonts w:ascii="Times New Roman" w:hAnsi="Times New Roman" w:cs="Times New Roman"/>
                <w:b/>
              </w:rPr>
              <w:t>Осенняя песнь</w:t>
            </w:r>
            <w:r w:rsidRPr="00795C61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795C61">
              <w:rPr>
                <w:rFonts w:ascii="Times New Roman" w:hAnsi="Times New Roman" w:cs="Times New Roman"/>
              </w:rPr>
              <w:t>П.И.Чайковского</w:t>
            </w:r>
            <w:proofErr w:type="spellEnd"/>
            <w:r w:rsidRPr="00795C61">
              <w:rPr>
                <w:rFonts w:ascii="Times New Roman" w:hAnsi="Times New Roman" w:cs="Times New Roman"/>
              </w:rPr>
              <w:t xml:space="preserve"> </w:t>
            </w:r>
          </w:p>
          <w:p w:rsidR="00A31CF5" w:rsidRDefault="007B5983" w:rsidP="007B598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-слушание и исполнение песни</w:t>
            </w:r>
            <w:r w:rsidRPr="005171BD">
              <w:rPr>
                <w:rFonts w:ascii="Times New Roman" w:hAnsi="Times New Roman" w:cs="Times New Roman"/>
              </w:rPr>
              <w:t xml:space="preserve"> «Скворушка прощается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B5983" w:rsidRPr="00C0316C" w:rsidRDefault="00524B4A" w:rsidP="007B5983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171BD">
              <w:rPr>
                <w:rFonts w:ascii="Times New Roman" w:hAnsi="Times New Roman" w:cs="Times New Roman"/>
              </w:rPr>
              <w:t>Петь хором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C0316C" w:rsidRDefault="00C0316C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>- слушают рассказ</w:t>
            </w:r>
            <w:r w:rsidR="007725A4" w:rsidRPr="00C0316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25A4" w:rsidRPr="00C0316C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 xml:space="preserve">- знакомятся с новыми </w:t>
            </w:r>
            <w:r w:rsidR="00524B4A" w:rsidRPr="00C0316C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 xml:space="preserve">, поясняют значение этого слова; </w:t>
            </w:r>
          </w:p>
          <w:p w:rsidR="00A31CF5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A31CF5">
              <w:rPr>
                <w:rFonts w:ascii="Times New Roman" w:hAnsi="Times New Roman" w:cs="Times New Roman"/>
                <w:sz w:val="24"/>
                <w:szCs w:val="24"/>
              </w:rPr>
              <w:t xml:space="preserve">пределяют лад в музыке, </w:t>
            </w:r>
          </w:p>
          <w:p w:rsidR="007725A4" w:rsidRDefault="00A31CF5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-отвечают </w:t>
            </w:r>
            <w:r w:rsidR="007725A4" w:rsidRPr="00C0316C">
              <w:rPr>
                <w:rFonts w:ascii="Times New Roman" w:hAnsi="Times New Roman" w:cs="Times New Roman"/>
                <w:sz w:val="24"/>
                <w:szCs w:val="24"/>
              </w:rPr>
              <w:t>на вопросы учителя;</w:t>
            </w:r>
          </w:p>
          <w:p w:rsidR="007B5983" w:rsidRPr="00C0316C" w:rsidRDefault="007B5983" w:rsidP="00524B4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524B4A">
              <w:rPr>
                <w:rFonts w:ascii="Times New Roman" w:hAnsi="Times New Roman" w:cs="Times New Roman"/>
                <w:sz w:val="24"/>
                <w:szCs w:val="24"/>
              </w:rPr>
              <w:t>ение хором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Pr="00C0316C" w:rsidRDefault="00A31CF5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725A4" w:rsidRPr="00C0316C">
              <w:rPr>
                <w:rFonts w:ascii="Times New Roman" w:hAnsi="Times New Roman" w:cs="Times New Roman"/>
                <w:sz w:val="24"/>
                <w:szCs w:val="24"/>
              </w:rPr>
              <w:t>отвечать на вопросы;</w:t>
            </w:r>
          </w:p>
          <w:p w:rsidR="007725A4" w:rsidRPr="00C0316C" w:rsidRDefault="00A31CF5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</w:t>
            </w:r>
            <w:r w:rsidR="007725A4" w:rsidRPr="00C0316C">
              <w:rPr>
                <w:rFonts w:ascii="Times New Roman" w:hAnsi="Times New Roman" w:cs="Times New Roman"/>
                <w:sz w:val="24"/>
                <w:szCs w:val="24"/>
              </w:rPr>
              <w:t>инструкции;</w:t>
            </w:r>
          </w:p>
          <w:p w:rsidR="007725A4" w:rsidRPr="00C0316C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>- выполнять задания по образцу;</w:t>
            </w:r>
          </w:p>
          <w:p w:rsidR="007725A4" w:rsidRDefault="007725A4" w:rsidP="00C031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C031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</w:t>
            </w:r>
            <w:proofErr w:type="spellStart"/>
            <w:r w:rsidR="007B5983">
              <w:rPr>
                <w:rFonts w:ascii="Times New Roman" w:hAnsi="Times New Roman" w:cs="Times New Roman"/>
                <w:sz w:val="24"/>
                <w:szCs w:val="24"/>
              </w:rPr>
              <w:t>распевок</w:t>
            </w:r>
            <w:proofErr w:type="spellEnd"/>
          </w:p>
          <w:p w:rsidR="00524B4A" w:rsidRPr="00C0316C" w:rsidRDefault="00524B4A" w:rsidP="00C0316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пение хором</w:t>
            </w:r>
          </w:p>
        </w:tc>
      </w:tr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524B4A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Закрепление (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25A4">
              <w:rPr>
                <w:rFonts w:ascii="Times New Roman" w:hAnsi="Times New Roman" w:cs="Times New Roman"/>
                <w:sz w:val="24"/>
                <w:szCs w:val="24"/>
              </w:rPr>
              <w:t>мин.)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8E2142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повторяют новые слова и их значение.</w:t>
            </w:r>
          </w:p>
          <w:p w:rsidR="008E2142" w:rsidRDefault="008E2142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музыкальных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инструментах</w:t>
            </w:r>
          </w:p>
          <w:p w:rsidR="008E2142" w:rsidRDefault="008E2142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A31CF5" w:rsidP="00A31CF5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proofErr w:type="spellStart"/>
            <w:proofErr w:type="gramStart"/>
            <w:r w:rsidRPr="005171BD">
              <w:rPr>
                <w:rFonts w:ascii="Times New Roman" w:hAnsi="Times New Roman" w:cs="Times New Roman"/>
              </w:rPr>
              <w:t>Закрепля</w:t>
            </w:r>
            <w:r w:rsidR="008E2142">
              <w:rPr>
                <w:rFonts w:ascii="Times New Roman" w:hAnsi="Times New Roman" w:cs="Times New Roman"/>
              </w:rPr>
              <w:t>т</w:t>
            </w:r>
            <w:proofErr w:type="spellEnd"/>
            <w:r w:rsidR="008E2142">
              <w:rPr>
                <w:rFonts w:ascii="Times New Roman" w:hAnsi="Times New Roman" w:cs="Times New Roman"/>
              </w:rPr>
              <w:t xml:space="preserve"> </w:t>
            </w:r>
            <w:r w:rsidRPr="005171BD">
              <w:rPr>
                <w:rFonts w:ascii="Times New Roman" w:hAnsi="Times New Roman" w:cs="Times New Roman"/>
              </w:rPr>
              <w:t xml:space="preserve"> понятия</w:t>
            </w:r>
            <w:proofErr w:type="gramEnd"/>
            <w:r w:rsidRPr="005171BD">
              <w:rPr>
                <w:rFonts w:ascii="Times New Roman" w:hAnsi="Times New Roman" w:cs="Times New Roman"/>
              </w:rPr>
              <w:t xml:space="preserve"> «мажор» и «минор».</w:t>
            </w:r>
          </w:p>
          <w:p w:rsidR="008E2142" w:rsidRDefault="008E2142" w:rsidP="00A31CF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-игра на музыкальных инструментах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простейшие выводы;</w:t>
            </w:r>
          </w:p>
          <w:p w:rsidR="008E2142" w:rsidRDefault="008E2142" w:rsidP="008E2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инструменте</w:t>
            </w:r>
          </w:p>
        </w:tc>
      </w:tr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Повторение (6мин)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42" w:rsidRPr="008E2142" w:rsidRDefault="008E2142" w:rsidP="008E214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8E2142">
              <w:rPr>
                <w:rFonts w:ascii="Times New Roman" w:hAnsi="Times New Roman" w:cs="Times New Roman"/>
                <w:szCs w:val="20"/>
              </w:rPr>
              <w:t>Часто ли у вас на уроке менялось настроение? Почему? (Музыка разная). - Оказывается, музыка может изменять наше настроение.</w:t>
            </w:r>
          </w:p>
          <w:p w:rsidR="007725A4" w:rsidRDefault="008E2142" w:rsidP="008E2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8E214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8E2142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2142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и делать простейшие выводы.</w:t>
            </w:r>
          </w:p>
        </w:tc>
      </w:tr>
      <w:tr w:rsidR="007725A4" w:rsidTr="00967FB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Итог 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мин.)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предлагает обучающимся проанализировать результаты своей деятельности с помощью наводящих вопросов;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выясняет, что понравилось на уроке, что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получилось,  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были сложности?</w:t>
            </w:r>
          </w:p>
          <w:p w:rsidR="008E2142" w:rsidRPr="008E2142" w:rsidRDefault="008E2142" w:rsidP="008E2142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8E2142">
              <w:rPr>
                <w:rFonts w:ascii="Times New Roman" w:hAnsi="Times New Roman" w:cs="Times New Roman"/>
                <w:szCs w:val="20"/>
              </w:rPr>
              <w:t>- С какой песней мы сегодня познакомились? (Скворушка прощается).</w:t>
            </w:r>
          </w:p>
          <w:p w:rsidR="007725A4" w:rsidRPr="008E2142" w:rsidRDefault="008E2142" w:rsidP="00967FBA">
            <w:pPr>
              <w:pStyle w:val="a7"/>
              <w:rPr>
                <w:rFonts w:ascii="Times New Roman" w:hAnsi="Times New Roman" w:cs="Times New Roman"/>
                <w:szCs w:val="20"/>
              </w:rPr>
            </w:pPr>
            <w:r w:rsidRPr="008E2142">
              <w:rPr>
                <w:rFonts w:ascii="Times New Roman" w:hAnsi="Times New Roman" w:cs="Times New Roman"/>
                <w:szCs w:val="20"/>
              </w:rPr>
              <w:t xml:space="preserve"> - Что еще делали на уроке? (Танцевали,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ритмич.игры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проводили, оркестр.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анализируют свою деятельность с помощью учителя;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свою работу на уроке;</w:t>
            </w:r>
          </w:p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записывают д/з в дневник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A4" w:rsidRDefault="007725A4" w:rsidP="00967FB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оценивают результаты своей деятельности, используя предложенные учителем критерии</w:t>
            </w:r>
          </w:p>
        </w:tc>
      </w:tr>
    </w:tbl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Pr="00F61FEF" w:rsidRDefault="007725A4" w:rsidP="007725A4">
      <w:pPr>
        <w:jc w:val="center"/>
        <w:rPr>
          <w:rFonts w:ascii="Times New Roman" w:hAnsi="Times New Roman"/>
          <w:b/>
          <w:sz w:val="96"/>
          <w:szCs w:val="96"/>
        </w:rPr>
      </w:pPr>
    </w:p>
    <w:p w:rsidR="007725A4" w:rsidRDefault="007725A4" w:rsidP="007725A4">
      <w:pPr>
        <w:rPr>
          <w:rFonts w:ascii="Times New Roman" w:hAnsi="Times New Roman"/>
          <w:sz w:val="24"/>
          <w:szCs w:val="24"/>
        </w:rPr>
      </w:pPr>
    </w:p>
    <w:p w:rsidR="007725A4" w:rsidRPr="00F070BE" w:rsidRDefault="007725A4" w:rsidP="007725A4">
      <w:pPr>
        <w:rPr>
          <w:rFonts w:ascii="Times New Roman" w:hAnsi="Times New Roman"/>
          <w:b/>
          <w:sz w:val="144"/>
          <w:szCs w:val="144"/>
        </w:rPr>
      </w:pPr>
    </w:p>
    <w:p w:rsidR="002B57E8" w:rsidRPr="007725A4" w:rsidRDefault="002B57E8" w:rsidP="007725A4"/>
    <w:sectPr w:rsidR="002B57E8" w:rsidRPr="007725A4" w:rsidSect="007725A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D14"/>
    <w:multiLevelType w:val="multilevel"/>
    <w:tmpl w:val="3F54F4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F0351"/>
    <w:multiLevelType w:val="multilevel"/>
    <w:tmpl w:val="F94EC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373C29"/>
    <w:multiLevelType w:val="multilevel"/>
    <w:tmpl w:val="6E28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57B01"/>
    <w:multiLevelType w:val="multilevel"/>
    <w:tmpl w:val="9796D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BA6943"/>
    <w:multiLevelType w:val="multilevel"/>
    <w:tmpl w:val="3F54F48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7F6E4A"/>
    <w:multiLevelType w:val="hybridMultilevel"/>
    <w:tmpl w:val="BCCA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A4"/>
    <w:rsid w:val="000C6969"/>
    <w:rsid w:val="00101B7C"/>
    <w:rsid w:val="002B57E8"/>
    <w:rsid w:val="00524B4A"/>
    <w:rsid w:val="006B67B7"/>
    <w:rsid w:val="0073336D"/>
    <w:rsid w:val="007725A4"/>
    <w:rsid w:val="00795C61"/>
    <w:rsid w:val="007B5983"/>
    <w:rsid w:val="008E2142"/>
    <w:rsid w:val="00931E4A"/>
    <w:rsid w:val="009861E0"/>
    <w:rsid w:val="00A31CF5"/>
    <w:rsid w:val="00AD0519"/>
    <w:rsid w:val="00C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81541-823D-4B66-BC7E-43AC762B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5A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5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725A4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7725A4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25A4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1">
    <w:name w:val="Абзац списка1"/>
    <w:basedOn w:val="a"/>
    <w:uiPriority w:val="99"/>
    <w:rsid w:val="007725A4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7">
    <w:name w:val="No Spacing"/>
    <w:uiPriority w:val="1"/>
    <w:qFormat/>
    <w:rsid w:val="007725A4"/>
    <w:pPr>
      <w:spacing w:after="0" w:line="240" w:lineRule="auto"/>
    </w:pPr>
  </w:style>
  <w:style w:type="paragraph" w:customStyle="1" w:styleId="10">
    <w:name w:val="Без интервала1"/>
    <w:qFormat/>
    <w:rsid w:val="007725A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2">
    <w:name w:val="Без интервала2"/>
    <w:qFormat/>
    <w:rsid w:val="007725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7725A4"/>
    <w:rPr>
      <w:rFonts w:ascii="Times New Roman" w:hAnsi="Times New Roman" w:cs="Times New Roman" w:hint="default"/>
    </w:rPr>
  </w:style>
  <w:style w:type="table" w:styleId="a8">
    <w:name w:val="Table Grid"/>
    <w:basedOn w:val="a1"/>
    <w:uiPriority w:val="59"/>
    <w:rsid w:val="0077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4">
    <w:name w:val="c4"/>
    <w:basedOn w:val="a"/>
    <w:rsid w:val="007725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7725A4"/>
  </w:style>
  <w:style w:type="character" w:customStyle="1" w:styleId="c14">
    <w:name w:val="c14"/>
    <w:basedOn w:val="a0"/>
    <w:rsid w:val="007725A4"/>
  </w:style>
  <w:style w:type="character" w:customStyle="1" w:styleId="c9">
    <w:name w:val="c9"/>
    <w:basedOn w:val="a0"/>
    <w:rsid w:val="0073336D"/>
  </w:style>
  <w:style w:type="paragraph" w:styleId="a9">
    <w:name w:val="Balloon Text"/>
    <w:basedOn w:val="a"/>
    <w:link w:val="aa"/>
    <w:uiPriority w:val="99"/>
    <w:semiHidden/>
    <w:unhideWhenUsed/>
    <w:rsid w:val="00AD0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05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2022-10-04T13:21:00Z</cp:lastPrinted>
  <dcterms:created xsi:type="dcterms:W3CDTF">2022-10-04T13:23:00Z</dcterms:created>
  <dcterms:modified xsi:type="dcterms:W3CDTF">2022-10-04T13:23:00Z</dcterms:modified>
</cp:coreProperties>
</file>