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E9" w:rsidRPr="00DD38E9" w:rsidRDefault="00DD38E9" w:rsidP="00DD38E9">
      <w:pPr>
        <w:pStyle w:val="a3"/>
        <w:spacing w:before="0" w:beforeAutospacing="0" w:after="0" w:afterAutospacing="0" w:line="360" w:lineRule="auto"/>
        <w:ind w:firstLine="284"/>
        <w:jc w:val="center"/>
        <w:rPr>
          <w:b/>
          <w:color w:val="000000" w:themeColor="text1"/>
        </w:rPr>
      </w:pPr>
      <w:r w:rsidRPr="00DD38E9">
        <w:rPr>
          <w:b/>
          <w:color w:val="000000" w:themeColor="text1"/>
        </w:rPr>
        <w:t>«Моя педагогическая находка</w:t>
      </w:r>
      <w:r w:rsidR="0036197F">
        <w:rPr>
          <w:b/>
          <w:color w:val="000000" w:themeColor="text1"/>
        </w:rPr>
        <w:t xml:space="preserve"> – «КубикУм</w:t>
      </w:r>
      <w:r w:rsidRPr="00DD38E9">
        <w:rPr>
          <w:b/>
          <w:color w:val="000000" w:themeColor="text1"/>
        </w:rPr>
        <w:t>»</w:t>
      </w:r>
    </w:p>
    <w:p w:rsidR="00DD38E9" w:rsidRPr="003E5BE9" w:rsidRDefault="00DD38E9" w:rsidP="003E5BE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hd w:val="clear" w:color="auto" w:fill="FFFFFF"/>
        </w:rPr>
      </w:pPr>
      <w:r w:rsidRPr="003E5BE9">
        <w:rPr>
          <w:rFonts w:eastAsia="Calibri"/>
          <w:color w:val="000000" w:themeColor="text1"/>
          <w:shd w:val="clear" w:color="auto" w:fill="FFFFFF"/>
        </w:rPr>
        <w:t xml:space="preserve">В современное время, в мире неиссякаемого потока информации, развитый познавательный интерес характеризуется активностью, самостоятельным стремлением в решении проблемных задач, установлению причинно-следственных связей. </w:t>
      </w:r>
      <w:r w:rsidRPr="003E5BE9">
        <w:rPr>
          <w:color w:val="000000" w:themeColor="text1"/>
          <w:shd w:val="clear" w:color="auto" w:fill="FFFFFF" w:themeFill="background1"/>
        </w:rPr>
        <w:t xml:space="preserve">Вопросы содержания и методов обучения детей дошкольного возраста математического развития, нашли отражение в передовых педагогических системах современных ученых как Р.Л. Березина, З.А. Михайлова, А.А. Столяр, А.С. </w:t>
      </w:r>
      <w:proofErr w:type="spellStart"/>
      <w:r w:rsidRPr="003E5BE9">
        <w:rPr>
          <w:color w:val="000000" w:themeColor="text1"/>
          <w:shd w:val="clear" w:color="auto" w:fill="FFFFFF" w:themeFill="background1"/>
        </w:rPr>
        <w:t>Метлина</w:t>
      </w:r>
      <w:proofErr w:type="spellEnd"/>
      <w:r w:rsidRPr="003E5BE9">
        <w:rPr>
          <w:color w:val="000000" w:themeColor="text1"/>
          <w:shd w:val="clear" w:color="auto" w:fill="FFFFFF" w:themeFill="background1"/>
        </w:rPr>
        <w:t xml:space="preserve"> и др.</w:t>
      </w:r>
    </w:p>
    <w:p w:rsidR="00DD38E9" w:rsidRPr="003E5BE9" w:rsidRDefault="00DD38E9" w:rsidP="003E5BE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hd w:val="clear" w:color="auto" w:fill="FFFFFF"/>
        </w:rPr>
      </w:pPr>
      <w:r w:rsidRPr="003E5BE9">
        <w:rPr>
          <w:rFonts w:eastAsia="Calibri"/>
          <w:color w:val="000000" w:themeColor="text1"/>
          <w:shd w:val="clear" w:color="auto" w:fill="FFFFFF"/>
        </w:rPr>
        <w:t>На основе данных методик я  создала необходимые условия для становления данных характеристик, а также проявления любознательности, активности, проявления инициативы и самостоятельности, что позволяет выполнить целевые ориентиры на этапе завершения дошкольного образования.</w:t>
      </w:r>
    </w:p>
    <w:p w:rsidR="00DD38E9" w:rsidRPr="003E5BE9" w:rsidRDefault="00DD38E9" w:rsidP="003E5BE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hd w:val="clear" w:color="auto" w:fill="FFFFFF"/>
        </w:rPr>
      </w:pPr>
      <w:r w:rsidRPr="003E5BE9">
        <w:rPr>
          <w:rFonts w:eastAsia="Calibri"/>
          <w:color w:val="000000" w:themeColor="text1"/>
          <w:shd w:val="clear" w:color="auto" w:fill="FFFFFF"/>
        </w:rPr>
        <w:t>Мною было создано многофункциональное пособие «</w:t>
      </w:r>
      <w:proofErr w:type="spellStart"/>
      <w:r w:rsidRPr="003E5BE9">
        <w:rPr>
          <w:rFonts w:eastAsia="Calibri"/>
          <w:color w:val="000000" w:themeColor="text1"/>
          <w:shd w:val="clear" w:color="auto" w:fill="FFFFFF"/>
        </w:rPr>
        <w:t>КубикУм</w:t>
      </w:r>
      <w:proofErr w:type="spellEnd"/>
      <w:r w:rsidRPr="003E5BE9">
        <w:rPr>
          <w:rFonts w:eastAsia="Calibri"/>
          <w:color w:val="000000" w:themeColor="text1"/>
          <w:shd w:val="clear" w:color="auto" w:fill="FFFFFF"/>
        </w:rPr>
        <w:t>» и разработана система дифференцированных дидактических игр и упражнений для каждой возрастной группы на развитие познавательного интереса, интеллектуальных и творческих способностей детей через ментальную арифметику.</w:t>
      </w:r>
    </w:p>
    <w:p w:rsidR="00DD38E9" w:rsidRPr="003E5BE9" w:rsidRDefault="00DD38E9" w:rsidP="003E5BE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E5BE9">
        <w:rPr>
          <w:color w:val="000000" w:themeColor="text1"/>
        </w:rPr>
        <w:t>И так, что же представляет собой мое дидактическое пособие. На внешней стороне «</w:t>
      </w:r>
      <w:proofErr w:type="spellStart"/>
      <w:r w:rsidRPr="003E5BE9">
        <w:rPr>
          <w:color w:val="000000" w:themeColor="text1"/>
        </w:rPr>
        <w:t>КубикУм</w:t>
      </w:r>
      <w:proofErr w:type="spellEnd"/>
      <w:r w:rsidRPr="003E5BE9">
        <w:rPr>
          <w:color w:val="000000" w:themeColor="text1"/>
        </w:rPr>
        <w:t xml:space="preserve">» размещены дидактические игры и упражнения по </w:t>
      </w:r>
      <w:r w:rsidR="003E5BE9">
        <w:rPr>
          <w:color w:val="000000" w:themeColor="text1"/>
        </w:rPr>
        <w:t xml:space="preserve">математическому развитию: </w:t>
      </w:r>
      <w:r w:rsidR="003E5BE9" w:rsidRPr="003E5BE9">
        <w:rPr>
          <w:color w:val="212529"/>
        </w:rPr>
        <w:t>игры головоломки, задачи-шутки, кроссворды, ребусы, развивающие игры. Не смотря на многообразие игр, их главной задачей  является развитие логического мышления</w:t>
      </w:r>
      <w:r w:rsidR="003E5BE9">
        <w:rPr>
          <w:color w:val="000000" w:themeColor="text1"/>
        </w:rPr>
        <w:t>.</w:t>
      </w:r>
      <w:r w:rsidR="003E5BE9" w:rsidRPr="003E5BE9">
        <w:rPr>
          <w:color w:val="000000" w:themeColor="text1"/>
        </w:rPr>
        <w:t xml:space="preserve"> </w:t>
      </w:r>
      <w:proofErr w:type="gramStart"/>
      <w:r w:rsidRPr="003E5BE9">
        <w:rPr>
          <w:color w:val="000000" w:themeColor="text1"/>
        </w:rPr>
        <w:t>П</w:t>
      </w:r>
      <w:proofErr w:type="gramEnd"/>
      <w:r w:rsidRPr="003E5BE9">
        <w:rPr>
          <w:color w:val="000000" w:themeColor="text1"/>
        </w:rPr>
        <w:t>о уровню сложности заданий их можно разделить на три уровня: легкий, средний, сложный. По мере того как дети осваивают игры, они меняются.</w:t>
      </w:r>
    </w:p>
    <w:p w:rsidR="00DD38E9" w:rsidRPr="003E5BE9" w:rsidRDefault="00DD38E9" w:rsidP="003E5BE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E5BE9">
        <w:rPr>
          <w:color w:val="000000" w:themeColor="text1"/>
        </w:rPr>
        <w:t>Все игры предполагают различные формы объединения детей (пары, малые подгруппы, вся группа) в зависимости от целей познавательной деятельности.</w:t>
      </w:r>
    </w:p>
    <w:p w:rsidR="00DD38E9" w:rsidRPr="003E5BE9" w:rsidRDefault="00DD38E9" w:rsidP="003E5BE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E5BE9">
        <w:rPr>
          <w:color w:val="000000" w:themeColor="text1"/>
        </w:rPr>
        <w:t>Открывая внешние стороны «</w:t>
      </w:r>
      <w:proofErr w:type="spellStart"/>
      <w:r w:rsidRPr="003E5BE9">
        <w:rPr>
          <w:color w:val="000000" w:themeColor="text1"/>
        </w:rPr>
        <w:t>КубикУм</w:t>
      </w:r>
      <w:proofErr w:type="spellEnd"/>
      <w:r w:rsidRPr="003E5BE9">
        <w:rPr>
          <w:color w:val="000000" w:themeColor="text1"/>
        </w:rPr>
        <w:t>» предлагаются игры по развитию межполушарного взаимодействия.</w:t>
      </w:r>
      <w:r w:rsidRPr="003E5BE9">
        <w:rPr>
          <w:rFonts w:ascii="Arial" w:hAnsi="Arial" w:cs="Arial"/>
          <w:color w:val="000000" w:themeColor="text1"/>
          <w:spacing w:val="5"/>
          <w:shd w:val="clear" w:color="auto" w:fill="FFFFFF"/>
        </w:rPr>
        <w:t xml:space="preserve"> </w:t>
      </w:r>
      <w:r w:rsidRPr="003E5BE9">
        <w:rPr>
          <w:color w:val="000000" w:themeColor="text1"/>
          <w:spacing w:val="5"/>
          <w:shd w:val="clear" w:color="auto" w:fill="FFFFFF"/>
        </w:rPr>
        <w:t xml:space="preserve">От развитости межполушарных связей у детей зависит </w:t>
      </w:r>
      <w:proofErr w:type="spellStart"/>
      <w:r w:rsidRPr="003E5BE9">
        <w:rPr>
          <w:color w:val="000000" w:themeColor="text1"/>
          <w:spacing w:val="5"/>
          <w:shd w:val="clear" w:color="auto" w:fill="FFFFFF"/>
        </w:rPr>
        <w:t>обучаемость</w:t>
      </w:r>
      <w:proofErr w:type="spellEnd"/>
      <w:r w:rsidRPr="003E5BE9">
        <w:rPr>
          <w:color w:val="000000" w:themeColor="text1"/>
          <w:spacing w:val="5"/>
          <w:shd w:val="clear" w:color="auto" w:fill="FFFFFF"/>
        </w:rPr>
        <w:t>, скорость и легкость овладения новыми навыками.</w:t>
      </w:r>
      <w:r w:rsidRPr="003E5BE9">
        <w:rPr>
          <w:color w:val="000000" w:themeColor="text1"/>
          <w:spacing w:val="5"/>
        </w:rPr>
        <w:br/>
      </w:r>
      <w:r w:rsidRPr="003E5BE9">
        <w:rPr>
          <w:color w:val="000000" w:themeColor="text1"/>
        </w:rPr>
        <w:t xml:space="preserve">Для формирования навыка, который впоследствии используется при работе на счетах </w:t>
      </w:r>
      <w:proofErr w:type="spellStart"/>
      <w:r w:rsidRPr="003E5BE9">
        <w:rPr>
          <w:color w:val="000000" w:themeColor="text1"/>
        </w:rPr>
        <w:t>абакус</w:t>
      </w:r>
      <w:proofErr w:type="spellEnd"/>
      <w:r w:rsidRPr="003E5BE9">
        <w:rPr>
          <w:color w:val="000000" w:themeColor="text1"/>
        </w:rPr>
        <w:t>, разработаны упражнения из серии «</w:t>
      </w:r>
      <w:proofErr w:type="spellStart"/>
      <w:r w:rsidRPr="003E5BE9">
        <w:rPr>
          <w:color w:val="000000" w:themeColor="text1"/>
        </w:rPr>
        <w:t>Крабик</w:t>
      </w:r>
      <w:proofErr w:type="spellEnd"/>
      <w:r w:rsidRPr="003E5BE9">
        <w:rPr>
          <w:color w:val="000000" w:themeColor="text1"/>
        </w:rPr>
        <w:t>». В процессе выполнения этих упражнений ребенок учит использовать в работе только большой и указательный палец.</w:t>
      </w:r>
    </w:p>
    <w:p w:rsidR="003E5BE9" w:rsidRPr="003E5BE9" w:rsidRDefault="00DD38E9" w:rsidP="003E5BE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E5BE9">
        <w:rPr>
          <w:color w:val="000000" w:themeColor="text1"/>
        </w:rPr>
        <w:t xml:space="preserve">На данном этапе </w:t>
      </w:r>
      <w:r w:rsidR="003E5BE9">
        <w:rPr>
          <w:color w:val="000000" w:themeColor="text1"/>
        </w:rPr>
        <w:t xml:space="preserve">так же </w:t>
      </w:r>
      <w:r w:rsidRPr="003E5BE9">
        <w:rPr>
          <w:color w:val="000000" w:themeColor="text1"/>
        </w:rPr>
        <w:t>созданы условия для развития творчества и воображения,  где ребенку предлагается придумать игру самостоятельно. Используя математический мешочек, ребенок придумывает, а затем показывает математическую игру.</w:t>
      </w:r>
    </w:p>
    <w:p w:rsidR="00DD38E9" w:rsidRPr="003E5BE9" w:rsidRDefault="00DD38E9" w:rsidP="003E5BE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E5BE9">
        <w:rPr>
          <w:color w:val="000000" w:themeColor="text1"/>
        </w:rPr>
        <w:t>После серии игр на двух этапах, учитывая зоны ближайшего развития</w:t>
      </w:r>
      <w:r w:rsidR="003E5BE9">
        <w:rPr>
          <w:color w:val="000000" w:themeColor="text1"/>
        </w:rPr>
        <w:t>,</w:t>
      </w:r>
      <w:r w:rsidRPr="003E5BE9">
        <w:rPr>
          <w:color w:val="000000" w:themeColor="text1"/>
        </w:rPr>
        <w:t xml:space="preserve"> дети знакомятся с играми и упражнениями маленького куба. В него входят комплекс игр</w:t>
      </w:r>
      <w:r w:rsidR="003E5BE9">
        <w:rPr>
          <w:color w:val="000000" w:themeColor="text1"/>
        </w:rPr>
        <w:t>,</w:t>
      </w:r>
      <w:r w:rsidRPr="003E5BE9">
        <w:rPr>
          <w:color w:val="000000" w:themeColor="text1"/>
        </w:rPr>
        <w:t xml:space="preserve"> </w:t>
      </w:r>
      <w:proofErr w:type="gramStart"/>
      <w:r w:rsidRPr="003E5BE9">
        <w:rPr>
          <w:color w:val="000000" w:themeColor="text1"/>
        </w:rPr>
        <w:t>направленные</w:t>
      </w:r>
      <w:proofErr w:type="gramEnd"/>
      <w:r w:rsidRPr="003E5BE9">
        <w:rPr>
          <w:color w:val="000000" w:themeColor="text1"/>
        </w:rPr>
        <w:t xml:space="preserve"> на работу ребенка с </w:t>
      </w:r>
      <w:proofErr w:type="spellStart"/>
      <w:r w:rsidRPr="003E5BE9">
        <w:rPr>
          <w:color w:val="000000" w:themeColor="text1"/>
        </w:rPr>
        <w:t>абакусом</w:t>
      </w:r>
      <w:proofErr w:type="spellEnd"/>
      <w:r w:rsidRPr="003E5BE9">
        <w:rPr>
          <w:color w:val="000000" w:themeColor="text1"/>
        </w:rPr>
        <w:t xml:space="preserve">.  </w:t>
      </w:r>
      <w:r w:rsidR="003E5BE9" w:rsidRPr="003E5BE9">
        <w:rPr>
          <w:color w:val="000000" w:themeColor="text1"/>
        </w:rPr>
        <w:t>П</w:t>
      </w:r>
      <w:r w:rsidRPr="003E5BE9">
        <w:rPr>
          <w:color w:val="000000" w:themeColor="text1"/>
        </w:rPr>
        <w:t xml:space="preserve">редлагаются разнообразные игры такие как «Математические </w:t>
      </w:r>
      <w:proofErr w:type="spellStart"/>
      <w:r w:rsidRPr="003E5BE9">
        <w:rPr>
          <w:color w:val="000000" w:themeColor="text1"/>
        </w:rPr>
        <w:t>пазлы</w:t>
      </w:r>
      <w:proofErr w:type="spellEnd"/>
      <w:r w:rsidRPr="003E5BE9">
        <w:rPr>
          <w:color w:val="000000" w:themeColor="text1"/>
        </w:rPr>
        <w:t xml:space="preserve">», «Игра с прищепками и </w:t>
      </w:r>
      <w:proofErr w:type="spellStart"/>
      <w:r w:rsidRPr="003E5BE9">
        <w:rPr>
          <w:color w:val="000000" w:themeColor="text1"/>
        </w:rPr>
        <w:t>абакусом</w:t>
      </w:r>
      <w:proofErr w:type="spellEnd"/>
      <w:r w:rsidRPr="003E5BE9">
        <w:rPr>
          <w:color w:val="000000" w:themeColor="text1"/>
        </w:rPr>
        <w:t xml:space="preserve">», «Посчитай на </w:t>
      </w:r>
      <w:proofErr w:type="spellStart"/>
      <w:r w:rsidRPr="003E5BE9">
        <w:rPr>
          <w:color w:val="000000" w:themeColor="text1"/>
        </w:rPr>
        <w:t>абакусе</w:t>
      </w:r>
      <w:proofErr w:type="spellEnd"/>
      <w:r w:rsidRPr="003E5BE9">
        <w:rPr>
          <w:color w:val="000000" w:themeColor="text1"/>
        </w:rPr>
        <w:t xml:space="preserve"> и раскрась»</w:t>
      </w:r>
      <w:r w:rsidR="003E5BE9" w:rsidRPr="003E5BE9">
        <w:rPr>
          <w:color w:val="000000" w:themeColor="text1"/>
        </w:rPr>
        <w:t>, «</w:t>
      </w:r>
      <w:proofErr w:type="spellStart"/>
      <w:r w:rsidR="003E5BE9" w:rsidRPr="003E5BE9">
        <w:rPr>
          <w:color w:val="000000" w:themeColor="text1"/>
        </w:rPr>
        <w:t>Флешкарты</w:t>
      </w:r>
      <w:proofErr w:type="spellEnd"/>
      <w:r w:rsidR="003E5BE9" w:rsidRPr="003E5BE9">
        <w:rPr>
          <w:color w:val="000000" w:themeColor="text1"/>
        </w:rPr>
        <w:t>»</w:t>
      </w:r>
      <w:r w:rsidRPr="003E5BE9">
        <w:rPr>
          <w:color w:val="000000" w:themeColor="text1"/>
        </w:rPr>
        <w:t>.</w:t>
      </w:r>
    </w:p>
    <w:p w:rsidR="00DD38E9" w:rsidRPr="003E5BE9" w:rsidRDefault="00DD38E9" w:rsidP="003E5BE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E5BE9">
        <w:rPr>
          <w:color w:val="000000" w:themeColor="text1"/>
        </w:rPr>
        <w:t>Система игр представленные в пособии «</w:t>
      </w:r>
      <w:proofErr w:type="spellStart"/>
      <w:r w:rsidRPr="003E5BE9">
        <w:rPr>
          <w:color w:val="000000" w:themeColor="text1"/>
        </w:rPr>
        <w:t>КубикУм</w:t>
      </w:r>
      <w:proofErr w:type="spellEnd"/>
      <w:r w:rsidRPr="003E5BE9">
        <w:rPr>
          <w:color w:val="000000" w:themeColor="text1"/>
        </w:rPr>
        <w:t xml:space="preserve">» </w:t>
      </w:r>
      <w:r w:rsidR="00DA6697" w:rsidRPr="003E5BE9">
        <w:rPr>
          <w:color w:val="000000" w:themeColor="text1"/>
        </w:rPr>
        <w:t>не статичны и меняю</w:t>
      </w:r>
      <w:r w:rsidRPr="003E5BE9">
        <w:rPr>
          <w:color w:val="000000" w:themeColor="text1"/>
        </w:rPr>
        <w:t>тся в зависимости от поставленной задачи, индивидуальных потребностей и особенностей детей.</w:t>
      </w:r>
    </w:p>
    <w:p w:rsidR="00DD38E9" w:rsidRPr="003E5BE9" w:rsidRDefault="00DD38E9" w:rsidP="003E5BE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E5BE9">
        <w:rPr>
          <w:color w:val="000000" w:themeColor="text1"/>
        </w:rPr>
        <w:t>Обучая маленьких детей с использованием предлагаемых мною игр, я стремлюсь к тому, чтобы радость от игровой деятельности постепенно переходила в радость к учению.</w:t>
      </w:r>
    </w:p>
    <w:p w:rsidR="00DD38E9" w:rsidRPr="003E5BE9" w:rsidRDefault="00DD38E9" w:rsidP="003E5BE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E5BE9">
        <w:rPr>
          <w:color w:val="000000" w:themeColor="text1"/>
        </w:rPr>
        <w:t xml:space="preserve">Систематическая работа в данном направлении позволила достичь положительных результатов, применение дидактических игр способствует повышению уровня </w:t>
      </w:r>
      <w:proofErr w:type="spellStart"/>
      <w:r w:rsidRPr="003E5BE9">
        <w:rPr>
          <w:color w:val="000000" w:themeColor="text1"/>
        </w:rPr>
        <w:t>сформированности</w:t>
      </w:r>
      <w:proofErr w:type="spellEnd"/>
      <w:r w:rsidRPr="003E5BE9">
        <w:rPr>
          <w:color w:val="000000" w:themeColor="text1"/>
        </w:rPr>
        <w:t xml:space="preserve"> элементарных математических представлений у дошкольников. Одним из важнейших результатов является умение детей преобразовывать информацию из одной формы в другую: составлять математические рассказы и задачи, находить и формулировать решение задачи с помощью простейших моделей. У детей сформированы навыки сотрудничества, умения выполнять различные роли в группе. Дошкольники проявляют инициативу и самостоятельность в играх с  «</w:t>
      </w:r>
      <w:proofErr w:type="spellStart"/>
      <w:r w:rsidRPr="003E5BE9">
        <w:rPr>
          <w:color w:val="000000" w:themeColor="text1"/>
        </w:rPr>
        <w:t>КубикУм</w:t>
      </w:r>
      <w:proofErr w:type="spellEnd"/>
      <w:r w:rsidRPr="003E5BE9">
        <w:rPr>
          <w:color w:val="000000" w:themeColor="text1"/>
        </w:rPr>
        <w:t>». Повышается уровень познавательной и интеллектуальной активности.</w:t>
      </w:r>
    </w:p>
    <w:p w:rsidR="00DD38E9" w:rsidRDefault="00DD38E9" w:rsidP="003E5BE9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3E5BE9">
        <w:rPr>
          <w:color w:val="000000" w:themeColor="text1"/>
        </w:rPr>
        <w:t>Немаловажный фактор эффективности использования моего пособия я вижу в том, что в процессе игры с «</w:t>
      </w:r>
      <w:proofErr w:type="spellStart"/>
      <w:r w:rsidRPr="003E5BE9">
        <w:rPr>
          <w:color w:val="000000" w:themeColor="text1"/>
        </w:rPr>
        <w:t>КубикУмом</w:t>
      </w:r>
      <w:proofErr w:type="spellEnd"/>
      <w:r w:rsidRPr="003E5BE9">
        <w:rPr>
          <w:color w:val="000000" w:themeColor="text1"/>
        </w:rPr>
        <w:t>» ребенок переживает чувство успеха. Это позволяет ребенку не бояться исследовать действительность и активно осваивать социальный и предметный мир.</w:t>
      </w:r>
    </w:p>
    <w:p w:rsidR="00E80D7F" w:rsidRPr="003E5BE9" w:rsidRDefault="00E80D7F" w:rsidP="003E5BE9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sectPr w:rsidR="00E80D7F" w:rsidRPr="003E5BE9" w:rsidSect="007238E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8E9"/>
    <w:rsid w:val="0036197F"/>
    <w:rsid w:val="003E5BE9"/>
    <w:rsid w:val="00DA6697"/>
    <w:rsid w:val="00DD38E9"/>
    <w:rsid w:val="00E8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2023-06-27T04:19:00Z</dcterms:created>
  <dcterms:modified xsi:type="dcterms:W3CDTF">2023-06-27T04:52:00Z</dcterms:modified>
</cp:coreProperties>
</file>