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4" w:rsidRDefault="00D77BEF" w:rsidP="00043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7BEF">
        <w:rPr>
          <w:rFonts w:ascii="Times New Roman" w:hAnsi="Times New Roman" w:cs="Times New Roman"/>
          <w:b/>
          <w:sz w:val="28"/>
          <w:szCs w:val="24"/>
        </w:rPr>
        <w:t xml:space="preserve">Эссе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="000430B4" w:rsidRPr="00250B14">
        <w:rPr>
          <w:rFonts w:ascii="Times New Roman" w:hAnsi="Times New Roman" w:cs="Times New Roman"/>
          <w:b/>
          <w:sz w:val="28"/>
          <w:szCs w:val="24"/>
        </w:rPr>
        <w:t>Путешествие в мир критического мышления: открываем двери умственных приключений для старших дошкольников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D77BEF" w:rsidRPr="00D77BEF" w:rsidRDefault="00D77BEF" w:rsidP="004F2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BEF" w:rsidRPr="00D77BEF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Полянская Ирина Васильевна</w:t>
      </w:r>
    </w:p>
    <w:p w:rsidR="00D77BEF" w:rsidRPr="00D77BEF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BEF" w:rsidRPr="00D77BEF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 xml:space="preserve">Организация: МБДОУ </w:t>
      </w:r>
      <w:r>
        <w:rPr>
          <w:rFonts w:ascii="Times New Roman" w:hAnsi="Times New Roman" w:cs="Times New Roman"/>
          <w:sz w:val="24"/>
          <w:szCs w:val="24"/>
        </w:rPr>
        <w:t>ДСКВ</w:t>
      </w:r>
      <w:r w:rsidRPr="00D77BE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D77BEF" w:rsidRPr="00D77BEF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B4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BE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r>
        <w:rPr>
          <w:rFonts w:ascii="Times New Roman" w:hAnsi="Times New Roman" w:cs="Times New Roman"/>
          <w:sz w:val="24"/>
          <w:szCs w:val="24"/>
        </w:rPr>
        <w:t>Краснодарский край</w:t>
      </w:r>
      <w:r w:rsidRPr="00D77B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D77B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Ейск</w:t>
      </w:r>
    </w:p>
    <w:p w:rsidR="00D77BEF" w:rsidRPr="00D77BEF" w:rsidRDefault="00D77BEF" w:rsidP="004F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0B4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>Воображение старших дошкольников — это мир безграничных возможностей, где каждый предмет, звук или история становятся источником вдохновения. В этом возрасте дети уже обладают некоторыми навыками и знаниями, но как можно вдохновить их на более глубокое и осмысленное мышление?</w:t>
      </w:r>
    </w:p>
    <w:p w:rsidR="00262066" w:rsidRDefault="00262066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Когда мы говорим о критическом мышлении, мы подразумеваем умение рассуждать логически, анализировать информацию, выделять главное, оценивать факты и делать обоснованные выводы. Эти навыки являются не только неотъемлемой частью успеха в обучении, но и фундаментальными для развития самостоятельности и креативности у детей.</w:t>
      </w:r>
    </w:p>
    <w:p w:rsidR="00262066" w:rsidRPr="00A06733" w:rsidRDefault="004E5540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Хотя термин «критическое мышление» известен очень давно из работ таких известных психологов, как Ж. Пиаже, Дж. </w:t>
      </w:r>
      <w:proofErr w:type="spellStart"/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Брунер</w:t>
      </w:r>
      <w:proofErr w:type="spellEnd"/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, Л. С. Выготский, в профессиональном языке педагогов-практиков в России его стали употреблять сравнительно недавно.</w:t>
      </w:r>
    </w:p>
    <w:p w:rsidR="00262066" w:rsidRPr="00A06733" w:rsidRDefault="00262066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И вот в чем заключа</w:t>
      </w:r>
      <w:r w:rsidR="008D13FC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лась 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наша проблема: современное образование все чаще ориентировано на передачу знаний, чем на развитие критического мышления. Дети становятся пассивными слушателями, которым просто говорят, что и как делать, а не учатся анализировать, задавать вопросы и сопоставлять различные точки зрения.</w:t>
      </w:r>
    </w:p>
    <w:p w:rsidR="00262066" w:rsidRPr="00A06733" w:rsidRDefault="00262066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Однако</w:t>
      </w:r>
      <w:r w:rsidR="001D35B6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5B6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считаю, 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не все так печально. Мы можем взять в свои руки ключи к умственным приключениям и помочь старшим дошкольникам активизировать этот ценный потенциал. Именно в этом состо</w:t>
      </w:r>
      <w:r w:rsidR="001D35B6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яла моя 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задача</w:t>
      </w:r>
      <w:r w:rsidR="00304EB5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, как педагога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показать</w:t>
      </w:r>
      <w:r w:rsidR="001D35B6"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ребятам</w:t>
      </w:r>
      <w:r w:rsidRPr="00A06733">
        <w:rPr>
          <w:rFonts w:ascii="Times New Roman" w:hAnsi="Times New Roman" w:cs="Times New Roman"/>
          <w:color w:val="000000" w:themeColor="text1"/>
          <w:sz w:val="24"/>
          <w:szCs w:val="24"/>
        </w:rPr>
        <w:t>, что критическое мышление — это процесс, который можно развивать и применять в различных ситуациях.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Приглашая детей в этот увлекательный мир, </w:t>
      </w:r>
      <w:r w:rsidR="00304EB5">
        <w:rPr>
          <w:rFonts w:ascii="Times New Roman" w:hAnsi="Times New Roman" w:cs="Times New Roman"/>
          <w:sz w:val="24"/>
          <w:szCs w:val="24"/>
        </w:rPr>
        <w:t xml:space="preserve">я старалась предложить дошкольникам </w:t>
      </w:r>
      <w:r w:rsidRPr="00B85279">
        <w:rPr>
          <w:rFonts w:ascii="Times New Roman" w:hAnsi="Times New Roman" w:cs="Times New Roman"/>
          <w:sz w:val="24"/>
          <w:szCs w:val="24"/>
        </w:rPr>
        <w:t>разнообразные задачи и головоломки, которые требуют активного мышления</w:t>
      </w:r>
      <w:r w:rsidR="00304EB5">
        <w:rPr>
          <w:rFonts w:ascii="Times New Roman" w:hAnsi="Times New Roman" w:cs="Times New Roman"/>
          <w:sz w:val="24"/>
          <w:szCs w:val="24"/>
        </w:rPr>
        <w:t>,</w:t>
      </w:r>
      <w:r w:rsidRPr="00B85279">
        <w:rPr>
          <w:rFonts w:ascii="Times New Roman" w:hAnsi="Times New Roman" w:cs="Times New Roman"/>
          <w:sz w:val="24"/>
          <w:szCs w:val="24"/>
        </w:rPr>
        <w:t xml:space="preserve"> задава</w:t>
      </w:r>
      <w:r w:rsidR="00304EB5">
        <w:rPr>
          <w:rFonts w:ascii="Times New Roman" w:hAnsi="Times New Roman" w:cs="Times New Roman"/>
          <w:sz w:val="24"/>
          <w:szCs w:val="24"/>
        </w:rPr>
        <w:t>ла</w:t>
      </w:r>
      <w:r w:rsidRPr="00B85279">
        <w:rPr>
          <w:rFonts w:ascii="Times New Roman" w:hAnsi="Times New Roman" w:cs="Times New Roman"/>
          <w:sz w:val="24"/>
          <w:szCs w:val="24"/>
        </w:rPr>
        <w:t xml:space="preserve"> вопросы, вызывающие размышлени</w:t>
      </w:r>
      <w:r w:rsidR="009B2E82">
        <w:rPr>
          <w:rFonts w:ascii="Times New Roman" w:hAnsi="Times New Roman" w:cs="Times New Roman"/>
          <w:sz w:val="24"/>
          <w:szCs w:val="24"/>
        </w:rPr>
        <w:t>е</w:t>
      </w:r>
      <w:r w:rsidRPr="00B85279">
        <w:rPr>
          <w:rFonts w:ascii="Times New Roman" w:hAnsi="Times New Roman" w:cs="Times New Roman"/>
          <w:sz w:val="24"/>
          <w:szCs w:val="24"/>
        </w:rPr>
        <w:t xml:space="preserve">, и </w:t>
      </w:r>
      <w:r w:rsidR="00304EB5">
        <w:rPr>
          <w:rFonts w:ascii="Times New Roman" w:hAnsi="Times New Roman" w:cs="Times New Roman"/>
          <w:sz w:val="24"/>
          <w:szCs w:val="24"/>
        </w:rPr>
        <w:t xml:space="preserve"> побуждающие к </w:t>
      </w:r>
      <w:r w:rsidRPr="00B85279">
        <w:rPr>
          <w:rFonts w:ascii="Times New Roman" w:hAnsi="Times New Roman" w:cs="Times New Roman"/>
          <w:sz w:val="24"/>
          <w:szCs w:val="24"/>
        </w:rPr>
        <w:t>обсуждени</w:t>
      </w:r>
      <w:r w:rsidR="00304EB5">
        <w:rPr>
          <w:rFonts w:ascii="Times New Roman" w:hAnsi="Times New Roman" w:cs="Times New Roman"/>
          <w:sz w:val="24"/>
          <w:szCs w:val="24"/>
        </w:rPr>
        <w:t>ю</w:t>
      </w:r>
      <w:r w:rsidRPr="00B85279">
        <w:rPr>
          <w:rFonts w:ascii="Times New Roman" w:hAnsi="Times New Roman" w:cs="Times New Roman"/>
          <w:sz w:val="24"/>
          <w:szCs w:val="24"/>
        </w:rPr>
        <w:t>. Это помо</w:t>
      </w:r>
      <w:r w:rsidR="00304EB5">
        <w:rPr>
          <w:rFonts w:ascii="Times New Roman" w:hAnsi="Times New Roman" w:cs="Times New Roman"/>
          <w:sz w:val="24"/>
          <w:szCs w:val="24"/>
        </w:rPr>
        <w:t>гло</w:t>
      </w:r>
      <w:r w:rsidRPr="00B85279">
        <w:rPr>
          <w:rFonts w:ascii="Times New Roman" w:hAnsi="Times New Roman" w:cs="Times New Roman"/>
          <w:sz w:val="24"/>
          <w:szCs w:val="24"/>
        </w:rPr>
        <w:t xml:space="preserve"> </w:t>
      </w:r>
      <w:r w:rsidR="00304EB5">
        <w:rPr>
          <w:rFonts w:ascii="Times New Roman" w:hAnsi="Times New Roman" w:cs="Times New Roman"/>
          <w:sz w:val="24"/>
          <w:szCs w:val="24"/>
        </w:rPr>
        <w:t xml:space="preserve">моим ребятам </w:t>
      </w:r>
      <w:r w:rsidRPr="00B85279">
        <w:rPr>
          <w:rFonts w:ascii="Times New Roman" w:hAnsi="Times New Roman" w:cs="Times New Roman"/>
          <w:sz w:val="24"/>
          <w:szCs w:val="24"/>
        </w:rPr>
        <w:t>осознать важность своих мыслей, а также научиться видеть разные точки зрения и строить аргументацию.</w:t>
      </w:r>
    </w:p>
    <w:p w:rsidR="000430B4" w:rsidRPr="00B85279" w:rsidRDefault="000430B4" w:rsidP="004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Например, представьте, что дети отправляются </w:t>
      </w:r>
      <w:r w:rsidR="00D90D90">
        <w:rPr>
          <w:rFonts w:ascii="Times New Roman" w:hAnsi="Times New Roman" w:cs="Times New Roman"/>
          <w:sz w:val="24"/>
          <w:szCs w:val="24"/>
        </w:rPr>
        <w:t xml:space="preserve">в </w:t>
      </w:r>
      <w:r w:rsidRPr="00B85279">
        <w:rPr>
          <w:rFonts w:ascii="Times New Roman" w:hAnsi="Times New Roman" w:cs="Times New Roman"/>
          <w:sz w:val="24"/>
          <w:szCs w:val="24"/>
        </w:rPr>
        <w:t xml:space="preserve">воображаемое путешествие в джунгли. Они должны решить различные задачи, такие как выбор оптимального маршрута или определение безопасности </w:t>
      </w:r>
      <w:r w:rsidR="00282012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B85279">
        <w:rPr>
          <w:rFonts w:ascii="Times New Roman" w:hAnsi="Times New Roman" w:cs="Times New Roman"/>
          <w:sz w:val="24"/>
          <w:szCs w:val="24"/>
        </w:rPr>
        <w:t xml:space="preserve">действий. В процессе решения этих задач, </w:t>
      </w:r>
      <w:r w:rsidR="009B2E82">
        <w:rPr>
          <w:rFonts w:ascii="Times New Roman" w:hAnsi="Times New Roman" w:cs="Times New Roman"/>
          <w:sz w:val="24"/>
          <w:szCs w:val="24"/>
        </w:rPr>
        <w:t xml:space="preserve">дошколята </w:t>
      </w:r>
      <w:r w:rsidRPr="00B85279">
        <w:rPr>
          <w:rFonts w:ascii="Times New Roman" w:hAnsi="Times New Roman" w:cs="Times New Roman"/>
          <w:sz w:val="24"/>
          <w:szCs w:val="24"/>
        </w:rPr>
        <w:t>сталкива</w:t>
      </w:r>
      <w:r w:rsidR="00454943">
        <w:rPr>
          <w:rFonts w:ascii="Times New Roman" w:hAnsi="Times New Roman" w:cs="Times New Roman"/>
          <w:sz w:val="24"/>
          <w:szCs w:val="24"/>
        </w:rPr>
        <w:t>ют</w:t>
      </w:r>
      <w:r w:rsidRPr="00B85279">
        <w:rPr>
          <w:rFonts w:ascii="Times New Roman" w:hAnsi="Times New Roman" w:cs="Times New Roman"/>
          <w:sz w:val="24"/>
          <w:szCs w:val="24"/>
        </w:rPr>
        <w:t>ся с проблемами, которые требуют логического мышления, оценки рисков и прогнозирования последствий. Их задача не просто найти правильный ответ, но и обосновать свои решения, объяснить свои мысли и идеи.</w:t>
      </w:r>
      <w:r w:rsidR="009B2E82">
        <w:rPr>
          <w:rFonts w:ascii="Times New Roman" w:hAnsi="Times New Roman" w:cs="Times New Roman"/>
          <w:sz w:val="24"/>
          <w:szCs w:val="24"/>
        </w:rPr>
        <w:t xml:space="preserve"> </w:t>
      </w:r>
      <w:r w:rsidRPr="00B85279">
        <w:rPr>
          <w:rFonts w:ascii="Times New Roman" w:hAnsi="Times New Roman" w:cs="Times New Roman"/>
          <w:sz w:val="24"/>
          <w:szCs w:val="24"/>
        </w:rPr>
        <w:t xml:space="preserve">Можно создать атмосферу, где ошибки приветствуются как возможность для учения. Когда </w:t>
      </w:r>
      <w:r w:rsidR="00D90D90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B85279">
        <w:rPr>
          <w:rFonts w:ascii="Times New Roman" w:hAnsi="Times New Roman" w:cs="Times New Roman"/>
          <w:sz w:val="24"/>
          <w:szCs w:val="24"/>
        </w:rPr>
        <w:t>осознают, что критическое мышление — это процесс, а не конечный результат, они становятся более открытыми для исследования и экспериментов.</w:t>
      </w:r>
    </w:p>
    <w:p w:rsidR="000430B4" w:rsidRPr="00B85279" w:rsidRDefault="000430B4" w:rsidP="004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>Кроме того, старшие дошкольники могут быть вовлечены в игры и ролевые модели, которые поощряют критическое мышление. Например, можно создать магазин или ресторан, где дети играют роль покупателей, продавцов или поваров. Во время игры они ст</w:t>
      </w:r>
      <w:r w:rsidR="00454943">
        <w:rPr>
          <w:rFonts w:ascii="Times New Roman" w:hAnsi="Times New Roman" w:cs="Times New Roman"/>
          <w:sz w:val="24"/>
          <w:szCs w:val="24"/>
        </w:rPr>
        <w:t>алкиваются</w:t>
      </w:r>
      <w:r w:rsidRPr="00B85279">
        <w:rPr>
          <w:rFonts w:ascii="Times New Roman" w:hAnsi="Times New Roman" w:cs="Times New Roman"/>
          <w:sz w:val="24"/>
          <w:szCs w:val="24"/>
        </w:rPr>
        <w:t xml:space="preserve"> с различными ситуациями, требующими принятия решений, анализа информации и коммуникации с другими участниками игры. Это </w:t>
      </w:r>
      <w:r w:rsidR="00454943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B85279">
        <w:rPr>
          <w:rFonts w:ascii="Times New Roman" w:hAnsi="Times New Roman" w:cs="Times New Roman"/>
          <w:sz w:val="24"/>
          <w:szCs w:val="24"/>
        </w:rPr>
        <w:t xml:space="preserve"> развить навыки критического мышления в практической и интерактивной форме.</w:t>
      </w:r>
    </w:p>
    <w:p w:rsidR="000430B4" w:rsidRPr="00B85279" w:rsidRDefault="000430B4" w:rsidP="004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Критическое мышление также можно развивать через чтение и обсуждение книг. После прочтения истории, можно </w:t>
      </w:r>
      <w:r w:rsidR="009B2E82">
        <w:rPr>
          <w:rFonts w:ascii="Times New Roman" w:hAnsi="Times New Roman" w:cs="Times New Roman"/>
          <w:sz w:val="24"/>
          <w:szCs w:val="24"/>
        </w:rPr>
        <w:t xml:space="preserve">задать </w:t>
      </w:r>
      <w:r w:rsidRPr="00B85279">
        <w:rPr>
          <w:rFonts w:ascii="Times New Roman" w:hAnsi="Times New Roman" w:cs="Times New Roman"/>
          <w:sz w:val="24"/>
          <w:szCs w:val="24"/>
        </w:rPr>
        <w:t>вопросы, вызывающие рефлексию и анали</w:t>
      </w:r>
      <w:r w:rsidR="003428D9">
        <w:rPr>
          <w:rFonts w:ascii="Times New Roman" w:hAnsi="Times New Roman" w:cs="Times New Roman"/>
          <w:sz w:val="24"/>
          <w:szCs w:val="24"/>
        </w:rPr>
        <w:t>з</w:t>
      </w:r>
      <w:r w:rsidRPr="00B85279">
        <w:rPr>
          <w:rFonts w:ascii="Times New Roman" w:hAnsi="Times New Roman" w:cs="Times New Roman"/>
          <w:sz w:val="24"/>
          <w:szCs w:val="24"/>
        </w:rPr>
        <w:t xml:space="preserve">. </w:t>
      </w:r>
      <w:r w:rsidR="003428D9">
        <w:rPr>
          <w:rFonts w:ascii="Times New Roman" w:hAnsi="Times New Roman" w:cs="Times New Roman"/>
          <w:sz w:val="24"/>
          <w:szCs w:val="24"/>
        </w:rPr>
        <w:t>Ребята</w:t>
      </w:r>
      <w:r w:rsidRPr="00B85279">
        <w:rPr>
          <w:rFonts w:ascii="Times New Roman" w:hAnsi="Times New Roman" w:cs="Times New Roman"/>
          <w:sz w:val="24"/>
          <w:szCs w:val="24"/>
        </w:rPr>
        <w:t xml:space="preserve"> могут высказывать свои предположения о поведении персонажей, предл</w:t>
      </w:r>
      <w:r w:rsidR="009B2E82">
        <w:rPr>
          <w:rFonts w:ascii="Times New Roman" w:hAnsi="Times New Roman" w:cs="Times New Roman"/>
          <w:sz w:val="24"/>
          <w:szCs w:val="24"/>
        </w:rPr>
        <w:t>ожить</w:t>
      </w:r>
      <w:r w:rsidRPr="00B85279">
        <w:rPr>
          <w:rFonts w:ascii="Times New Roman" w:hAnsi="Times New Roman" w:cs="Times New Roman"/>
          <w:sz w:val="24"/>
          <w:szCs w:val="24"/>
        </w:rPr>
        <w:t xml:space="preserve"> </w:t>
      </w:r>
      <w:r w:rsidRPr="00B85279">
        <w:rPr>
          <w:rFonts w:ascii="Times New Roman" w:hAnsi="Times New Roman" w:cs="Times New Roman"/>
          <w:sz w:val="24"/>
          <w:szCs w:val="24"/>
        </w:rPr>
        <w:lastRenderedPageBreak/>
        <w:t>альтернативные концовки или обсу</w:t>
      </w:r>
      <w:r w:rsidR="009B2E82">
        <w:rPr>
          <w:rFonts w:ascii="Times New Roman" w:hAnsi="Times New Roman" w:cs="Times New Roman"/>
          <w:sz w:val="24"/>
          <w:szCs w:val="24"/>
        </w:rPr>
        <w:t>дить</w:t>
      </w:r>
      <w:r w:rsidRPr="00B85279">
        <w:rPr>
          <w:rFonts w:ascii="Times New Roman" w:hAnsi="Times New Roman" w:cs="Times New Roman"/>
          <w:sz w:val="24"/>
          <w:szCs w:val="24"/>
        </w:rPr>
        <w:t xml:space="preserve"> моральные дилеммы, которые возникают в процессе чтения. Это поможет развить их способность видеть вещи с разных точек зрения.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Для стимулирования активного мышления у старших дошкольников необходимо также создавать </w:t>
      </w:r>
      <w:r w:rsidR="00454943">
        <w:rPr>
          <w:rFonts w:ascii="Times New Roman" w:hAnsi="Times New Roman" w:cs="Times New Roman"/>
          <w:sz w:val="24"/>
          <w:szCs w:val="24"/>
        </w:rPr>
        <w:t>соответствующую о</w:t>
      </w:r>
      <w:r w:rsidRPr="00B85279">
        <w:rPr>
          <w:rFonts w:ascii="Times New Roman" w:hAnsi="Times New Roman" w:cs="Times New Roman"/>
          <w:sz w:val="24"/>
          <w:szCs w:val="24"/>
        </w:rPr>
        <w:t xml:space="preserve">бстановку в </w:t>
      </w:r>
      <w:r w:rsidR="00D90D90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B85279">
        <w:rPr>
          <w:rFonts w:ascii="Times New Roman" w:hAnsi="Times New Roman" w:cs="Times New Roman"/>
          <w:sz w:val="24"/>
          <w:szCs w:val="24"/>
        </w:rPr>
        <w:t xml:space="preserve">и дома. </w:t>
      </w:r>
      <w:r w:rsidR="00F55E74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D90D90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F55E74">
        <w:rPr>
          <w:rFonts w:ascii="Times New Roman" w:hAnsi="Times New Roman" w:cs="Times New Roman"/>
          <w:sz w:val="24"/>
          <w:szCs w:val="24"/>
        </w:rPr>
        <w:t xml:space="preserve"> ребятам </w:t>
      </w:r>
      <w:r w:rsidRPr="00B85279">
        <w:rPr>
          <w:rFonts w:ascii="Times New Roman" w:hAnsi="Times New Roman" w:cs="Times New Roman"/>
          <w:sz w:val="24"/>
          <w:szCs w:val="24"/>
        </w:rPr>
        <w:t>доступ к разнообразным материалам, игрушкам, конструкторам и головоломкам, которые требуют решения проблем и применения логического мышления. Предоставление свободного времени для исследования и самостоятельного решения задач также помогает</w:t>
      </w:r>
      <w:r w:rsidR="00454943">
        <w:rPr>
          <w:rFonts w:ascii="Times New Roman" w:hAnsi="Times New Roman" w:cs="Times New Roman"/>
          <w:sz w:val="24"/>
          <w:szCs w:val="24"/>
        </w:rPr>
        <w:t xml:space="preserve"> в решении поставленной цели</w:t>
      </w:r>
      <w:r w:rsidRPr="00B85279">
        <w:rPr>
          <w:rFonts w:ascii="Times New Roman" w:hAnsi="Times New Roman" w:cs="Times New Roman"/>
          <w:sz w:val="24"/>
          <w:szCs w:val="24"/>
        </w:rPr>
        <w:t>.</w:t>
      </w:r>
    </w:p>
    <w:p w:rsidR="000430B4" w:rsidRPr="00B85279" w:rsidRDefault="000430B4" w:rsidP="004F2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Путешествие в мир критического мышления для старших дошкольников — это возможность не только развить интеллектуальные способности, но и научить принимать </w:t>
      </w:r>
      <w:r w:rsidRPr="004F20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информированные </w:t>
      </w:r>
      <w:r w:rsidRPr="00B85279">
        <w:rPr>
          <w:rFonts w:ascii="Times New Roman" w:hAnsi="Times New Roman" w:cs="Times New Roman"/>
          <w:sz w:val="24"/>
          <w:szCs w:val="24"/>
        </w:rPr>
        <w:t xml:space="preserve">решения, быть творческими и самостоятельными мыслителями. Этот путь открывает перед </w:t>
      </w:r>
      <w:r w:rsidR="00F55E74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B85279">
        <w:rPr>
          <w:rFonts w:ascii="Times New Roman" w:hAnsi="Times New Roman" w:cs="Times New Roman"/>
          <w:sz w:val="24"/>
          <w:szCs w:val="24"/>
        </w:rPr>
        <w:t xml:space="preserve">двери в умственные приключения, где каждый шаг приводит к новым открытиям и возможностям роста. Важно помнить, что критическое мышление — это навык, который развивается со временем и требует поддержки и поощрения. Стимулирующая и интерактивная среда, в которой  дети могут свободно исследовать, задавать вопросы и обмениваться идеями, играет важную роль в развитии критического мышления у старших дошкольников. В такой среде </w:t>
      </w:r>
      <w:r w:rsidR="00F55E74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85279">
        <w:rPr>
          <w:rFonts w:ascii="Times New Roman" w:hAnsi="Times New Roman" w:cs="Times New Roman"/>
          <w:sz w:val="24"/>
          <w:szCs w:val="24"/>
        </w:rPr>
        <w:t>не только получают знания, но и активно применяют их, анализируют их и сопоставляют с реальными ситуациями.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>Один из способов создания стимулирующей среды - это поддержка детского любопытства. Когда дети проявляют интерес к определенным темам или явлениям, важно поддерживать их и поощрять дальнейшее исследование. Например, если ребенок задает вопрос о планетах, можно вместе с ним изучить книги, видеоматериалы или совершить поход в планетарий. Такие исследования расширят кругозор ребенка и помогут ему осознать, что его любопытство и вопросы важны.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 xml:space="preserve">Также, важно создать возможности для </w:t>
      </w:r>
      <w:r w:rsidR="002E3D82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Pr="00B85279">
        <w:rPr>
          <w:rFonts w:ascii="Times New Roman" w:hAnsi="Times New Roman" w:cs="Times New Roman"/>
          <w:sz w:val="24"/>
          <w:szCs w:val="24"/>
        </w:rPr>
        <w:t xml:space="preserve">обмена идеями. </w:t>
      </w:r>
      <w:r w:rsidR="002E3D82">
        <w:rPr>
          <w:rFonts w:ascii="Times New Roman" w:hAnsi="Times New Roman" w:cs="Times New Roman"/>
          <w:sz w:val="24"/>
          <w:szCs w:val="24"/>
        </w:rPr>
        <w:t xml:space="preserve">Этому </w:t>
      </w:r>
      <w:r w:rsidR="002E3D82" w:rsidRPr="002E3D82">
        <w:rPr>
          <w:rFonts w:ascii="Times New Roman" w:hAnsi="Times New Roman" w:cs="Times New Roman"/>
          <w:sz w:val="24"/>
          <w:szCs w:val="24"/>
        </w:rPr>
        <w:t xml:space="preserve">могут стать прекрасной площадкой </w:t>
      </w:r>
      <w:r w:rsidR="002E3D82">
        <w:rPr>
          <w:rFonts w:ascii="Times New Roman" w:hAnsi="Times New Roman" w:cs="Times New Roman"/>
          <w:sz w:val="24"/>
          <w:szCs w:val="24"/>
        </w:rPr>
        <w:t>г</w:t>
      </w:r>
      <w:r w:rsidRPr="00B85279">
        <w:rPr>
          <w:rFonts w:ascii="Times New Roman" w:hAnsi="Times New Roman" w:cs="Times New Roman"/>
          <w:sz w:val="24"/>
          <w:szCs w:val="24"/>
        </w:rPr>
        <w:t>рупповые дискуссии и коллективные проекты</w:t>
      </w:r>
      <w:r w:rsidR="002E3D82">
        <w:rPr>
          <w:rFonts w:ascii="Times New Roman" w:hAnsi="Times New Roman" w:cs="Times New Roman"/>
          <w:sz w:val="24"/>
          <w:szCs w:val="24"/>
        </w:rPr>
        <w:t>.</w:t>
      </w:r>
      <w:r w:rsidRPr="00B85279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F044CF">
        <w:rPr>
          <w:rFonts w:ascii="Times New Roman" w:hAnsi="Times New Roman" w:cs="Times New Roman"/>
          <w:sz w:val="24"/>
          <w:szCs w:val="24"/>
        </w:rPr>
        <w:t>озвучить детям предложение</w:t>
      </w:r>
      <w:r w:rsidRPr="00B85279">
        <w:rPr>
          <w:rFonts w:ascii="Times New Roman" w:hAnsi="Times New Roman" w:cs="Times New Roman"/>
          <w:sz w:val="24"/>
          <w:szCs w:val="24"/>
        </w:rPr>
        <w:t xml:space="preserve"> совместно решить задачу или найти решение проблемы. В процессе обсуждения разных точек зрения и аргументации своих мыслей, </w:t>
      </w:r>
      <w:r w:rsidR="00F67507">
        <w:rPr>
          <w:rFonts w:ascii="Times New Roman" w:hAnsi="Times New Roman" w:cs="Times New Roman"/>
          <w:sz w:val="24"/>
          <w:szCs w:val="24"/>
        </w:rPr>
        <w:t xml:space="preserve">ребята </w:t>
      </w:r>
      <w:r w:rsidRPr="00B85279">
        <w:rPr>
          <w:rFonts w:ascii="Times New Roman" w:hAnsi="Times New Roman" w:cs="Times New Roman"/>
          <w:sz w:val="24"/>
          <w:szCs w:val="24"/>
        </w:rPr>
        <w:t>учатся анализировать информацию, выстраивать логическую цепочку рассуждений и принимать обоснованные решения.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279">
        <w:rPr>
          <w:rFonts w:ascii="Times New Roman" w:hAnsi="Times New Roman" w:cs="Times New Roman"/>
          <w:sz w:val="24"/>
          <w:szCs w:val="24"/>
        </w:rPr>
        <w:t>Не менее важным</w:t>
      </w:r>
      <w:r w:rsidR="00F044CF">
        <w:rPr>
          <w:rFonts w:ascii="Times New Roman" w:hAnsi="Times New Roman" w:cs="Times New Roman"/>
          <w:sz w:val="24"/>
          <w:szCs w:val="24"/>
        </w:rPr>
        <w:t>и</w:t>
      </w:r>
      <w:r w:rsidRPr="00B85279">
        <w:rPr>
          <w:rFonts w:ascii="Times New Roman" w:hAnsi="Times New Roman" w:cs="Times New Roman"/>
          <w:sz w:val="24"/>
          <w:szCs w:val="24"/>
        </w:rPr>
        <w:t xml:space="preserve"> </w:t>
      </w:r>
      <w:r w:rsidR="00F044CF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5279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F044CF">
        <w:rPr>
          <w:rFonts w:ascii="Times New Roman" w:hAnsi="Times New Roman" w:cs="Times New Roman"/>
          <w:sz w:val="24"/>
          <w:szCs w:val="24"/>
        </w:rPr>
        <w:t>я</w:t>
      </w:r>
      <w:r w:rsidRPr="00B85279">
        <w:rPr>
          <w:rFonts w:ascii="Times New Roman" w:hAnsi="Times New Roman" w:cs="Times New Roman"/>
          <w:sz w:val="24"/>
          <w:szCs w:val="24"/>
        </w:rPr>
        <w:t xml:space="preserve"> </w:t>
      </w:r>
      <w:r w:rsidR="00F044CF">
        <w:rPr>
          <w:rFonts w:ascii="Times New Roman" w:hAnsi="Times New Roman" w:cs="Times New Roman"/>
          <w:sz w:val="24"/>
          <w:szCs w:val="24"/>
        </w:rPr>
        <w:t>критического</w:t>
      </w:r>
      <w:r w:rsidRPr="00B85279">
        <w:rPr>
          <w:rFonts w:ascii="Times New Roman" w:hAnsi="Times New Roman" w:cs="Times New Roman"/>
          <w:sz w:val="24"/>
          <w:szCs w:val="24"/>
        </w:rPr>
        <w:t xml:space="preserve"> мышления у старших дошкольников</w:t>
      </w:r>
      <w:r w:rsidR="00F044CF">
        <w:rPr>
          <w:rFonts w:ascii="Times New Roman" w:hAnsi="Times New Roman" w:cs="Times New Roman"/>
          <w:sz w:val="24"/>
          <w:szCs w:val="24"/>
        </w:rPr>
        <w:t xml:space="preserve"> являются т</w:t>
      </w:r>
      <w:r w:rsidRPr="00B85279">
        <w:rPr>
          <w:rFonts w:ascii="Times New Roman" w:hAnsi="Times New Roman" w:cs="Times New Roman"/>
          <w:sz w:val="24"/>
          <w:szCs w:val="24"/>
        </w:rPr>
        <w:t xml:space="preserve">ворческие задания и проекты, которые предлагают </w:t>
      </w:r>
      <w:r w:rsidR="00F67507">
        <w:rPr>
          <w:rFonts w:ascii="Times New Roman" w:hAnsi="Times New Roman" w:cs="Times New Roman"/>
          <w:sz w:val="24"/>
          <w:szCs w:val="24"/>
        </w:rPr>
        <w:t xml:space="preserve">юным </w:t>
      </w:r>
      <w:r w:rsidR="002E3D82">
        <w:rPr>
          <w:rFonts w:ascii="Times New Roman" w:hAnsi="Times New Roman" w:cs="Times New Roman"/>
          <w:sz w:val="24"/>
          <w:szCs w:val="24"/>
        </w:rPr>
        <w:t>мыслителям</w:t>
      </w:r>
      <w:r w:rsidR="00F67507">
        <w:rPr>
          <w:rFonts w:ascii="Times New Roman" w:hAnsi="Times New Roman" w:cs="Times New Roman"/>
          <w:sz w:val="24"/>
          <w:szCs w:val="24"/>
        </w:rPr>
        <w:t xml:space="preserve"> </w:t>
      </w:r>
      <w:r w:rsidRPr="00B85279">
        <w:rPr>
          <w:rFonts w:ascii="Times New Roman" w:hAnsi="Times New Roman" w:cs="Times New Roman"/>
          <w:sz w:val="24"/>
          <w:szCs w:val="24"/>
        </w:rPr>
        <w:t>находить альтернативные решения и применять свою фантазию</w:t>
      </w:r>
      <w:r w:rsidR="00F044CF">
        <w:rPr>
          <w:rFonts w:ascii="Times New Roman" w:hAnsi="Times New Roman" w:cs="Times New Roman"/>
          <w:sz w:val="24"/>
          <w:szCs w:val="24"/>
        </w:rPr>
        <w:t>.</w:t>
      </w:r>
      <w:r w:rsidRPr="00B85279">
        <w:rPr>
          <w:rFonts w:ascii="Times New Roman" w:hAnsi="Times New Roman" w:cs="Times New Roman"/>
          <w:sz w:val="24"/>
          <w:szCs w:val="24"/>
        </w:rPr>
        <w:t xml:space="preserve"> Например, можно предложить детям создать свою собственную игру или рассказать историю с необычным развитием событий. Такие задания помогут детям выходить за рамки стандартного мышления и развивать креативное и критическое мышление.</w:t>
      </w:r>
    </w:p>
    <w:p w:rsidR="00B85279" w:rsidRPr="00F8756C" w:rsidRDefault="00B85279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опыта работы </w:t>
      </w:r>
      <w:r w:rsidR="00F04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данной теме </w:t>
      </w:r>
      <w:r w:rsidR="001D35B6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мною </w:t>
      </w: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были разработаны</w:t>
      </w:r>
      <w:r w:rsidR="001D35B6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игры</w:t>
      </w: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стимулирования и развития критического мышления у детей. Вот некоторые из них:</w:t>
      </w:r>
    </w:p>
    <w:p w:rsidR="00B85279" w:rsidRPr="00F8756C" w:rsidRDefault="00F044CF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Логические головоломки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 И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гра включа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в себя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различные логические задачи и головоломки, такие как загадки, головоломки с логическими условиями, </w:t>
      </w:r>
      <w:proofErr w:type="spellStart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судоку</w:t>
      </w:r>
      <w:proofErr w:type="spellEnd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игры дошкольники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анализир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уют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информацию, 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>с помощью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логическо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наход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правильные решения. Это способств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развитию их способности к анализу, рассуждению и логическому выводу.</w:t>
      </w:r>
    </w:p>
    <w:p w:rsidR="00B85279" w:rsidRPr="00F8756C" w:rsidRDefault="000700C9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Игра-задача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игре детям 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проблемная ситуация или задача, которую они должны  решить, используя критическое мышление. Например, они мог</w:t>
      </w:r>
      <w:r w:rsidR="00282012">
        <w:rPr>
          <w:rFonts w:ascii="Times New Roman" w:hAnsi="Times New Roman" w:cs="Times New Roman"/>
          <w:color w:val="000000" w:themeColor="text1"/>
          <w:sz w:val="24"/>
          <w:szCs w:val="24"/>
        </w:rPr>
        <w:t>ут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задачу на построение определенной конструкции из строительных блоков или на нахождение пути к выходу из лабиринта. Дети должны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уметь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информацию, пробовать разные стратегии и принимать обоснованные решения.</w:t>
      </w:r>
    </w:p>
    <w:p w:rsidR="00B85279" w:rsidRPr="00F8756C" w:rsidRDefault="004F2019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Игра на принятие решений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этой игре 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>ребятам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предлагаются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ситуации, в которых они должны принимать решения. Например, </w:t>
      </w:r>
      <w:r w:rsidR="000700C9"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предложить сделать выбор между двумя разными вариантами действий и объяснить свой выбор. Это треб</w:t>
      </w:r>
      <w:r w:rsidR="00282012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детей </w:t>
      </w:r>
      <w:r w:rsidR="006715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умения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анализировать преимущества и недостатки каждого варианта, оценивать последствия и делать обоснованные выводы.</w:t>
      </w:r>
    </w:p>
    <w:p w:rsidR="00B85279" w:rsidRPr="00F8756C" w:rsidRDefault="00671573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Игра на сравнение и классификацию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этой игре дети должны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уметь с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равнивать и классифицировать различные объекты, изображения или характеристики. Например,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даны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разные геометрические фигуры,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которые необходимо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классифицировать  по форме, цвету или размеру.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развива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у дошкольников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навыки анализа, сравнения и классификации.</w:t>
      </w:r>
    </w:p>
    <w:p w:rsidR="00B85279" w:rsidRPr="00F8756C" w:rsidRDefault="00671573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Игра-дебаты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Детям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высказывать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свои аргументы и мнения по определенным темам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где предоставляется возможность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обсуждать и дебатировать различные вопросы, высказывать свои аргументы и приводить доказательства в поддержку своих точек зрения.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развива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анализировать информацию, формулировать аргументы и убеждать других в своей позиции.</w:t>
      </w:r>
    </w:p>
    <w:p w:rsidR="00B85279" w:rsidRPr="00F8756C" w:rsidRDefault="00671573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Игра-расследование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». Д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етям предлага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ется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роль детективов или исследователей, которые </w:t>
      </w:r>
      <w:r w:rsidR="00282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решают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различные загадки и головоломки. </w:t>
      </w:r>
      <w:r w:rsidR="00282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 анализировать свидетельства, искать подсказки, делать логические выводы и прийти к правильным решениям.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Игра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развива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способность к аналитическому мышлению,</w:t>
      </w:r>
      <w:r w:rsid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логическому </w:t>
      </w:r>
      <w:r w:rsid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рассуждению</w:t>
      </w:r>
      <w:proofErr w:type="gramEnd"/>
      <w:r w:rsidR="00B85279"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решению проблем.</w:t>
      </w:r>
    </w:p>
    <w:p w:rsidR="000430B4" w:rsidRPr="00F8756C" w:rsidRDefault="00B85279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>Все эти игры были разработаны</w:t>
      </w:r>
      <w:r w:rsidR="00671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мной</w:t>
      </w: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учетом возрастных особенностей старших дошкольников и специально направлены на развитие и активизацию умственной деятельности и критического мышления. Они предостав</w:t>
      </w:r>
      <w:r w:rsidR="00671573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Pr="00F87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детям возможность практиковаться в анализе, рассуждении, принятии решений и формулировании аргументов, что способствовало их когнитивному развитию и подготовке к более сложным умственным задачам.</w:t>
      </w:r>
    </w:p>
    <w:p w:rsidR="000430B4" w:rsidRPr="00B85279" w:rsidRDefault="00BB6E19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E19">
        <w:rPr>
          <w:rFonts w:ascii="Times New Roman" w:hAnsi="Times New Roman" w:cs="Times New Roman"/>
          <w:sz w:val="24"/>
          <w:szCs w:val="24"/>
        </w:rPr>
        <w:t>Таким образом, путешествие в мир критического мышления для старших дошкольников не только открывает перед ними бесконечные возможности роста и развития, но и вносит значительный вклад в их будущее</w:t>
      </w:r>
      <w:r w:rsidR="00A06733">
        <w:rPr>
          <w:rFonts w:ascii="Times New Roman" w:hAnsi="Times New Roman" w:cs="Times New Roman"/>
          <w:sz w:val="24"/>
          <w:szCs w:val="24"/>
        </w:rPr>
        <w:t xml:space="preserve"> </w:t>
      </w:r>
      <w:r w:rsidR="00A06733" w:rsidRPr="00A06733">
        <w:rPr>
          <w:rFonts w:ascii="Times New Roman" w:hAnsi="Times New Roman" w:cs="Times New Roman"/>
          <w:sz w:val="24"/>
          <w:szCs w:val="24"/>
        </w:rPr>
        <w:t xml:space="preserve"> - это их шанс стать лидерами своей собственной жизни, строителями новых идей и движущей силой перемен в мире. </w:t>
      </w:r>
      <w:r w:rsidR="00A06733">
        <w:rPr>
          <w:rFonts w:ascii="Times New Roman" w:hAnsi="Times New Roman" w:cs="Times New Roman"/>
          <w:sz w:val="24"/>
          <w:szCs w:val="24"/>
        </w:rPr>
        <w:t>Давайте п</w:t>
      </w:r>
      <w:r w:rsidR="00A06733" w:rsidRPr="00A06733">
        <w:rPr>
          <w:rFonts w:ascii="Times New Roman" w:hAnsi="Times New Roman" w:cs="Times New Roman"/>
          <w:sz w:val="24"/>
          <w:szCs w:val="24"/>
        </w:rPr>
        <w:t>о</w:t>
      </w:r>
      <w:r w:rsidR="00A06733">
        <w:rPr>
          <w:rFonts w:ascii="Times New Roman" w:hAnsi="Times New Roman" w:cs="Times New Roman"/>
          <w:sz w:val="24"/>
          <w:szCs w:val="24"/>
        </w:rPr>
        <w:t xml:space="preserve">можем </w:t>
      </w:r>
      <w:r w:rsidR="00A06733" w:rsidRPr="00A06733">
        <w:rPr>
          <w:rFonts w:ascii="Times New Roman" w:hAnsi="Times New Roman" w:cs="Times New Roman"/>
          <w:sz w:val="24"/>
          <w:szCs w:val="24"/>
        </w:rPr>
        <w:t xml:space="preserve"> им ощутить силу своего ума, расширить границы своего мышления и стать героями своей собственной истории. Пусть каждый шаг, сделанный в этом путешествии, станет фундаментом их будущего успеха и счастья.</w:t>
      </w:r>
    </w:p>
    <w:p w:rsidR="000430B4" w:rsidRPr="00B85279" w:rsidRDefault="000430B4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7138" w:rsidRPr="00B85279" w:rsidRDefault="00027138" w:rsidP="0084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7138" w:rsidRPr="00B85279" w:rsidSect="008425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430B4"/>
    <w:rsid w:val="000216AD"/>
    <w:rsid w:val="00027138"/>
    <w:rsid w:val="000430B4"/>
    <w:rsid w:val="000641FF"/>
    <w:rsid w:val="000700C9"/>
    <w:rsid w:val="00090D36"/>
    <w:rsid w:val="001371DB"/>
    <w:rsid w:val="00141888"/>
    <w:rsid w:val="00151DF8"/>
    <w:rsid w:val="001708F5"/>
    <w:rsid w:val="001C0D01"/>
    <w:rsid w:val="001D35B6"/>
    <w:rsid w:val="00250B14"/>
    <w:rsid w:val="00262066"/>
    <w:rsid w:val="00264C55"/>
    <w:rsid w:val="00282012"/>
    <w:rsid w:val="002E3D82"/>
    <w:rsid w:val="00302A48"/>
    <w:rsid w:val="00304EB5"/>
    <w:rsid w:val="003105C6"/>
    <w:rsid w:val="00332FC9"/>
    <w:rsid w:val="003428D9"/>
    <w:rsid w:val="003474A4"/>
    <w:rsid w:val="00366158"/>
    <w:rsid w:val="00394981"/>
    <w:rsid w:val="003F5D4E"/>
    <w:rsid w:val="00425024"/>
    <w:rsid w:val="00454943"/>
    <w:rsid w:val="004A7DE5"/>
    <w:rsid w:val="004B0AD0"/>
    <w:rsid w:val="004D19C8"/>
    <w:rsid w:val="004E465F"/>
    <w:rsid w:val="004E5540"/>
    <w:rsid w:val="004F2019"/>
    <w:rsid w:val="0056368E"/>
    <w:rsid w:val="005E7DB6"/>
    <w:rsid w:val="00613918"/>
    <w:rsid w:val="00640EBC"/>
    <w:rsid w:val="00643824"/>
    <w:rsid w:val="00671573"/>
    <w:rsid w:val="006762A3"/>
    <w:rsid w:val="007023D2"/>
    <w:rsid w:val="00764FF7"/>
    <w:rsid w:val="00765A75"/>
    <w:rsid w:val="007A6529"/>
    <w:rsid w:val="007F2CD3"/>
    <w:rsid w:val="00810CE6"/>
    <w:rsid w:val="00842525"/>
    <w:rsid w:val="00842800"/>
    <w:rsid w:val="008447FA"/>
    <w:rsid w:val="00895F10"/>
    <w:rsid w:val="008C3A88"/>
    <w:rsid w:val="008D13FC"/>
    <w:rsid w:val="00915E08"/>
    <w:rsid w:val="00955A33"/>
    <w:rsid w:val="00966D3B"/>
    <w:rsid w:val="00974B95"/>
    <w:rsid w:val="009B2E82"/>
    <w:rsid w:val="00A06733"/>
    <w:rsid w:val="00A30D02"/>
    <w:rsid w:val="00A413CC"/>
    <w:rsid w:val="00A61FED"/>
    <w:rsid w:val="00A66E67"/>
    <w:rsid w:val="00A8713B"/>
    <w:rsid w:val="00AE7F0B"/>
    <w:rsid w:val="00AF3C07"/>
    <w:rsid w:val="00B5183C"/>
    <w:rsid w:val="00B5411A"/>
    <w:rsid w:val="00B607F5"/>
    <w:rsid w:val="00B61C2A"/>
    <w:rsid w:val="00B83797"/>
    <w:rsid w:val="00B85279"/>
    <w:rsid w:val="00BB6E19"/>
    <w:rsid w:val="00BC7F69"/>
    <w:rsid w:val="00BF0CEC"/>
    <w:rsid w:val="00C101F5"/>
    <w:rsid w:val="00C96C46"/>
    <w:rsid w:val="00D77BEF"/>
    <w:rsid w:val="00D90D90"/>
    <w:rsid w:val="00DD0D7B"/>
    <w:rsid w:val="00EF0B85"/>
    <w:rsid w:val="00F044CF"/>
    <w:rsid w:val="00F55E74"/>
    <w:rsid w:val="00F67507"/>
    <w:rsid w:val="00F8756C"/>
    <w:rsid w:val="00F91ADC"/>
    <w:rsid w:val="00FB5F07"/>
    <w:rsid w:val="00FE2300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560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5896220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716638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900628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20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6770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9902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4189079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68217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48886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3917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8777355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5204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265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9544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48497213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72266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39247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9959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4880926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7793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50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5443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91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79456982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22192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61369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976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8153579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03651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9323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7613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4242084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7465029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8996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321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6256188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174088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46978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4081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52529440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859049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676319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667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5953292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46146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722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8408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87373659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4099022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7018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34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  <w:div w:id="16150880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69945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942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55FB1-7B6D-48C3-91A7-25BC9C94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MAXIM</cp:lastModifiedBy>
  <cp:revision>2</cp:revision>
  <dcterms:created xsi:type="dcterms:W3CDTF">2023-05-18T16:14:00Z</dcterms:created>
  <dcterms:modified xsi:type="dcterms:W3CDTF">2023-05-18T16:14:00Z</dcterms:modified>
</cp:coreProperties>
</file>