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880"/>
        <w:gridCol w:w="9"/>
      </w:tblGrid>
      <w:tr w:rsidR="00574AC0" w:rsidRPr="003B7A91" w:rsidTr="00074CB6"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9" w:type="dxa"/>
            <w:gridSpan w:val="2"/>
            <w:shd w:val="clear" w:color="auto" w:fill="auto"/>
          </w:tcPr>
          <w:p w:rsidR="00574AC0" w:rsidRPr="003B7A91" w:rsidRDefault="00574AC0" w:rsidP="00574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карта урока биологии в 6 классе.</w:t>
            </w:r>
          </w:p>
          <w:p w:rsidR="00574AC0" w:rsidRPr="003B7A91" w:rsidRDefault="00574AC0" w:rsidP="00574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биологии – </w:t>
            </w:r>
            <w:proofErr w:type="spellStart"/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74AC0" w:rsidRPr="003B7A91" w:rsidTr="00074CB6"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89" w:type="dxa"/>
            <w:gridSpan w:val="2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Стебель – часть побега. Клеточное строение стебля.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="004250C9"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880" w:type="dxa"/>
            <w:shd w:val="clear" w:color="auto" w:fill="auto"/>
          </w:tcPr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внешним и внутренним строением стебля. Раскрыть взаимосвязь между особенностями строения стебля и выполняемыми функциями.</w:t>
            </w:r>
          </w:p>
        </w:tc>
      </w:tr>
      <w:tr w:rsidR="004250C9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4250C9" w:rsidRPr="003B7A91" w:rsidRDefault="004250C9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80" w:type="dxa"/>
            <w:shd w:val="clear" w:color="auto" w:fill="auto"/>
          </w:tcPr>
          <w:p w:rsidR="00487AEF" w:rsidRPr="003B7A91" w:rsidRDefault="00487AEF" w:rsidP="00425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B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Образовательные:</w:t>
            </w:r>
            <w:r w:rsidRPr="003B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сформировать у учащихся новые понятия пробка, камбий, годичные кольца прироста, сердцевина, чечевички; разъяснить особенности внешнего и внутреннего строения стебля и соответствия их к выполняемым функциям.</w:t>
            </w:r>
            <w:r w:rsidRPr="003B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250C9" w:rsidRPr="003B7A91" w:rsidRDefault="004250C9" w:rsidP="00425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Развивающая</w:t>
            </w:r>
            <w:r w:rsidRPr="003B7A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7A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память, формировать коммуникативные навыки, обогащать словарный запас, активизировать речевую и познавательную деятельность, развивать наблюдательность, навыки разговорной речи, умение устанавливать элементарные причинно-следственные связи между предметами и явлениями. </w:t>
            </w:r>
          </w:p>
          <w:p w:rsidR="004250C9" w:rsidRPr="003B7A91" w:rsidRDefault="004250C9" w:rsidP="004250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3B7A9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природе, осознанное и ценностное отношение к изучаемым объектам и явлениям природы, жизни людей; экологическую грамотность, самостоятельность, эмоционально-адекватное поведение.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1880" w:type="dxa"/>
            <w:shd w:val="clear" w:color="auto" w:fill="auto"/>
          </w:tcPr>
          <w:p w:rsidR="004250C9" w:rsidRPr="003B7A91" w:rsidRDefault="004250C9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</w:tr>
      <w:tr w:rsidR="00DA3143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DA3143" w:rsidRPr="003B7A91" w:rsidRDefault="00DA3143" w:rsidP="00574AC0">
            <w:pPr>
              <w:tabs>
                <w:tab w:val="left" w:pos="108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880" w:type="dxa"/>
            <w:shd w:val="clear" w:color="auto" w:fill="auto"/>
          </w:tcPr>
          <w:p w:rsidR="00DA3143" w:rsidRPr="003B7A91" w:rsidRDefault="00DA3143" w:rsidP="00DA31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Century Schoolbook" w:hAnsi="Times New Roman" w:cs="Times New Roman"/>
                <w:b/>
                <w:bCs/>
                <w:spacing w:val="2"/>
                <w:sz w:val="24"/>
                <w:szCs w:val="24"/>
              </w:rPr>
              <w:t>Личностные</w:t>
            </w:r>
            <w:r w:rsidRPr="003B7A91">
              <w:rPr>
                <w:rFonts w:ascii="Times New Roman" w:eastAsia="Century Schoolbook" w:hAnsi="Times New Roman" w:cs="Times New Roman"/>
                <w:spacing w:val="2"/>
                <w:sz w:val="24"/>
                <w:szCs w:val="24"/>
              </w:rPr>
              <w:t>: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социальной роли обучающегося, владение речевыми средствами для включения в работу урока, уметь управлять своей познавательной деятельностью, развитие навыков сотрудничества с учителем и сверстниками в разных учебных ситуациях</w:t>
            </w:r>
          </w:p>
          <w:p w:rsidR="00DA3143" w:rsidRPr="003B7A91" w:rsidRDefault="00DA3143" w:rsidP="00DA31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умение работать с различными источниками информации, пре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её из одной формы в другую, сравнивать и анализировать информацию, делать выводы, готовить сообщения и презентации.</w:t>
            </w:r>
          </w:p>
          <w:p w:rsidR="00DA3143" w:rsidRPr="003B7A91" w:rsidRDefault="00DA3143" w:rsidP="00DA31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самостоятельно выполнение заданий, оценивать правильность выполнения работы, рефлексию своей деятельности.</w:t>
            </w:r>
          </w:p>
          <w:p w:rsidR="00DA3143" w:rsidRPr="003B7A91" w:rsidRDefault="00DA3143" w:rsidP="00DA3143">
            <w:pPr>
              <w:widowControl w:val="0"/>
              <w:tabs>
                <w:tab w:val="left" w:pos="658"/>
              </w:tabs>
              <w:spacing w:after="0" w:line="360" w:lineRule="auto"/>
              <w:ind w:right="20"/>
              <w:jc w:val="both"/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Century Schoolbook" w:hAnsi="Times New Roman" w:cs="Times New Roman"/>
                <w:b/>
                <w:bCs/>
                <w:spacing w:val="2"/>
                <w:sz w:val="24"/>
                <w:szCs w:val="24"/>
              </w:rPr>
              <w:t>Коммуникативные:</w:t>
            </w:r>
            <w:r w:rsidRPr="003B7A91">
              <w:rPr>
                <w:rFonts w:ascii="Times New Roman" w:eastAsia="Century Schoolbook" w:hAnsi="Times New Roman" w:cs="Times New Roman"/>
                <w:spacing w:val="2"/>
                <w:sz w:val="24"/>
                <w:szCs w:val="24"/>
              </w:rPr>
              <w:t> </w:t>
            </w:r>
            <w:r w:rsidRPr="003B7A91"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</w:t>
            </w:r>
            <w:r w:rsidRPr="003B7A91">
              <w:rPr>
                <w:rFonts w:ascii="Times New Roman" w:eastAsia="Century Schoolbook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гих видов деятельности.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Планируемые результаты.</w:t>
            </w:r>
          </w:p>
          <w:p w:rsidR="00574AC0" w:rsidRPr="003B7A91" w:rsidRDefault="00574AC0" w:rsidP="00574AC0">
            <w:pPr>
              <w:tabs>
                <w:tab w:val="left" w:pos="108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0" w:type="dxa"/>
            <w:shd w:val="clear" w:color="auto" w:fill="auto"/>
          </w:tcPr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будет учиться: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виды стеблей</w:t>
            </w:r>
            <w:r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устанавливать 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особенностями строения стебля и выполняемыми функциями;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-определять возраст растения по спилу стебля.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речевой материал на слух.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 рабочие отношения в коллективе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основами самоконтроля и самооценки.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перерабатывать полученную информацию в соответствии с поставленными задачами;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умения </w:t>
            </w:r>
            <w:r w:rsidR="003B7A91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данные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7A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своей познавательной деятельностью;</w:t>
            </w:r>
          </w:p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сотрудничеству с учителем и сверстниками в разных учебных ситуациях.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4250C9" w:rsidP="00574AC0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1880" w:type="dxa"/>
            <w:shd w:val="clear" w:color="auto" w:fill="auto"/>
          </w:tcPr>
          <w:p w:rsidR="00574AC0" w:rsidRPr="003B7A91" w:rsidRDefault="00574AC0" w:rsidP="00574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</w:t>
            </w:r>
            <w:r w:rsidR="004250C9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заведений «Биология» 6 класс, Т.С. Сухова, Т.А. Дмитриева. Издательство «</w:t>
            </w:r>
            <w:proofErr w:type="spellStart"/>
            <w:r w:rsidR="004250C9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4250C9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 2015.</w:t>
            </w:r>
          </w:p>
          <w:p w:rsidR="00574AC0" w:rsidRPr="003B7A91" w:rsidRDefault="003B7A91" w:rsidP="002B4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4AC0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 растений, презентация,</w:t>
            </w:r>
            <w:r w:rsidR="002B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проектор, экран, спил дерева</w:t>
            </w:r>
            <w:r w:rsidR="00574AC0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11880" w:type="dxa"/>
            <w:shd w:val="clear" w:color="auto" w:fill="auto"/>
          </w:tcPr>
          <w:p w:rsidR="00574AC0" w:rsidRPr="003B7A91" w:rsidRDefault="00574AC0" w:rsidP="00074CB6">
            <w:pPr>
              <w:tabs>
                <w:tab w:val="left" w:pos="10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фронтальная, </w:t>
            </w:r>
            <w:r w:rsidR="0007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574AC0" w:rsidRPr="003B7A91" w:rsidTr="00074CB6">
        <w:trPr>
          <w:gridAfter w:val="1"/>
          <w:wAfter w:w="9" w:type="dxa"/>
        </w:trPr>
        <w:tc>
          <w:tcPr>
            <w:tcW w:w="3528" w:type="dxa"/>
            <w:shd w:val="clear" w:color="auto" w:fill="auto"/>
          </w:tcPr>
          <w:p w:rsidR="00574AC0" w:rsidRPr="003B7A91" w:rsidRDefault="00574AC0" w:rsidP="00574AC0">
            <w:pPr>
              <w:tabs>
                <w:tab w:val="left" w:pos="108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и термины</w:t>
            </w:r>
          </w:p>
        </w:tc>
        <w:tc>
          <w:tcPr>
            <w:tcW w:w="11880" w:type="dxa"/>
            <w:shd w:val="clear" w:color="auto" w:fill="auto"/>
          </w:tcPr>
          <w:p w:rsidR="00574AC0" w:rsidRPr="003B7A91" w:rsidRDefault="00A70107" w:rsidP="00574AC0">
            <w:pPr>
              <w:tabs>
                <w:tab w:val="left" w:pos="10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кожица, пробка, у</w:t>
            </w:r>
            <w:r w:rsidR="00574AC0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стьица, чечевичка, луб, </w:t>
            </w:r>
            <w:r w:rsidR="00574AC0"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ситовидные трубки, </w:t>
            </w:r>
            <w:r w:rsidR="00574AC0" w:rsidRPr="003B7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сосуд,</w:t>
            </w:r>
            <w:r w:rsidRPr="003B7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4AC0"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лубяные волокна, </w:t>
            </w:r>
            <w:r w:rsidR="00574AC0" w:rsidRPr="003B7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4AC0" w:rsidRPr="003B7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камбий</w:t>
            </w:r>
            <w:r w:rsidR="00574AC0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годичные кольца</w:t>
            </w:r>
            <w:r w:rsidR="004250C9" w:rsidRPr="003B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древесина, сердцевина</w:t>
            </w:r>
          </w:p>
        </w:tc>
      </w:tr>
    </w:tbl>
    <w:p w:rsidR="00A70107" w:rsidRPr="003B7A91" w:rsidRDefault="00A70107" w:rsidP="00A7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782C" w:rsidRPr="003B7A91" w:rsidRDefault="00A6782C" w:rsidP="00A7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2C" w:rsidRPr="003B7A91" w:rsidRDefault="00A6782C" w:rsidP="00A6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A6782C" w:rsidRPr="003B7A91" w:rsidRDefault="00A6782C" w:rsidP="003B7A91">
      <w:pPr>
        <w:pStyle w:val="western"/>
        <w:shd w:val="clear" w:color="auto" w:fill="FFFFFF"/>
        <w:spacing w:before="0" w:beforeAutospacing="0" w:after="0" w:afterAutospacing="0" w:line="360" w:lineRule="auto"/>
      </w:pPr>
      <w:r w:rsidRPr="003B7A91">
        <w:rPr>
          <w:b/>
          <w:bCs/>
        </w:rPr>
        <w:t>1. Организационный момент</w:t>
      </w:r>
      <w:r w:rsidR="00847B4F">
        <w:rPr>
          <w:b/>
          <w:bCs/>
        </w:rPr>
        <w:t xml:space="preserve"> (2 минуты)</w:t>
      </w:r>
    </w:p>
    <w:p w:rsidR="00A6782C" w:rsidRPr="003B7A91" w:rsidRDefault="00A6782C" w:rsidP="003B7A91">
      <w:pPr>
        <w:pStyle w:val="western"/>
        <w:shd w:val="clear" w:color="auto" w:fill="FFFFFF"/>
        <w:spacing w:before="0" w:beforeAutospacing="0" w:after="0" w:afterAutospacing="0" w:line="360" w:lineRule="auto"/>
      </w:pPr>
      <w:r w:rsidRPr="003B7A91">
        <w:t>Приветствие. Проверка готовности класса к уроку.</w:t>
      </w:r>
      <w:r w:rsidR="003B7A91">
        <w:t xml:space="preserve"> Отметить отсутствующих на уроке.</w:t>
      </w:r>
    </w:p>
    <w:p w:rsidR="00A6782C" w:rsidRPr="003B7A91" w:rsidRDefault="00A6782C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A91">
        <w:rPr>
          <w:rFonts w:ascii="Times New Roman" w:hAnsi="Times New Roman" w:cs="Times New Roman"/>
          <w:sz w:val="24"/>
          <w:szCs w:val="24"/>
        </w:rPr>
        <w:t xml:space="preserve">-Сегодня мы </w:t>
      </w:r>
      <w:r w:rsidR="002B4C79">
        <w:rPr>
          <w:rFonts w:ascii="Times New Roman" w:hAnsi="Times New Roman" w:cs="Times New Roman"/>
          <w:sz w:val="24"/>
          <w:szCs w:val="24"/>
        </w:rPr>
        <w:t>с вами продолжаем покорение одной</w:t>
      </w:r>
      <w:r w:rsidRPr="003B7A91">
        <w:rPr>
          <w:rFonts w:ascii="Times New Roman" w:hAnsi="Times New Roman" w:cs="Times New Roman"/>
          <w:sz w:val="24"/>
          <w:szCs w:val="24"/>
        </w:rPr>
        <w:t xml:space="preserve"> из важнейших вершин науки</w:t>
      </w:r>
      <w:r w:rsidR="002B4C79">
        <w:rPr>
          <w:rFonts w:ascii="Times New Roman" w:hAnsi="Times New Roman" w:cs="Times New Roman"/>
          <w:sz w:val="24"/>
          <w:szCs w:val="24"/>
        </w:rPr>
        <w:t xml:space="preserve"> -</w:t>
      </w:r>
      <w:r w:rsidRPr="003B7A91">
        <w:rPr>
          <w:rFonts w:ascii="Times New Roman" w:hAnsi="Times New Roman" w:cs="Times New Roman"/>
          <w:sz w:val="24"/>
          <w:szCs w:val="24"/>
        </w:rPr>
        <w:t xml:space="preserve"> ботаники.</w:t>
      </w:r>
      <w:r w:rsidR="003B7A91">
        <w:rPr>
          <w:rFonts w:ascii="Times New Roman" w:hAnsi="Times New Roman" w:cs="Times New Roman"/>
          <w:sz w:val="24"/>
          <w:szCs w:val="24"/>
        </w:rPr>
        <w:t xml:space="preserve"> Скажите, пожалуйста, какие живые организмы мы с вами изучаем в этом году? (ответы детей)</w:t>
      </w:r>
    </w:p>
    <w:p w:rsidR="00A70107" w:rsidRPr="003B7A91" w:rsidRDefault="00A6782C" w:rsidP="003B7A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A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7A91" w:rsidRPr="003B7A9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847B4F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65534C" w:rsidRDefault="00A6782C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A91">
        <w:rPr>
          <w:rFonts w:ascii="Times New Roman" w:hAnsi="Times New Roman" w:cs="Times New Roman"/>
          <w:sz w:val="24"/>
          <w:szCs w:val="24"/>
        </w:rPr>
        <w:t>1.Давайте вспомним. (</w:t>
      </w:r>
      <w:r w:rsidR="00847B4F">
        <w:rPr>
          <w:rFonts w:ascii="Times New Roman" w:hAnsi="Times New Roman" w:cs="Times New Roman"/>
          <w:sz w:val="24"/>
          <w:szCs w:val="24"/>
        </w:rPr>
        <w:t>дети воспринимают информацию на слух, дают ответы</w:t>
      </w:r>
      <w:r w:rsidRPr="003B7A91">
        <w:rPr>
          <w:rFonts w:ascii="Times New Roman" w:hAnsi="Times New Roman" w:cs="Times New Roman"/>
          <w:sz w:val="24"/>
          <w:szCs w:val="24"/>
        </w:rPr>
        <w:t>)</w:t>
      </w:r>
      <w:r w:rsidRPr="003B7A91">
        <w:rPr>
          <w:rFonts w:ascii="Times New Roman" w:hAnsi="Times New Roman" w:cs="Times New Roman"/>
          <w:sz w:val="24"/>
          <w:szCs w:val="24"/>
        </w:rPr>
        <w:br/>
      </w:r>
      <w:r w:rsidR="0065534C">
        <w:rPr>
          <w:rFonts w:ascii="Times New Roman" w:hAnsi="Times New Roman" w:cs="Times New Roman"/>
          <w:sz w:val="24"/>
          <w:szCs w:val="24"/>
        </w:rPr>
        <w:t xml:space="preserve">А) Все растения состоят из </w:t>
      </w:r>
      <w:r w:rsidRPr="003B7A91">
        <w:rPr>
          <w:rFonts w:ascii="Times New Roman" w:hAnsi="Times New Roman" w:cs="Times New Roman"/>
          <w:sz w:val="24"/>
          <w:szCs w:val="24"/>
        </w:rPr>
        <w:t>клеток. Кл</w:t>
      </w:r>
      <w:r w:rsidR="0065534C">
        <w:rPr>
          <w:rFonts w:ascii="Times New Roman" w:hAnsi="Times New Roman" w:cs="Times New Roman"/>
          <w:sz w:val="24"/>
          <w:szCs w:val="24"/>
        </w:rPr>
        <w:t xml:space="preserve">етки образуют </w:t>
      </w:r>
      <w:r w:rsidR="0065534C" w:rsidRPr="0065534C">
        <w:rPr>
          <w:rFonts w:ascii="Times New Roman" w:hAnsi="Times New Roman" w:cs="Times New Roman"/>
          <w:b/>
          <w:sz w:val="24"/>
          <w:szCs w:val="24"/>
        </w:rPr>
        <w:t>ткани.</w:t>
      </w:r>
      <w:r w:rsidR="0065534C">
        <w:rPr>
          <w:rFonts w:ascii="Times New Roman" w:hAnsi="Times New Roman" w:cs="Times New Roman"/>
          <w:sz w:val="24"/>
          <w:szCs w:val="24"/>
        </w:rPr>
        <w:t xml:space="preserve"> Ткани это</w:t>
      </w:r>
      <w:r w:rsidRPr="003B7A91">
        <w:rPr>
          <w:rFonts w:ascii="Times New Roman" w:hAnsi="Times New Roman" w:cs="Times New Roman"/>
          <w:sz w:val="24"/>
          <w:szCs w:val="24"/>
        </w:rPr>
        <w:t xml:space="preserve"> – </w:t>
      </w:r>
      <w:r w:rsidRPr="0065534C">
        <w:rPr>
          <w:rFonts w:ascii="Times New Roman" w:hAnsi="Times New Roman" w:cs="Times New Roman"/>
          <w:b/>
          <w:sz w:val="24"/>
          <w:szCs w:val="24"/>
        </w:rPr>
        <w:t>группа клеток, которые имеют сходное строение, общее происхождение, выполняют определенную функцию и объединены межклеточным веществом.</w:t>
      </w:r>
      <w:r w:rsidRPr="003B7A91">
        <w:rPr>
          <w:rFonts w:ascii="Times New Roman" w:hAnsi="Times New Roman" w:cs="Times New Roman"/>
          <w:sz w:val="24"/>
          <w:szCs w:val="24"/>
        </w:rPr>
        <w:t xml:space="preserve"> Различают</w:t>
      </w:r>
      <w:r w:rsidR="0065534C">
        <w:rPr>
          <w:rFonts w:ascii="Times New Roman" w:hAnsi="Times New Roman" w:cs="Times New Roman"/>
          <w:sz w:val="24"/>
          <w:szCs w:val="24"/>
        </w:rPr>
        <w:t xml:space="preserve"> </w:t>
      </w:r>
      <w:r w:rsidR="0065534C">
        <w:rPr>
          <w:rFonts w:ascii="Times New Roman" w:hAnsi="Times New Roman" w:cs="Times New Roman"/>
          <w:b/>
          <w:sz w:val="24"/>
          <w:szCs w:val="24"/>
        </w:rPr>
        <w:t xml:space="preserve">5 типов </w:t>
      </w:r>
      <w:r w:rsidRPr="003B7A91">
        <w:rPr>
          <w:rFonts w:ascii="Times New Roman" w:hAnsi="Times New Roman" w:cs="Times New Roman"/>
          <w:sz w:val="24"/>
          <w:szCs w:val="24"/>
        </w:rPr>
        <w:t>ткани.</w:t>
      </w:r>
    </w:p>
    <w:p w:rsidR="0065534C" w:rsidRDefault="0065534C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органы растения вы знаете? (корень, стебель, лист, цветок, плод, семя)</w:t>
      </w:r>
      <w:r w:rsidR="002B4C7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акие вы уже изучили? (цветок, плод, семя, корень, побег)</w:t>
      </w:r>
      <w:r w:rsidR="00A6782C" w:rsidRPr="003B7A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A6782C" w:rsidRPr="003B7A91">
        <w:rPr>
          <w:rFonts w:ascii="Times New Roman" w:hAnsi="Times New Roman" w:cs="Times New Roman"/>
          <w:sz w:val="24"/>
          <w:szCs w:val="24"/>
        </w:rPr>
        <w:t>) Все</w:t>
      </w:r>
      <w:r w:rsidR="0001670E" w:rsidRPr="003B7A91">
        <w:rPr>
          <w:rFonts w:ascii="Times New Roman" w:hAnsi="Times New Roman" w:cs="Times New Roman"/>
          <w:sz w:val="24"/>
          <w:szCs w:val="24"/>
        </w:rPr>
        <w:t xml:space="preserve"> корни одного растения образуют </w:t>
      </w:r>
      <w:r w:rsidR="0001670E" w:rsidRPr="0065534C">
        <w:rPr>
          <w:rFonts w:ascii="Times New Roman" w:hAnsi="Times New Roman" w:cs="Times New Roman"/>
          <w:b/>
          <w:sz w:val="24"/>
          <w:szCs w:val="24"/>
        </w:rPr>
        <w:t>корневую систему.</w:t>
      </w:r>
      <w:r w:rsidR="00A6782C" w:rsidRPr="003B7A91">
        <w:rPr>
          <w:rFonts w:ascii="Times New Roman" w:hAnsi="Times New Roman" w:cs="Times New Roman"/>
          <w:sz w:val="24"/>
          <w:szCs w:val="24"/>
        </w:rPr>
        <w:br/>
        <w:t>Существует 2 типа корневых систем</w:t>
      </w:r>
      <w:r w:rsidR="0001670E" w:rsidRPr="003B7A91">
        <w:rPr>
          <w:rFonts w:ascii="Times New Roman" w:hAnsi="Times New Roman" w:cs="Times New Roman"/>
          <w:sz w:val="24"/>
          <w:szCs w:val="24"/>
        </w:rPr>
        <w:t xml:space="preserve"> – </w:t>
      </w:r>
      <w:r w:rsidR="0001670E" w:rsidRPr="0065534C">
        <w:rPr>
          <w:rFonts w:ascii="Times New Roman" w:hAnsi="Times New Roman" w:cs="Times New Roman"/>
          <w:b/>
          <w:sz w:val="24"/>
          <w:szCs w:val="24"/>
        </w:rPr>
        <w:t>стержневая и мочковатая</w:t>
      </w:r>
      <w:r w:rsidRPr="0065534C">
        <w:rPr>
          <w:rFonts w:ascii="Times New Roman" w:hAnsi="Times New Roman" w:cs="Times New Roman"/>
          <w:b/>
          <w:sz w:val="24"/>
          <w:szCs w:val="24"/>
        </w:rPr>
        <w:t>.</w:t>
      </w:r>
    </w:p>
    <w:p w:rsidR="00A6782C" w:rsidRPr="003B7A91" w:rsidRDefault="0065534C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A91">
        <w:rPr>
          <w:rFonts w:ascii="Times New Roman" w:hAnsi="Times New Roman" w:cs="Times New Roman"/>
          <w:sz w:val="24"/>
          <w:szCs w:val="24"/>
        </w:rPr>
        <w:t xml:space="preserve">Корни бывают – </w:t>
      </w:r>
      <w:r w:rsidRPr="0065534C">
        <w:rPr>
          <w:rFonts w:ascii="Times New Roman" w:hAnsi="Times New Roman" w:cs="Times New Roman"/>
          <w:b/>
          <w:sz w:val="24"/>
          <w:szCs w:val="24"/>
        </w:rPr>
        <w:t>главный, боковые корни и придаточные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82C" w:rsidRPr="003B7A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</w:t>
      </w:r>
      <w:r w:rsidR="00A6782C" w:rsidRPr="003B7A91">
        <w:rPr>
          <w:rFonts w:ascii="Times New Roman" w:hAnsi="Times New Roman" w:cs="Times New Roman"/>
          <w:sz w:val="24"/>
          <w:szCs w:val="24"/>
        </w:rPr>
        <w:t>) Побег это</w:t>
      </w:r>
      <w:r w:rsidR="0001670E" w:rsidRPr="003B7A91">
        <w:rPr>
          <w:rFonts w:ascii="Times New Roman" w:hAnsi="Times New Roman" w:cs="Times New Roman"/>
          <w:sz w:val="24"/>
          <w:szCs w:val="24"/>
        </w:rPr>
        <w:t xml:space="preserve"> – </w:t>
      </w:r>
      <w:r w:rsidR="0001670E" w:rsidRPr="0065534C">
        <w:rPr>
          <w:rFonts w:ascii="Times New Roman" w:hAnsi="Times New Roman" w:cs="Times New Roman"/>
          <w:b/>
          <w:sz w:val="24"/>
          <w:szCs w:val="24"/>
        </w:rPr>
        <w:t>орган, состоящий из взаимосвязанных частей – стебля, листьев и почек.</w:t>
      </w:r>
      <w:r w:rsidR="00A6782C" w:rsidRPr="003B7A91">
        <w:rPr>
          <w:rFonts w:ascii="Times New Roman" w:hAnsi="Times New Roman" w:cs="Times New Roman"/>
          <w:sz w:val="24"/>
          <w:szCs w:val="24"/>
        </w:rPr>
        <w:br/>
        <w:t xml:space="preserve">Почка- </w:t>
      </w:r>
      <w:r w:rsidR="00A6782C" w:rsidRPr="0065534C">
        <w:rPr>
          <w:rFonts w:ascii="Times New Roman" w:hAnsi="Times New Roman" w:cs="Times New Roman"/>
          <w:b/>
          <w:sz w:val="24"/>
          <w:szCs w:val="24"/>
        </w:rPr>
        <w:t>это зачаточный</w:t>
      </w:r>
      <w:r w:rsidR="0001670E" w:rsidRPr="0065534C">
        <w:rPr>
          <w:rFonts w:ascii="Times New Roman" w:hAnsi="Times New Roman" w:cs="Times New Roman"/>
          <w:b/>
          <w:sz w:val="24"/>
          <w:szCs w:val="24"/>
        </w:rPr>
        <w:t xml:space="preserve"> побег, состоящий из зачаточного стебля, зачаточных листьев и зачаточных почек.</w:t>
      </w:r>
    </w:p>
    <w:p w:rsidR="0001670E" w:rsidRPr="003B7A91" w:rsidRDefault="0001670E" w:rsidP="003B7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70E" w:rsidRPr="003B7A91" w:rsidRDefault="007642F9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 </w:t>
      </w:r>
      <w:r w:rsidR="0001670E" w:rsidRPr="0001670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Этап мотивации (самоопределения) к учебной деятельности. </w:t>
      </w:r>
      <w:r w:rsidR="005E57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 минуты)</w:t>
      </w:r>
    </w:p>
    <w:p w:rsidR="007642F9" w:rsidRPr="0001670E" w:rsidRDefault="007642F9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Попробуйте определить тему сегодняшнего урока, отгадав загадку.</w:t>
      </w:r>
    </w:p>
    <w:p w:rsidR="0001670E" w:rsidRPr="0001670E" w:rsidRDefault="0065534C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1670E"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определить тему сегодняшнего урока.</w:t>
      </w:r>
      <w:r w:rsidR="0001670E"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загадка о строении растения: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–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земле копается, 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–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свету купается; 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хотя они друзья,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7642F9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Поменяться им нельзя. (корень и лист)</w:t>
      </w:r>
      <w:r w:rsidR="0001670E"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каких друзьях идет речь в этой загадке?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(Корни и листья) </w:t>
      </w:r>
    </w:p>
    <w:p w:rsidR="0001670E" w:rsidRPr="003B7A91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Какой орган растения помог</w:t>
      </w:r>
      <w:r w:rsidR="007642F9" w:rsidRPr="003B7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ает им дружить, поддерживает их? (стебель)</w:t>
      </w:r>
    </w:p>
    <w:p w:rsidR="007642F9" w:rsidRPr="0001670E" w:rsidRDefault="007642F9" w:rsidP="003B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какой орган растения будем изучать сегодня?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взаимосвязь? 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(Стебель)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 осуществляется эта взаимосвязь?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01670E" w:rsidRPr="0001670E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что бы хотели узнать по этой теме?   </w:t>
      </w:r>
      <w:r w:rsidR="002963A3" w:rsidRPr="003B7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1670E" w:rsidRPr="003B7A91" w:rsidRDefault="0001670E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="007642F9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нашего урока</w:t>
      </w:r>
      <w:r w:rsidRPr="0001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познакомимся со строен</w:t>
      </w:r>
      <w:r w:rsidR="007642F9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стеблей, их разнообразием и выполняемым функциям.</w:t>
      </w:r>
    </w:p>
    <w:p w:rsidR="007642F9" w:rsidRPr="003B7A91" w:rsidRDefault="007642F9" w:rsidP="000167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A3" w:rsidRPr="003B7A91" w:rsidRDefault="007642F9" w:rsidP="000167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2963A3"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Учебно-познавательная деятельность.</w:t>
      </w:r>
      <w:r w:rsidR="00FA1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(20</w:t>
      </w:r>
      <w:r w:rsidR="005E5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минут)</w:t>
      </w:r>
    </w:p>
    <w:p w:rsidR="00C42236" w:rsidRPr="003B7A91" w:rsidRDefault="00181ACC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Демонстрирую</w:t>
      </w:r>
      <w:r w:rsidR="002963A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</w:t>
      </w:r>
      <w:r w:rsidR="002963A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внешнем строении стебля различных растений.</w:t>
      </w:r>
      <w:r w:rsidR="00C42236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(Обращаю внимание на то, что стебель-это осевая часть побега, состоящая из узлов и междоузлий. На стебле располагаются листья и почки.)</w:t>
      </w:r>
    </w:p>
    <w:p w:rsidR="00736BF4" w:rsidRPr="003B7A91" w:rsidRDefault="002963A3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</w:t>
      </w:r>
      <w:r w:rsidR="00181ACC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ьзуясь рисунком учебника стр. 134 рис. 104, находят </w:t>
      </w:r>
      <w:r w:rsidR="00736BF4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вопросы:</w:t>
      </w:r>
    </w:p>
    <w:p w:rsidR="00736BF4" w:rsidRPr="003B7A91" w:rsidRDefault="00736BF4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«Какие бывают стебли по степени одревеснения</w:t>
      </w:r>
      <w:r w:rsidR="0063154D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приведите примеры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(травянистые – существуют один сезон (горох, клевер); </w:t>
      </w:r>
      <w:proofErr w:type="spellStart"/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деверянистые</w:t>
      </w:r>
      <w:proofErr w:type="spellEnd"/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многолетние (кустарники, деревья) </w:t>
      </w:r>
    </w:p>
    <w:p w:rsidR="002963A3" w:rsidRPr="003B7A91" w:rsidRDefault="00736BF4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63A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</w:t>
      </w:r>
      <w:r w:rsidR="00181ACC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стебли в зависимости </w:t>
      </w:r>
      <w:r w:rsidR="002963A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положения в пространстве</w:t>
      </w:r>
      <w:r w:rsidR="0063154D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приведите примеры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(прямостоячие, ползучие, вьющиеся, цепляющиеся</w:t>
      </w:r>
      <w:r w:rsidR="00C42236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(лазающие), стелющиеся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Задание: сопоставить вид стебля с представленными растениями.</w:t>
      </w:r>
    </w:p>
    <w:p w:rsidR="00181ACC" w:rsidRPr="003B7A91" w:rsidRDefault="00181ACC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Давайте с вами определим, какие функции выполняет стебель? Для этого обратимся к учебнику на стр. 133. (транспортная (передвижение воды и органических веществ), запасающая (накопление запасных питательных веществ), опорная (служит опорой для листьев, почек, генеративных органов и выносит листья к свету),</w:t>
      </w:r>
      <w:r w:rsidR="00B711CE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вегетативного размножения.</w:t>
      </w:r>
    </w:p>
    <w:p w:rsidR="00B711CE" w:rsidRPr="003B7A91" w:rsidRDefault="00B711CE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3154D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</w:t>
      </w:r>
      <w:r w:rsidR="00004C5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выполнять все эти функции, необходимо согласованное действие всех структур и тканей стебля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4C53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более подробно рассмотрим клеточное строение стебля.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нам поможет рисунок учебника стр. 136 рис. 106 и информация</w:t>
      </w:r>
      <w:r w:rsidR="00736BF4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на слайде.</w:t>
      </w:r>
      <w:r w:rsidR="00736BF4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самостоятельно выполняют задание: подписывают слои древесного стебля. </w:t>
      </w:r>
    </w:p>
    <w:p w:rsidR="00736BF4" w:rsidRPr="003B7A91" w:rsidRDefault="00736BF4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 правильность, вносим корректировку.</w:t>
      </w:r>
    </w:p>
    <w:p w:rsidR="00004C53" w:rsidRPr="003B7A91" w:rsidRDefault="00004C53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3154D"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значении каждого древесного слоя для растений: «Знаете ли вы, что у растений, как и у человека есть свой паспорт?» (Ответы учащихся).</w:t>
      </w:r>
    </w:p>
    <w:p w:rsidR="00C42236" w:rsidRPr="00227343" w:rsidRDefault="0063154D" w:rsidP="003B7A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A9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Годичное кольцо прироста</w:t>
      </w:r>
      <w:r w:rsidRPr="003B7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все слои клеток древесины, образовавшиеся весной, летом и осенью данного года. По количеству годичных колец можно оценить возраст спиленного дерева. По толщине кольца можно судить об условиях роста дерева в данном году. Чем толще годичное кольцо, тем более благоприятны были условия.  При совсем неблагоприятных условиях годичные кольца соседних лет могут сливаться между собой. У деревьев с очень медленно растущим стволом годичные кольца могут сливаться. При быстром росте ствола (бальзовое дерево) годичные кольца также не видны. Учащиеся рассматривают фрагмент о годичных кольцах на спилах древесных растений. Указывают возраст. Отвечают на вопрос возможно ли по годичным кольцам определить в какие годы была засуха? Различна ли толщина годичных колец с южной и северной сторон?</w:t>
      </w:r>
    </w:p>
    <w:p w:rsidR="00C42236" w:rsidRPr="003B7A91" w:rsidRDefault="00C42236" w:rsidP="00C4223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не «одревеснела» спина надо сделать физкультминутку.</w:t>
      </w:r>
    </w:p>
    <w:p w:rsidR="001B0564" w:rsidRPr="001B0564" w:rsidRDefault="001B0564" w:rsidP="001B05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Я вам читаю утверждение, если оно верное, то вы тянете руки вверх, а </w:t>
      </w:r>
      <w:r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если неверно, то приседаете. И так:</w:t>
      </w:r>
    </w:p>
    <w:p w:rsidR="001B0564" w:rsidRPr="001B0564" w:rsidRDefault="001B0564" w:rsidP="001B056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неверное, то делаете покачивание телом из стороны в сторону.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Стебли могут быть травянистые и одревесневшие.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Вьющиеся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стебель имеет ель.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(нет)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Камбий  отвечает</w:t>
      </w:r>
      <w:proofErr w:type="gramEnd"/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рост дерева в толщину.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Кора расположена в центральной части стебля.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(нет)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Годичное кольцо- это 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 дерева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Древесина выполняет </w:t>
      </w:r>
      <w:r w:rsidR="00004C53" w:rsidRPr="003B7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запасающую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функции.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(нет)</w:t>
      </w:r>
    </w:p>
    <w:p w:rsidR="001B0564" w:rsidRPr="001B0564" w:rsidRDefault="001B0564" w:rsidP="003B7A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04C53" w:rsidRPr="003B7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лубу передвигаются органические вещества</w:t>
      </w:r>
      <w:r w:rsidRPr="001B05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(да)</w:t>
      </w:r>
    </w:p>
    <w:p w:rsidR="00736BF4" w:rsidRPr="003B7A91" w:rsidRDefault="00736BF4" w:rsidP="00B71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A3" w:rsidRPr="003B7A91" w:rsidRDefault="003E2BD9" w:rsidP="000167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Интеллектуально-познавательная деятельность.</w:t>
      </w:r>
      <w:r w:rsidR="00FA1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минуты)</w:t>
      </w:r>
    </w:p>
    <w:p w:rsidR="003E2BD9" w:rsidRPr="003B7A91" w:rsidRDefault="003E2BD9" w:rsidP="003E2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Организует </w:t>
      </w:r>
      <w:r w:rsidR="00FA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</w:t>
      </w:r>
      <w:r w:rsidRPr="003B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предлагая обучающимся высказать своё мнение о значении стебля в жизни растений. (ответы детей)</w:t>
      </w:r>
    </w:p>
    <w:p w:rsidR="003E2BD9" w:rsidRPr="0001670E" w:rsidRDefault="003E2BD9" w:rsidP="003E2B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670E" w:rsidRPr="00280977" w:rsidRDefault="003E2BD9" w:rsidP="003B7A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0977">
        <w:rPr>
          <w:rFonts w:ascii="Times New Roman" w:hAnsi="Times New Roman" w:cs="Times New Roman"/>
          <w:b/>
          <w:sz w:val="24"/>
          <w:szCs w:val="24"/>
        </w:rPr>
        <w:t>6. Оценочно-рефлексивная деятельность.</w:t>
      </w:r>
      <w:r w:rsidR="00FA14C4">
        <w:rPr>
          <w:rFonts w:ascii="Times New Roman" w:hAnsi="Times New Roman" w:cs="Times New Roman"/>
          <w:b/>
          <w:sz w:val="24"/>
          <w:szCs w:val="24"/>
        </w:rPr>
        <w:t xml:space="preserve"> (5 минуты)</w:t>
      </w:r>
    </w:p>
    <w:p w:rsidR="003E2BD9" w:rsidRPr="003B7A91" w:rsidRDefault="003E2BD9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A91">
        <w:rPr>
          <w:rFonts w:ascii="Times New Roman" w:hAnsi="Times New Roman" w:cs="Times New Roman"/>
          <w:sz w:val="24"/>
          <w:szCs w:val="24"/>
        </w:rPr>
        <w:t>1. Учащимся предлагается закрепить полученные знания, выполнив задания с использованием ИКТ.</w:t>
      </w:r>
    </w:p>
    <w:p w:rsidR="003E2BD9" w:rsidRPr="003B7A91" w:rsidRDefault="003E2BD9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A91">
        <w:rPr>
          <w:rFonts w:ascii="Times New Roman" w:hAnsi="Times New Roman" w:cs="Times New Roman"/>
          <w:sz w:val="24"/>
          <w:szCs w:val="24"/>
        </w:rPr>
        <w:t>2. Рефлексия: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подведение итогов.</w:t>
      </w:r>
    </w:p>
    <w:p w:rsidR="003E2BD9" w:rsidRPr="003B7A91" w:rsidRDefault="003B7A91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из того, о чем мы говорили</w:t>
      </w:r>
      <w:r w:rsidR="003E2BD9"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было для вас знакомо?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узнали?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вам было интересно узнать?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вызвало трудность?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пригодится в жизни?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 самооценку своей работы на уроке и работы товарищей.</w:t>
      </w:r>
    </w:p>
    <w:p w:rsidR="003E2BD9" w:rsidRPr="003B7A91" w:rsidRDefault="003E2BD9" w:rsidP="003E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 свою работу на уроке.</w:t>
      </w:r>
    </w:p>
    <w:p w:rsidR="00227343" w:rsidRDefault="003B7A91" w:rsidP="003E2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Информация о домашнем задании. Инструктаж о проведении опыта, доказывающего, что растворы минеральных веществ передвигаются по сосудам стебля (Параграф 23, стр. 137-138 «Опыт»).</w:t>
      </w:r>
      <w:r w:rsidR="00FA1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минуты)</w:t>
      </w:r>
    </w:p>
    <w:p w:rsidR="00227343" w:rsidRDefault="00227343" w:rsidP="003E2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227343" w:rsidRDefault="00227343" w:rsidP="003E2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для общеобразовательных заведений «Биология» 6 класс, Т.С. Сухова, Т.А. Дмитриева. Издательство «</w:t>
      </w:r>
      <w:proofErr w:type="spellStart"/>
      <w:r w:rsidRPr="002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 w:rsidRPr="0022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-Граф» 2015.</w:t>
      </w:r>
    </w:p>
    <w:p w:rsidR="00227343" w:rsidRDefault="00227343" w:rsidP="003E2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Биология: 6 класс: методическое пособие / Т.С. Сухова, Т.А. Дмитриевна. – 2-е изд.,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-Граф, 2015. – 144 с. – (Живая природа).</w:t>
      </w:r>
    </w:p>
    <w:p w:rsidR="00227343" w:rsidRPr="003B7A91" w:rsidRDefault="00227343" w:rsidP="003E2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D9" w:rsidRDefault="003E2BD9" w:rsidP="00A701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</w:p>
    <w:p w:rsidR="003B7A91" w:rsidRDefault="003B7A91" w:rsidP="003B7A9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</w:p>
    <w:p w:rsidR="0001670E" w:rsidRDefault="0001670E" w:rsidP="00A701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</w:p>
    <w:p w:rsidR="0001670E" w:rsidRDefault="0001670E" w:rsidP="00A701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E0"/>
        </w:rPr>
      </w:pPr>
    </w:p>
    <w:p w:rsidR="00744BB1" w:rsidRDefault="00744BB1" w:rsidP="00744BB1">
      <w:r w:rsidRPr="00607412">
        <w:rPr>
          <w:noProof/>
          <w:lang w:eastAsia="ru-RU"/>
        </w:rPr>
        <w:drawing>
          <wp:inline distT="0" distB="0" distL="0" distR="0" wp14:anchorId="0BEFF7EA" wp14:editId="10068CAD">
            <wp:extent cx="5097780" cy="2453640"/>
            <wp:effectExtent l="0" t="0" r="7620" b="3810"/>
            <wp:docPr id="1" name="Рисунок 1" descr="C:\Users\USER\Desktop\2f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ff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1" w:rsidRDefault="00744BB1" w:rsidP="00744BB1">
      <w:r w:rsidRPr="00607412">
        <w:rPr>
          <w:noProof/>
          <w:lang w:eastAsia="ru-RU"/>
        </w:rPr>
        <w:drawing>
          <wp:inline distT="0" distB="0" distL="0" distR="0" wp14:anchorId="664F72F5" wp14:editId="10F9FDFE">
            <wp:extent cx="5250180" cy="2385060"/>
            <wp:effectExtent l="0" t="0" r="7620" b="0"/>
            <wp:docPr id="2" name="Рисунок 2" descr="C:\Users\USER\Desktop\2f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ff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1" w:rsidRDefault="00744BB1" w:rsidP="00744BB1">
      <w:r w:rsidRPr="00607412">
        <w:rPr>
          <w:noProof/>
          <w:lang w:eastAsia="ru-RU"/>
        </w:rPr>
        <w:lastRenderedPageBreak/>
        <w:drawing>
          <wp:inline distT="0" distB="0" distL="0" distR="0" wp14:anchorId="6191BCB5" wp14:editId="2F0157E0">
            <wp:extent cx="5143500" cy="2362200"/>
            <wp:effectExtent l="0" t="0" r="0" b="0"/>
            <wp:docPr id="3" name="Рисунок 3" descr="C:\Users\USER\Desktop\2f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ff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1" w:rsidRPr="00607412" w:rsidRDefault="00744BB1" w:rsidP="00744BB1">
      <w:r w:rsidRPr="00607412">
        <w:rPr>
          <w:noProof/>
          <w:lang w:eastAsia="ru-RU"/>
        </w:rPr>
        <w:drawing>
          <wp:inline distT="0" distB="0" distL="0" distR="0" wp14:anchorId="61950A55" wp14:editId="2DBA568A">
            <wp:extent cx="5356860" cy="2308860"/>
            <wp:effectExtent l="0" t="0" r="0" b="0"/>
            <wp:docPr id="4" name="Рисунок 4" descr="C:\Users\USER\Desktop\2f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ff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1" w:rsidRPr="00607412" w:rsidRDefault="00744BB1" w:rsidP="00744BB1"/>
    <w:p w:rsidR="00744BB1" w:rsidRDefault="00744BB1" w:rsidP="00744BB1"/>
    <w:p w:rsidR="00744BB1" w:rsidRPr="00607412" w:rsidRDefault="00744BB1" w:rsidP="00744BB1">
      <w:pPr>
        <w:tabs>
          <w:tab w:val="left" w:pos="6612"/>
        </w:tabs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6096C90B" wp14:editId="13AB8DD4">
            <wp:extent cx="5940425" cy="1884792"/>
            <wp:effectExtent l="0" t="0" r="3175" b="1270"/>
            <wp:docPr id="5" name="Рисунок 5" descr="https://konspekta.net/studopediainfo/baza9/98908698882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info/baza9/98908698882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6CC7E5" wp14:editId="633D79C6">
            <wp:extent cx="5940425" cy="1884792"/>
            <wp:effectExtent l="0" t="0" r="3175" b="1270"/>
            <wp:docPr id="6" name="Рисунок 6" descr="https://konspekta.net/studopediainfo/baza9/98908698882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info/baza9/98908698882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759C1D" wp14:editId="62F2CFB0">
            <wp:extent cx="5940425" cy="1884792"/>
            <wp:effectExtent l="0" t="0" r="3175" b="1270"/>
            <wp:docPr id="7" name="Рисунок 7" descr="https://konspekta.net/studopediainfo/baza9/98908698882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studopediainfo/baza9/98908698882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1673E6" wp14:editId="3068F3AE">
            <wp:extent cx="5940425" cy="1884792"/>
            <wp:effectExtent l="0" t="0" r="3175" b="1270"/>
            <wp:docPr id="8" name="Рисунок 8" descr="https://konspekta.net/studopediainfo/baza9/98908698882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studopediainfo/baza9/98908698882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592BBC" wp14:editId="08EF96C1">
            <wp:extent cx="5940425" cy="1884792"/>
            <wp:effectExtent l="0" t="0" r="3175" b="1270"/>
            <wp:docPr id="9" name="Рисунок 9" descr="https://konspekta.net/studopediainfo/baza9/98908698882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studopediainfo/baza9/98908698882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670E" w:rsidRPr="0001670E" w:rsidRDefault="0001670E" w:rsidP="00A7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107" w:rsidRPr="00A70107" w:rsidRDefault="00A70107" w:rsidP="00A7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B8" w:rsidRPr="00574AC0" w:rsidRDefault="00101FB8" w:rsidP="00574AC0">
      <w:pPr>
        <w:jc w:val="center"/>
        <w:rPr>
          <w:sz w:val="28"/>
          <w:szCs w:val="28"/>
        </w:rPr>
      </w:pPr>
    </w:p>
    <w:sectPr w:rsidR="00101FB8" w:rsidRPr="00574AC0" w:rsidSect="00FA14C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CA3"/>
    <w:multiLevelType w:val="multilevel"/>
    <w:tmpl w:val="8F7C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3348B"/>
    <w:multiLevelType w:val="multilevel"/>
    <w:tmpl w:val="D124E6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B51A1C"/>
    <w:multiLevelType w:val="hybridMultilevel"/>
    <w:tmpl w:val="A666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C"/>
    <w:rsid w:val="00004C53"/>
    <w:rsid w:val="0001670E"/>
    <w:rsid w:val="00074CB6"/>
    <w:rsid w:val="00101FB8"/>
    <w:rsid w:val="00181ACC"/>
    <w:rsid w:val="001B0564"/>
    <w:rsid w:val="00227343"/>
    <w:rsid w:val="00280977"/>
    <w:rsid w:val="002963A3"/>
    <w:rsid w:val="002B4C79"/>
    <w:rsid w:val="003B7A91"/>
    <w:rsid w:val="003E2BD9"/>
    <w:rsid w:val="004250C9"/>
    <w:rsid w:val="00487AEF"/>
    <w:rsid w:val="00574AC0"/>
    <w:rsid w:val="005E572D"/>
    <w:rsid w:val="0063154D"/>
    <w:rsid w:val="0065534C"/>
    <w:rsid w:val="00736BF4"/>
    <w:rsid w:val="00744BB1"/>
    <w:rsid w:val="007642F9"/>
    <w:rsid w:val="00847B4F"/>
    <w:rsid w:val="00855EDC"/>
    <w:rsid w:val="00A6782C"/>
    <w:rsid w:val="00A70107"/>
    <w:rsid w:val="00B711CE"/>
    <w:rsid w:val="00C42236"/>
    <w:rsid w:val="00DA3143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93D0"/>
  <w15:chartTrackingRefBased/>
  <w15:docId w15:val="{16122861-7048-42EA-8CC2-E7BCC4E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6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CADE-DD1D-4B50-8299-79DB447F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2022-02-13T10:25:00Z</dcterms:created>
  <dcterms:modified xsi:type="dcterms:W3CDTF">2024-04-23T10:29:00Z</dcterms:modified>
</cp:coreProperties>
</file>