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5B" w:rsidRPr="00F16709" w:rsidRDefault="00D8315B" w:rsidP="006B3BBA">
      <w:pPr>
        <w:tabs>
          <w:tab w:val="left" w:pos="-7655"/>
          <w:tab w:val="left" w:pos="-524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-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8315B" w:rsidRPr="00F16709" w:rsidRDefault="007B7CD4" w:rsidP="006B3BBA">
      <w:pPr>
        <w:widowControl w:val="0"/>
        <w:tabs>
          <w:tab w:val="left" w:pos="-7655"/>
          <w:tab w:val="left" w:pos="-5245"/>
          <w:tab w:val="left" w:pos="-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09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D8315B" w:rsidRPr="00F16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709"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-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-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709">
        <w:rPr>
          <w:rFonts w:ascii="Times New Roman" w:hAnsi="Times New Roman" w:cs="Times New Roman"/>
          <w:sz w:val="24"/>
          <w:szCs w:val="24"/>
        </w:rPr>
        <w:t>«</w:t>
      </w:r>
      <w:r w:rsidR="002A6EA7" w:rsidRPr="00F16709">
        <w:rPr>
          <w:rFonts w:ascii="Times New Roman" w:hAnsi="Times New Roman" w:cs="Times New Roman"/>
          <w:sz w:val="24"/>
          <w:szCs w:val="24"/>
        </w:rPr>
        <w:t>Поэт в России больше, чем поэт</w:t>
      </w:r>
      <w:r w:rsidRPr="00F16709">
        <w:rPr>
          <w:rFonts w:ascii="Times New Roman" w:hAnsi="Times New Roman" w:cs="Times New Roman"/>
          <w:sz w:val="24"/>
          <w:szCs w:val="24"/>
        </w:rPr>
        <w:t>»</w:t>
      </w:r>
      <w:r w:rsidR="008F16C0" w:rsidRPr="00F16709">
        <w:rPr>
          <w:rFonts w:ascii="Times New Roman" w:hAnsi="Times New Roman" w:cs="Times New Roman"/>
          <w:sz w:val="24"/>
          <w:szCs w:val="24"/>
        </w:rPr>
        <w:t>. Т</w:t>
      </w:r>
      <w:r w:rsidR="00E92D5E" w:rsidRPr="00F16709">
        <w:rPr>
          <w:rFonts w:ascii="Times New Roman" w:hAnsi="Times New Roman" w:cs="Times New Roman"/>
          <w:sz w:val="24"/>
          <w:szCs w:val="24"/>
        </w:rPr>
        <w:t>ворчество поэтов в 50-80-е годы</w:t>
      </w:r>
      <w:r w:rsidR="00D91966" w:rsidRPr="00F16709">
        <w:rPr>
          <w:rFonts w:ascii="Times New Roman" w:hAnsi="Times New Roman" w:cs="Times New Roman"/>
          <w:sz w:val="24"/>
          <w:szCs w:val="24"/>
        </w:rPr>
        <w:t>.</w:t>
      </w: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-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15B" w:rsidRPr="00F16709" w:rsidRDefault="00D8315B" w:rsidP="006B3BBA">
      <w:pPr>
        <w:tabs>
          <w:tab w:val="left" w:pos="-7655"/>
          <w:tab w:val="left" w:pos="-5245"/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CD4" w:rsidRPr="00F16709" w:rsidRDefault="007B7CD4" w:rsidP="006B3BBA">
      <w:pPr>
        <w:tabs>
          <w:tab w:val="left" w:pos="-7655"/>
          <w:tab w:val="left" w:pos="-5245"/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CD4" w:rsidRPr="00F16709" w:rsidRDefault="006A44F5" w:rsidP="006B3BBA">
      <w:pPr>
        <w:tabs>
          <w:tab w:val="left" w:pos="-7655"/>
          <w:tab w:val="left" w:pos="-5245"/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OLE_LINK3"/>
      <w:bookmarkStart w:id="1" w:name="OLE_LINK4"/>
      <w:bookmarkStart w:id="2" w:name="OLE_LINK5"/>
      <w:r w:rsidRPr="00F16709">
        <w:rPr>
          <w:rFonts w:ascii="Times New Roman" w:eastAsia="Calibri" w:hAnsi="Times New Roman" w:cs="Times New Roman"/>
          <w:b/>
          <w:sz w:val="24"/>
          <w:szCs w:val="24"/>
        </w:rPr>
        <w:t>Дисциплина:</w:t>
      </w:r>
      <w:r w:rsidR="007B7CD4" w:rsidRPr="00F167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7CD4" w:rsidRPr="00F16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EA7" w:rsidRPr="00F16709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bookmarkEnd w:id="0"/>
    <w:bookmarkEnd w:id="1"/>
    <w:bookmarkEnd w:id="2"/>
    <w:p w:rsidR="007B7CD4" w:rsidRPr="00F16709" w:rsidRDefault="007B7CD4" w:rsidP="006B3BBA">
      <w:pPr>
        <w:tabs>
          <w:tab w:val="left" w:pos="-7655"/>
          <w:tab w:val="left" w:pos="-5245"/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4F5" w:rsidRPr="00F16709" w:rsidRDefault="006A44F5" w:rsidP="006B3BBA">
      <w:pPr>
        <w:tabs>
          <w:tab w:val="left" w:pos="-7655"/>
          <w:tab w:val="left" w:pos="-5245"/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709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 w:rsidRPr="00F16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EA7" w:rsidRPr="00F16709">
        <w:rPr>
          <w:rFonts w:ascii="Times New Roman" w:eastAsia="Calibri" w:hAnsi="Times New Roman" w:cs="Times New Roman"/>
          <w:sz w:val="24"/>
          <w:szCs w:val="24"/>
        </w:rPr>
        <w:t>Косилова М.А.</w:t>
      </w: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-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-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F5" w:rsidRPr="00F16709" w:rsidRDefault="006A44F5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15B" w:rsidRPr="00F16709" w:rsidRDefault="00D8315B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61A" w:rsidRPr="00F16709" w:rsidRDefault="0092561A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201" w:rsidRPr="00F16709" w:rsidRDefault="001C1201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35" w:rsidRPr="00F16709" w:rsidRDefault="00565235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35" w:rsidRPr="00F16709" w:rsidRDefault="00565235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35" w:rsidRPr="00F16709" w:rsidRDefault="00565235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35" w:rsidRPr="00F16709" w:rsidRDefault="00565235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35" w:rsidRPr="00F16709" w:rsidRDefault="00565235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35" w:rsidRPr="00F16709" w:rsidRDefault="00565235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CD4" w:rsidRPr="00F16709" w:rsidRDefault="007B7CD4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15B" w:rsidRDefault="00D8315B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B2" w:rsidRPr="00F16709" w:rsidRDefault="00BE6DB2" w:rsidP="006B3BBA">
      <w:pPr>
        <w:widowControl w:val="0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235" w:rsidRPr="00F16709" w:rsidRDefault="00D8315B" w:rsidP="006B3BBA">
      <w:pPr>
        <w:shd w:val="clear" w:color="auto" w:fill="FFFFFF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6709">
        <w:rPr>
          <w:rFonts w:ascii="Times New Roman" w:hAnsi="Times New Roman" w:cs="Times New Roman"/>
          <w:bCs/>
          <w:sz w:val="24"/>
          <w:szCs w:val="24"/>
        </w:rPr>
        <w:t>Москва 20</w:t>
      </w:r>
      <w:r w:rsidR="00656CC5" w:rsidRPr="00F16709">
        <w:rPr>
          <w:rFonts w:ascii="Times New Roman" w:hAnsi="Times New Roman" w:cs="Times New Roman"/>
          <w:bCs/>
          <w:sz w:val="24"/>
          <w:szCs w:val="24"/>
        </w:rPr>
        <w:t>2</w:t>
      </w:r>
      <w:r w:rsidR="002A6EA7" w:rsidRPr="00F16709">
        <w:rPr>
          <w:rFonts w:ascii="Times New Roman" w:hAnsi="Times New Roman" w:cs="Times New Roman"/>
          <w:bCs/>
          <w:sz w:val="24"/>
          <w:szCs w:val="24"/>
        </w:rPr>
        <w:t>3</w:t>
      </w:r>
      <w:r w:rsidR="00565235" w:rsidRPr="00F1670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65235" w:rsidRPr="00F16709" w:rsidRDefault="00565235" w:rsidP="006B3BBA">
      <w:pPr>
        <w:shd w:val="clear" w:color="auto" w:fill="FFFFFF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582" w:type="dxa"/>
        <w:tblInd w:w="-494" w:type="dxa"/>
        <w:tblLook w:val="01E0" w:firstRow="1" w:lastRow="1" w:firstColumn="1" w:lastColumn="1" w:noHBand="0" w:noVBand="0"/>
      </w:tblPr>
      <w:tblGrid>
        <w:gridCol w:w="4582"/>
      </w:tblGrid>
      <w:tr w:rsidR="00F16709" w:rsidRPr="00F16709" w:rsidTr="00F16709">
        <w:tc>
          <w:tcPr>
            <w:tcW w:w="4582" w:type="dxa"/>
          </w:tcPr>
          <w:p w:rsidR="00F16709" w:rsidRPr="00F16709" w:rsidRDefault="00F16709" w:rsidP="006B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2D33" w:rsidRPr="00F16709" w:rsidRDefault="0053116D" w:rsidP="00F16709">
      <w:pPr>
        <w:shd w:val="clear" w:color="auto" w:fill="FFFFFF"/>
        <w:tabs>
          <w:tab w:val="left" w:pos="-7655"/>
          <w:tab w:val="left" w:pos="-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6709">
        <w:rPr>
          <w:rFonts w:ascii="Times New Roman" w:hAnsi="Times New Roman"/>
          <w:sz w:val="24"/>
          <w:szCs w:val="24"/>
        </w:rPr>
        <w:t>СОДЕРЖАНИЕ</w:t>
      </w:r>
    </w:p>
    <w:tbl>
      <w:tblPr>
        <w:tblStyle w:val="af3"/>
        <w:tblW w:w="9854" w:type="dxa"/>
        <w:tblInd w:w="-31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083FC6" w:rsidRPr="00F16709" w:rsidTr="007B7CD4">
        <w:tc>
          <w:tcPr>
            <w:tcW w:w="9039" w:type="dxa"/>
          </w:tcPr>
          <w:p w:rsidR="00F95406" w:rsidRPr="00F16709" w:rsidRDefault="00F7045F" w:rsidP="006B3BB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70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  <w:vAlign w:val="bottom"/>
          </w:tcPr>
          <w:p w:rsidR="00F95406" w:rsidRPr="00F16709" w:rsidRDefault="00BB3E29" w:rsidP="006B3BB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3FC6" w:rsidRPr="00F16709" w:rsidTr="007B7CD4">
        <w:tc>
          <w:tcPr>
            <w:tcW w:w="9039" w:type="dxa"/>
          </w:tcPr>
          <w:p w:rsidR="00230093" w:rsidRPr="00F16709" w:rsidRDefault="002A6EA7" w:rsidP="006B3BBA">
            <w:pPr>
              <w:pStyle w:val="a5"/>
              <w:spacing w:before="120"/>
              <w:ind w:left="0" w:right="-141"/>
              <w:rPr>
                <w:rFonts w:ascii="Times New Roman" w:hAnsi="Times New Roman"/>
                <w:sz w:val="24"/>
                <w:szCs w:val="24"/>
              </w:rPr>
            </w:pPr>
            <w:r w:rsidRPr="00F16709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15" w:type="dxa"/>
            <w:vAlign w:val="bottom"/>
          </w:tcPr>
          <w:p w:rsidR="00230093" w:rsidRPr="00F16709" w:rsidRDefault="00BB3E29" w:rsidP="006B3BB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3FC6" w:rsidRPr="00F16709" w:rsidTr="007B7CD4">
        <w:tc>
          <w:tcPr>
            <w:tcW w:w="9039" w:type="dxa"/>
          </w:tcPr>
          <w:p w:rsidR="00F95406" w:rsidRPr="00F16709" w:rsidRDefault="00F95406" w:rsidP="006B3BB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70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815" w:type="dxa"/>
            <w:vAlign w:val="bottom"/>
          </w:tcPr>
          <w:p w:rsidR="00F95406" w:rsidRPr="00F16709" w:rsidRDefault="00F16709" w:rsidP="006B3BB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7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83FC6" w:rsidRPr="00F16709" w:rsidTr="007B7CD4">
        <w:tc>
          <w:tcPr>
            <w:tcW w:w="9039" w:type="dxa"/>
          </w:tcPr>
          <w:p w:rsidR="00F95406" w:rsidRPr="00F16709" w:rsidRDefault="00F95406" w:rsidP="006B3BB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709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815" w:type="dxa"/>
            <w:vAlign w:val="bottom"/>
          </w:tcPr>
          <w:p w:rsidR="00F95406" w:rsidRPr="00F16709" w:rsidRDefault="00F16709" w:rsidP="006B3BB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7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3728A2" w:rsidRPr="00F16709" w:rsidRDefault="003728A2" w:rsidP="006B3BB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3728A2" w:rsidRPr="00F16709" w:rsidRDefault="003728A2" w:rsidP="006B3BB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452D33" w:rsidRPr="00F16709" w:rsidRDefault="00452D33" w:rsidP="006B3BBA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F16709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7B7CD4" w:rsidRPr="00F16709" w:rsidRDefault="007B7CD4" w:rsidP="006B3BBA">
      <w:pPr>
        <w:pStyle w:val="a7"/>
        <w:spacing w:before="0" w:beforeAutospacing="0" w:after="0" w:afterAutospacing="0" w:line="360" w:lineRule="auto"/>
        <w:jc w:val="center"/>
      </w:pPr>
      <w:r w:rsidRPr="00F16709">
        <w:lastRenderedPageBreak/>
        <w:t>ВВЕДЕНИЕ</w:t>
      </w:r>
    </w:p>
    <w:p w:rsidR="00A737EC" w:rsidRPr="00F16709" w:rsidRDefault="00A737EC" w:rsidP="006B3BBA">
      <w:pPr>
        <w:pStyle w:val="a7"/>
        <w:spacing w:before="0" w:beforeAutospacing="0" w:after="0" w:afterAutospacing="0" w:line="360" w:lineRule="auto"/>
        <w:jc w:val="center"/>
      </w:pPr>
    </w:p>
    <w:p w:rsidR="00FA4304" w:rsidRPr="00F16709" w:rsidRDefault="00BB3E29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BB3E29">
        <w:t>Урок по теме «Поэт в России больше, чем поэт» разработан для обучающихся учебных заведений системы СПО</w:t>
      </w:r>
      <w:r>
        <w:t>.</w:t>
      </w:r>
      <w:r w:rsidRPr="00BB3E29">
        <w:t xml:space="preserve"> </w:t>
      </w:r>
      <w:r>
        <w:t xml:space="preserve"> </w:t>
      </w:r>
      <w:r w:rsidR="0075565E" w:rsidRPr="00F16709">
        <w:t>Урок проходил</w:t>
      </w:r>
      <w:bookmarkStart w:id="3" w:name="_GoBack"/>
      <w:bookmarkEnd w:id="3"/>
      <w:r w:rsidR="0075565E" w:rsidRPr="00F16709">
        <w:t xml:space="preserve"> в форме составления поэтической антологии. Т</w:t>
      </w:r>
      <w:r w:rsidR="0074761B" w:rsidRPr="00F16709">
        <w:t>ри группы обучающихся были должны составить</w:t>
      </w:r>
      <w:r w:rsidR="0075565E" w:rsidRPr="00F16709">
        <w:t xml:space="preserve"> разделы антологии, посвященные трем поэтам</w:t>
      </w:r>
      <w:r w:rsidR="00FA4304" w:rsidRPr="00F16709">
        <w:t xml:space="preserve"> </w:t>
      </w:r>
      <w:r w:rsidR="0075565E" w:rsidRPr="00F16709">
        <w:t>50-80-х годов 20 века:</w:t>
      </w:r>
      <w:r w:rsidR="00AE4784" w:rsidRPr="00F16709">
        <w:t xml:space="preserve"> А. Вознесенскому, Б. Окуджаве, Н. Рубцову. </w:t>
      </w:r>
      <w:r w:rsidR="00B81B7D" w:rsidRPr="00F16709">
        <w:t>Каждая г</w:t>
      </w:r>
      <w:r w:rsidR="00AE4784" w:rsidRPr="00F16709">
        <w:t>руппа готовилась по следующему плану:</w:t>
      </w:r>
    </w:p>
    <w:p w:rsidR="00AE4784" w:rsidRPr="00F16709" w:rsidRDefault="00AE478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портрет, эпиграф (слова самого поэта или высказывание о его творчестве), биография;</w:t>
      </w:r>
    </w:p>
    <w:p w:rsidR="00AE4784" w:rsidRPr="00F16709" w:rsidRDefault="00AE478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наизусть два стихотворения; </w:t>
      </w:r>
    </w:p>
    <w:p w:rsidR="00AE4784" w:rsidRPr="00F16709" w:rsidRDefault="00AE478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анализ одного из  этих стихотворений;</w:t>
      </w:r>
    </w:p>
    <w:p w:rsidR="00AE4784" w:rsidRPr="00F16709" w:rsidRDefault="00AE478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особенности стиля поэта;</w:t>
      </w:r>
    </w:p>
    <w:p w:rsidR="003E184F" w:rsidRDefault="00AE478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песня на стихи</w:t>
      </w:r>
      <w:r w:rsidR="003E184F" w:rsidRPr="00F16709">
        <w:t xml:space="preserve"> поэта</w:t>
      </w:r>
      <w:r w:rsidRPr="00F16709">
        <w:t>.</w:t>
      </w:r>
    </w:p>
    <w:p w:rsidR="00BE6DB2" w:rsidRPr="00F16709" w:rsidRDefault="00BE6DB2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BE6DB2">
        <w:t>На уроке  использовались элементы технологии педагогических мастерских и ИКТ,  разные формы деятельности: фронтальная, индивидуальная, работа в группах.</w:t>
      </w:r>
    </w:p>
    <w:p w:rsidR="005C67A6" w:rsidRPr="00F16709" w:rsidRDefault="005C67A6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Использование формы работы в группах способствует развитию компетенций сотрудничества со сверстниками, взрослыми в образовательной, проектной и других видах деятельности. </w:t>
      </w:r>
    </w:p>
    <w:p w:rsidR="00EA7A73" w:rsidRPr="00F16709" w:rsidRDefault="00091387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Необходимо учитывать и такой факт, что молод</w:t>
      </w:r>
      <w:r w:rsidR="00A56F52" w:rsidRPr="00F16709">
        <w:t xml:space="preserve">ое поколение </w:t>
      </w:r>
      <w:r w:rsidRPr="00F16709">
        <w:t xml:space="preserve"> боль</w:t>
      </w:r>
      <w:r w:rsidR="00A56F52" w:rsidRPr="00F16709">
        <w:t>шую часть информации воспринимает зрительно. Э</w:t>
      </w:r>
      <w:r w:rsidRPr="00F16709">
        <w:t>ту возможность дают ИКТ, поэтому на заняти</w:t>
      </w:r>
      <w:r w:rsidR="00EA7A73" w:rsidRPr="00F16709">
        <w:t>и  использовалась</w:t>
      </w:r>
      <w:r w:rsidRPr="00F16709">
        <w:t xml:space="preserve"> презентация</w:t>
      </w:r>
      <w:r w:rsidR="00A737EC" w:rsidRPr="00F16709">
        <w:t xml:space="preserve">.  </w:t>
      </w:r>
    </w:p>
    <w:p w:rsidR="00091387" w:rsidRPr="00F16709" w:rsidRDefault="00A737EC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Исполнение песни под гитару</w:t>
      </w:r>
      <w:r w:rsidR="00091387" w:rsidRPr="00F16709">
        <w:t>,  аудиозапись, чтение стихотворений  н</w:t>
      </w:r>
      <w:r w:rsidR="00A56F52" w:rsidRPr="00F16709">
        <w:t>аизусть создаю</w:t>
      </w:r>
      <w:r w:rsidR="00091387" w:rsidRPr="00F16709">
        <w:t>т эмоциональный настрой, вызывая чувство сопереживания, без чего изучение литературы не даст нужного результата.</w:t>
      </w:r>
    </w:p>
    <w:p w:rsidR="00FA4304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Применялись следующие элементы технологии педагогических мастерских: индуктор в начале урока для создания проблемной ситуации, метод неоконченного предложения «Поэзия – это…», составление стихотворения из рассыпанных строк, определение авторства стихотворных произведений по предложенным текстам.  </w:t>
      </w:r>
      <w:r w:rsidR="00FA4304" w:rsidRPr="00F16709">
        <w:t xml:space="preserve"> </w:t>
      </w:r>
    </w:p>
    <w:p w:rsidR="00FA4304" w:rsidRPr="00F16709" w:rsidRDefault="00FA4304" w:rsidP="00700D10">
      <w:pPr>
        <w:pStyle w:val="a7"/>
        <w:spacing w:before="0" w:beforeAutospacing="0" w:after="0" w:afterAutospacing="0" w:line="360" w:lineRule="auto"/>
        <w:jc w:val="both"/>
      </w:pPr>
      <w:r w:rsidRPr="00F16709">
        <w:tab/>
        <w:t>Урок состоит из 5 этапов.</w:t>
      </w:r>
    </w:p>
    <w:p w:rsidR="00FA4304" w:rsidRPr="00F16709" w:rsidRDefault="00FA430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На первом этапе преподаватель осуществляет проверку готовности обучающихся к уроку, сообщает тему и цели урока, мотивирует их на работу, знакомит с особенностями проведения урока и формой работы.</w:t>
      </w:r>
    </w:p>
    <w:p w:rsidR="00FA4304" w:rsidRPr="00F16709" w:rsidRDefault="00FA430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На втором этапе проходит актуализация знаний.</w:t>
      </w:r>
    </w:p>
    <w:p w:rsidR="00FA4304" w:rsidRPr="00F16709" w:rsidRDefault="00FA430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lastRenderedPageBreak/>
        <w:t>На</w:t>
      </w:r>
      <w:r w:rsidR="00695E19" w:rsidRPr="00F16709">
        <w:t xml:space="preserve"> третьем этапе проводится изуч</w:t>
      </w:r>
      <w:r w:rsidRPr="00F16709">
        <w:t>ение нов</w:t>
      </w:r>
      <w:r w:rsidR="0074761B" w:rsidRPr="00F16709">
        <w:t>ого материала, включающее</w:t>
      </w:r>
      <w:r w:rsidRPr="00F16709">
        <w:t xml:space="preserve"> в себя </w:t>
      </w:r>
      <w:r w:rsidR="0074761B" w:rsidRPr="00F16709">
        <w:t>фрагменты лекции</w:t>
      </w:r>
      <w:r w:rsidRPr="00F16709">
        <w:t xml:space="preserve"> преподавателя, </w:t>
      </w:r>
      <w:r w:rsidR="00695E19" w:rsidRPr="00F16709">
        <w:t>выступление трех групп студентов, которое сопровождается показом презентации.</w:t>
      </w:r>
      <w:r w:rsidR="0074761B" w:rsidRPr="00F16709">
        <w:t xml:space="preserve"> </w:t>
      </w:r>
    </w:p>
    <w:p w:rsidR="00FA4304" w:rsidRPr="00F16709" w:rsidRDefault="00FA430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На четвёртом этапе проводитс</w:t>
      </w:r>
      <w:r w:rsidR="005C67A6" w:rsidRPr="00F16709">
        <w:t>я закрепление полученных знаний.</w:t>
      </w:r>
      <w:r w:rsidRPr="00F16709">
        <w:t xml:space="preserve"> </w:t>
      </w:r>
      <w:r w:rsidR="005C67A6" w:rsidRPr="00F16709">
        <w:t>Обучающиеся</w:t>
      </w:r>
      <w:r w:rsidRPr="00F16709">
        <w:t xml:space="preserve"> должны ознакомиться с поэтическими текстами, определить  авторство стихотвор</w:t>
      </w:r>
      <w:r w:rsidR="005C67A6" w:rsidRPr="00F16709">
        <w:t>ений и занести данные в таблицу, а также собрать «рассыпанное» стихотворение.</w:t>
      </w:r>
    </w:p>
    <w:p w:rsidR="00852519" w:rsidRPr="00F16709" w:rsidRDefault="00FA430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На заключительном этапе прои</w:t>
      </w:r>
      <w:r w:rsidR="00BE6DB2">
        <w:t>сходит подведение итогов урока.</w:t>
      </w:r>
      <w:r w:rsidR="00083FC6" w:rsidRPr="00F16709">
        <w:t xml:space="preserve"> </w:t>
      </w:r>
    </w:p>
    <w:p w:rsidR="006B3BBA" w:rsidRPr="00F16709" w:rsidRDefault="00FA4304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Методика всего урока и каждого отдельного этапа вовлекает обучающихся в работу, активизирует их мыслительную деятельность, развивает познавательную активность. </w:t>
      </w:r>
    </w:p>
    <w:p w:rsidR="00091387" w:rsidRPr="00F16709" w:rsidRDefault="00091387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A56F52" w:rsidRPr="00BE6DB2" w:rsidRDefault="00A56F52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Pr="00BE6DB2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F16709" w:rsidRDefault="00F16709" w:rsidP="00F16709">
      <w:pPr>
        <w:pStyle w:val="a7"/>
        <w:spacing w:before="0" w:beforeAutospacing="0" w:after="0" w:afterAutospacing="0" w:line="360" w:lineRule="auto"/>
        <w:jc w:val="both"/>
      </w:pPr>
    </w:p>
    <w:p w:rsidR="00BE6DB2" w:rsidRDefault="00BE6DB2" w:rsidP="00F16709">
      <w:pPr>
        <w:pStyle w:val="a7"/>
        <w:spacing w:before="0" w:beforeAutospacing="0" w:after="0" w:afterAutospacing="0" w:line="360" w:lineRule="auto"/>
        <w:jc w:val="both"/>
      </w:pPr>
    </w:p>
    <w:p w:rsidR="00BE6DB2" w:rsidRDefault="00BE6DB2" w:rsidP="00F16709">
      <w:pPr>
        <w:pStyle w:val="a7"/>
        <w:spacing w:before="0" w:beforeAutospacing="0" w:after="0" w:afterAutospacing="0" w:line="360" w:lineRule="auto"/>
        <w:jc w:val="both"/>
      </w:pPr>
    </w:p>
    <w:p w:rsidR="00BE6DB2" w:rsidRDefault="00BE6DB2" w:rsidP="00F16709">
      <w:pPr>
        <w:pStyle w:val="a7"/>
        <w:spacing w:before="0" w:beforeAutospacing="0" w:after="0" w:afterAutospacing="0" w:line="360" w:lineRule="auto"/>
        <w:jc w:val="both"/>
      </w:pPr>
    </w:p>
    <w:p w:rsidR="00BE6DB2" w:rsidRDefault="00BE6DB2" w:rsidP="00F16709">
      <w:pPr>
        <w:pStyle w:val="a7"/>
        <w:spacing w:before="0" w:beforeAutospacing="0" w:after="0" w:afterAutospacing="0" w:line="360" w:lineRule="auto"/>
        <w:jc w:val="both"/>
      </w:pPr>
    </w:p>
    <w:p w:rsidR="00BE6DB2" w:rsidRPr="00BE6DB2" w:rsidRDefault="00BE6DB2" w:rsidP="00F16709">
      <w:pPr>
        <w:pStyle w:val="a7"/>
        <w:spacing w:before="0" w:beforeAutospacing="0" w:after="0" w:afterAutospacing="0" w:line="360" w:lineRule="auto"/>
        <w:jc w:val="both"/>
      </w:pP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F16709">
        <w:rPr>
          <w:b/>
        </w:rPr>
        <w:t>«Поэт в России больше, чем поэт». Творчество поэтов в 1950-1980-е годы.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rPr>
          <w:b/>
        </w:rPr>
        <w:t>Методическая цель открытого урока:</w:t>
      </w:r>
      <w:r w:rsidRPr="00F16709">
        <w:t xml:space="preserve"> проверить эффективность применения элементов технологии педагогических мастерских при проведении урока в форме составления поэтической антологии по творчеству трех поэтов с целью развития речи и эстетического вкуса студентов.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Цели урока: 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1)</w:t>
      </w:r>
      <w:r w:rsidRPr="00F16709">
        <w:tab/>
        <w:t>образовательная  – дать представление о поэтическом мире  А. Вознесенского, Н. Рубцова, Б. Окуджавы;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2)</w:t>
      </w:r>
      <w:r w:rsidRPr="00F16709">
        <w:tab/>
      </w:r>
      <w:proofErr w:type="gramStart"/>
      <w:r w:rsidRPr="00F16709">
        <w:t>воспитательная</w:t>
      </w:r>
      <w:proofErr w:type="gramEnd"/>
      <w:r w:rsidRPr="00F16709">
        <w:t xml:space="preserve">  – создание условий для формирования интереса к поэзии;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3)</w:t>
      </w:r>
      <w:r w:rsidRPr="00F16709">
        <w:tab/>
      </w:r>
      <w:proofErr w:type="gramStart"/>
      <w:r w:rsidRPr="00F16709">
        <w:t>развивающая</w:t>
      </w:r>
      <w:proofErr w:type="gramEnd"/>
      <w:r w:rsidRPr="00F16709">
        <w:t xml:space="preserve"> – совершенствовать навыки выразительного чтения и анализа поэтического текста, способствовать развитию речевой деятельности студентов, формировать коммуникативную и </w:t>
      </w:r>
      <w:proofErr w:type="spellStart"/>
      <w:r w:rsidRPr="00F16709">
        <w:t>культуроведческую</w:t>
      </w:r>
      <w:proofErr w:type="spellEnd"/>
      <w:r w:rsidRPr="00F16709">
        <w:t xml:space="preserve">  компетенции.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t>Наглядные пособия и раздаточный материал: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1. Электронно-цифровая презентация в </w:t>
      </w:r>
      <w:proofErr w:type="spellStart"/>
      <w:r w:rsidRPr="00F16709">
        <w:t>Microsoft</w:t>
      </w:r>
      <w:proofErr w:type="spellEnd"/>
      <w:r w:rsidRPr="00F16709">
        <w:t xml:space="preserve"> </w:t>
      </w:r>
      <w:proofErr w:type="spellStart"/>
      <w:r w:rsidRPr="00F16709">
        <w:t>Power</w:t>
      </w:r>
      <w:proofErr w:type="spellEnd"/>
      <w:r w:rsidRPr="00F16709">
        <w:t xml:space="preserve"> </w:t>
      </w:r>
      <w:proofErr w:type="spellStart"/>
      <w:r w:rsidRPr="00F16709">
        <w:t>Point</w:t>
      </w:r>
      <w:proofErr w:type="spellEnd"/>
      <w:r w:rsidRPr="00F16709">
        <w:t>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2. Карточки с заданиями.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t>ТСО, программное обеспечение, электронные образовательные ресурсы: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1. Персональный компьютер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Конспект занятия.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1.</w:t>
      </w:r>
      <w:r w:rsidRPr="00F16709">
        <w:rPr>
          <w:b/>
        </w:rPr>
        <w:t>Организационный момент</w:t>
      </w:r>
      <w:r w:rsidRPr="00F16709">
        <w:t xml:space="preserve"> (перекличка, объявление темы, цели урока).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Индуктор.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Это — круто налившийся свист,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Это — щелканье сдавленных льдинок.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Это — ночь, леденящая лист,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Это — двух соловьев поединок.</w:t>
      </w:r>
    </w:p>
    <w:p w:rsidR="006B3BBA" w:rsidRPr="00F16709" w:rsidRDefault="006B3BBA" w:rsidP="00F16709">
      <w:pPr>
        <w:pStyle w:val="a7"/>
        <w:spacing w:before="0" w:beforeAutospacing="0" w:after="0" w:afterAutospacing="0" w:line="360" w:lineRule="auto"/>
        <w:ind w:firstLine="709"/>
        <w:jc w:val="center"/>
      </w:pPr>
      <w:r w:rsidRPr="00F16709">
        <w:t>Б.</w:t>
      </w:r>
      <w:r w:rsidR="00BE6DB2">
        <w:t xml:space="preserve"> </w:t>
      </w:r>
      <w:r w:rsidRPr="00F16709">
        <w:t>Пастернак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-Как вы думаете, что такое «это»?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-Чему дает определение поэт?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Стихотворение Пастернака, из которого взяты эти строки, называется «Определение поэзии». Поэт применяет метафоры, сочетающие в себе абсолютно несхожие понятия. По его мнению, поэзию можно сравнить со звуками («круто налившийся свист»), особыми состояниями природы («ночь, леденящая лист»), ситуациями («двух соловьев поединок»). Поэзия включает в себя весь необъятный мир, </w:t>
      </w:r>
      <w:r w:rsidRPr="00F16709">
        <w:lastRenderedPageBreak/>
        <w:t>поэтому ее невозможно описать в двух словах. Творчество является удивительным и волшебным процессом сотворения настоящего чуда.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Что такое, по-вашему, поэзия?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Метод незаконченного предложения. Продолжите предложение: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«Поэзия – это …».</w:t>
      </w:r>
    </w:p>
    <w:p w:rsidR="00F16709" w:rsidRPr="00BE6DB2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Студенты зачитывают свои варианты.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«Поэзия – не ряд зарифмованных строк, а живое сердце человека, в котором эти строки родились…»</w:t>
      </w:r>
      <w:r w:rsidR="00852519" w:rsidRPr="00F16709">
        <w:t xml:space="preserve"> </w:t>
      </w:r>
      <w:r w:rsidRPr="00F16709">
        <w:t xml:space="preserve"> </w:t>
      </w:r>
      <w:r w:rsidR="00852519" w:rsidRPr="00F16709">
        <w:t>(</w:t>
      </w:r>
      <w:r w:rsidRPr="00F16709">
        <w:t xml:space="preserve">В. </w:t>
      </w:r>
      <w:proofErr w:type="spellStart"/>
      <w:r w:rsidRPr="00F16709">
        <w:t>Тушнова</w:t>
      </w:r>
      <w:proofErr w:type="spellEnd"/>
      <w:r w:rsidR="00852519" w:rsidRPr="00F16709">
        <w:t>)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t>Мотивация.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А зачем нам читать стихи?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Чтение стихов учит понимать чувства поэта, сопереживать им, доставляет эстетическое удовольствие.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rPr>
          <w:b/>
        </w:rPr>
        <w:t>Тема урока</w:t>
      </w:r>
      <w:r w:rsidRPr="00F16709">
        <w:t xml:space="preserve"> - «Поэт в России больше, чем поэт». Творчество поэтов в 1950-1980-е годы.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Как вы понимаете слова Е. Евтушенко «Поэт в России - больше, чем поэт»?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Поэт в России - больше, чем поэт.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 ней суждено поэтами рождаться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лишь тем, в ком бродит гордый дух гражданства,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кому уюта нет, покоя нет. ( Е. Евтушенко)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 условиях, когда запрещена свободная политическая деятельность, нет свободы слова, поэт волей-неволей начинает играть роль общественного деятеля, поскольку он — с помощью поэтических образов — может сказать то, что другие люди не имеют возможности сказать.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- </w:t>
      </w:r>
      <w:r w:rsidRPr="00F16709">
        <w:rPr>
          <w:b/>
        </w:rPr>
        <w:t>Сформулируйте цели</w:t>
      </w:r>
      <w:r w:rsidRPr="00F16709">
        <w:t>, которые вы ставите перед собой на сегодняшний урок, с опорой на следующие фразы: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Актуализировать…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Формировать…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Совершенствовать…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Воспитывать…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t>2. Беседа о роли поэзии в 1950-1980-е годы</w:t>
      </w:r>
      <w:r w:rsidR="00B50C04" w:rsidRPr="00F16709">
        <w:rPr>
          <w:b/>
        </w:rPr>
        <w:t>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- Что вы знаете по курсу истории об эпохе конца 50-ых – начала 60-ых годов 20 века? Почему это десятилетие называется оттепелью?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Смерть Сталина в марте 1953г. и последовавшие за ней политические изменения: секретный доклад Н. С. Хрущева на XX съезде КПСС в феврале 1956 года, наметивший курс на развенчание "культа личности” и духовное обновление жизни в общества.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lastRenderedPageBreak/>
        <w:t>- Как вы понимаете слово «оттепель»? Когда оно появилось?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«Оттепель» -  символ начавшихся перемен во всех областях жизни, один из стремительных по своим темпам и противоречивых периодов отечественной истории и культуры.   Относительно поэзии это слово приобрело особый смысл, и употребляется оно в особом контексте.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Всплески интереса к поэзии совпадают с особенно острыми историческими моментами развития страны. В такие моменты лирика становится выразителем времени, откликается на события и перемены, происходящие в стране, дает им эмоциональную оценку еще до того, как происходит осмысление нового.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Какие вы знаете периоды в развитии России, когда был особенно сильный интерес к поэзии?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Настоящий «поэтический бум» наступил в стране с середины 50-х годов 20 века.  Поэтов получили возможность высказаться, не боясь быть наказанным за собственные мысли и слова. Поэзия становится выразителем времени.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 эти годы появилась новая «эстрадная» поэзия. Начало ей положило открытие памятника Владимиру Маяковскому в Москве в 1958 году. Молодые поэты Е. Евтушенко, А. Вознесенский, Р. Рождественский, Б. Ахмадулина привнесли в поэзию ощущение радостного прощания с прошлым, непрерывного горения, высокий накал борьбы, наступления на ханжество, пошлость. Особенности “эстрадной поэзии”: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установка на аудиторию - единое “Мы”;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воспевание научно-технического прогресса;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устремленность в будущее;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борьба с мещанством, деньгами и привилегиями.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 то время поэтические вечера в зале Политехнического музея стали собирать полные залы, поэты привлекали многотысячные аудитории на стадионы, стали кумирами миллионов.  Их стихи были рассчитаны на декламацию в большой аудитории, на мгновенную реакцию слушателей. Популярность их выступлений с эстрады была очень высока, так как они открыто и зажигательно выразили то, что бродило в сердцах и умах современников. Изменилось время – и эта популярность схлынула, как и возникла.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3. </w:t>
      </w:r>
      <w:r w:rsidRPr="00F16709">
        <w:rPr>
          <w:b/>
        </w:rPr>
        <w:t>Представление студентами разделов антологии.</w:t>
      </w:r>
      <w:r w:rsidRPr="00F16709">
        <w:t xml:space="preserve"> Антология - собрание литературных текстов сравнительно небольшого объёма (стихотворений, рассказов, афоризмов, очерков), созданных как одним, так и несколькими авторами.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План ответа: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портрет, эпиграф (слова самого поэта или о нем с обоснованием выбора), биография;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lastRenderedPageBreak/>
        <w:t xml:space="preserve">наизусть два стихотворения;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анализ одного стихотворения;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особенности стиля поэта;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песня на стихи поэта.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t>1 группа. Андрей Андреевич Вознесенский</w:t>
      </w:r>
      <w:r w:rsidR="00083FC6" w:rsidRPr="00F16709">
        <w:rPr>
          <w:b/>
        </w:rPr>
        <w:t xml:space="preserve"> (</w:t>
      </w:r>
      <w:r w:rsidR="009A622F" w:rsidRPr="00F16709">
        <w:rPr>
          <w:b/>
        </w:rPr>
        <w:t>1933</w:t>
      </w:r>
      <w:r w:rsidR="00083FC6" w:rsidRPr="00F16709">
        <w:rPr>
          <w:b/>
        </w:rPr>
        <w:t>-2010)</w:t>
      </w:r>
      <w:r w:rsidRPr="00F16709">
        <w:rPr>
          <w:b/>
        </w:rPr>
        <w:t>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Портрет. Презентация, слайд №3.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Эпиграф: «Все прогрессы </w:t>
      </w:r>
      <w:proofErr w:type="spellStart"/>
      <w:r w:rsidRPr="00F16709">
        <w:t>реакционны</w:t>
      </w:r>
      <w:proofErr w:type="spellEnd"/>
      <w:r w:rsidRPr="00F16709">
        <w:t>, если рушится человек». (А. Вознесенский).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Знакомство с биографией проходит в форме интервью. «Журналист» задает вопросы «поэту»: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Где и когда Вы родились?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Чем занимались Ваши родители?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Когда Вы начали сочинять стихи?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Кто был Вашим учителем в поэзии?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В каком институте Вы учились?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Когда вышел Ваш первый сборник?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У Вас были конфликты с властью? Слайд №7.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Назовите Ваших друзей.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Сколько поэтических сборников Вы выпустили?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Студенты читают наизусть стихотворения «В человеческом организме…», «Вальс при свечах».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Анализ стихотворения студентом. Стихотворение «В человеческом организме…» А.А. Вознесенский написал в 1970 г. Произведение относится к философской лирике, так как подталкивает к размышлениям над вечными категориями любви и добра. Поэт пытается соединить в произведении науку и поэзию, что было характерно для поэтов-шестидесятников.</w:t>
      </w:r>
    </w:p>
    <w:p w:rsidR="006B3BBA" w:rsidRPr="00F16709" w:rsidRDefault="00083FC6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</w:t>
      </w:r>
      <w:r w:rsidR="006B3BBA" w:rsidRPr="00F16709">
        <w:t xml:space="preserve">Тема произведения – богатство и красота внутреннего мира человека.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Идея. Автор показывает, что люди состоят из любви и доброты, поэтому зло, ненависть им чужды. Поэт призывает людей прислушаться к себе, присмотреться и обнаружить состав, который обнаружил он сам.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Особенность формальной и смысловой организации стихотворения – повторение словосочетания «девяносто процентов». В первом четверостишии есть сравнение «в человеческом организме… как, наверное, в Паганини» и метафора «в Паганини девяносто процентов любви». Во втором и третьем четверостишии есть только метафоры: «Вас растаптывает толпа», «в человеческом назначении – девяносто процентов добра, «во мне… девяносто процентов добра».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lastRenderedPageBreak/>
        <w:t>Интонационный рисунок произведения плавный, спокойный. Автор не использует вопросительные и восклицательные предложения. Это позволяет создать для читателей атмосферу, которая сама подталкивает к раздумьям.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Особенности стиля А. Вознесенского. Главные темы – это человек и цивилизация, материя и дух, тема несвободы, тема любви. Стихи публицистичны, наполнены  ораторскими интонациями. Многие  стихи Вознесенского сюжетны.  Для его  лирики характерны неожиданные метафоры и сравнения, причудливые звуковые и лексические повторы. В стихах А. Вознесенского сосуществует две противоположные тенденции – установка на творческий эксперимент и стремление к демократичности и доступности широкому читателю. Стихи  поэта полны неологизмами.  Для Вознесенского свойственен мировоззренческий максимализм.  Как экспериментатор, А. Вознесенский часто прибегает к использованию оксюморона («Оглянись вперед», «Реквием оптимистический»).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Песня на стихи: прослушивание романс из </w:t>
      </w:r>
      <w:proofErr w:type="gramStart"/>
      <w:r w:rsidRPr="00F16709">
        <w:t>рок-оперы</w:t>
      </w:r>
      <w:proofErr w:type="gramEnd"/>
      <w:r w:rsidRPr="00F16709">
        <w:t xml:space="preserve"> «Юнона» и «Авось»  «Ты меня на рассвете разбудишь».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В период оттепели возник новый жанр, сразу полюбившийся слушателям  и позже названный «авторской» песней: поэты под гитару исполняли песни на свои стихи. В жанре авторской песни работали Б. Окуджава, А. Галич, В. Высоцкий, Ю. Визбор. </w:t>
      </w:r>
    </w:p>
    <w:p w:rsidR="006B3BBA" w:rsidRPr="00F16709" w:rsidRDefault="00F16709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 группа. Булат Шалв</w:t>
      </w:r>
      <w:r w:rsidR="006B3BBA" w:rsidRPr="00F16709">
        <w:rPr>
          <w:b/>
        </w:rPr>
        <w:t>ович Окуджава (1924-1997).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Портрет. Презентация, слайд №11.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Эпиграф: «Мы сами себе сочиняем и песни, и судьбы…» (Б. Окуджава)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Биография. Родился в Москве в семье партийного работника. Окончил школу в 1941. В 1942 добровольцем ушёл на фронт. После войны учился в Тбилисском государственном университете. Работал учителем в сельской школе под Калугой. Первый сборник его стихов «Лирика» вышел в 1955 в Калуге. В 1956 после реабилитации родителей возвратился в Москву. Сборники его лирики начали выходить один за другим: «Острова» (1959), «Весёлый барабанщик» (1964), «По дороге в </w:t>
      </w:r>
      <w:proofErr w:type="spellStart"/>
      <w:r w:rsidRPr="00F16709">
        <w:t>Тинатин</w:t>
      </w:r>
      <w:proofErr w:type="spellEnd"/>
      <w:r w:rsidRPr="00F16709">
        <w:t>» (1964), «Март великодушный» (1967). Известность приобрёл как исполнитель собственных песен, значительная часть которых посвящена впечатлениям военных лет. В 1961 появилось его первое прозаическое произведение «Будь здоров, школяр». Романы Окуджавы «Путешествие дилетантов» (1978) и «Свидание с Бонапартом» (1979–1983) поставили их автора в ряд лучших русских прозаиков. Последний прижизненный поэтический сборник вышел в 1996.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Студенты читают наизусть стихотворения «Молитва», «В нашей жизни, прекрасной и странной…».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lastRenderedPageBreak/>
        <w:t>Анализ стихотворения студентом. Стихотворение «Молитва» Б. Окуджава написал в 1963 году. Тогда религиозные произведения были под запретом, поэтому цензура не пропускала стихотворение в печать. Чтобы обойти запрет, поэт назвал стихотворение «Молитва Франсуа Вийона». Франсуа Вийон – французский поэт, переводы баллад которого были популярны в СССР в 50-х годах.  Сам Б. Окуджава говорил о «Молитве»: «Никакого отношения к Франсуа Вийону эта песня не имеет. Я написал стихи о себе, о своей жизни». Позднее к стихотворению была придумана музыка.</w:t>
      </w:r>
    </w:p>
    <w:p w:rsidR="006B3BBA" w:rsidRPr="00F16709" w:rsidRDefault="00852519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</w:t>
      </w:r>
      <w:r w:rsidR="006B3BBA" w:rsidRPr="00F16709">
        <w:t xml:space="preserve">Произведение относится к философской лирике.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Жанр стихотворения обозначен в его заглавии – молитва. Тема стихотворения – обращение лирического героя к Господу с просьбами для всех людей и для себя.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Поэт показывает, что нужно верить в Бога, в его силу, и он обязательно воздаст. 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В стихотворении «Молитва» два ключевых образа – лирический герой и Господь. Лирический герой много испытал и понял, что земная жизнь несовершенна. Он обращается к Богу, просит дать каждому то, чего ему не хватает. Лирический герой просит дать всем понемногу. Он просит не только за современников, но и за последующие поколения: «пока Земля еще вертится».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В  стихотворении много художественных средств. В тексте есть эпитеты («ярок свет», «тихие речи», Господь «зеленоглазый»), метафоры («верит каждое ухо», «Земля еще вертится, и это ей странно самой», «пока ей еще хватает времени и огня»), сравнение («я верую в мудрость твою, как верит солдат убитый…»). Привлекают внимание также риторические обращения к Господу – характерный жанровый признак молитвы.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Стихотворение построено на тонком сочетании веры в справедливость мироустройства и тревожного сомнения в этой справедливости. Повторяющееся обращение к Богу: “И не забудь про меня”; – не может оставить равнодушным ни одного человека, поскольку под словом “меня” подразумевается не только автор, но и его читатель.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Особенности творчества Б. Окуджавы: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лиричность и сентиментализм;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освещение темы войны;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«арбатская» лирика; 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обращение к «вечным» темам.</w:t>
      </w:r>
    </w:p>
    <w:p w:rsidR="006B3BBA" w:rsidRPr="00F16709" w:rsidRDefault="009A622F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</w:t>
      </w:r>
      <w:r w:rsidR="006B3BBA" w:rsidRPr="00F16709">
        <w:t xml:space="preserve">Его поэзия лирична, не носит декларативного характера. Его поэтические интонации мягкие, ненавязчивые. Б. Окуджава приобщает нас к своему чувству, своему настроению, своим эстетическим оценкам. Ему не свойственен ораторский стиль, пафос. </w:t>
      </w:r>
      <w:r w:rsidR="006B3BBA" w:rsidRPr="00F16709">
        <w:lastRenderedPageBreak/>
        <w:t>Для его поэтики характерно олицетворение отвлеченных понятий: любви, надежды, разлуки, судьбы.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Б. Окуджава – известный и любимый автор собственных песен. Именно они и принесли ему большую популярность и признание чутких слушателей.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Песня  «Ваше благородие, госпожа Удача…». Студенты исполняют  под гитару.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Во второй половине 60-х как противостояние «эстрадной», громкой лирике возникает «тихая лирика». Круг поэтов этого литературного направления довольно широк. Это Н. Рубцов, А. </w:t>
      </w:r>
      <w:proofErr w:type="spellStart"/>
      <w:r w:rsidRPr="00F16709">
        <w:t>Жигулин</w:t>
      </w:r>
      <w:proofErr w:type="spellEnd"/>
      <w:r w:rsidRPr="00F16709">
        <w:t xml:space="preserve">, В. Соколов, Н. Тряпкин, Ю. Кузнецов и другие.  Поэты нового движения сосредоточили свое внимание на душевном состоянии человека,  на поисках «истоков», «корней», традиций. «Тихие лирики» не рвутся к микрофону. В творчестве «тихих лириков» прослеживаются традиции русской классической поэзии 19 века, прежде всего Ф.И. Тютчева, А.А. Фета, Н. Кольцова, А.С. Пушкина. Для них, как и для Тютчева и Фета, самым главным является образ человека перед лицом мироздания. В середине 20 столетия в ответ на бесчисленные войны и социальные эксперименты в стихах этих поэтов звучит боль об утрате нравственного ядра народной жизни.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Особенности «тихой» лирики.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Темы:  малая родина, природа и история, природа и народ, терпение, любовь к матери, к женщине.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Идеи:  боль за утрату нравственных чувств, стремление к истокам, корням, связь личности с родиной, нацией, воплощение духовного мира человека в лирике, вера в возрождение России.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t>3 группа. Николай Михайлович Рубцов</w:t>
      </w:r>
      <w:r w:rsidR="00083FC6" w:rsidRPr="00F16709">
        <w:rPr>
          <w:b/>
        </w:rPr>
        <w:t xml:space="preserve"> (1936-1971).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Портрет. Презентация, слайд №19.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Эпиграф: «Бог явил нам радость и чистоту в виде стихов Рубцова». (Федор Абрамов)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Биография. Одна из ярких фигур «тихой» лирики, идейный вдохновитель – Николай Рубцов(1936-1971). Родился Николай Михайлович в поселке Емецк Архангельской области. Вскоре его родители переехали в </w:t>
      </w:r>
      <w:proofErr w:type="spellStart"/>
      <w:r w:rsidRPr="00F16709">
        <w:t>Тотемский</w:t>
      </w:r>
      <w:proofErr w:type="spellEnd"/>
      <w:r w:rsidRPr="00F16709">
        <w:t xml:space="preserve"> район Вологодской области. Мать умерла рано, но совсем осиротила мальчишку война. Потом, в анкете Литинститута, где учился Рубцов, о родителях он напишет: «Сведений почти не имею». С 1942 года началась детдомовская жизнь Коли Рубцова. Никольское, где кончил он семилетку и откуда отправился в город Тотьму поступать в лесотехнический техникум, и считал он всегда своей родиной. Мальчишка, не видевший моря, он им бредил. Мечта эта привела его, шестнадцатилетнего, в Архангельск, где он вскоре попал кочегаром на рыболовецкое судно. Манили и большие города. В 1955 году Николай уже в Ленинграде </w:t>
      </w:r>
      <w:r w:rsidRPr="00F16709">
        <w:lastRenderedPageBreak/>
        <w:t xml:space="preserve">рабочий, отсюда на 4 года уходит служить на флот. Здесь начинает он писать и печататься во флотских изданиях. Вернувшись в Ленинград, работает на Кировском заводе, </w:t>
      </w:r>
      <w:proofErr w:type="gramStart"/>
      <w:r w:rsidRPr="00F16709">
        <w:t>заканчивает вечернюю школу</w:t>
      </w:r>
      <w:proofErr w:type="gramEnd"/>
      <w:r w:rsidRPr="00F16709">
        <w:t>, входит в литературное объединение при многотиражке «</w:t>
      </w:r>
      <w:proofErr w:type="spellStart"/>
      <w:r w:rsidRPr="00F16709">
        <w:t>Кировец</w:t>
      </w:r>
      <w:proofErr w:type="spellEnd"/>
      <w:r w:rsidRPr="00F16709">
        <w:t>». В 1962 году проходит творческий конкурс в Литинститут им. Горького. За свою недолгую жизнь он успел написать только 4 сборника: «Звезда полей»(1967), «Душа хранит» (1969), «Сосен шум»(1970), «Зелёные цветы» (1971).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Чтение  </w:t>
      </w:r>
      <w:r w:rsidR="00083FC6" w:rsidRPr="00F16709">
        <w:t>студентами</w:t>
      </w:r>
      <w:r w:rsidR="00B50C04" w:rsidRPr="00F16709">
        <w:t xml:space="preserve"> </w:t>
      </w:r>
      <w:r w:rsidRPr="00F16709">
        <w:t>наизусть стихотворений «Звезда полей», «Привет, Россия…»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Анализ </w:t>
      </w:r>
      <w:r w:rsidR="009A622F" w:rsidRPr="00F16709">
        <w:t xml:space="preserve">студентом </w:t>
      </w:r>
      <w:r w:rsidRPr="00F16709">
        <w:t>стихотворения «Звезда полей».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Тема. В стихотворении «Звезда полей» описывается звезда, сияющая над зимними просторами родины. Стихотворение «Звезда полей» — это размышление автора о его привязанности к родному краю.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Идея. Где бы человек ни побывал, родные места будут милее, а звезда полей  всегда будет светить ярче. Память о родном крае всегда остается в сердце человека, приходя на помощь в трудную минуту.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Жанр стихотворения – элегия.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Звезда – символ Родины, её красоты, неповторимости и значимости для каждого человека. Она напоминает Вифлеемскую путеводную звезду и соединяет в себе </w:t>
      </w:r>
      <w:proofErr w:type="gramStart"/>
      <w:r w:rsidRPr="00F16709">
        <w:t>земное</w:t>
      </w:r>
      <w:proofErr w:type="gramEnd"/>
      <w:r w:rsidRPr="00F16709">
        <w:t xml:space="preserve"> и небесное, вечное и преходящее.  Н. Рубцов  преображает традиционный образ звезды – и он окрашивается тёплым чувством любви к родине. “Звезда полей”, отражаясь в полынье, соединяет небо и землю, бережет сон родины. Она далека, но приветлива, “горит, не угасая, для всех тревожных жителей земли”. Поэт использует повторы. «Звезда полей» в стихотворении повторяется 5 раз. Этот образ открывает стихотворение и завершает его. Глагол «горит» повторяется также 5 раз, создавая ощущение вечного источника тепла и света.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Особенности стиля. Основные темы творчества Н. Рубцова: родина, природа, русская душа, жизнь, любовь, родной дом. Рубцов писал о своем творчестве так: «Особенно люблю темы родины и скитаний, жизни и смерти, любви и удали». В основе поэтического стиля Н. Рубцова лежат русские песенные традиции. Стихи сами ложатся на музыку, как говорят многие авторы песен на стихи Рубцова. Особенности поэтической речи Н. Рубцова:  композиционная законченность, широкое применение анафоры, повторов, звукописи, метафор и сравнений. Стихотворения Рубцова необычны. С одной стороны, простые, лишенные замысловатых образов, с другой стороны, необычайно сложные, наполненные глубоким смыслом. Творчество Николая Рубцова соединило в себе традиции русской поэзии 19-20 веков – Тютчева, Фета, Блока, Есенина.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Песня «В горнице моей светло… ».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lastRenderedPageBreak/>
        <w:t xml:space="preserve">4. Закрепление.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1.Задания в тестовой форме. Определите, кому из поэтов принадлежат  тексты. (Приложение 1).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2.</w:t>
      </w:r>
      <w:r w:rsidR="00083FC6" w:rsidRPr="00F16709">
        <w:t xml:space="preserve"> </w:t>
      </w:r>
      <w:r w:rsidRPr="00F16709">
        <w:t>Собери «рассыпанное» стихотворение. Пронумеруй строки в правильном порядке.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Друг мой, мы зажились. Бывает.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Благодать.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Раз поэтов не убивают,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значит, некого убивать. ( А. Вознесенский)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16709">
        <w:rPr>
          <w:b/>
        </w:rPr>
        <w:t xml:space="preserve">5. Обобщение о роли поэзии в жизни общества.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Почему возник такой интерес к поэзии во время оттепели?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Каковы особенности стихов А. Вознесенского?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Какие главные темы в творчестве Б. Окуджавы?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 О чем писали представители «тихой лирики»?</w:t>
      </w:r>
    </w:p>
    <w:p w:rsidR="006B3BBA" w:rsidRPr="00F16709" w:rsidRDefault="00BB3E29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6B3BBA" w:rsidRPr="00F16709">
        <w:t xml:space="preserve">Какой поэт вам больше понравился?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-Почему «поэт в России больше, чем поэт»?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Подведение итогов занятия, выставление оценок.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Домашнее задание.   Прочитать рассказы В. Шукшина «Срезал», «Чудик», «Микроскоп»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F16709" w:rsidRDefault="00700D10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700D10" w:rsidRPr="00BE6DB2" w:rsidRDefault="00700D10" w:rsidP="00F16709">
      <w:pPr>
        <w:pStyle w:val="a7"/>
        <w:spacing w:before="0" w:beforeAutospacing="0" w:after="0" w:afterAutospacing="0" w:line="360" w:lineRule="auto"/>
        <w:jc w:val="both"/>
      </w:pP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right"/>
      </w:pPr>
      <w:r w:rsidRPr="00F16709">
        <w:t>Приложение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Задания в тестовой форме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Тема: «Поэзия в 1950-1980-е годы»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Определите, кому из поэтов принадлежат  тексты: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1.      Я помню, как звезды светили,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Скрипел за окошком плетень,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И стаями волки бродили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Ночами вблизи деревень…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2.</w:t>
      </w:r>
      <w:r w:rsidRPr="00F16709">
        <w:tab/>
        <w:t>Когда слышу тирады подленькие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оступившегося товарища,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я ищу не подобья — подлинника,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по нему грущу, настоящему.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3.        Просто – наше шоссе и шиповник.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Дождь из облачка невпопад.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Как подошвы чьих-то шиповок,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лужи гвоздиками торчат.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4.        Арбатского романса знакомое шитье,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к прогулкам в одиночестве пристрастье,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из чашки запотевшей счастливое питье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и женщины рассеянное «</w:t>
      </w:r>
      <w:proofErr w:type="spellStart"/>
      <w:r w:rsidRPr="00F16709">
        <w:t>здрасьте</w:t>
      </w:r>
      <w:proofErr w:type="spellEnd"/>
      <w:r w:rsidRPr="00F16709">
        <w:t>»…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5.</w:t>
      </w:r>
      <w:r w:rsidRPr="00F16709">
        <w:tab/>
        <w:t xml:space="preserve"> В святой обители природы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В тени разросшихся берёз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Струятся </w:t>
      </w:r>
      <w:proofErr w:type="spellStart"/>
      <w:r w:rsidRPr="00F16709">
        <w:t>омутные</w:t>
      </w:r>
      <w:proofErr w:type="spellEnd"/>
      <w:r w:rsidRPr="00F16709">
        <w:t xml:space="preserve"> воды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         И раздаётся скрип колёс…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1.</w:t>
      </w:r>
      <w:r w:rsidRPr="00F16709">
        <w:tab/>
        <w:t>А. Вознесенский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2.</w:t>
      </w:r>
      <w:r w:rsidRPr="00F16709">
        <w:tab/>
        <w:t>Б. Окуджава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3.</w:t>
      </w:r>
      <w:r w:rsidRPr="00F16709">
        <w:tab/>
        <w:t>Н. Рубцов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 xml:space="preserve"> </w:t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Ф.И.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083FC6" w:rsidRPr="00F16709" w:rsidTr="006B3BBA">
        <w:tc>
          <w:tcPr>
            <w:tcW w:w="1914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center"/>
            </w:pPr>
            <w:r w:rsidRPr="00F16709">
              <w:t>1</w:t>
            </w:r>
          </w:p>
        </w:tc>
        <w:tc>
          <w:tcPr>
            <w:tcW w:w="1914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center"/>
            </w:pPr>
            <w:r w:rsidRPr="00F16709">
              <w:t>2</w:t>
            </w:r>
          </w:p>
        </w:tc>
        <w:tc>
          <w:tcPr>
            <w:tcW w:w="1914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center"/>
            </w:pPr>
            <w:r w:rsidRPr="00F16709">
              <w:t>3</w:t>
            </w:r>
          </w:p>
        </w:tc>
        <w:tc>
          <w:tcPr>
            <w:tcW w:w="1915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center"/>
            </w:pPr>
            <w:r w:rsidRPr="00F16709">
              <w:t>4</w:t>
            </w:r>
          </w:p>
        </w:tc>
        <w:tc>
          <w:tcPr>
            <w:tcW w:w="1915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center"/>
            </w:pPr>
            <w:r w:rsidRPr="00F16709">
              <w:t>5</w:t>
            </w:r>
          </w:p>
        </w:tc>
      </w:tr>
      <w:tr w:rsidR="00083FC6" w:rsidRPr="00F16709" w:rsidTr="006B3BBA">
        <w:tc>
          <w:tcPr>
            <w:tcW w:w="1914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4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4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5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5" w:type="dxa"/>
          </w:tcPr>
          <w:p w:rsidR="006B3BBA" w:rsidRPr="00F16709" w:rsidRDefault="006B3BBA" w:rsidP="00700D10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</w:tbl>
    <w:p w:rsidR="006B3BBA" w:rsidRPr="00F16709" w:rsidRDefault="006B3BBA" w:rsidP="00700D10">
      <w:pPr>
        <w:pStyle w:val="a7"/>
        <w:spacing w:before="0" w:beforeAutospacing="0" w:after="0" w:afterAutospacing="0" w:line="360" w:lineRule="auto"/>
        <w:jc w:val="both"/>
      </w:pPr>
      <w:r w:rsidRPr="00F16709">
        <w:tab/>
      </w:r>
      <w:r w:rsidRPr="00F16709">
        <w:tab/>
      </w:r>
      <w:r w:rsidRPr="00F16709">
        <w:tab/>
      </w:r>
    </w:p>
    <w:p w:rsidR="006B3BBA" w:rsidRPr="00F16709" w:rsidRDefault="006B3BB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Ответы: 31123</w:t>
      </w:r>
    </w:p>
    <w:p w:rsidR="007B7CD4" w:rsidRPr="00F16709" w:rsidRDefault="007B7CD4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D91966" w:rsidRPr="00F16709" w:rsidRDefault="00D91966" w:rsidP="00F16709">
      <w:pPr>
        <w:pStyle w:val="a7"/>
        <w:spacing w:before="0" w:beforeAutospacing="0" w:after="0" w:afterAutospacing="0" w:line="360" w:lineRule="auto"/>
        <w:jc w:val="center"/>
      </w:pPr>
      <w:r w:rsidRPr="00F16709">
        <w:t>ЗАКЛЮЧЕНИЕ</w:t>
      </w:r>
    </w:p>
    <w:p w:rsidR="003621CA" w:rsidRPr="00F16709" w:rsidRDefault="003621CA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Урок в форме составления антологии дает возможность вовлечь в работу всех обучающихся. К</w:t>
      </w:r>
      <w:r w:rsidR="001E7FB5" w:rsidRPr="00F16709">
        <w:t>аждый студент получает</w:t>
      </w:r>
      <w:r w:rsidRPr="00F16709">
        <w:t xml:space="preserve"> за урок по две оценки: за выступление в составе группы и за тест</w:t>
      </w:r>
      <w:r w:rsidR="003621CA" w:rsidRPr="00F16709">
        <w:t xml:space="preserve"> «Поэзия в 1950-1980-е годы».</w:t>
      </w:r>
    </w:p>
    <w:p w:rsidR="003621CA" w:rsidRPr="00F16709" w:rsidRDefault="003621CA" w:rsidP="00700D10">
      <w:pPr>
        <w:pStyle w:val="a7"/>
        <w:spacing w:before="0" w:beforeAutospacing="0" w:after="0" w:afterAutospacing="0" w:line="360" w:lineRule="auto"/>
        <w:ind w:firstLine="709"/>
        <w:jc w:val="both"/>
      </w:pPr>
      <w:proofErr w:type="gramStart"/>
      <w:r w:rsidRPr="00F16709">
        <w:t>В ходе урока учитываются индивидуальные способности обучающихся, поэтому используются такие формы организации учебно-познавательного процесса, как фронтальная, индивидуальная, работа в группах.</w:t>
      </w:r>
      <w:proofErr w:type="gramEnd"/>
    </w:p>
    <w:p w:rsidR="00083FC6" w:rsidRPr="00F16709" w:rsidRDefault="00083FC6" w:rsidP="00700D10">
      <w:pPr>
        <w:pStyle w:val="a7"/>
        <w:spacing w:before="0" w:beforeAutospacing="0" w:after="0" w:afterAutospacing="0" w:line="360" w:lineRule="auto"/>
        <w:ind w:firstLine="709"/>
        <w:jc w:val="both"/>
      </w:pPr>
      <w:r w:rsidRPr="00F16709">
        <w:t>Чтение стихотворений наизусть способствует совершенствованию навыков устной речи и публичного выступления, прослушивание аудиозаписей   формирует эстетический вкус и воспитывает любовь к поэзии.</w:t>
      </w:r>
    </w:p>
    <w:p w:rsidR="00083FC6" w:rsidRPr="00F16709" w:rsidRDefault="00083FC6" w:rsidP="00700D1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67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7FB5" w:rsidRPr="00F16709">
        <w:rPr>
          <w:rFonts w:ascii="Times New Roman" w:eastAsia="Times New Roman" w:hAnsi="Times New Roman" w:cs="Times New Roman"/>
          <w:sz w:val="24"/>
          <w:szCs w:val="24"/>
        </w:rPr>
        <w:t xml:space="preserve"> данном уроке частая смена форм</w:t>
      </w:r>
      <w:r w:rsidRPr="00F1670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позволяет не утратить интерес обучающихся к теме урока.</w:t>
      </w:r>
    </w:p>
    <w:p w:rsidR="00091387" w:rsidRPr="00F16709" w:rsidRDefault="00091387" w:rsidP="00700D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09">
        <w:rPr>
          <w:rFonts w:ascii="Times New Roman" w:eastAsia="Times New Roman" w:hAnsi="Times New Roman" w:cs="Times New Roman"/>
          <w:sz w:val="24"/>
          <w:szCs w:val="24"/>
        </w:rPr>
        <w:t>Проведение занятия с использованием данной методической разработки помогает достичь главной цели - активизировать интерес студентов к изучению литературы, связывать усвоение новых знаний  с событиями, происходящими в обществе.</w:t>
      </w:r>
    </w:p>
    <w:p w:rsidR="00083FC6" w:rsidRPr="00F16709" w:rsidRDefault="00083FC6" w:rsidP="00700D10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F16709" w:rsidRDefault="00D91966" w:rsidP="00700D10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D91966" w:rsidRPr="00BE6DB2" w:rsidRDefault="00D91966" w:rsidP="00700D10">
      <w:pPr>
        <w:pStyle w:val="a7"/>
        <w:spacing w:before="0" w:beforeAutospacing="0" w:after="0" w:afterAutospacing="0" w:line="360" w:lineRule="auto"/>
      </w:pPr>
    </w:p>
    <w:p w:rsidR="00F16709" w:rsidRPr="00BE6DB2" w:rsidRDefault="00F16709" w:rsidP="00700D10">
      <w:pPr>
        <w:pStyle w:val="a7"/>
        <w:spacing w:before="0" w:beforeAutospacing="0" w:after="0" w:afterAutospacing="0" w:line="360" w:lineRule="auto"/>
      </w:pPr>
    </w:p>
    <w:p w:rsidR="00F16709" w:rsidRPr="00BE6DB2" w:rsidRDefault="00F16709" w:rsidP="00700D10">
      <w:pPr>
        <w:pStyle w:val="a7"/>
        <w:spacing w:before="0" w:beforeAutospacing="0" w:after="0" w:afterAutospacing="0" w:line="360" w:lineRule="auto"/>
      </w:pPr>
    </w:p>
    <w:p w:rsidR="00F16709" w:rsidRPr="00BE6DB2" w:rsidRDefault="00F16709" w:rsidP="00700D10">
      <w:pPr>
        <w:pStyle w:val="a7"/>
        <w:spacing w:before="0" w:beforeAutospacing="0" w:after="0" w:afterAutospacing="0" w:line="360" w:lineRule="auto"/>
      </w:pPr>
    </w:p>
    <w:p w:rsidR="00F16709" w:rsidRPr="00BE6DB2" w:rsidRDefault="00F16709" w:rsidP="00700D10">
      <w:pPr>
        <w:pStyle w:val="a7"/>
        <w:spacing w:before="0" w:beforeAutospacing="0" w:after="0" w:afterAutospacing="0" w:line="360" w:lineRule="auto"/>
      </w:pPr>
    </w:p>
    <w:p w:rsidR="00F16709" w:rsidRPr="00BE6DB2" w:rsidRDefault="00F16709" w:rsidP="00700D10">
      <w:pPr>
        <w:pStyle w:val="a7"/>
        <w:spacing w:before="0" w:beforeAutospacing="0" w:after="0" w:afterAutospacing="0" w:line="360" w:lineRule="auto"/>
      </w:pPr>
    </w:p>
    <w:p w:rsidR="00F16709" w:rsidRPr="00BE6DB2" w:rsidRDefault="00F16709" w:rsidP="00700D10">
      <w:pPr>
        <w:pStyle w:val="a7"/>
        <w:spacing w:before="0" w:beforeAutospacing="0" w:after="0" w:afterAutospacing="0" w:line="360" w:lineRule="auto"/>
      </w:pPr>
    </w:p>
    <w:p w:rsidR="00F16709" w:rsidRPr="00BE6DB2" w:rsidRDefault="00F16709" w:rsidP="00700D10">
      <w:pPr>
        <w:pStyle w:val="a7"/>
        <w:spacing w:before="0" w:beforeAutospacing="0" w:after="0" w:afterAutospacing="0" w:line="360" w:lineRule="auto"/>
      </w:pPr>
    </w:p>
    <w:p w:rsidR="0079747D" w:rsidRPr="00F16709" w:rsidRDefault="00700D10" w:rsidP="00E92D5E">
      <w:pPr>
        <w:pStyle w:val="a7"/>
        <w:spacing w:before="0" w:beforeAutospacing="0" w:after="0" w:afterAutospacing="0" w:line="360" w:lineRule="auto"/>
        <w:jc w:val="center"/>
      </w:pPr>
      <w:r w:rsidRPr="00F16709">
        <w:t>СПИСОК ИСПОЛЬЗОВАННЫХ ИСТОЧНИКОВ</w:t>
      </w:r>
    </w:p>
    <w:p w:rsidR="0079747D" w:rsidRPr="00F16709" w:rsidRDefault="0079747D" w:rsidP="00E92D5E">
      <w:pPr>
        <w:pStyle w:val="a7"/>
        <w:numPr>
          <w:ilvl w:val="0"/>
          <w:numId w:val="35"/>
        </w:numPr>
        <w:spacing w:before="0" w:beforeAutospacing="0" w:after="0" w:afterAutospacing="0" w:line="360" w:lineRule="auto"/>
        <w:ind w:left="0" w:firstLine="0"/>
        <w:jc w:val="both"/>
        <w:rPr>
          <w:i/>
        </w:rPr>
      </w:pPr>
      <w:r w:rsidRPr="00F16709">
        <w:rPr>
          <w:i/>
        </w:rPr>
        <w:t>Основные источники:</w:t>
      </w:r>
    </w:p>
    <w:p w:rsidR="0079747D" w:rsidRPr="00F16709" w:rsidRDefault="0079747D" w:rsidP="00E92D5E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</w:pPr>
      <w:r w:rsidRPr="00F16709">
        <w:t>Вознесенский А.А. Собрание сочинений. В 3-х т. М.</w:t>
      </w:r>
      <w:r w:rsidR="00E92D5E" w:rsidRPr="00F16709">
        <w:t>:</w:t>
      </w:r>
      <w:r w:rsidRPr="00F16709">
        <w:t xml:space="preserve"> Художественная литература, 1984</w:t>
      </w:r>
    </w:p>
    <w:p w:rsidR="00B42F67" w:rsidRPr="00F16709" w:rsidRDefault="00B42F67" w:rsidP="00E92D5E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</w:pPr>
      <w:r w:rsidRPr="00F16709">
        <w:t>Окуджава Б.</w:t>
      </w:r>
      <w:r w:rsidR="00E92D5E" w:rsidRPr="00F16709">
        <w:t xml:space="preserve">Ш. </w:t>
      </w:r>
      <w:r w:rsidRPr="00F16709">
        <w:t xml:space="preserve"> Часовые любви.  СПб</w:t>
      </w:r>
      <w:proofErr w:type="gramStart"/>
      <w:r w:rsidRPr="00F16709">
        <w:t>.</w:t>
      </w:r>
      <w:r w:rsidR="00E92D5E" w:rsidRPr="00F16709">
        <w:t>:</w:t>
      </w:r>
      <w:r w:rsidR="00D379E0" w:rsidRPr="00F16709">
        <w:t xml:space="preserve"> </w:t>
      </w:r>
      <w:proofErr w:type="gramEnd"/>
      <w:r w:rsidRPr="00F16709">
        <w:t>Азбука-Аттикус,</w:t>
      </w:r>
      <w:r w:rsidR="00E92D5E" w:rsidRPr="00F16709">
        <w:t xml:space="preserve"> </w:t>
      </w:r>
      <w:r w:rsidRPr="00F16709">
        <w:t>2021 г</w:t>
      </w:r>
    </w:p>
    <w:p w:rsidR="00B42F67" w:rsidRPr="00F16709" w:rsidRDefault="00B42F67" w:rsidP="00E92D5E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</w:pPr>
      <w:r w:rsidRPr="00F16709">
        <w:t>Окуджава Б. Ш. Стихотворения</w:t>
      </w:r>
      <w:r w:rsidR="009646D9" w:rsidRPr="00F16709">
        <w:t xml:space="preserve">. </w:t>
      </w:r>
      <w:r w:rsidR="00E92D5E" w:rsidRPr="00F16709">
        <w:t>М.:</w:t>
      </w:r>
      <w:r w:rsidRPr="00F16709">
        <w:t xml:space="preserve"> «Советский писатель», 1985</w:t>
      </w:r>
    </w:p>
    <w:p w:rsidR="00B42F67" w:rsidRPr="00F16709" w:rsidRDefault="00B42F67" w:rsidP="00E92D5E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</w:pPr>
      <w:r w:rsidRPr="00F16709">
        <w:t>Рубцов Н.М. Видения на холме. М.</w:t>
      </w:r>
      <w:r w:rsidR="00E92D5E" w:rsidRPr="00F16709">
        <w:t>:</w:t>
      </w:r>
      <w:r w:rsidRPr="00F16709">
        <w:t xml:space="preserve"> «Советская Россия», 1990</w:t>
      </w:r>
    </w:p>
    <w:p w:rsidR="0079747D" w:rsidRPr="00F16709" w:rsidRDefault="00D379E0" w:rsidP="00E92D5E">
      <w:pPr>
        <w:pStyle w:val="a7"/>
        <w:spacing w:before="0" w:beforeAutospacing="0" w:after="0" w:afterAutospacing="0" w:line="360" w:lineRule="auto"/>
        <w:jc w:val="both"/>
      </w:pPr>
      <w:r w:rsidRPr="00F16709">
        <w:t xml:space="preserve">5. </w:t>
      </w:r>
      <w:r w:rsidR="0079747D" w:rsidRPr="00F16709">
        <w:t xml:space="preserve">Русский язык и литература. Литература. Учебник для студентов СПО в 2 частях, часть 2. Под ред. Г. А. </w:t>
      </w:r>
      <w:proofErr w:type="spellStart"/>
      <w:r w:rsidR="0079747D" w:rsidRPr="00F16709">
        <w:t>Обернихиной</w:t>
      </w:r>
      <w:proofErr w:type="spellEnd"/>
      <w:r w:rsidR="0079747D" w:rsidRPr="00F16709">
        <w:t xml:space="preserve"> </w:t>
      </w:r>
      <w:r w:rsidR="00E92D5E" w:rsidRPr="00F16709">
        <w:t xml:space="preserve"> М.:</w:t>
      </w:r>
      <w:r w:rsidR="0079747D" w:rsidRPr="00F16709">
        <w:t xml:space="preserve"> «Академия», 2016</w:t>
      </w:r>
    </w:p>
    <w:p w:rsidR="0079747D" w:rsidRPr="00F16709" w:rsidRDefault="0079747D" w:rsidP="00E92D5E">
      <w:pPr>
        <w:pStyle w:val="a7"/>
        <w:spacing w:before="0" w:beforeAutospacing="0" w:after="0" w:afterAutospacing="0" w:line="360" w:lineRule="auto"/>
        <w:jc w:val="both"/>
        <w:rPr>
          <w:i/>
        </w:rPr>
      </w:pPr>
      <w:r w:rsidRPr="00F16709">
        <w:rPr>
          <w:i/>
        </w:rPr>
        <w:t>2. Дополнительные источники:</w:t>
      </w:r>
    </w:p>
    <w:p w:rsidR="008B1FCD" w:rsidRPr="00F16709" w:rsidRDefault="0079747D" w:rsidP="00E92D5E">
      <w:pPr>
        <w:pStyle w:val="a7"/>
        <w:spacing w:before="0" w:beforeAutospacing="0" w:after="0" w:afterAutospacing="0" w:line="360" w:lineRule="auto"/>
        <w:jc w:val="both"/>
      </w:pPr>
      <w:r w:rsidRPr="00F16709">
        <w:t>1.</w:t>
      </w:r>
      <w:r w:rsidRPr="00F16709">
        <w:tab/>
      </w:r>
      <w:r w:rsidR="008B1FCD" w:rsidRPr="00F16709">
        <w:t>Еремина Т.Я. Мастерские по ли</w:t>
      </w:r>
      <w:r w:rsidR="00E92D5E" w:rsidRPr="00F16709">
        <w:t>тературе. Методическое пособие.</w:t>
      </w:r>
      <w:r w:rsidR="008B1FCD" w:rsidRPr="00F16709">
        <w:t xml:space="preserve"> СПб</w:t>
      </w:r>
      <w:proofErr w:type="gramStart"/>
      <w:r w:rsidR="008B1FCD" w:rsidRPr="00F16709">
        <w:t>.:  «</w:t>
      </w:r>
      <w:proofErr w:type="gramEnd"/>
      <w:r w:rsidR="008B1FCD" w:rsidRPr="00F16709">
        <w:t>Паритет», 2004.</w:t>
      </w:r>
    </w:p>
    <w:p w:rsidR="007B7CD4" w:rsidRPr="00F16709" w:rsidRDefault="008B1FCD" w:rsidP="00E92D5E">
      <w:pPr>
        <w:pStyle w:val="a7"/>
        <w:spacing w:before="0" w:beforeAutospacing="0" w:after="0" w:afterAutospacing="0" w:line="360" w:lineRule="auto"/>
        <w:jc w:val="both"/>
      </w:pPr>
      <w:r w:rsidRPr="00F16709">
        <w:t xml:space="preserve"> </w:t>
      </w:r>
      <w:r w:rsidR="0079747D" w:rsidRPr="00F16709">
        <w:t>2.</w:t>
      </w:r>
      <w:r w:rsidR="0079747D" w:rsidRPr="00F16709">
        <w:tab/>
      </w:r>
      <w:proofErr w:type="spellStart"/>
      <w:r w:rsidR="0079747D" w:rsidRPr="00F16709">
        <w:t>Маранцман</w:t>
      </w:r>
      <w:proofErr w:type="spellEnd"/>
      <w:r w:rsidR="0079747D" w:rsidRPr="00F16709">
        <w:t xml:space="preserve"> В. Г. Литерату</w:t>
      </w:r>
      <w:r w:rsidR="00E92D5E" w:rsidRPr="00F16709">
        <w:t>ра 11 класс (в двух частях), М.:</w:t>
      </w:r>
      <w:r w:rsidR="0079747D" w:rsidRPr="00F16709">
        <w:t xml:space="preserve"> «Просвещение», 2011</w:t>
      </w:r>
    </w:p>
    <w:p w:rsidR="00D379E0" w:rsidRPr="00F16709" w:rsidRDefault="00D379E0" w:rsidP="00E92D5E">
      <w:pPr>
        <w:pStyle w:val="a7"/>
        <w:spacing w:before="0" w:beforeAutospacing="0" w:after="0" w:afterAutospacing="0" w:line="360" w:lineRule="auto"/>
        <w:jc w:val="both"/>
        <w:rPr>
          <w:i/>
        </w:rPr>
      </w:pPr>
      <w:r w:rsidRPr="00F16709">
        <w:rPr>
          <w:i/>
        </w:rPr>
        <w:t xml:space="preserve">3. </w:t>
      </w:r>
      <w:proofErr w:type="gramStart"/>
      <w:r w:rsidRPr="00F16709">
        <w:rPr>
          <w:i/>
        </w:rPr>
        <w:t>Интернет-источники</w:t>
      </w:r>
      <w:proofErr w:type="gramEnd"/>
      <w:r w:rsidRPr="00F16709">
        <w:rPr>
          <w:i/>
        </w:rPr>
        <w:t>:</w:t>
      </w:r>
    </w:p>
    <w:p w:rsidR="00FE27EA" w:rsidRPr="00F16709" w:rsidRDefault="00F16709" w:rsidP="00E92D5E">
      <w:pPr>
        <w:pStyle w:val="a7"/>
        <w:spacing w:before="0" w:beforeAutospacing="0" w:after="0" w:afterAutospacing="0" w:line="360" w:lineRule="auto"/>
        <w:jc w:val="both"/>
      </w:pPr>
      <w:r>
        <w:t>1.</w:t>
      </w:r>
      <w:hyperlink r:id="rId9" w:history="1">
        <w:r w:rsidR="00071D4C" w:rsidRPr="00F16709">
          <w:rPr>
            <w:rStyle w:val="a9"/>
            <w:color w:val="auto"/>
          </w:rPr>
          <w:t>https://nsportal.ru/npo-spo/gumanitarnye-nauki/library/2016/06/13/poety-ottepeli-e-evtushenko-a-voznesenskiy-b-okudzhava</w:t>
        </w:r>
      </w:hyperlink>
    </w:p>
    <w:p w:rsidR="00071D4C" w:rsidRPr="00F16709" w:rsidRDefault="001E7FB5" w:rsidP="00E92D5E">
      <w:pPr>
        <w:pStyle w:val="a7"/>
        <w:spacing w:before="0" w:beforeAutospacing="0" w:after="0" w:afterAutospacing="0" w:line="360" w:lineRule="auto"/>
        <w:jc w:val="both"/>
      </w:pPr>
      <w:r w:rsidRPr="00F16709">
        <w:t>2.</w:t>
      </w:r>
      <w:r w:rsidR="00071D4C" w:rsidRPr="00F16709">
        <w:t>https://урок</w:t>
      </w:r>
      <w:proofErr w:type="gramStart"/>
      <w:r w:rsidR="00071D4C" w:rsidRPr="00F16709">
        <w:t>.р</w:t>
      </w:r>
      <w:proofErr w:type="gramEnd"/>
      <w:r w:rsidR="00071D4C" w:rsidRPr="00F16709">
        <w:t>ф/library/metodicheskaya_razrabotka_uroka_po_teme_poeziya_per_162554.html</w:t>
      </w:r>
    </w:p>
    <w:sectPr w:rsidR="00071D4C" w:rsidRPr="00F16709" w:rsidSect="00565235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56" w:rsidRDefault="000E6C56" w:rsidP="00C0770E">
      <w:pPr>
        <w:spacing w:after="0" w:line="240" w:lineRule="auto"/>
      </w:pPr>
      <w:r>
        <w:separator/>
      </w:r>
    </w:p>
  </w:endnote>
  <w:endnote w:type="continuationSeparator" w:id="0">
    <w:p w:rsidR="000E6C56" w:rsidRDefault="000E6C56" w:rsidP="00C0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56" w:rsidRDefault="000E6C56" w:rsidP="00C0770E">
      <w:pPr>
        <w:spacing w:after="0" w:line="240" w:lineRule="auto"/>
      </w:pPr>
      <w:r>
        <w:separator/>
      </w:r>
    </w:p>
  </w:footnote>
  <w:footnote w:type="continuationSeparator" w:id="0">
    <w:p w:rsidR="000E6C56" w:rsidRDefault="000E6C56" w:rsidP="00C0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730594"/>
    </w:sdtPr>
    <w:sdtEndPr/>
    <w:sdtContent>
      <w:p w:rsidR="00D8315B" w:rsidRDefault="00D8315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E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315B" w:rsidRDefault="00D831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DAA"/>
    <w:multiLevelType w:val="hybridMultilevel"/>
    <w:tmpl w:val="8874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632"/>
    <w:multiLevelType w:val="multilevel"/>
    <w:tmpl w:val="C882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270D"/>
    <w:multiLevelType w:val="hybridMultilevel"/>
    <w:tmpl w:val="8E3645E4"/>
    <w:lvl w:ilvl="0" w:tplc="791CBE8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C5C63"/>
    <w:multiLevelType w:val="multilevel"/>
    <w:tmpl w:val="2AB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03332"/>
    <w:multiLevelType w:val="hybridMultilevel"/>
    <w:tmpl w:val="69D0A878"/>
    <w:lvl w:ilvl="0" w:tplc="791CBE86">
      <w:start w:val="1"/>
      <w:numFmt w:val="bullet"/>
      <w:lvlText w:val="-"/>
      <w:lvlJc w:val="left"/>
      <w:pPr>
        <w:ind w:left="148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B8F74C7"/>
    <w:multiLevelType w:val="hybridMultilevel"/>
    <w:tmpl w:val="6B88A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E0264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C0742"/>
    <w:multiLevelType w:val="hybridMultilevel"/>
    <w:tmpl w:val="536CB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3A6690"/>
    <w:multiLevelType w:val="hybridMultilevel"/>
    <w:tmpl w:val="5CF46D72"/>
    <w:lvl w:ilvl="0" w:tplc="298A1740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4F7098"/>
    <w:multiLevelType w:val="hybridMultilevel"/>
    <w:tmpl w:val="BEB8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6A78"/>
    <w:multiLevelType w:val="hybridMultilevel"/>
    <w:tmpl w:val="FFB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D2A81"/>
    <w:multiLevelType w:val="hybridMultilevel"/>
    <w:tmpl w:val="AF0E250E"/>
    <w:lvl w:ilvl="0" w:tplc="E2E0264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A11D7"/>
    <w:multiLevelType w:val="multilevel"/>
    <w:tmpl w:val="47A4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A65CA"/>
    <w:multiLevelType w:val="hybridMultilevel"/>
    <w:tmpl w:val="14181E62"/>
    <w:lvl w:ilvl="0" w:tplc="07582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93311"/>
    <w:multiLevelType w:val="hybridMultilevel"/>
    <w:tmpl w:val="BEB8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71F7"/>
    <w:multiLevelType w:val="multilevel"/>
    <w:tmpl w:val="CEA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B2D6E"/>
    <w:multiLevelType w:val="hybridMultilevel"/>
    <w:tmpl w:val="C79AE89A"/>
    <w:lvl w:ilvl="0" w:tplc="AB765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181B72"/>
    <w:multiLevelType w:val="hybridMultilevel"/>
    <w:tmpl w:val="120C9D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75825"/>
    <w:multiLevelType w:val="multilevel"/>
    <w:tmpl w:val="9712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203AB"/>
    <w:multiLevelType w:val="hybridMultilevel"/>
    <w:tmpl w:val="E7A2E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650F5"/>
    <w:multiLevelType w:val="hybridMultilevel"/>
    <w:tmpl w:val="06EA8546"/>
    <w:lvl w:ilvl="0" w:tplc="791CBE8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B5883"/>
    <w:multiLevelType w:val="multilevel"/>
    <w:tmpl w:val="CBF0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F3851"/>
    <w:multiLevelType w:val="hybridMultilevel"/>
    <w:tmpl w:val="592C580C"/>
    <w:lvl w:ilvl="0" w:tplc="791CBE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6171C"/>
    <w:multiLevelType w:val="multilevel"/>
    <w:tmpl w:val="92D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80B27"/>
    <w:multiLevelType w:val="multilevel"/>
    <w:tmpl w:val="10FE2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A7517"/>
    <w:multiLevelType w:val="multilevel"/>
    <w:tmpl w:val="638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B66A6"/>
    <w:multiLevelType w:val="multilevel"/>
    <w:tmpl w:val="6D220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C4236"/>
    <w:multiLevelType w:val="multilevel"/>
    <w:tmpl w:val="879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2D16D9"/>
    <w:multiLevelType w:val="multilevel"/>
    <w:tmpl w:val="70DC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B1FD9"/>
    <w:multiLevelType w:val="multilevel"/>
    <w:tmpl w:val="0474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84069"/>
    <w:multiLevelType w:val="multilevel"/>
    <w:tmpl w:val="809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61322"/>
    <w:multiLevelType w:val="hybridMultilevel"/>
    <w:tmpl w:val="47E21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3C38D4"/>
    <w:multiLevelType w:val="multilevel"/>
    <w:tmpl w:val="A85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21576"/>
    <w:multiLevelType w:val="multilevel"/>
    <w:tmpl w:val="1D6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A358F9"/>
    <w:multiLevelType w:val="multilevel"/>
    <w:tmpl w:val="3CC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240437"/>
    <w:multiLevelType w:val="multilevel"/>
    <w:tmpl w:val="BD2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EC2F4B"/>
    <w:multiLevelType w:val="multilevel"/>
    <w:tmpl w:val="1E62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33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1"/>
  </w:num>
  <w:num w:numId="10">
    <w:abstractNumId w:val="22"/>
  </w:num>
  <w:num w:numId="11">
    <w:abstractNumId w:val="20"/>
  </w:num>
  <w:num w:numId="12">
    <w:abstractNumId w:val="34"/>
  </w:num>
  <w:num w:numId="13">
    <w:abstractNumId w:val="27"/>
  </w:num>
  <w:num w:numId="14">
    <w:abstractNumId w:val="26"/>
  </w:num>
  <w:num w:numId="15">
    <w:abstractNumId w:val="31"/>
  </w:num>
  <w:num w:numId="16">
    <w:abstractNumId w:val="28"/>
  </w:num>
  <w:num w:numId="17">
    <w:abstractNumId w:val="32"/>
  </w:num>
  <w:num w:numId="18">
    <w:abstractNumId w:val="11"/>
  </w:num>
  <w:num w:numId="19">
    <w:abstractNumId w:val="35"/>
  </w:num>
  <w:num w:numId="20">
    <w:abstractNumId w:val="18"/>
  </w:num>
  <w:num w:numId="21">
    <w:abstractNumId w:val="24"/>
  </w:num>
  <w:num w:numId="22">
    <w:abstractNumId w:val="23"/>
  </w:num>
  <w:num w:numId="23">
    <w:abstractNumId w:val="21"/>
  </w:num>
  <w:num w:numId="24">
    <w:abstractNumId w:val="25"/>
  </w:num>
  <w:num w:numId="25">
    <w:abstractNumId w:val="12"/>
  </w:num>
  <w:num w:numId="26">
    <w:abstractNumId w:val="16"/>
  </w:num>
  <w:num w:numId="27">
    <w:abstractNumId w:val="2"/>
  </w:num>
  <w:num w:numId="28">
    <w:abstractNumId w:val="8"/>
  </w:num>
  <w:num w:numId="29">
    <w:abstractNumId w:val="4"/>
  </w:num>
  <w:num w:numId="30">
    <w:abstractNumId w:val="19"/>
  </w:num>
  <w:num w:numId="31">
    <w:abstractNumId w:val="30"/>
  </w:num>
  <w:num w:numId="32">
    <w:abstractNumId w:val="10"/>
  </w:num>
  <w:num w:numId="33">
    <w:abstractNumId w:val="6"/>
  </w:num>
  <w:num w:numId="34">
    <w:abstractNumId w:val="5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A"/>
    <w:rsid w:val="000122C6"/>
    <w:rsid w:val="0001714B"/>
    <w:rsid w:val="00063122"/>
    <w:rsid w:val="0007141F"/>
    <w:rsid w:val="00071D4C"/>
    <w:rsid w:val="00083FC6"/>
    <w:rsid w:val="00087AF3"/>
    <w:rsid w:val="00091387"/>
    <w:rsid w:val="00097783"/>
    <w:rsid w:val="000B1154"/>
    <w:rsid w:val="000B7BFD"/>
    <w:rsid w:val="000C06B4"/>
    <w:rsid w:val="000E4519"/>
    <w:rsid w:val="000E6C56"/>
    <w:rsid w:val="000F3268"/>
    <w:rsid w:val="000F4876"/>
    <w:rsid w:val="000F718F"/>
    <w:rsid w:val="00102A2A"/>
    <w:rsid w:val="00105664"/>
    <w:rsid w:val="00113C22"/>
    <w:rsid w:val="00131242"/>
    <w:rsid w:val="00132423"/>
    <w:rsid w:val="00166D78"/>
    <w:rsid w:val="0017157A"/>
    <w:rsid w:val="001749D6"/>
    <w:rsid w:val="00177BB1"/>
    <w:rsid w:val="00181992"/>
    <w:rsid w:val="00181D9B"/>
    <w:rsid w:val="001851A2"/>
    <w:rsid w:val="001855F7"/>
    <w:rsid w:val="001973F1"/>
    <w:rsid w:val="001A47CC"/>
    <w:rsid w:val="001B6EE1"/>
    <w:rsid w:val="001B7769"/>
    <w:rsid w:val="001C1201"/>
    <w:rsid w:val="001D2164"/>
    <w:rsid w:val="001E7FB5"/>
    <w:rsid w:val="001F7E20"/>
    <w:rsid w:val="00217C99"/>
    <w:rsid w:val="00230093"/>
    <w:rsid w:val="002330FF"/>
    <w:rsid w:val="002356A8"/>
    <w:rsid w:val="00236A52"/>
    <w:rsid w:val="00260730"/>
    <w:rsid w:val="00262B8D"/>
    <w:rsid w:val="00274E59"/>
    <w:rsid w:val="002829EB"/>
    <w:rsid w:val="00283CD6"/>
    <w:rsid w:val="00285B1E"/>
    <w:rsid w:val="002A6EA7"/>
    <w:rsid w:val="002E104F"/>
    <w:rsid w:val="002E1221"/>
    <w:rsid w:val="00312901"/>
    <w:rsid w:val="00321C41"/>
    <w:rsid w:val="00322077"/>
    <w:rsid w:val="003250BE"/>
    <w:rsid w:val="0032571D"/>
    <w:rsid w:val="00326E9A"/>
    <w:rsid w:val="0033053F"/>
    <w:rsid w:val="0034442C"/>
    <w:rsid w:val="0035487B"/>
    <w:rsid w:val="00355028"/>
    <w:rsid w:val="003621CA"/>
    <w:rsid w:val="0036647B"/>
    <w:rsid w:val="00371D05"/>
    <w:rsid w:val="003728A2"/>
    <w:rsid w:val="003847EB"/>
    <w:rsid w:val="00385B4E"/>
    <w:rsid w:val="00391CF1"/>
    <w:rsid w:val="0039346A"/>
    <w:rsid w:val="003A093F"/>
    <w:rsid w:val="003A60B9"/>
    <w:rsid w:val="003C0890"/>
    <w:rsid w:val="003C2C99"/>
    <w:rsid w:val="003C5126"/>
    <w:rsid w:val="003E184F"/>
    <w:rsid w:val="003E4AC0"/>
    <w:rsid w:val="003E6FC4"/>
    <w:rsid w:val="004154DB"/>
    <w:rsid w:val="00421C15"/>
    <w:rsid w:val="00423EE6"/>
    <w:rsid w:val="00433E8B"/>
    <w:rsid w:val="00447E89"/>
    <w:rsid w:val="00452D33"/>
    <w:rsid w:val="0046417B"/>
    <w:rsid w:val="004646AB"/>
    <w:rsid w:val="00475A76"/>
    <w:rsid w:val="004831E6"/>
    <w:rsid w:val="00483C2B"/>
    <w:rsid w:val="004A2172"/>
    <w:rsid w:val="004C2A60"/>
    <w:rsid w:val="004D037E"/>
    <w:rsid w:val="004D3455"/>
    <w:rsid w:val="004D72B9"/>
    <w:rsid w:val="00526939"/>
    <w:rsid w:val="0053116D"/>
    <w:rsid w:val="0053236E"/>
    <w:rsid w:val="00547560"/>
    <w:rsid w:val="00554C62"/>
    <w:rsid w:val="00562006"/>
    <w:rsid w:val="00565235"/>
    <w:rsid w:val="005669A0"/>
    <w:rsid w:val="00570286"/>
    <w:rsid w:val="005756FA"/>
    <w:rsid w:val="00587775"/>
    <w:rsid w:val="005A4A75"/>
    <w:rsid w:val="005A4B99"/>
    <w:rsid w:val="005B1C8A"/>
    <w:rsid w:val="005B55B6"/>
    <w:rsid w:val="005C3AEF"/>
    <w:rsid w:val="005C67A6"/>
    <w:rsid w:val="005E17BF"/>
    <w:rsid w:val="005E719A"/>
    <w:rsid w:val="005F3C39"/>
    <w:rsid w:val="005F5CAB"/>
    <w:rsid w:val="00605C3F"/>
    <w:rsid w:val="00605D2A"/>
    <w:rsid w:val="00605DD6"/>
    <w:rsid w:val="00605E4C"/>
    <w:rsid w:val="0064626A"/>
    <w:rsid w:val="00652028"/>
    <w:rsid w:val="0065213B"/>
    <w:rsid w:val="00656CC5"/>
    <w:rsid w:val="00656F9E"/>
    <w:rsid w:val="00665622"/>
    <w:rsid w:val="00676A67"/>
    <w:rsid w:val="00677261"/>
    <w:rsid w:val="00695E19"/>
    <w:rsid w:val="006A44F5"/>
    <w:rsid w:val="006B3BBA"/>
    <w:rsid w:val="006D24DA"/>
    <w:rsid w:val="006E1129"/>
    <w:rsid w:val="006E1691"/>
    <w:rsid w:val="006F7899"/>
    <w:rsid w:val="00700D10"/>
    <w:rsid w:val="00703053"/>
    <w:rsid w:val="007154B0"/>
    <w:rsid w:val="00727451"/>
    <w:rsid w:val="0073707E"/>
    <w:rsid w:val="00744FAF"/>
    <w:rsid w:val="0074761B"/>
    <w:rsid w:val="00751F9D"/>
    <w:rsid w:val="00752B91"/>
    <w:rsid w:val="0075565E"/>
    <w:rsid w:val="00756837"/>
    <w:rsid w:val="00757658"/>
    <w:rsid w:val="00786E6C"/>
    <w:rsid w:val="00787968"/>
    <w:rsid w:val="0079747D"/>
    <w:rsid w:val="007A7883"/>
    <w:rsid w:val="007B4620"/>
    <w:rsid w:val="007B5243"/>
    <w:rsid w:val="007B7CD4"/>
    <w:rsid w:val="00826570"/>
    <w:rsid w:val="0083249F"/>
    <w:rsid w:val="00832CC4"/>
    <w:rsid w:val="00835953"/>
    <w:rsid w:val="00852519"/>
    <w:rsid w:val="00877BAD"/>
    <w:rsid w:val="00892504"/>
    <w:rsid w:val="008B1FCD"/>
    <w:rsid w:val="008C6E86"/>
    <w:rsid w:val="008D117C"/>
    <w:rsid w:val="008F0E34"/>
    <w:rsid w:val="008F16C0"/>
    <w:rsid w:val="00903713"/>
    <w:rsid w:val="00916DBF"/>
    <w:rsid w:val="00922430"/>
    <w:rsid w:val="0092561A"/>
    <w:rsid w:val="00927AF5"/>
    <w:rsid w:val="00930F7D"/>
    <w:rsid w:val="0093690C"/>
    <w:rsid w:val="00937826"/>
    <w:rsid w:val="009441D4"/>
    <w:rsid w:val="009646D9"/>
    <w:rsid w:val="00974C4B"/>
    <w:rsid w:val="009759C5"/>
    <w:rsid w:val="009965FB"/>
    <w:rsid w:val="00997458"/>
    <w:rsid w:val="009A622F"/>
    <w:rsid w:val="009B245A"/>
    <w:rsid w:val="009C0030"/>
    <w:rsid w:val="009C061F"/>
    <w:rsid w:val="009C3C15"/>
    <w:rsid w:val="009D32D9"/>
    <w:rsid w:val="009D782E"/>
    <w:rsid w:val="009E03BA"/>
    <w:rsid w:val="009E4D91"/>
    <w:rsid w:val="00A15E80"/>
    <w:rsid w:val="00A16B83"/>
    <w:rsid w:val="00A2107D"/>
    <w:rsid w:val="00A404E8"/>
    <w:rsid w:val="00A56F52"/>
    <w:rsid w:val="00A70CEB"/>
    <w:rsid w:val="00A737EC"/>
    <w:rsid w:val="00A8620D"/>
    <w:rsid w:val="00AA0CF7"/>
    <w:rsid w:val="00AB2EEA"/>
    <w:rsid w:val="00AE4784"/>
    <w:rsid w:val="00AF4485"/>
    <w:rsid w:val="00B067BE"/>
    <w:rsid w:val="00B1306F"/>
    <w:rsid w:val="00B15A82"/>
    <w:rsid w:val="00B16813"/>
    <w:rsid w:val="00B42F67"/>
    <w:rsid w:val="00B50C04"/>
    <w:rsid w:val="00B53CE9"/>
    <w:rsid w:val="00B61385"/>
    <w:rsid w:val="00B703DF"/>
    <w:rsid w:val="00B735E9"/>
    <w:rsid w:val="00B81B7D"/>
    <w:rsid w:val="00B91D98"/>
    <w:rsid w:val="00BB3DE9"/>
    <w:rsid w:val="00BB3E29"/>
    <w:rsid w:val="00BC2F29"/>
    <w:rsid w:val="00BD111E"/>
    <w:rsid w:val="00BE3F6E"/>
    <w:rsid w:val="00BE6DB2"/>
    <w:rsid w:val="00BF161C"/>
    <w:rsid w:val="00BF2AD8"/>
    <w:rsid w:val="00BF78D4"/>
    <w:rsid w:val="00C00917"/>
    <w:rsid w:val="00C04F49"/>
    <w:rsid w:val="00C0770E"/>
    <w:rsid w:val="00C125CB"/>
    <w:rsid w:val="00C26960"/>
    <w:rsid w:val="00C475FB"/>
    <w:rsid w:val="00C63188"/>
    <w:rsid w:val="00C7286A"/>
    <w:rsid w:val="00C77373"/>
    <w:rsid w:val="00C77D75"/>
    <w:rsid w:val="00C8335F"/>
    <w:rsid w:val="00C869DE"/>
    <w:rsid w:val="00C87869"/>
    <w:rsid w:val="00C927E3"/>
    <w:rsid w:val="00C939F9"/>
    <w:rsid w:val="00CA5F26"/>
    <w:rsid w:val="00CA73A1"/>
    <w:rsid w:val="00CB3D31"/>
    <w:rsid w:val="00CB5637"/>
    <w:rsid w:val="00CC1FDA"/>
    <w:rsid w:val="00CF0CD7"/>
    <w:rsid w:val="00D1032A"/>
    <w:rsid w:val="00D11184"/>
    <w:rsid w:val="00D16E2F"/>
    <w:rsid w:val="00D379E0"/>
    <w:rsid w:val="00D443BD"/>
    <w:rsid w:val="00D478B9"/>
    <w:rsid w:val="00D65817"/>
    <w:rsid w:val="00D8315B"/>
    <w:rsid w:val="00D859B0"/>
    <w:rsid w:val="00D91966"/>
    <w:rsid w:val="00DB3F68"/>
    <w:rsid w:val="00DE5974"/>
    <w:rsid w:val="00DF3C35"/>
    <w:rsid w:val="00E04CD9"/>
    <w:rsid w:val="00E06411"/>
    <w:rsid w:val="00E73B1E"/>
    <w:rsid w:val="00E85D9F"/>
    <w:rsid w:val="00E92D5E"/>
    <w:rsid w:val="00E944B7"/>
    <w:rsid w:val="00EA7A73"/>
    <w:rsid w:val="00EB1160"/>
    <w:rsid w:val="00EB40A4"/>
    <w:rsid w:val="00EB4900"/>
    <w:rsid w:val="00EB5405"/>
    <w:rsid w:val="00EC25D3"/>
    <w:rsid w:val="00ED0643"/>
    <w:rsid w:val="00EF746D"/>
    <w:rsid w:val="00F120CA"/>
    <w:rsid w:val="00F15DEB"/>
    <w:rsid w:val="00F16709"/>
    <w:rsid w:val="00F22696"/>
    <w:rsid w:val="00F33448"/>
    <w:rsid w:val="00F64247"/>
    <w:rsid w:val="00F7045F"/>
    <w:rsid w:val="00F72B47"/>
    <w:rsid w:val="00F9277F"/>
    <w:rsid w:val="00F95406"/>
    <w:rsid w:val="00F96AEB"/>
    <w:rsid w:val="00FA05D8"/>
    <w:rsid w:val="00FA4304"/>
    <w:rsid w:val="00FC7C60"/>
    <w:rsid w:val="00FD084D"/>
    <w:rsid w:val="00FE27EA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5"/>
  </w:style>
  <w:style w:type="paragraph" w:styleId="1">
    <w:name w:val="heading 1"/>
    <w:basedOn w:val="a"/>
    <w:link w:val="10"/>
    <w:uiPriority w:val="9"/>
    <w:qFormat/>
    <w:rsid w:val="00F33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2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3268"/>
    <w:pPr>
      <w:ind w:left="720"/>
      <w:contextualSpacing/>
    </w:pPr>
  </w:style>
  <w:style w:type="character" w:styleId="a6">
    <w:name w:val="Book Title"/>
    <w:basedOn w:val="a0"/>
    <w:uiPriority w:val="33"/>
    <w:qFormat/>
    <w:rsid w:val="000F326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F33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3344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3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4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3344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44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87869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6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1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122C6"/>
  </w:style>
  <w:style w:type="character" w:customStyle="1" w:styleId="blk">
    <w:name w:val="blk"/>
    <w:basedOn w:val="a0"/>
    <w:rsid w:val="000122C6"/>
  </w:style>
  <w:style w:type="character" w:customStyle="1" w:styleId="highlight">
    <w:name w:val="highlight"/>
    <w:basedOn w:val="a0"/>
    <w:rsid w:val="004C2A60"/>
  </w:style>
  <w:style w:type="paragraph" w:styleId="21">
    <w:name w:val="List 2"/>
    <w:basedOn w:val="a"/>
    <w:uiPriority w:val="99"/>
    <w:rsid w:val="004D037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0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70E"/>
  </w:style>
  <w:style w:type="paragraph" w:styleId="af">
    <w:name w:val="footer"/>
    <w:basedOn w:val="a"/>
    <w:link w:val="af0"/>
    <w:uiPriority w:val="99"/>
    <w:semiHidden/>
    <w:unhideWhenUsed/>
    <w:rsid w:val="00C0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770E"/>
  </w:style>
  <w:style w:type="character" w:customStyle="1" w:styleId="a4">
    <w:name w:val="Без интервала Знак"/>
    <w:basedOn w:val="a0"/>
    <w:link w:val="a3"/>
    <w:uiPriority w:val="1"/>
    <w:rsid w:val="003E6FC4"/>
  </w:style>
  <w:style w:type="paragraph" w:styleId="af1">
    <w:name w:val="Document Map"/>
    <w:basedOn w:val="a"/>
    <w:link w:val="af2"/>
    <w:uiPriority w:val="99"/>
    <w:semiHidden/>
    <w:unhideWhenUsed/>
    <w:rsid w:val="006D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D24D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F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articleinfo-time">
    <w:name w:val="b-article__info-time"/>
    <w:basedOn w:val="a0"/>
    <w:rsid w:val="00665622"/>
  </w:style>
  <w:style w:type="paragraph" w:customStyle="1" w:styleId="font-12">
    <w:name w:val="font-12"/>
    <w:basedOn w:val="a"/>
    <w:rsid w:val="001D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7C60"/>
  </w:style>
  <w:style w:type="paragraph" w:customStyle="1" w:styleId="ConsPlusNormal">
    <w:name w:val="ConsPlusNormal"/>
    <w:rsid w:val="008C6E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locked/>
    <w:rsid w:val="004D34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D345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f4">
    <w:name w:val="Body Text"/>
    <w:basedOn w:val="a"/>
    <w:link w:val="af5"/>
    <w:uiPriority w:val="99"/>
    <w:rsid w:val="004D3455"/>
    <w:pPr>
      <w:shd w:val="clear" w:color="auto" w:fill="FFFFFF"/>
      <w:spacing w:before="240" w:after="0" w:line="274" w:lineRule="exact"/>
      <w:ind w:hanging="260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f5">
    <w:name w:val="Основной текст Знак"/>
    <w:basedOn w:val="a0"/>
    <w:link w:val="af4"/>
    <w:uiPriority w:val="99"/>
    <w:rsid w:val="004D345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3">
    <w:name w:val="Заголовок №2"/>
    <w:basedOn w:val="a"/>
    <w:link w:val="22"/>
    <w:uiPriority w:val="99"/>
    <w:rsid w:val="004D3455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D3455"/>
    <w:pPr>
      <w:shd w:val="clear" w:color="auto" w:fill="FFFFFF"/>
      <w:spacing w:before="540" w:after="0" w:line="322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5"/>
  </w:style>
  <w:style w:type="paragraph" w:styleId="1">
    <w:name w:val="heading 1"/>
    <w:basedOn w:val="a"/>
    <w:link w:val="10"/>
    <w:uiPriority w:val="9"/>
    <w:qFormat/>
    <w:rsid w:val="00F33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2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3268"/>
    <w:pPr>
      <w:ind w:left="720"/>
      <w:contextualSpacing/>
    </w:pPr>
  </w:style>
  <w:style w:type="character" w:styleId="a6">
    <w:name w:val="Book Title"/>
    <w:basedOn w:val="a0"/>
    <w:uiPriority w:val="33"/>
    <w:qFormat/>
    <w:rsid w:val="000F326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F33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3344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3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4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3344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44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87869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6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1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122C6"/>
  </w:style>
  <w:style w:type="character" w:customStyle="1" w:styleId="blk">
    <w:name w:val="blk"/>
    <w:basedOn w:val="a0"/>
    <w:rsid w:val="000122C6"/>
  </w:style>
  <w:style w:type="character" w:customStyle="1" w:styleId="highlight">
    <w:name w:val="highlight"/>
    <w:basedOn w:val="a0"/>
    <w:rsid w:val="004C2A60"/>
  </w:style>
  <w:style w:type="paragraph" w:styleId="21">
    <w:name w:val="List 2"/>
    <w:basedOn w:val="a"/>
    <w:uiPriority w:val="99"/>
    <w:rsid w:val="004D037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0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70E"/>
  </w:style>
  <w:style w:type="paragraph" w:styleId="af">
    <w:name w:val="footer"/>
    <w:basedOn w:val="a"/>
    <w:link w:val="af0"/>
    <w:uiPriority w:val="99"/>
    <w:semiHidden/>
    <w:unhideWhenUsed/>
    <w:rsid w:val="00C0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770E"/>
  </w:style>
  <w:style w:type="character" w:customStyle="1" w:styleId="a4">
    <w:name w:val="Без интервала Знак"/>
    <w:basedOn w:val="a0"/>
    <w:link w:val="a3"/>
    <w:uiPriority w:val="1"/>
    <w:rsid w:val="003E6FC4"/>
  </w:style>
  <w:style w:type="paragraph" w:styleId="af1">
    <w:name w:val="Document Map"/>
    <w:basedOn w:val="a"/>
    <w:link w:val="af2"/>
    <w:uiPriority w:val="99"/>
    <w:semiHidden/>
    <w:unhideWhenUsed/>
    <w:rsid w:val="006D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D24D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F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articleinfo-time">
    <w:name w:val="b-article__info-time"/>
    <w:basedOn w:val="a0"/>
    <w:rsid w:val="00665622"/>
  </w:style>
  <w:style w:type="paragraph" w:customStyle="1" w:styleId="font-12">
    <w:name w:val="font-12"/>
    <w:basedOn w:val="a"/>
    <w:rsid w:val="001D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7C60"/>
  </w:style>
  <w:style w:type="paragraph" w:customStyle="1" w:styleId="ConsPlusNormal">
    <w:name w:val="ConsPlusNormal"/>
    <w:rsid w:val="008C6E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locked/>
    <w:rsid w:val="004D34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D345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f4">
    <w:name w:val="Body Text"/>
    <w:basedOn w:val="a"/>
    <w:link w:val="af5"/>
    <w:uiPriority w:val="99"/>
    <w:rsid w:val="004D3455"/>
    <w:pPr>
      <w:shd w:val="clear" w:color="auto" w:fill="FFFFFF"/>
      <w:spacing w:before="240" w:after="0" w:line="274" w:lineRule="exact"/>
      <w:ind w:hanging="260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f5">
    <w:name w:val="Основной текст Знак"/>
    <w:basedOn w:val="a0"/>
    <w:link w:val="af4"/>
    <w:uiPriority w:val="99"/>
    <w:rsid w:val="004D345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3">
    <w:name w:val="Заголовок №2"/>
    <w:basedOn w:val="a"/>
    <w:link w:val="22"/>
    <w:uiPriority w:val="99"/>
    <w:rsid w:val="004D3455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D3455"/>
    <w:pPr>
      <w:shd w:val="clear" w:color="auto" w:fill="FFFFFF"/>
      <w:spacing w:before="540" w:after="0" w:line="322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npo-spo/gumanitarnye-nauki/library/2016/06/13/poety-ottepeli-e-evtushenko-a-voznesenskiy-b-okudzh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F068-E04A-496B-ACBD-1562E2D9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плпоп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34</cp:revision>
  <dcterms:created xsi:type="dcterms:W3CDTF">2021-08-27T12:13:00Z</dcterms:created>
  <dcterms:modified xsi:type="dcterms:W3CDTF">2023-06-06T14:33:00Z</dcterms:modified>
</cp:coreProperties>
</file>