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11" w:rsidRDefault="00033BC5" w:rsidP="00033BC5">
      <w:pPr>
        <w:pStyle w:val="a3"/>
        <w:ind w:left="708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011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</w:t>
      </w:r>
      <w:r w:rsidR="00D230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ьное учреждение детский сад №32 </w:t>
      </w:r>
    </w:p>
    <w:p w:rsidR="00033BC5" w:rsidRP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образования Каневской район</w:t>
      </w:r>
    </w:p>
    <w:p w:rsidR="00033BC5" w:rsidRPr="004C6BE9" w:rsidRDefault="00033BC5" w:rsidP="00033BC5">
      <w:pPr>
        <w:pStyle w:val="a3"/>
        <w:ind w:left="708"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D2301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011" w:rsidRDefault="00D23011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3BC5" w:rsidRPr="008C4665" w:rsidRDefault="001107EE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«Развитие речи дошкольников через театрализованную деятельность» (из опыта работы)</w:t>
      </w:r>
    </w:p>
    <w:p w:rsidR="00033BC5" w:rsidRPr="008C4665" w:rsidRDefault="00033BC5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3BC5" w:rsidRPr="008C4665" w:rsidRDefault="00033BC5" w:rsidP="00033BC5">
      <w:pPr>
        <w:pStyle w:val="a3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067A" w:rsidRPr="008C4665" w:rsidRDefault="0064067A" w:rsidP="00236625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4067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2486025" cy="3142235"/>
            <wp:effectExtent l="19050" t="0" r="9525" b="0"/>
            <wp:docPr id="3" name="Рисунок 3" descr="C:\Users\CD86~1\AppData\Local\Temp\Rar$DIa0.512\a1b21bc0-6c9c-4bda-bfa8-62dec4f55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86~1\AppData\Local\Temp\Rar$DIa0.512\a1b21bc0-6c9c-4bda-bfa8-62dec4f5591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tabs>
          <w:tab w:val="left" w:pos="8940"/>
        </w:tabs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Воспитатели: </w:t>
      </w:r>
    </w:p>
    <w:p w:rsidR="00D23011" w:rsidRP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Карюк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Васильевна</w:t>
      </w: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Паршена Екатерина Владимировна</w:t>
      </w: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011" w:rsidRDefault="00D23011" w:rsidP="00D23011">
      <w:pPr>
        <w:pStyle w:val="a3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011" w:rsidRDefault="00D23011" w:rsidP="00D23011">
      <w:pPr>
        <w:pStyle w:val="a3"/>
        <w:ind w:left="708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011" w:rsidRDefault="00D23011" w:rsidP="00D23011">
      <w:pPr>
        <w:pStyle w:val="a3"/>
        <w:ind w:left="708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аневская, 2023г.</w:t>
      </w:r>
    </w:p>
    <w:p w:rsidR="00D23011" w:rsidRDefault="00D23011" w:rsidP="00D23011">
      <w:pPr>
        <w:shd w:val="clear" w:color="auto" w:fill="FFFFFF"/>
        <w:spacing w:after="0" w:line="245" w:lineRule="atLeast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033BC5" w:rsidRPr="00D23011" w:rsidRDefault="00033BC5" w:rsidP="00D23011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Дошкольный возраст – это период активного развития речи, а ведущим видом деятельности в этом возрасте является игровая деятельность. Поэтому, театрализованная деятельность одна из самых эффективных и доступных способов воздействия на развитие речи детей.</w:t>
      </w:r>
    </w:p>
    <w:p w:rsidR="00D23011" w:rsidRDefault="00033BC5" w:rsidP="00D23011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ФГОС </w:t>
      </w:r>
      <w:proofErr w:type="gramStart"/>
      <w:r w:rsidRPr="00D23011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 театральная деятельность  выражена в Стандарте как:</w:t>
      </w:r>
    </w:p>
    <w:p w:rsidR="00033BC5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программы в формах, специфических 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художетсвенно-эстетическое развитие ребёнка» </w:t>
      </w:r>
    </w:p>
    <w:p w:rsidR="00D23011" w:rsidRPr="00D23011" w:rsidRDefault="00D23011" w:rsidP="00D23011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Кукольный театр</w:t>
      </w: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– один из  доступных видов искусства для детей. Он позволяет решить многие проблемы современной дошкольной  педагогики: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формирование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эстетического вкуса;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 нравственное воспитание;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воспитание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памяти, воображения, инициативности, фантазии, речи;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 развитие 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социальной коммуникации детей;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проведение образовательной деятельности в смешанных группах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23011" w:rsidRPr="00D23011" w:rsidRDefault="00D23011" w:rsidP="00D2301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Одним из важных приобретений ребенка в дошкольном детстве является овладение родной речью.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Теа</w:t>
      </w:r>
      <w:r>
        <w:rPr>
          <w:rFonts w:ascii="Times New Roman" w:hAnsi="Times New Roman" w:cs="Times New Roman"/>
          <w:sz w:val="28"/>
          <w:szCs w:val="28"/>
          <w:lang w:eastAsia="ru-RU"/>
        </w:rPr>
        <w:t>тральная деятельность, побуждает детей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думать, анализировать довольно сложные ситуации, делать обобщения и выводы. Это способствует совершенствованию речи.</w:t>
      </w:r>
    </w:p>
    <w:p w:rsidR="00D23011" w:rsidRPr="00D23011" w:rsidRDefault="00D23011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Словарный запас ребенка значительно расширяется, совершенствуется произношение звуков.</w:t>
      </w:r>
    </w:p>
    <w:p w:rsidR="00033BC5" w:rsidRPr="00D23011" w:rsidRDefault="00BF2D6D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4067A" w:rsidRDefault="00BF2D6D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r w:rsidR="0064067A" w:rsidRPr="00D230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2" name="Рисунок 2" descr="C:\Users\CD86~1\AppData\Local\Temp\Rar$DIa0.709\0ca4d80d-5873-4bbc-aa35-93f87e5a6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86~1\AppData\Local\Temp\Rar$DIa0.709\0ca4d80d-5873-4bbc-aa35-93f87e5a6e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6D" w:rsidRDefault="00BF2D6D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2D6D" w:rsidRDefault="00BF2D6D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2D6D" w:rsidRDefault="00BF2D6D" w:rsidP="006E496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педагогического опыта обусловлена тем, что развитие коммуникативных способностей дошкольников является важной составной частью культурно-речевого воспитания детей.</w:t>
      </w:r>
      <w:r w:rsidR="006E49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1879">
        <w:rPr>
          <w:rFonts w:ascii="Times New Roman" w:hAnsi="Times New Roman" w:cs="Times New Roman"/>
          <w:sz w:val="28"/>
          <w:szCs w:val="28"/>
          <w:lang w:eastAsia="ru-RU"/>
        </w:rPr>
        <w:t>Результаты мониторингов свидетельствуют о том, что в последние время возросло число дошкольников, имеющих существенные нарушения в способности правильно говорить.</w:t>
      </w:r>
      <w:r w:rsidR="006E496E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1879">
        <w:rPr>
          <w:rFonts w:ascii="Times New Roman" w:hAnsi="Times New Roman" w:cs="Times New Roman"/>
          <w:sz w:val="28"/>
          <w:szCs w:val="28"/>
          <w:lang w:eastAsia="ru-RU"/>
        </w:rPr>
        <w:t>Немаловажный фактор ещё</w:t>
      </w:r>
      <w:r w:rsidR="0038082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E1879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отсутствие должности учителя-логопеда. </w:t>
      </w:r>
    </w:p>
    <w:p w:rsidR="001E1879" w:rsidRDefault="001E1879" w:rsidP="006E496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Исходя из вышесказанного, мы поставили перед собой:</w:t>
      </w:r>
    </w:p>
    <w:p w:rsidR="001E1879" w:rsidRPr="001E1879" w:rsidRDefault="001E1879" w:rsidP="001E1879">
      <w:pPr>
        <w:pStyle w:val="a3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р</w:t>
      </w:r>
      <w:r w:rsidRPr="00D23011">
        <w:rPr>
          <w:rFonts w:ascii="Times New Roman" w:hAnsi="Times New Roman" w:cs="Times New Roman"/>
          <w:iCs/>
          <w:sz w:val="28"/>
          <w:szCs w:val="28"/>
          <w:lang w:eastAsia="ru-RU"/>
        </w:rPr>
        <w:t>азработать  модель развития речи детей</w:t>
      </w:r>
      <w:r w:rsidRPr="001E187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посредством</w:t>
      </w:r>
      <w:r w:rsidRPr="00D2301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использования театральной деятельности, а конкретно кукольного театра.</w:t>
      </w:r>
    </w:p>
    <w:p w:rsidR="001E1879" w:rsidRDefault="001E1879" w:rsidP="001E187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E187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8082E" w:rsidRPr="0038082E" w:rsidRDefault="0038082E" w:rsidP="001E1879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8082E">
        <w:rPr>
          <w:rFonts w:ascii="Times New Roman" w:hAnsi="Times New Roman" w:cs="Times New Roman"/>
          <w:bCs/>
          <w:sz w:val="28"/>
          <w:szCs w:val="28"/>
          <w:lang w:eastAsia="ru-RU"/>
        </w:rPr>
        <w:t>- обогащать и активизировать словарь детей;</w:t>
      </w:r>
    </w:p>
    <w:p w:rsidR="0038082E" w:rsidRPr="0038082E" w:rsidRDefault="0038082E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082E">
        <w:rPr>
          <w:rFonts w:ascii="Times New Roman" w:hAnsi="Times New Roman" w:cs="Times New Roman"/>
          <w:bCs/>
          <w:sz w:val="28"/>
          <w:szCs w:val="28"/>
          <w:lang w:eastAsia="ru-RU"/>
        </w:rPr>
        <w:t>- развивать диалогическую и монологическую речь;</w:t>
      </w:r>
    </w:p>
    <w:p w:rsidR="001E1879" w:rsidRPr="00D23011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д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ополнить развивающую среду, которая  способствовала бы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становлению театрально-игровой деятельности и развитию связной речи</w:t>
      </w:r>
    </w:p>
    <w:p w:rsidR="001E1879" w:rsidRPr="00D23011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дошкольников;</w:t>
      </w:r>
    </w:p>
    <w:p w:rsidR="001E1879" w:rsidRPr="00D23011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азработать авторские конспекты ОД с и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спользованием кукольного театра;</w:t>
      </w:r>
    </w:p>
    <w:p w:rsidR="001E1879" w:rsidRPr="00D23011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азнообразить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виды кукольного театра в группе;</w:t>
      </w:r>
    </w:p>
    <w:p w:rsidR="001E1879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азвивать ар</w:t>
      </w:r>
      <w:r>
        <w:rPr>
          <w:rFonts w:ascii="Times New Roman" w:hAnsi="Times New Roman" w:cs="Times New Roman"/>
          <w:sz w:val="28"/>
          <w:szCs w:val="28"/>
          <w:lang w:eastAsia="ru-RU"/>
        </w:rPr>
        <w:t>тикуляционную и мелкую моторику.</w:t>
      </w:r>
    </w:p>
    <w:p w:rsidR="00130943" w:rsidRPr="00D23011" w:rsidRDefault="00130943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4067A" w:rsidRPr="00D23011" w:rsidRDefault="001E1879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="001C7635" w:rsidRPr="00D230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843537"/>
            <wp:effectExtent l="19050" t="0" r="0" b="0"/>
            <wp:docPr id="14" name="Рисунок 10" descr="C:\Users\Алексей\Desktop\SDC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SDC1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C5" w:rsidRDefault="00033BC5" w:rsidP="00D23011">
      <w:pPr>
        <w:pStyle w:val="a3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1E1879" w:rsidRPr="00D23011" w:rsidRDefault="001E1879" w:rsidP="00D23011">
      <w:pPr>
        <w:pStyle w:val="a3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033BC5" w:rsidRPr="00D23011" w:rsidRDefault="006B0464" w:rsidP="001E1879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Согласно ФГОС в развитии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речи дошкольников 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решаются следующие задачи:</w:t>
      </w:r>
    </w:p>
    <w:p w:rsidR="00033BC5" w:rsidRPr="00D23011" w:rsidRDefault="001E1879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ормирование речевых навыков таким образом, чтобы дети дошкольного возраст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а свободно общались между собой;</w:t>
      </w:r>
    </w:p>
    <w:p w:rsidR="00033BC5" w:rsidRPr="00D23011" w:rsidRDefault="001E1879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богаще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 активного словарного запаса;</w:t>
      </w:r>
    </w:p>
    <w:p w:rsidR="00033BC5" w:rsidRPr="00D23011" w:rsidRDefault="001E1879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риобщение к 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>чтению литературы;</w:t>
      </w:r>
    </w:p>
    <w:p w:rsidR="001E1879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азвитие творческой речи у ребенка: сочинение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тихотворений, сказок, рассказов; </w:t>
      </w:r>
    </w:p>
    <w:p w:rsidR="00033BC5" w:rsidRPr="00D23011" w:rsidRDefault="001E1879" w:rsidP="001E18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риучение детей к правильной постановки ударений и интонации.</w:t>
      </w:r>
    </w:p>
    <w:p w:rsidR="00033BC5" w:rsidRPr="00D23011" w:rsidRDefault="00033BC5" w:rsidP="0038082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В ходе изу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 xml:space="preserve">чения методической литературы, мы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пришли к выводу,  что нужно развить речь дошкольников. Эта проблема стала ключевой  в ходе нашей педагогической деятельности.</w:t>
      </w:r>
      <w:r w:rsidR="0023662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первоначальном этапе работы в  двух разновозрастных группах был проведен мониторинг</w:t>
      </w:r>
      <w:r w:rsidR="006B0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808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игровой деятельности детей был определен уровень развития речи каждого ребёнка, был сдел</w:t>
      </w:r>
      <w:r w:rsidR="00E67C4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 вывод, что дети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слабо владеют речью, способностью понимать эмоциональное состояние другого человека и выражать своё, умением вживаться в создаваемый образ и использовать мимику, жесты, движения</w:t>
      </w:r>
      <w:r w:rsidR="006B0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начало года высокий уровень у детей достигал 10%, средний уровень составлял 45%, низкий уровень</w:t>
      </w:r>
      <w:r w:rsidR="006B0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B0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45% (4-7 лет).</w:t>
      </w:r>
    </w:p>
    <w:p w:rsidR="00033BC5" w:rsidRPr="006B0464" w:rsidRDefault="00033BC5" w:rsidP="006B0464">
      <w:pPr>
        <w:pStyle w:val="a3"/>
        <w:ind w:firstLine="708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B046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Стало ясно, </w:t>
      </w:r>
      <w:r w:rsidR="006B0464" w:rsidRPr="006B0464">
        <w:rPr>
          <w:rFonts w:ascii="Times New Roman" w:hAnsi="Times New Roman" w:cs="Times New Roman"/>
          <w:iCs/>
          <w:sz w:val="28"/>
          <w:szCs w:val="28"/>
          <w:lang w:eastAsia="ru-RU"/>
        </w:rPr>
        <w:t>что помимо традиционной деятельности</w:t>
      </w:r>
      <w:r w:rsidRPr="006B0464">
        <w:rPr>
          <w:rFonts w:ascii="Times New Roman" w:hAnsi="Times New Roman" w:cs="Times New Roman"/>
          <w:iCs/>
          <w:sz w:val="28"/>
          <w:szCs w:val="28"/>
          <w:lang w:eastAsia="ru-RU"/>
        </w:rPr>
        <w:t>, необходимо использовать в своей работе такие методы и приемы, которые способствовали бы развитию речи детей, учитывая специфику работы в разновозрастных группах.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Формы работы</w:t>
      </w:r>
      <w:r w:rsidRPr="00D230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 индивидуальная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 групповая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Средства: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 музыкальным сопровождением </w:t>
      </w:r>
      <w:r w:rsidR="006B046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D2301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ноутбук</w:t>
      </w:r>
      <w:r w:rsidR="006B046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магнитофон</w:t>
      </w:r>
      <w:r w:rsidRPr="00D2301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- детская литература, иллюстрации, репродукции, рисунки, плакаты.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Разные виды театров – настольный театр, пальчиковый театр, театр масок, куклы </w:t>
      </w:r>
      <w:proofErr w:type="spellStart"/>
      <w:r w:rsidRPr="00D23011">
        <w:rPr>
          <w:rFonts w:ascii="Times New Roman" w:hAnsi="Times New Roman" w:cs="Times New Roman"/>
          <w:sz w:val="28"/>
          <w:szCs w:val="28"/>
          <w:lang w:eastAsia="ru-RU"/>
        </w:rPr>
        <w:t>би-ба-бо</w:t>
      </w:r>
      <w:proofErr w:type="spellEnd"/>
      <w:r w:rsidRPr="00D230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Ожидаемые результаты</w:t>
      </w:r>
      <w:r w:rsidRPr="00D230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33BC5" w:rsidRPr="00D23011" w:rsidRDefault="006B0464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овершенству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ются навыки диалогической</w:t>
      </w:r>
      <w:r w:rsidR="0038082E">
        <w:rPr>
          <w:rFonts w:ascii="Times New Roman" w:hAnsi="Times New Roman" w:cs="Times New Roman"/>
          <w:sz w:val="28"/>
          <w:szCs w:val="28"/>
          <w:lang w:eastAsia="ru-RU"/>
        </w:rPr>
        <w:t xml:space="preserve"> и монологической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> речи;</w:t>
      </w:r>
    </w:p>
    <w:p w:rsidR="00033BC5" w:rsidRPr="00D23011" w:rsidRDefault="006B0464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азнообразие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обогащение кукольного театра;</w:t>
      </w:r>
    </w:p>
    <w:p w:rsidR="00033BC5" w:rsidRPr="00D23011" w:rsidRDefault="006B0464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богащение речевых </w:t>
      </w:r>
      <w:r w:rsidR="00033BC5" w:rsidRPr="00D23011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навыков</w:t>
      </w:r>
      <w:r w:rsidR="0038082E">
        <w:rPr>
          <w:rFonts w:ascii="Times New Roman" w:hAnsi="Times New Roman" w:cs="Times New Roman"/>
          <w:sz w:val="28"/>
          <w:szCs w:val="28"/>
          <w:lang w:eastAsia="ru-RU"/>
        </w:rPr>
        <w:t>: пополнение словарного запаса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, совершенствов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ание грамматического строя речи;</w:t>
      </w:r>
    </w:p>
    <w:p w:rsidR="00033BC5" w:rsidRPr="00D23011" w:rsidRDefault="006B0464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>азвитие творческих способностей.</w:t>
      </w:r>
    </w:p>
    <w:p w:rsidR="00130943" w:rsidRPr="00D23011" w:rsidRDefault="00130943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527E2" w:rsidRPr="00D23011" w:rsidRDefault="006B0464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B527E2" w:rsidRPr="00D230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5" cy="2085975"/>
            <wp:effectExtent l="19050" t="0" r="9525" b="0"/>
            <wp:docPr id="8" name="Рисунок 4" descr="C:\Users\CD86~1\AppData\Local\Temp\Rar$DIa0.910\989e8b18-5866-489c-bf96-1657e2f8a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86~1\AppData\Local\Temp\Rar$DIa0.910\989e8b18-5866-489c-bf96-1657e2f8a9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58" cy="20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6B04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562081"/>
            <wp:effectExtent l="19050" t="0" r="0" b="0"/>
            <wp:docPr id="15" name="Рисунок 9" descr="C:\Users\Алексей\Desktop\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DSCN0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74" cy="15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E2" w:rsidRPr="00D23011" w:rsidRDefault="00B527E2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3BC5" w:rsidRPr="00D23011" w:rsidRDefault="00033BC5" w:rsidP="006B046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– ведущий вид деятельности дошкольника это известно всем. Но среди многочисленных игр у наших детей наибольший интерес вызывают игры в «театр», драматизации. Огромное значение имеет театральная деятельность и для развития речи ребенка, ее выразительности. 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Для театрально  – игровой деятельности в группе мы  оборудовали театральный уголок. В нём имеются  различные виды театров (куклы </w:t>
      </w:r>
      <w:proofErr w:type="spellStart"/>
      <w:r w:rsidRPr="00D23011">
        <w:rPr>
          <w:rFonts w:ascii="Times New Roman" w:hAnsi="Times New Roman" w:cs="Times New Roman"/>
          <w:sz w:val="28"/>
          <w:szCs w:val="28"/>
          <w:lang w:eastAsia="ru-RU"/>
        </w:rPr>
        <w:t>би-ба-бо</w:t>
      </w:r>
      <w:proofErr w:type="spellEnd"/>
      <w:r w:rsidRPr="00D23011">
        <w:rPr>
          <w:rFonts w:ascii="Times New Roman" w:hAnsi="Times New Roman" w:cs="Times New Roman"/>
          <w:sz w:val="28"/>
          <w:szCs w:val="28"/>
          <w:lang w:eastAsia="ru-RU"/>
        </w:rPr>
        <w:t>, театр картинок, пальчиковые, конусный, театр русской народной куклы и т. д.), есть костюмерная.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Кукольный театр, различные элементы театрализованной деяте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 xml:space="preserve">льности мы задействуем в течение,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всего учебного года в форме открытых просмотров, игровой деятельности, как итоговые м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>ероприятия тематической недели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. Многие праздники, досуги, развлечения проходят, так же  с использованием  кукольного театра.</w:t>
      </w:r>
    </w:p>
    <w:p w:rsidR="00033BC5" w:rsidRPr="00D23011" w:rsidRDefault="00033BC5" w:rsidP="006B046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В нашем саду функционируют 2 разновозрастн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>ые группы младшая дошкольная  (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с  1,5 до 5 лет),  смешанная дошкольная (с 5 до 7 лет).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 xml:space="preserve">ля данной работы,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младшую дошкольную группу мы разделили по подгруппам. </w:t>
      </w:r>
    </w:p>
    <w:p w:rsidR="00033BC5" w:rsidRPr="006B0464" w:rsidRDefault="00033BC5" w:rsidP="00D2301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Работу по формированию развитию речи посредствам использования кукольного театра, мы  начали с детьми младшего возраста (1,5-3 лет), где  разыгрываются знакомые детям стихи, сказки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песенки.  Задействован настольный театр, театр деревянной игрушки, плоскостные куклы. Во второй подгруппе (3-5 лет)  начали формировать у детей  образные  умения, разыгрывать простейшие сюжеты знакомых сказок, участие в инсценировках, обучаем вождению кукол</w:t>
      </w:r>
      <w:r w:rsidRPr="00D2301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6B046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B0464">
        <w:rPr>
          <w:rFonts w:ascii="Times New Roman" w:hAnsi="Times New Roman" w:cs="Times New Roman"/>
          <w:iCs/>
          <w:sz w:val="28"/>
          <w:szCs w:val="28"/>
          <w:lang w:eastAsia="ru-RU"/>
        </w:rPr>
        <w:t>В смешанной дошкольной (5-7 лет)</w:t>
      </w:r>
      <w:r w:rsidR="006B046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обучаем детей элементам художественно выразительных средств </w:t>
      </w:r>
      <w:r w:rsidR="006B0464">
        <w:rPr>
          <w:rFonts w:ascii="Times New Roman" w:hAnsi="Times New Roman" w:cs="Times New Roman"/>
          <w:iCs/>
          <w:sz w:val="28"/>
          <w:szCs w:val="28"/>
          <w:lang w:eastAsia="ru-RU"/>
        </w:rPr>
        <w:t>(имитации, мимике</w:t>
      </w:r>
      <w:r w:rsidRPr="006B0464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Pr="006B0464">
        <w:rPr>
          <w:rFonts w:ascii="Times New Roman" w:hAnsi="Times New Roman" w:cs="Times New Roman"/>
          <w:sz w:val="28"/>
          <w:szCs w:val="28"/>
          <w:lang w:eastAsia="ru-RU"/>
        </w:rPr>
        <w:t>;  совершенствуем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 художественно – образные умения. Дети данного возраста уже умеют под руководством педагога, организовывать выступления кукольного театра.</w:t>
      </w: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527E2" w:rsidRPr="00D23011" w:rsidRDefault="00B80BAC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B527E2" w:rsidRPr="00D230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1175" cy="2197188"/>
            <wp:effectExtent l="19050" t="0" r="9525" b="0"/>
            <wp:docPr id="5" name="Рисунок 2" descr="C:\Users\CD86~1\AppData\Local\Temp\Rar$DIa0.774\18c8f86a-569a-4a2a-aaf6-48ea65a23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86~1\AppData\Local\Temp\Rar$DIa0.774\18c8f86a-569a-4a2a-aaf6-48ea65a238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22" cy="22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6B0464" w:rsidRPr="006B04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2865" cy="2197411"/>
            <wp:effectExtent l="19050" t="0" r="0" b="0"/>
            <wp:docPr id="18" name="Рисунок 3" descr="C:\Users\CD86~1\AppData\Local\Temp\Rar$DIa0.093\82ace85e-1646-4792-9254-837978c93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86~1\AppData\Local\Temp\Rar$DIa0.093\82ace85e-1646-4792-9254-837978c939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32" cy="219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E2" w:rsidRPr="00D23011" w:rsidRDefault="00B527E2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 специфику работы в разновозрастных группах, мы использовали </w:t>
      </w:r>
      <w:r w:rsidRPr="00D2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методики организации театрализованной деятельности.</w:t>
      </w: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 1 младшей дошкольной  группе: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имитация характерных движений сказочных героев, где ведущие роли исполняют взрослые, обыгрываются игрушки.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участие детей в инсценировках песен, игр и сказок где происходит обучение элементам художественно-образных выразительных средств (интонации, мимике и пантомиме).</w:t>
      </w: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 1 смешанной дошкольной группе: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инсценировки по художественным произведениям, в которых дети исполняют роли;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спектакли на основе содержания, придуманного самими детьми;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инсценировки с использованием кукол и плоскостных фигурок.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инсценировки по художественным произведениям, в которых дети исполняют роли;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спектакли на основе содержания, придуманного самими детьми;</w:t>
      </w:r>
    </w:p>
    <w:p w:rsidR="00033BC5" w:rsidRPr="00B80BAC" w:rsidRDefault="00033BC5" w:rsidP="00D2301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инсценировки с использованием кукол и плоскостных фигурок.</w:t>
      </w:r>
    </w:p>
    <w:p w:rsidR="00B80BAC" w:rsidRDefault="00033BC5" w:rsidP="00D2301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 методы и по</w:t>
      </w:r>
      <w:r w:rsid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80B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ходы организации предопределили основные методики работы по развитию речи детей посредством театра: </w:t>
      </w:r>
    </w:p>
    <w:p w:rsidR="00B80BAC" w:rsidRPr="00B80BAC" w:rsidRDefault="00B80BAC" w:rsidP="00D23011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метод моделирования ситуаций</w:t>
      </w:r>
      <w:r w:rsidR="00033BC5"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B80BAC" w:rsidRPr="00B80BAC" w:rsidRDefault="00B80BAC" w:rsidP="00D23011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033BC5"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 творческой беседы, </w:t>
      </w:r>
    </w:p>
    <w:p w:rsidR="00033BC5" w:rsidRDefault="00B80BAC" w:rsidP="00D23011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033BC5" w:rsidRPr="00B80BA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метод ассоциаций.</w:t>
      </w:r>
    </w:p>
    <w:p w:rsidR="00E31B03" w:rsidRPr="00E31B03" w:rsidRDefault="00E31B03" w:rsidP="00D23011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1B03">
        <w:rPr>
          <w:rFonts w:ascii="Times New Roman" w:hAnsi="Times New Roman" w:cs="Times New Roman"/>
          <w:sz w:val="28"/>
          <w:szCs w:val="28"/>
        </w:rPr>
        <w:t xml:space="preserve"> Данные современные методики сформулированы  такими авторами как </w:t>
      </w:r>
      <w:proofErr w:type="spellStart"/>
      <w:r w:rsidRPr="00E31B03">
        <w:rPr>
          <w:rFonts w:ascii="Times New Roman" w:hAnsi="Times New Roman" w:cs="Times New Roman"/>
          <w:sz w:val="28"/>
          <w:szCs w:val="28"/>
        </w:rPr>
        <w:t>М.Д.Маханева</w:t>
      </w:r>
      <w:proofErr w:type="spellEnd"/>
      <w:r w:rsidRPr="00E31B03">
        <w:rPr>
          <w:rFonts w:ascii="Times New Roman" w:hAnsi="Times New Roman" w:cs="Times New Roman"/>
          <w:sz w:val="28"/>
          <w:szCs w:val="28"/>
        </w:rPr>
        <w:t>, Н.Ф.Сорокина, Е.Петрова.</w:t>
      </w:r>
    </w:p>
    <w:p w:rsidR="00937506" w:rsidRPr="00937506" w:rsidRDefault="00937506" w:rsidP="00937506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 ситуаций.</w:t>
      </w: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предполагает выполнение заданий, которые тренируют умение переключаться с одного действия на другое, контролировать жесты и мимику ( детям предлагают представить себя то лёгкими облачками, то массивными скалами и т. </w:t>
      </w:r>
      <w:proofErr w:type="spell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одной группе детей предлагается  придумать и показать 2-3  варианта действий по определенному заданию, которое предложил педагог, а другая группа детей должна угадать, чем кто занимается и где кто находится.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Вот одни из вариантов творческих заданий.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506" w:rsidRPr="00937506" w:rsidRDefault="00937506" w:rsidP="00937506">
      <w:pPr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375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«Путешествие»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детям предлагает отправиться в путешествие. Они моделируют своё путешествие </w:t>
      </w:r>
      <w:proofErr w:type="gram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проляжет их путь и в соответствии с этим менять свое поведение и повествование путешествия)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«Превращение предмета»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передается по кругу и дети  действуют по-своему, оправдывая его новое назначение, так чтобы суть превращения была понятна. Например, шар - колобок, тыква, яблоко, планета, колесо и т. д.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«Волшебные превращения»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задумке воспитателя дети превращаются в разных животных, сказочных персонажей, цветы и т. д.</w:t>
      </w:r>
    </w:p>
    <w:p w:rsidR="00937506" w:rsidRPr="00937506" w:rsidRDefault="00937506" w:rsidP="00937506">
      <w:pPr>
        <w:pStyle w:val="a8"/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7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данных театрализованных</w:t>
      </w: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игр-заданий развивать  фантазию, обогащать словарь, расширять знания, развитие связной монологической речи, звуковой культуры речи.</w:t>
      </w:r>
    </w:p>
    <w:p w:rsidR="00937506" w:rsidRPr="00937506" w:rsidRDefault="00937506" w:rsidP="00937506">
      <w:pPr>
        <w:shd w:val="clear" w:color="auto" w:fill="FFFFFF" w:themeFill="background1"/>
        <w:spacing w:after="0" w:line="22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937506" w:rsidRPr="00937506" w:rsidRDefault="00937506" w:rsidP="00937506">
      <w:pPr>
        <w:spacing w:before="100" w:beforeAutospacing="1" w:after="100" w:afterAutospacing="1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беседа</w:t>
      </w: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 ведёт диалог, который активизирует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сознание детей, с помощью постановки проблемных вопросов.  К примеру, педагог, просит представить и описать идеальную комнату, игрушку и т. п. При этом должны быть заданы наводящие вопросы </w:t>
      </w:r>
      <w:proofErr w:type="gram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</w:t>
      </w:r>
      <w:proofErr w:type="gramEnd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«Какого цвета?», «Какая мебель в комнате?», «Как называется игрушка?» и т. д. Данная беседа может  сопровождаться предметным иллюстрированием, переодеванием и т.п.</w:t>
      </w:r>
    </w:p>
    <w:p w:rsidR="00937506" w:rsidRPr="00937506" w:rsidRDefault="00937506" w:rsidP="0093750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</w:p>
    <w:p w:rsidR="00937506" w:rsidRPr="00937506" w:rsidRDefault="00937506" w:rsidP="00937506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sz w:val="28"/>
          <w:szCs w:val="28"/>
        </w:rPr>
      </w:pPr>
      <w:r w:rsidRPr="00937506">
        <w:rPr>
          <w:sz w:val="28"/>
          <w:szCs w:val="28"/>
        </w:rPr>
        <w:t>Творческие беседы могут проводиться  при изучении лексических тем, </w:t>
      </w:r>
      <w:r w:rsidRPr="00937506">
        <w:rPr>
          <w:rStyle w:val="a5"/>
          <w:sz w:val="28"/>
          <w:szCs w:val="28"/>
          <w:bdr w:val="none" w:sz="0" w:space="0" w:color="auto" w:frame="1"/>
        </w:rPr>
        <w:t xml:space="preserve">рассказыванию </w:t>
      </w:r>
      <w:r w:rsidRPr="00937506">
        <w:rPr>
          <w:sz w:val="28"/>
          <w:szCs w:val="28"/>
        </w:rPr>
        <w:t> по предметной картинке, по картине с сюжетом, по содержанию литературного произведения.</w:t>
      </w:r>
    </w:p>
    <w:p w:rsidR="00937506" w:rsidRPr="00937506" w:rsidRDefault="00937506" w:rsidP="00937506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sz w:val="28"/>
          <w:szCs w:val="28"/>
        </w:rPr>
      </w:pPr>
      <w:r w:rsidRPr="00937506">
        <w:rPr>
          <w:sz w:val="28"/>
          <w:szCs w:val="28"/>
        </w:rPr>
        <w:t>Вначале </w:t>
      </w:r>
      <w:r w:rsidRPr="00937506">
        <w:rPr>
          <w:rStyle w:val="a5"/>
          <w:sz w:val="28"/>
          <w:szCs w:val="28"/>
          <w:bdr w:val="none" w:sz="0" w:space="0" w:color="auto" w:frame="1"/>
        </w:rPr>
        <w:t>беседы нужно постараться  вызвать</w:t>
      </w:r>
      <w:r w:rsidRPr="00937506">
        <w:rPr>
          <w:sz w:val="28"/>
          <w:szCs w:val="28"/>
        </w:rPr>
        <w:t>, оживить в памяти детей полученные ранее впечатления. </w:t>
      </w:r>
      <w:r w:rsidRPr="00937506">
        <w:rPr>
          <w:sz w:val="28"/>
          <w:szCs w:val="28"/>
          <w:u w:val="single"/>
          <w:bdr w:val="none" w:sz="0" w:space="0" w:color="auto" w:frame="1"/>
        </w:rPr>
        <w:t xml:space="preserve">Осуществляю это можно </w:t>
      </w:r>
      <w:proofErr w:type="gramStart"/>
      <w:r w:rsidRPr="00937506">
        <w:rPr>
          <w:sz w:val="28"/>
          <w:szCs w:val="28"/>
          <w:u w:val="single"/>
          <w:bdr w:val="none" w:sz="0" w:space="0" w:color="auto" w:frame="1"/>
        </w:rPr>
        <w:t>по разному</w:t>
      </w:r>
      <w:proofErr w:type="gramEnd"/>
      <w:r w:rsidRPr="00937506"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937506">
        <w:rPr>
          <w:sz w:val="28"/>
          <w:szCs w:val="28"/>
        </w:rPr>
        <w:t xml:space="preserve">: с помощью вопроса – напоминания, загадывания загадок, чтения отрывка из сказки или рассказа,  показа иллюстрации, фотографии, предмета, презентации. </w:t>
      </w:r>
    </w:p>
    <w:p w:rsidR="00937506" w:rsidRPr="00937506" w:rsidRDefault="00937506" w:rsidP="00E31B03">
      <w:pPr>
        <w:shd w:val="clear" w:color="auto" w:fill="FFFFFF" w:themeFill="background1"/>
        <w:tabs>
          <w:tab w:val="left" w:pos="284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Ассоциации</w:t>
      </w:r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 метод направлен на активизацию творческих способностей ребёнка путём выстраивания ассоциативных рядов. На основе возникающих образов создаются новые персонажи. </w:t>
      </w:r>
      <w:proofErr w:type="gram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один из примеров:  педагог  называет слово «леший»  и спрашивает, кого  представили дети («лесной человек», «лохматый», «большой», «зелёный», «добрый» и т. д.).</w:t>
      </w:r>
      <w:proofErr w:type="gramEnd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воображаемых образов создаются новые, иногда сказочные и небывалые персонажи</w:t>
      </w:r>
      <w:proofErr w:type="gramStart"/>
      <w:r w:rsidRPr="00937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Следовательно, ассоциативный метод – это  умение образно мыслить, находить аналогии. Это помогает понимать и запоминать информацию, генерировать идеи, расширять словарь, связную речь.</w:t>
      </w:r>
    </w:p>
    <w:p w:rsidR="00937506" w:rsidRPr="00937506" w:rsidRDefault="00937506" w:rsidP="0093750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 ассоциации помогает детям открывать что-то новое, расширять  познание окружающего мира. Например, у одного ребёнка слово "зима" вызывает </w:t>
      </w:r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ассоциацию   с холодом и замерзанием  природы, у другого со снежинками и новогодними праздниками.  Ребёнок  учится мыслить по новому, </w:t>
      </w:r>
      <w:proofErr w:type="spellStart"/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креативно</w:t>
      </w:r>
      <w:proofErr w:type="spellEnd"/>
      <w:r w:rsidRPr="009375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7506" w:rsidRPr="00B80BAC" w:rsidRDefault="00937506" w:rsidP="00D23011">
      <w:pPr>
        <w:pStyle w:val="a3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На всех этапах работы мы  использовали следующие методы формирования развития речи:</w:t>
      </w: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1. Наглядные методы – рассматривание сюжетных картинок, игрушек (описание детьми картинок и игрушек, придумывание сюжетных рассказов). </w:t>
      </w: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2. Словесные методы </w:t>
      </w:r>
      <w:r w:rsidR="00B80BA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связаны с показом различных кукол. Вначале воспитателю необходимо выразительно прочитать произведение, а затем провести по нему беседу с использованием кукол. </w:t>
      </w:r>
      <w:proofErr w:type="gramStart"/>
      <w:r w:rsidR="00B80BAC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80BAC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после чтения  русской народной сказки «Репка» с элементами кукольного театра  можно </w:t>
      </w:r>
      <w:r w:rsidRPr="00B80BAC">
        <w:rPr>
          <w:rFonts w:ascii="Times New Roman" w:hAnsi="Times New Roman" w:cs="Times New Roman"/>
          <w:sz w:val="28"/>
          <w:szCs w:val="28"/>
          <w:lang w:eastAsia="ru-RU"/>
        </w:rPr>
        <w:t>спросить:</w:t>
      </w:r>
      <w:proofErr w:type="gramEnd"/>
      <w:r w:rsidR="00B80BA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B80BAC">
        <w:rPr>
          <w:rFonts w:ascii="Times New Roman" w:hAnsi="Times New Roman" w:cs="Times New Roman"/>
          <w:sz w:val="28"/>
          <w:szCs w:val="28"/>
          <w:lang w:eastAsia="ru-RU"/>
        </w:rPr>
        <w:t>«Кто посадил репку?», у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знать у детей о последовательности действий героев</w:t>
      </w:r>
      <w:r w:rsidR="00B80BAC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  <w:r w:rsidR="00B80B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Чем полнее и эмоциональнее воспримут произв</w:t>
      </w:r>
      <w:r w:rsidR="0038082E">
        <w:rPr>
          <w:rFonts w:ascii="Times New Roman" w:hAnsi="Times New Roman" w:cs="Times New Roman"/>
          <w:sz w:val="28"/>
          <w:szCs w:val="28"/>
          <w:lang w:eastAsia="ru-RU"/>
        </w:rPr>
        <w:t xml:space="preserve">едение дети, тем легче им будет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потом </w:t>
      </w:r>
      <w:r w:rsidRPr="00B80BAC">
        <w:rPr>
          <w:rFonts w:ascii="Times New Roman" w:hAnsi="Times New Roman" w:cs="Times New Roman"/>
          <w:iCs/>
          <w:sz w:val="28"/>
          <w:szCs w:val="28"/>
          <w:lang w:eastAsia="ru-RU"/>
        </w:rPr>
        <w:t>«разыгрывать»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 прочитанное.</w:t>
      </w:r>
    </w:p>
    <w:p w:rsidR="00033BC5" w:rsidRPr="00D23011" w:rsidRDefault="00B80BAC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Практические методы 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– обучить детей на практике применять полученные знания.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Например:  </w:t>
      </w:r>
      <w:r w:rsidR="00033BC5" w:rsidRPr="00B80BAC">
        <w:rPr>
          <w:rFonts w:ascii="Times New Roman" w:hAnsi="Times New Roman" w:cs="Times New Roman"/>
          <w:sz w:val="28"/>
          <w:szCs w:val="28"/>
          <w:lang w:eastAsia="ru-RU"/>
        </w:rPr>
        <w:t>игра </w:t>
      </w:r>
      <w:r w:rsidR="00033BC5" w:rsidRPr="00B80BAC">
        <w:rPr>
          <w:rFonts w:ascii="Times New Roman" w:hAnsi="Times New Roman" w:cs="Times New Roman"/>
          <w:iCs/>
          <w:sz w:val="28"/>
          <w:szCs w:val="28"/>
          <w:lang w:eastAsia="ru-RU"/>
        </w:rPr>
        <w:t>с наглядным материалом и словесная)</w:t>
      </w:r>
      <w:r w:rsidR="00033BC5" w:rsidRPr="00B80BA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33BC5"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с литературным текстом можно провести с помощью театрализованной игры, посредством различных видов кукол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задача этих занятий – воспитание культурного поведения, развитие выразительности речи. 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>Для нас  важно добиться хороших  результатов в постановке движений, мимики и жестов как средств выразительности.</w:t>
      </w:r>
    </w:p>
    <w:p w:rsidR="00033BC5" w:rsidRPr="00B80BAC" w:rsidRDefault="00033BC5" w:rsidP="00B80BA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Первое знакомство со сказкой происходит на занятиях по развитию речи. Но для детей необходимо  повторение, чтобы они смогли усвоить и запомнить содержание сказки. </w:t>
      </w:r>
      <w:r w:rsidRPr="00B80BAC">
        <w:rPr>
          <w:rFonts w:ascii="Times New Roman" w:hAnsi="Times New Roman" w:cs="Times New Roman"/>
          <w:sz w:val="28"/>
          <w:szCs w:val="28"/>
          <w:lang w:eastAsia="ru-RU"/>
        </w:rPr>
        <w:t>Поэтому повторение знакомой сказк</w:t>
      </w:r>
      <w:r w:rsidR="00B80BAC">
        <w:rPr>
          <w:rFonts w:ascii="Times New Roman" w:hAnsi="Times New Roman" w:cs="Times New Roman"/>
          <w:sz w:val="28"/>
          <w:szCs w:val="28"/>
          <w:lang w:eastAsia="ru-RU"/>
        </w:rPr>
        <w:t xml:space="preserve">и, используя </w:t>
      </w:r>
      <w:r w:rsidRPr="00B80BAC">
        <w:rPr>
          <w:rFonts w:ascii="Times New Roman" w:hAnsi="Times New Roman" w:cs="Times New Roman"/>
          <w:sz w:val="28"/>
          <w:szCs w:val="28"/>
          <w:lang w:eastAsia="ru-RU"/>
        </w:rPr>
        <w:t>кукольный театр, оказывается важным элементом в подготовке к театрализованной игре.  После этого у детей создаётся эмоциональное отношение к персонажам и сюжету сказки и тогда можно начинать игру.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 Кукольный театр оказывает огромное значение на полноценное развитие ребенка. Они доступны и привлекательны для детей.  Повышает познавательную активность детей, и  способствуют развитию речи.</w:t>
      </w: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527E2" w:rsidRPr="00D23011" w:rsidRDefault="00B80BAC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B527E2" w:rsidRPr="00D230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547480"/>
            <wp:effectExtent l="19050" t="0" r="0" b="0"/>
            <wp:docPr id="9" name="Рисунок 5" descr="C:\Users\CD86~1\AppData\Local\Temp\Rar$DIa0.369\0ca4d80d-5873-4bbc-aa35-93f87e5a6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86~1\AppData\Local\Temp\Rar$DIa0.369\0ca4d80d-5873-4bbc-aa35-93f87e5a6e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82" cy="154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B80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9110" cy="1543050"/>
            <wp:effectExtent l="19050" t="0" r="4040" b="0"/>
            <wp:docPr id="19" name="Рисунок 6" descr="C:\Users\CD86~1\AppData\Local\Temp\Rar$DIa0.687\2bfb3420-3e95-4814-922a-b67527d97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86~1\AppData\Local\Temp\Rar$DIa0.687\2bfb3420-3e95-4814-922a-b67527d97b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30" cy="15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35" w:rsidRPr="00B80BAC" w:rsidRDefault="001C763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BC5" w:rsidRPr="00B80BAC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80BAC">
        <w:rPr>
          <w:rFonts w:ascii="Times New Roman" w:hAnsi="Times New Roman" w:cs="Times New Roman"/>
          <w:sz w:val="28"/>
          <w:szCs w:val="28"/>
          <w:lang w:eastAsia="ru-RU"/>
        </w:rPr>
        <w:t xml:space="preserve"> На занятиях по развитию речи, чаще всего мы используем пальчиковые куклы, настольный театр, театр деревянной игрушки, куклы </w:t>
      </w:r>
      <w:proofErr w:type="spellStart"/>
      <w:r w:rsidRPr="00B80BAC">
        <w:rPr>
          <w:rFonts w:ascii="Times New Roman" w:hAnsi="Times New Roman" w:cs="Times New Roman"/>
          <w:sz w:val="28"/>
          <w:szCs w:val="28"/>
          <w:lang w:eastAsia="ru-RU"/>
        </w:rPr>
        <w:t>би-ба-бо</w:t>
      </w:r>
      <w:proofErr w:type="spellEnd"/>
      <w:r w:rsidRPr="00B80B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C7635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Пальчиковый театр</w:t>
      </w:r>
      <w:r w:rsidR="003808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– способствует развитию речи, внимания, памяти, формирует пространственные представления, развивает ловкость, точность. </w:t>
      </w:r>
    </w:p>
    <w:p w:rsidR="0038082E" w:rsidRPr="00D23011" w:rsidRDefault="0038082E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7635" w:rsidRDefault="00B80BAC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</w:t>
      </w:r>
      <w:r w:rsidR="001C7635" w:rsidRPr="00D23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821539"/>
            <wp:effectExtent l="19050" t="0" r="9525" b="0"/>
            <wp:docPr id="11" name="Рисунок 7" descr="C:\Users\CD86~1\AppData\Local\Temp\Rar$DIa0.473\eedb7e70-3673-436b-b5bb-f14cbd84c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86~1\AppData\Local\Temp\Rar$DIa0.473\eedb7e70-3673-436b-b5bb-f14cbd84c0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97" cy="18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AC" w:rsidRPr="00D23011" w:rsidRDefault="00B80BAC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BC5" w:rsidRPr="00D23011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Театр картинок и театр деревянной игрушки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 – этот вид театра способствует внесению разнообразия игры в группах детского сада. </w:t>
      </w:r>
      <w:r w:rsidR="00B80B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При игре в кукольный т</w:t>
      </w:r>
      <w:r w:rsidR="00B80BAC">
        <w:rPr>
          <w:rFonts w:ascii="Times New Roman" w:hAnsi="Times New Roman" w:cs="Times New Roman"/>
          <w:sz w:val="28"/>
          <w:szCs w:val="28"/>
          <w:lang w:eastAsia="ru-RU"/>
        </w:rPr>
        <w:t>еатр невозможно играть молча.  Дети придумывают сюжет, озвучивают героев, передаю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т их переживания. </w:t>
      </w:r>
    </w:p>
    <w:p w:rsidR="001C7635" w:rsidRDefault="00B80BAC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1C7635" w:rsidRPr="00D23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578280"/>
            <wp:effectExtent l="19050" t="0" r="9525" b="0"/>
            <wp:docPr id="12" name="Рисунок 8" descr="C:\Users\CD86~1\AppData\Local\Temp\Rar$DIa0.479\272d7894-9972-4391-a0bd-0ef4a8cc8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86~1\AppData\Local\Temp\Rar$DIa0.479\272d7894-9972-4391-a0bd-0ef4a8cc8a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41" cy="15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2E" w:rsidRPr="00D23011" w:rsidRDefault="0038082E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BC5" w:rsidRPr="00B80BAC" w:rsidRDefault="00033BC5" w:rsidP="00B80BA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Театр куклы </w:t>
      </w:r>
      <w:proofErr w:type="spellStart"/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Би-ба-бо</w:t>
      </w:r>
      <w:proofErr w:type="spellEnd"/>
      <w:r w:rsidRPr="00D23011">
        <w:rPr>
          <w:rFonts w:ascii="Times New Roman" w:hAnsi="Times New Roman" w:cs="Times New Roman"/>
          <w:sz w:val="28"/>
          <w:szCs w:val="28"/>
          <w:lang w:eastAsia="ru-RU"/>
        </w:rPr>
        <w:t xml:space="preserve">. Данная  кукла может передавать все эмоции, которые испытывают дети. </w:t>
      </w:r>
    </w:p>
    <w:p w:rsidR="005A3F1C" w:rsidRPr="00D23011" w:rsidRDefault="00033BC5" w:rsidP="00B80BAC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данной работы стал формироваться программно-методический комплект, который включает в себя использование программ, учебно-наглядных пособий, пособий для детей.</w:t>
      </w:r>
    </w:p>
    <w:p w:rsidR="001107EE" w:rsidRPr="00D23011" w:rsidRDefault="00B80BAC" w:rsidP="00D23011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</w:t>
      </w:r>
      <w:r w:rsidR="005A3F1C" w:rsidRPr="00D23011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48177" cy="1590675"/>
            <wp:effectExtent l="19050" t="0" r="0" b="0"/>
            <wp:docPr id="16" name="Рисунок 12" descr="C:\Users\CD86~1\AppData\Local\Temp\Rar$DIa0.180\3c9c165c-39b2-4909-80fc-0de753cff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D86~1\AppData\Local\Temp\Rar$DIa0.180\3c9c165c-39b2-4909-80fc-0de753cffef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56" cy="15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</w:t>
      </w:r>
      <w:r w:rsidR="001107EE" w:rsidRPr="00B80BAC">
        <w:rPr>
          <w:rStyle w:val="a5"/>
          <w:rFonts w:ascii="Times New Roman" w:hAnsi="Times New Roman" w:cs="Times New Roman"/>
          <w:noProof/>
          <w:color w:val="000000"/>
          <w:sz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09800" cy="1571016"/>
            <wp:effectExtent l="19050" t="0" r="0" b="0"/>
            <wp:docPr id="20" name="Рисунок 1" descr="C:\Users\Алексей\Desktop\IMG_20230109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0230109_11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65" cy="15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4" w:rsidRDefault="00033BC5" w:rsidP="00D2301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D2301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Разработаны:</w:t>
      </w:r>
      <w:r w:rsidR="00B80BAC">
        <w:rPr>
          <w:rFonts w:ascii="Times New Roman" w:hAnsi="Times New Roman" w:cs="Times New Roman"/>
          <w:color w:val="000000"/>
          <w:sz w:val="28"/>
          <w:szCs w:val="28"/>
        </w:rPr>
        <w:t xml:space="preserve"> сборник </w:t>
      </w:r>
      <w:r w:rsidR="00B80B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конспектов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деятельности:</w:t>
      </w:r>
      <w:proofErr w:type="gramEnd"/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«Комплексные мероприятия по сказкам для детей 4-6 лет»,</w:t>
      </w:r>
      <w:r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с участием родителей «Семейный театр».</w:t>
      </w:r>
      <w:r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301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Созданы: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картотеки игр и упражнений: «Развитие речевого дыхания»,</w:t>
      </w:r>
      <w:r w:rsidR="0023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0943" w:rsidRPr="00D23011" w:rsidRDefault="00234C44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«Скороговорки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«Играем пальчиками», «Сказки оживают», «Фольклорные произведения», «Театральные сказки», «Театральные игры».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033BC5" w:rsidRPr="00D2301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Оформлены</w:t>
      </w:r>
      <w:proofErr w:type="gramEnd"/>
      <w:r w:rsidR="00033BC5" w:rsidRPr="00D2301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выставка: «Виды театров»; папка передвижка «Жизнь театра».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3BC5" w:rsidRPr="00D2301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родителей: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«Домашний  театр», «Почитайте детям сказку», буклеты, консультации, разработки родительских собраний и др.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3BC5" w:rsidRPr="00234C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Предметно-пространственная развивающая среда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ДОУ дополнилась разными видами театров, пособиями,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исунками, картотеками творческими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Подготовили 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родителей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инсценировку сказки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End"/>
      <w:r w:rsidR="00033BC5"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Теремок», «Колобок», «Три медведя»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30943" w:rsidRPr="00D23011" w:rsidRDefault="00130943" w:rsidP="00D2301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34C44" w:rsidRDefault="00033BC5" w:rsidP="00234C44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011">
        <w:rPr>
          <w:rFonts w:ascii="Times New Roman" w:hAnsi="Times New Roman" w:cs="Times New Roman"/>
          <w:b/>
          <w:sz w:val="28"/>
          <w:szCs w:val="28"/>
          <w:lang w:eastAsia="ru-RU"/>
        </w:rPr>
        <w:t>Выводы:</w:t>
      </w:r>
      <w:r w:rsidR="00234C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4C4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аким образом, </w:t>
      </w:r>
      <w:r w:rsidRPr="00234C44">
        <w:rPr>
          <w:rFonts w:ascii="Times New Roman" w:hAnsi="Times New Roman" w:cs="Times New Roman"/>
          <w:bCs/>
          <w:sz w:val="28"/>
          <w:szCs w:val="28"/>
          <w:lang w:eastAsia="ru-RU"/>
        </w:rPr>
        <w:t>использование кукольного театра</w:t>
      </w:r>
      <w:r w:rsidRPr="00D230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  <w:lang w:eastAsia="ru-RU"/>
        </w:rPr>
        <w:t> – это замечательное средство для  развития речи детей, обогащения словаря, а также развития мышления, воображения, внимания и памяти, что является  залогом правильной речи. Посредством кукольного театра, дошкольники легко переходят к  активным речевым действиям. Результаты мониторинга развития речи на конец учебного года: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30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3BC5" w:rsidRDefault="00033BC5" w:rsidP="00234C4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высокий уровень  40%, средний уровень составлял 35%, низкий уровень-25% (4-7 лет).</w:t>
      </w:r>
    </w:p>
    <w:p w:rsidR="00234C44" w:rsidRPr="00234C44" w:rsidRDefault="00234C44" w:rsidP="00234C4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41CA" w:rsidRPr="00D23011" w:rsidRDefault="00234C44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B741CA" w:rsidRPr="00D23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19675"/>
            <wp:effectExtent l="19050" t="0" r="0" b="0"/>
            <wp:docPr id="17" name="Рисунок 13" descr="C:\Users\Алексей\Desktop\DSCN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DSCN6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5" cy="14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Результат проделанной работы: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-У детей повысился интерес к театрально-игровой деятельности.</w:t>
      </w:r>
    </w:p>
    <w:p w:rsidR="00033BC5" w:rsidRPr="00D23011" w:rsidRDefault="0038082E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3BC5"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-Усовершенствовались исполнительские умения детей в создании художественного образа.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Расширились представления детей об окружающей действительности.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80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Повысился уровень речевого развития и речевого этикета детей.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3808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Обогатился и активизировался словарь детей.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-Усовершенствовалась интонационная выразительность речи.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Развивалась память, мышление, воображение, внимание детей.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-Усовершенствовалось умение детей правильно оценивать свои и чужие поступки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80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Появилось умение контролировать эмоциональное состояние детей.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80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Появилось осознанное поведение и общение в обществе.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80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3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Повысился эмоциональный контакт с семьями воспитанников.</w:t>
      </w:r>
    </w:p>
    <w:p w:rsidR="0038082E" w:rsidRDefault="0038082E" w:rsidP="00D2301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33BC5" w:rsidRPr="00D23011" w:rsidRDefault="00033BC5" w:rsidP="0038082E">
      <w:pPr>
        <w:pStyle w:val="a3"/>
        <w:ind w:firstLine="708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8367B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Подводя итог</w:t>
      </w: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хочется отметить, что влияние театрализованной деятельности на развитие речи неоспоримо. С помощью театрализованных занятий можно решать практически все задачи программы развития речи. </w:t>
      </w:r>
      <w:r w:rsidR="003808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3808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останавливаемся</w:t>
      </w: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gramStart"/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достигнутом</w:t>
      </w:r>
      <w:proofErr w:type="gramEnd"/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работу по развитию речи детей через театрализованную деятельность</w:t>
      </w:r>
      <w:r w:rsidR="003808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будем</w:t>
      </w:r>
      <w:r w:rsidRPr="00D230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продолжаться и дальше.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A5317" w:rsidRPr="00D23011" w:rsidRDefault="00AA5317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38082E" w:rsidRDefault="0038082E" w:rsidP="00D2301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1 . Артемова Л.В. Театрализованные игры дошкольников: Кн. Для воспитателя дет</w:t>
      </w:r>
      <w:proofErr w:type="gramStart"/>
      <w:r w:rsidRPr="00D2301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23011">
        <w:rPr>
          <w:rFonts w:ascii="Times New Roman" w:hAnsi="Times New Roman" w:cs="Times New Roman"/>
          <w:sz w:val="28"/>
          <w:szCs w:val="28"/>
        </w:rPr>
        <w:t>ада - М., КНОРУС", 2003г.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2. 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</w:rPr>
        <w:t>Карпинская Н.С. Игры-драматизации в развитии творческих способностей детей // Художественное слово в воспитании дошкольников.- М., 1972.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3.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</w:rPr>
        <w:t xml:space="preserve"> Бочкарева Л.П. Воздействие книг и картин на игровые образы. В сб.: Воспитание детей в игре. - М., "КНОРУС", 2007.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 xml:space="preserve">4. 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В.В. Учусь говорить: Метод. Рекомендации для воспитателей, работающих с детьми 3-6 лет по программе «Радуга». – 2-е изд. – М.: Просвещение, 2000 г.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 xml:space="preserve">5. 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Караманенко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Караманенко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Ю.Г. Кукольный театр дошкольникам: Театр картинок. Театр игр. Театр петрушек: пособие для воспитателей и музыкальных руководителей. – СПб</w:t>
      </w:r>
      <w:proofErr w:type="gramStart"/>
      <w:r w:rsidRPr="00D2301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23011">
        <w:rPr>
          <w:rFonts w:ascii="Times New Roman" w:hAnsi="Times New Roman" w:cs="Times New Roman"/>
          <w:sz w:val="28"/>
          <w:szCs w:val="28"/>
        </w:rPr>
        <w:t>2003.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 xml:space="preserve">6. 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М.Д. Театрализованные занятия в детском саду: Пособие для работников дошкольных учреждений. – М.: ТЦ «Сфера», 2001г.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7.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</w:rPr>
        <w:t> Сорокина Н.Ф. Играем в кукольный театр. М.:Аркти,2002г.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8. Бавыкина Г.Н. Формирование словаря у детей младшего и среднего возраста. Л., 1976г.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9.</w:t>
      </w:r>
      <w:r w:rsidR="003808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Ворошнина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Л.В. Обучение творческому рассказыванию// Дошкольное воспитание. 1991 №2.С.2-10.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10.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011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D23011">
        <w:rPr>
          <w:rFonts w:ascii="Times New Roman" w:hAnsi="Times New Roman" w:cs="Times New Roman"/>
          <w:sz w:val="28"/>
          <w:szCs w:val="28"/>
        </w:rPr>
        <w:t xml:space="preserve"> Л.С. Мышление и речь. Психологические исследования</w:t>
      </w:r>
      <w:proofErr w:type="gramStart"/>
      <w:r w:rsidRPr="00D2301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23011">
        <w:rPr>
          <w:rFonts w:ascii="Times New Roman" w:hAnsi="Times New Roman" w:cs="Times New Roman"/>
          <w:sz w:val="28"/>
          <w:szCs w:val="28"/>
        </w:rPr>
        <w:t>.,1996.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t>11.</w:t>
      </w:r>
      <w:r w:rsidR="0038082E">
        <w:rPr>
          <w:rFonts w:ascii="Times New Roman" w:hAnsi="Times New Roman" w:cs="Times New Roman"/>
          <w:sz w:val="28"/>
          <w:szCs w:val="28"/>
        </w:rPr>
        <w:t xml:space="preserve"> </w:t>
      </w:r>
      <w:r w:rsidRPr="00D23011">
        <w:rPr>
          <w:rFonts w:ascii="Times New Roman" w:hAnsi="Times New Roman" w:cs="Times New Roman"/>
          <w:sz w:val="28"/>
          <w:szCs w:val="28"/>
        </w:rPr>
        <w:t>Ушакова О.С. Программа развития речи детей дошкольного возраста в детском саду. М.,1994.</w:t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011">
        <w:rPr>
          <w:rFonts w:ascii="Times New Roman" w:hAnsi="Times New Roman" w:cs="Times New Roman"/>
          <w:sz w:val="28"/>
          <w:szCs w:val="28"/>
        </w:rPr>
        <w:br/>
      </w: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3BC5" w:rsidRPr="00D23011" w:rsidRDefault="00033BC5" w:rsidP="00D230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585" w:rsidRPr="00D23011" w:rsidRDefault="00AC685A" w:rsidP="00D2301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65585" w:rsidRPr="00D23011" w:rsidSect="00937506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3BC5"/>
    <w:rsid w:val="00033BC5"/>
    <w:rsid w:val="001107EE"/>
    <w:rsid w:val="00130943"/>
    <w:rsid w:val="001C7635"/>
    <w:rsid w:val="001E1879"/>
    <w:rsid w:val="002060B7"/>
    <w:rsid w:val="00234C44"/>
    <w:rsid w:val="00236625"/>
    <w:rsid w:val="0038082E"/>
    <w:rsid w:val="005A3F1C"/>
    <w:rsid w:val="0064067A"/>
    <w:rsid w:val="006B0464"/>
    <w:rsid w:val="006E496E"/>
    <w:rsid w:val="007B2C2A"/>
    <w:rsid w:val="007E2907"/>
    <w:rsid w:val="008367B1"/>
    <w:rsid w:val="00913049"/>
    <w:rsid w:val="00937506"/>
    <w:rsid w:val="00965BC5"/>
    <w:rsid w:val="00A559D4"/>
    <w:rsid w:val="00AA5317"/>
    <w:rsid w:val="00AC685A"/>
    <w:rsid w:val="00AE64AD"/>
    <w:rsid w:val="00B527E2"/>
    <w:rsid w:val="00B741CA"/>
    <w:rsid w:val="00B80BAC"/>
    <w:rsid w:val="00BF2D6D"/>
    <w:rsid w:val="00BF32BB"/>
    <w:rsid w:val="00C955D5"/>
    <w:rsid w:val="00CA235A"/>
    <w:rsid w:val="00D23011"/>
    <w:rsid w:val="00DD7657"/>
    <w:rsid w:val="00E31B03"/>
    <w:rsid w:val="00E67C45"/>
    <w:rsid w:val="00E836DD"/>
    <w:rsid w:val="00EF5F39"/>
    <w:rsid w:val="00F70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3BC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3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3B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67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375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11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22</cp:revision>
  <dcterms:created xsi:type="dcterms:W3CDTF">2023-01-07T08:15:00Z</dcterms:created>
  <dcterms:modified xsi:type="dcterms:W3CDTF">2023-03-06T16:24:00Z</dcterms:modified>
</cp:coreProperties>
</file>