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E9" w:rsidRPr="00A1177D" w:rsidRDefault="00AE6550" w:rsidP="002D35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Сценарный план организованной образовательной деятельност</w:t>
      </w:r>
      <w:r w:rsidR="007079ED" w:rsidRPr="00A11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Pr="00A11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детьми старшего дошкольного возраста по теме:</w:t>
      </w:r>
      <w:r w:rsidR="00CB7429" w:rsidRPr="00A11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B7429" w:rsidRPr="00A1177D" w:rsidRDefault="00AE6550" w:rsidP="002D35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1F0651" w:rsidRPr="00A11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Достопримечательности Свердловского района</w:t>
      </w:r>
      <w:r w:rsidR="007079ED" w:rsidRPr="00A11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города Красноярска</w:t>
      </w:r>
      <w:r w:rsidRPr="00A11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D35E9" w:rsidRPr="00A1177D" w:rsidRDefault="002D35E9" w:rsidP="002D35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0A89" w:rsidRPr="00A1177D" w:rsidRDefault="00660A89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11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представлений детей о </w:t>
      </w:r>
      <w:r w:rsidR="007079ED" w:rsidRPr="00A1177D">
        <w:rPr>
          <w:rFonts w:ascii="Times New Roman" w:hAnsi="Times New Roman" w:cs="Times New Roman"/>
          <w:sz w:val="24"/>
          <w:szCs w:val="24"/>
          <w:lang w:eastAsia="ru-RU"/>
        </w:rPr>
        <w:t>Свердловском районе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>, и его достопримечательностях.</w:t>
      </w:r>
    </w:p>
    <w:p w:rsidR="00660A89" w:rsidRPr="00A1177D" w:rsidRDefault="00660A89" w:rsidP="002D35E9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60A89" w:rsidRPr="00A1177D" w:rsidRDefault="00660A89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Обучающие: 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актуализировать представления о достопримечательностях </w:t>
      </w:r>
      <w:r w:rsidR="007079ED" w:rsidRPr="00A1177D">
        <w:rPr>
          <w:rFonts w:ascii="Times New Roman" w:hAnsi="Times New Roman" w:cs="Times New Roman"/>
          <w:sz w:val="24"/>
          <w:szCs w:val="24"/>
          <w:lang w:eastAsia="ru-RU"/>
        </w:rPr>
        <w:t>Свердловского района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>, сформировать умения выражать свое мнение, делать обобщение.</w:t>
      </w:r>
    </w:p>
    <w:p w:rsidR="00660A89" w:rsidRPr="00A1177D" w:rsidRDefault="00660A89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 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развития коммуникативных навыков через решение проблемных ситуаций.</w:t>
      </w:r>
    </w:p>
    <w:p w:rsidR="00596088" w:rsidRPr="00A1177D" w:rsidRDefault="00660A89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 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содействовать воспитанию интереса к достопримечательностям </w:t>
      </w:r>
      <w:r w:rsidR="007079ED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Свердловского района 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>города Красноярска.</w:t>
      </w:r>
    </w:p>
    <w:p w:rsidR="00660A89" w:rsidRPr="00A1177D" w:rsidRDefault="00660A89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области: 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>Область «Познание» раскрывалась в интеграции с образовательными областями «Коммуникация», «Физическая культура», «Художественно - эстетическая».</w:t>
      </w:r>
    </w:p>
    <w:p w:rsidR="00660A89" w:rsidRPr="00A1177D" w:rsidRDefault="00660A89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 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>игровая, продуктивная, коммуникативная.</w:t>
      </w:r>
    </w:p>
    <w:p w:rsidR="00596088" w:rsidRPr="00A1177D" w:rsidRDefault="00660A89" w:rsidP="002D35E9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Используемое оборудование: </w:t>
      </w:r>
    </w:p>
    <w:p w:rsidR="00660A89" w:rsidRPr="00A1177D" w:rsidRDefault="00596088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для презентации:</w:t>
      </w:r>
      <w:r w:rsidR="00CA27F4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 телевизор, </w:t>
      </w:r>
      <w:r w:rsidR="00CA27F4" w:rsidRPr="00A1177D">
        <w:rPr>
          <w:rFonts w:ascii="Times New Roman" w:hAnsi="Times New Roman" w:cs="Times New Roman"/>
          <w:sz w:val="24"/>
          <w:szCs w:val="24"/>
          <w:lang w:val="en-US" w:eastAsia="ru-RU"/>
        </w:rPr>
        <w:t>USB</w:t>
      </w:r>
      <w:r w:rsidR="00CA27F4" w:rsidRPr="00A1177D">
        <w:rPr>
          <w:rFonts w:ascii="Times New Roman" w:hAnsi="Times New Roman" w:cs="Times New Roman"/>
          <w:sz w:val="24"/>
          <w:szCs w:val="24"/>
          <w:lang w:eastAsia="ru-RU"/>
        </w:rPr>
        <w:t>-носитель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0A89" w:rsidRPr="00A1177D" w:rsidRDefault="00596088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sz w:val="24"/>
          <w:szCs w:val="24"/>
          <w:lang w:eastAsia="ru-RU"/>
        </w:rPr>
        <w:t>- а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льбом с </w:t>
      </w:r>
      <w:r w:rsidR="00CA27F4" w:rsidRPr="00A1177D">
        <w:rPr>
          <w:rFonts w:ascii="Times New Roman" w:hAnsi="Times New Roman" w:cs="Times New Roman"/>
          <w:sz w:val="24"/>
          <w:szCs w:val="24"/>
          <w:lang w:eastAsia="ru-RU"/>
        </w:rPr>
        <w:t>достопримечательностями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2EDF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Свердловского района 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города Красноярска.</w:t>
      </w:r>
    </w:p>
    <w:p w:rsidR="00387646" w:rsidRPr="00A1177D" w:rsidRDefault="00596088" w:rsidP="002D35E9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лан - схема помещения группы с маршрутом движения, на котором изображены </w:t>
      </w:r>
      <w:r w:rsidR="003C06D3" w:rsidRPr="00A1177D">
        <w:rPr>
          <w:rFonts w:ascii="Times New Roman" w:hAnsi="Times New Roman" w:cs="Times New Roman"/>
          <w:sz w:val="24"/>
          <w:szCs w:val="24"/>
          <w:lang w:eastAsia="ru-RU"/>
        </w:rPr>
        <w:t>станции</w:t>
      </w:r>
      <w:r w:rsidR="008223B5" w:rsidRPr="00A1177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70516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Загадки </w:t>
      </w:r>
      <w:r w:rsidR="003C06D3" w:rsidRPr="00A1177D">
        <w:rPr>
          <w:rFonts w:ascii="Times New Roman" w:hAnsi="Times New Roman" w:cs="Times New Roman"/>
          <w:sz w:val="24"/>
          <w:szCs w:val="24"/>
          <w:lang w:eastAsia="ru-RU"/>
        </w:rPr>
        <w:t>«Роева ручья»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387646" w:rsidRPr="00A117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«Волшебная мозаика», «Загадки Енисея».</w:t>
      </w:r>
    </w:p>
    <w:p w:rsidR="00660A89" w:rsidRPr="00A1177D" w:rsidRDefault="00170516" w:rsidP="002D35E9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r w:rsidR="008223B5" w:rsidRPr="00A1177D">
        <w:rPr>
          <w:rFonts w:ascii="Times New Roman" w:hAnsi="Times New Roman" w:cs="Times New Roman"/>
          <w:iCs/>
          <w:sz w:val="24"/>
          <w:szCs w:val="24"/>
          <w:lang w:eastAsia="ru-RU"/>
        </w:rPr>
        <w:t>Звуковое ассорти</w:t>
      </w:r>
      <w:r w:rsidRPr="00A117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с соответствующим оформлением на план – схеме и в групповой комнате.</w:t>
      </w:r>
    </w:p>
    <w:p w:rsidR="00660A89" w:rsidRPr="00A1177D" w:rsidRDefault="0081467F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артинки с изображени</w:t>
      </w:r>
      <w:r w:rsidR="003C06D3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ем 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>животных</w:t>
      </w:r>
      <w:r w:rsidR="001F0651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70516" w:rsidRPr="00A1177D">
        <w:rPr>
          <w:rFonts w:ascii="Times New Roman" w:hAnsi="Times New Roman" w:cs="Times New Roman"/>
          <w:sz w:val="24"/>
          <w:szCs w:val="24"/>
          <w:lang w:eastAsia="ru-RU"/>
        </w:rPr>
        <w:t>медведя, белки, сова</w:t>
      </w:r>
      <w:r w:rsidR="003C06D3" w:rsidRPr="00A1177D">
        <w:rPr>
          <w:rFonts w:ascii="Times New Roman" w:hAnsi="Times New Roman" w:cs="Times New Roman"/>
          <w:sz w:val="24"/>
          <w:szCs w:val="24"/>
          <w:lang w:eastAsia="ru-RU"/>
        </w:rPr>
        <w:t>, лисы, волка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C06D3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бурундука, </w:t>
      </w:r>
      <w:r w:rsidR="00170516" w:rsidRPr="00A1177D">
        <w:rPr>
          <w:rFonts w:ascii="Times New Roman" w:hAnsi="Times New Roman" w:cs="Times New Roman"/>
          <w:sz w:val="24"/>
          <w:szCs w:val="24"/>
          <w:lang w:eastAsia="ru-RU"/>
        </w:rPr>
        <w:t>слона, белого медведя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; картинка с изображением следов этих животных и их жилищами по типу лабиринта.</w:t>
      </w:r>
    </w:p>
    <w:p w:rsidR="0081467F" w:rsidRPr="00A1177D" w:rsidRDefault="0081467F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sz w:val="24"/>
          <w:szCs w:val="24"/>
          <w:lang w:eastAsia="ru-RU"/>
        </w:rPr>
        <w:t>- две одинаковые картинки с изображением вида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 города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D42EDF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скалы </w:t>
      </w:r>
      <w:r w:rsidR="00170516" w:rsidRPr="00A1177D">
        <w:rPr>
          <w:rFonts w:ascii="Times New Roman" w:hAnsi="Times New Roman" w:cs="Times New Roman"/>
          <w:sz w:val="24"/>
          <w:szCs w:val="24"/>
          <w:lang w:eastAsia="ru-RU"/>
        </w:rPr>
        <w:t>Такмак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, одна из которых яв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>ляется примером, а другая – разрезана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>несколько разных по размеру и форме частей.</w:t>
      </w:r>
    </w:p>
    <w:p w:rsidR="00660A89" w:rsidRPr="00A1177D" w:rsidRDefault="0081467F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sz w:val="24"/>
          <w:szCs w:val="24"/>
          <w:lang w:eastAsia="ru-RU"/>
        </w:rPr>
        <w:t>- а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удиозапись (шум фонтанов, бой часов, звуки проезжающего автобуса и трамвая, звук взлетающего самолета, 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звук проезжающего поезда, 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залп пушки на караульной горе, шум городской улицы, звуки воркующих голубей на площади и </w:t>
      </w:r>
      <w:proofErr w:type="spellStart"/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42EDF" w:rsidRPr="00A1177D" w:rsidRDefault="00AD2E26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70516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ватман, </w:t>
      </w:r>
      <w:r w:rsidR="00D42EDF" w:rsidRPr="00A1177D">
        <w:rPr>
          <w:rFonts w:ascii="Times New Roman" w:hAnsi="Times New Roman" w:cs="Times New Roman"/>
          <w:sz w:val="24"/>
          <w:szCs w:val="24"/>
          <w:lang w:eastAsia="ru-RU"/>
        </w:rPr>
        <w:t>цветная бумага, ножницы, клей, кисточки,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 карандаши, фломастеры</w:t>
      </w:r>
      <w:r w:rsidR="00D42EDF" w:rsidRPr="00A117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0A89" w:rsidRPr="00A1177D" w:rsidRDefault="00660A89" w:rsidP="002D35E9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</w:p>
    <w:p w:rsidR="00660A89" w:rsidRPr="00A1177D" w:rsidRDefault="008F0DC1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sz w:val="24"/>
          <w:szCs w:val="24"/>
          <w:lang w:eastAsia="ru-RU"/>
        </w:rPr>
        <w:t>Альбом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2EDF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«Достопримечательности Свердловского района, 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D2E26" w:rsidRPr="00A1177D">
        <w:rPr>
          <w:rFonts w:ascii="Times New Roman" w:hAnsi="Times New Roman" w:cs="Times New Roman"/>
          <w:sz w:val="24"/>
          <w:szCs w:val="24"/>
          <w:lang w:eastAsia="ru-RU"/>
        </w:rPr>
        <w:t>Зоопарк «Роев ручей»</w:t>
      </w:r>
      <w:r w:rsidR="00660A89" w:rsidRPr="00A1177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60A89" w:rsidRPr="00A1177D" w:rsidRDefault="00660A89" w:rsidP="002D35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 умеет поддерживать беседу о городе, </w:t>
      </w:r>
      <w:r w:rsidR="00D42EDF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в частности о районе в котором проживает, 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рассуждать и давать необходимые пояснения; выражает положительные эмоции (радость, удивление, восхищение), обладает представлениями о достопримечательностях </w:t>
      </w:r>
      <w:r w:rsidR="00D42EDF" w:rsidRPr="00A1177D">
        <w:rPr>
          <w:rFonts w:ascii="Times New Roman" w:hAnsi="Times New Roman" w:cs="Times New Roman"/>
          <w:sz w:val="24"/>
          <w:szCs w:val="24"/>
          <w:lang w:eastAsia="ru-RU"/>
        </w:rPr>
        <w:t xml:space="preserve">Свердловского района </w:t>
      </w:r>
      <w:r w:rsidRPr="00A1177D">
        <w:rPr>
          <w:rFonts w:ascii="Times New Roman" w:hAnsi="Times New Roman" w:cs="Times New Roman"/>
          <w:sz w:val="24"/>
          <w:szCs w:val="24"/>
          <w:lang w:eastAsia="ru-RU"/>
        </w:rPr>
        <w:t>города Красноярска.</w:t>
      </w:r>
    </w:p>
    <w:p w:rsidR="00660A89" w:rsidRPr="00A1177D" w:rsidRDefault="00660A89" w:rsidP="002D35E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деятельности.</w:t>
      </w:r>
    </w:p>
    <w:tbl>
      <w:tblPr>
        <w:tblW w:w="9368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726"/>
        <w:gridCol w:w="4098"/>
        <w:gridCol w:w="3544"/>
      </w:tblGrid>
      <w:tr w:rsidR="00660A89" w:rsidRPr="00A1177D" w:rsidTr="008223B5"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before="12" w:after="12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7642" w:type="dxa"/>
            <w:gridSpan w:val="2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before="12" w:after="12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660A89" w:rsidRPr="00A1177D" w:rsidTr="008223B5"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before="12" w:after="12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54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before="12" w:after="12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60A89" w:rsidRPr="00A1177D" w:rsidTr="008223B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D2E26" w:rsidRPr="00A1177D" w:rsidRDefault="00AD2E26" w:rsidP="002D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Мотивационно-побудительный </w:t>
            </w:r>
          </w:p>
          <w:p w:rsidR="00660A89" w:rsidRPr="00A1177D" w:rsidRDefault="00660A89" w:rsidP="002D35E9">
            <w:pPr>
              <w:spacing w:before="12" w:after="12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before="12" w:after="12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Рассматриваем альбом о достопримечательностях </w:t>
            </w:r>
            <w:r w:rsidR="00D42EDF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Свердловского района 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Красноярска.</w:t>
            </w: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книгу вложен план – схема 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группы с маршрутом движения.</w:t>
            </w: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317EFC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проверить свои знания</w:t>
            </w:r>
            <w:r w:rsidR="008223B5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0516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может и узнать, что-то новое</w:t>
            </w:r>
            <w:r w:rsidR="00317EFC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для этого совершить путешествие по найденному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317EFC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 </w:t>
            </w:r>
            <w:proofErr w:type="gramStart"/>
            <w:r w:rsidR="00317EFC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proofErr w:type="gramEnd"/>
            <w:r w:rsidR="00317EFC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Рассказывают о впечатлениях после просмотра альбома.</w:t>
            </w: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план - схему. Решают, что отправятся по предложенной план – схеме.</w:t>
            </w:r>
          </w:p>
        </w:tc>
      </w:tr>
      <w:tr w:rsidR="00660A89" w:rsidRPr="00A1177D" w:rsidTr="008223B5"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409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 вопрос следования по план – схеме, выясняется очередность движения.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Отправляемся в путь.</w:t>
            </w:r>
          </w:p>
        </w:tc>
        <w:tc>
          <w:tcPr>
            <w:tcW w:w="354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обсуждают возможность следовать по маршруту от одной игровой зоны к другой, выбрав последовательность по </w:t>
            </w:r>
            <w:r w:rsidR="00AD2E26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жребию, 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расставив цифры на план - схеме.</w:t>
            </w:r>
          </w:p>
        </w:tc>
      </w:tr>
      <w:tr w:rsidR="00660A89" w:rsidRPr="00A1177D" w:rsidTr="008223B5"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Физминутка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«Мой любимый Красноярск»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по городу гулять (дети шагают на месте)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смотреть (поворот головы влево – вправо)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считать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Столбы – раз, (поочереди загибать пальцы на правой руке)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– роев Ручей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– могучий Енисей,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четыре – мост наш длинный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 – </w:t>
            </w:r>
            <w:proofErr w:type="gramStart"/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gramEnd"/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старинный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к часовне я схожу и на купол погляжу</w:t>
            </w:r>
            <w:proofErr w:type="gramStart"/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агибать пальцы на левой руке)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– Святитель Николай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Восемь – речка наша </w:t>
            </w:r>
            <w:proofErr w:type="spellStart"/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</w:t>
            </w:r>
            <w:proofErr w:type="spellEnd"/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 – ГЭС, и не иначе.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десять – знайте нас:</w:t>
            </w:r>
          </w:p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 наш просто – класс!  </w:t>
            </w:r>
          </w:p>
          <w:p w:rsidR="008223B5" w:rsidRPr="00A1177D" w:rsidRDefault="008223B5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1.</w:t>
            </w:r>
            <w:r w:rsidRPr="00A1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D2E26"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Станция </w:t>
            </w:r>
            <w:r w:rsidR="00AD2E26" w:rsidRPr="00A11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«Загадки </w:t>
            </w:r>
            <w:r w:rsidR="008F0DC1" w:rsidRPr="00A11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«Роева ручья»</w:t>
            </w:r>
            <w:r w:rsidR="00AD2E26" w:rsidRPr="00A11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», </w:t>
            </w:r>
          </w:p>
          <w:p w:rsidR="008F0DC1" w:rsidRPr="00A1177D" w:rsidRDefault="008F0DC1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</w:rPr>
              <w:t>Парк флоры и фауны «Роев ручей» — </w:t>
            </w:r>
            <w:hyperlink r:id="rId4" w:tooltip="Зоопарк" w:history="1">
              <w:r w:rsidRPr="00A11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зоопа</w:t>
              </w:r>
              <w:proofErr w:type="gramStart"/>
              <w:r w:rsidRPr="00A11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рк</w:t>
              </w:r>
            </w:hyperlink>
            <w:r w:rsidRPr="00A1177D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hyperlink r:id="rId5" w:tooltip="Красноярск" w:history="1">
              <w:r w:rsidRPr="00A11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</w:t>
              </w:r>
              <w:proofErr w:type="gramEnd"/>
              <w:r w:rsidRPr="00A11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асноярске</w:t>
              </w:r>
            </w:hyperlink>
            <w:r w:rsidRPr="00A1177D">
              <w:rPr>
                <w:rFonts w:ascii="Times New Roman" w:hAnsi="Times New Roman" w:cs="Times New Roman"/>
                <w:sz w:val="24"/>
                <w:szCs w:val="24"/>
              </w:rPr>
              <w:t>, один из крупнейших зоопарков </w:t>
            </w:r>
            <w:hyperlink r:id="rId6" w:history="1">
              <w:r w:rsidRPr="00A11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России</w:t>
              </w:r>
            </w:hyperlink>
            <w:r w:rsidRPr="00A1177D">
              <w:rPr>
                <w:rFonts w:ascii="Times New Roman" w:hAnsi="Times New Roman" w:cs="Times New Roman"/>
                <w:sz w:val="24"/>
                <w:szCs w:val="24"/>
              </w:rPr>
              <w:t>. Предшественником зоопарка «Роев ручей» можно считать так называемый «живой уголок», созданный в 1947 году в туристско-экскурсионном районе красноярского заповедника «</w:t>
            </w:r>
            <w:hyperlink r:id="rId7" w:tooltip="Столбы (заповедник)" w:history="1">
              <w:r w:rsidRPr="00A11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Столбы</w:t>
              </w:r>
            </w:hyperlink>
            <w:r w:rsidRPr="00A1177D">
              <w:rPr>
                <w:rFonts w:ascii="Times New Roman" w:hAnsi="Times New Roman" w:cs="Times New Roman"/>
                <w:sz w:val="24"/>
                <w:szCs w:val="24"/>
              </w:rPr>
              <w:t>» супругами </w:t>
            </w:r>
            <w:hyperlink r:id="rId8" w:tooltip="Крутовская, Елена Александровна (страница отсутствует)" w:history="1">
              <w:r w:rsidRPr="00A11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Еленой Крутовской</w:t>
              </w:r>
            </w:hyperlink>
            <w:r w:rsidRPr="00A1177D">
              <w:rPr>
                <w:rFonts w:ascii="Times New Roman" w:hAnsi="Times New Roman" w:cs="Times New Roman"/>
                <w:sz w:val="24"/>
                <w:szCs w:val="24"/>
              </w:rPr>
              <w:t xml:space="preserve"> и Джеймсом Дулькейтом. Первоначально в нём содержались звери и птицы, тем или иным образом пострадавшие от браконьеров или туристов. </w:t>
            </w:r>
            <w:proofErr w:type="gramStart"/>
            <w:r w:rsidRPr="00A1177D">
              <w:rPr>
                <w:rFonts w:ascii="Times New Roman" w:hAnsi="Times New Roman" w:cs="Times New Roman"/>
                <w:sz w:val="24"/>
                <w:szCs w:val="24"/>
              </w:rPr>
              <w:t xml:space="preserve">С годами «уголок» рос, его коллекция была весьма велика и </w:t>
            </w:r>
            <w:r w:rsidRPr="00A1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разнообразна для зоопарка </w:t>
            </w:r>
            <w:hyperlink r:id="rId9" w:tooltip="Сибирь" w:history="1">
              <w:r w:rsidRPr="00A11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Сибири</w:t>
              </w:r>
            </w:hyperlink>
            <w:r w:rsidRPr="00A1177D">
              <w:rPr>
                <w:rFonts w:ascii="Times New Roman" w:hAnsi="Times New Roman" w:cs="Times New Roman"/>
                <w:sz w:val="24"/>
                <w:szCs w:val="24"/>
              </w:rPr>
              <w:t>: медведи, волки, рыси, соболи, росомаха, лисицы, белки, хищные птицы, лебеди, гуси, утки, многие другие представители сибирской фауны.</w:t>
            </w:r>
            <w:proofErr w:type="gramEnd"/>
            <w:r w:rsidRPr="00A1177D">
              <w:rPr>
                <w:rFonts w:ascii="Times New Roman" w:hAnsi="Times New Roman" w:cs="Times New Roman"/>
                <w:sz w:val="24"/>
                <w:szCs w:val="24"/>
              </w:rPr>
              <w:t xml:space="preserve"> Вход был бесплатным — «уголок» существовал в последнее время на пожертвования и за счёт добровольной помощи горожан и гостей города.</w:t>
            </w:r>
          </w:p>
          <w:p w:rsidR="008F0DC1" w:rsidRPr="00A1177D" w:rsidRDefault="008F0DC1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</w:rPr>
              <w:t>Решение о создании крупного зоопарка было принято в декабре 1999 года, строительство началось в феврале 2000 года, первая очередь была открыта 15 августа 2000 года. Животные, перевезённые из вольеров своего предшественника, а также закупленные в других зоопарках страны, стали основой коллекции.</w:t>
            </w:r>
          </w:p>
          <w:p w:rsidR="00660A89" w:rsidRPr="00A1177D" w:rsidRDefault="008F0DC1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60A89" w:rsidRPr="00A11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Просмотр презентации о </w:t>
            </w:r>
            <w:r w:rsidR="00506EF6" w:rsidRPr="00A11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«Роевом ручье»</w:t>
            </w:r>
          </w:p>
        </w:tc>
        <w:tc>
          <w:tcPr>
            <w:tcW w:w="354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движения по тексту.</w:t>
            </w: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A89" w:rsidRPr="00A1177D" w:rsidTr="008223B5"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Детям предлагается вспомнить животных </w:t>
            </w:r>
            <w:r w:rsidR="00506EF6"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 в зоопарке</w:t>
            </w: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 отгадать загадки.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выставляет картинки с изображением животных.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зимой холодной Косолапый и большой,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Ходит злой, голодный? (Волк.)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Спит в берлоге он зимой.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Любит шишки, любит мёд,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Ну-ка, кто же назовет? (Медведь.)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Говорят, она хитра, Живёт в дупле, живёт - в гнезде,</w:t>
            </w:r>
            <w:r w:rsidR="00170516"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 уносит со двора. Лесной орех, грибы таскает.</w:t>
            </w:r>
            <w:r w:rsidR="00170516"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зато красавица – И на немалой высоте</w:t>
            </w:r>
            <w:proofErr w:type="gramStart"/>
            <w:r w:rsidR="00170516"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 ребятам нравится! (Лиса.)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Пушистый хвост, как луч, мелькает. (Белка.)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 где холод, снег и лёд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дикий зверь живет,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большой, пушистый, белый,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еще рыбак умелый. (Белый медведь.)</w:t>
            </w:r>
          </w:p>
          <w:p w:rsidR="0033302D" w:rsidRPr="00A1177D" w:rsidRDefault="0033302D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Всю ночь </w:t>
            </w:r>
            <w:proofErr w:type="gramStart"/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летает-мышей</w:t>
            </w:r>
            <w:proofErr w:type="gramEnd"/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добывает.</w:t>
            </w:r>
          </w:p>
          <w:p w:rsidR="0033302D" w:rsidRPr="00A1177D" w:rsidRDefault="0033302D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станет светло, спать летит в дупло</w:t>
            </w:r>
            <w:r w:rsidR="00170516"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Сова)</w:t>
            </w:r>
          </w:p>
          <w:p w:rsidR="0033302D" w:rsidRPr="00A1177D" w:rsidRDefault="0033302D" w:rsidP="002D35E9">
            <w:pPr>
              <w:pStyle w:val="a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Он огромен, как гора, </w:t>
            </w:r>
          </w:p>
          <w:p w:rsidR="0033302D" w:rsidRPr="00A1177D" w:rsidRDefault="0033302D" w:rsidP="002D35E9">
            <w:pPr>
              <w:pStyle w:val="a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Носит брёвна, </w:t>
            </w:r>
            <w:proofErr w:type="gramStart"/>
            <w:r w:rsidRPr="00A1177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аж</w:t>
            </w:r>
            <w:proofErr w:type="gramEnd"/>
            <w:r w:rsidRPr="00A1177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утра. </w:t>
            </w:r>
          </w:p>
          <w:p w:rsidR="0033302D" w:rsidRPr="00A1177D" w:rsidRDefault="0033302D" w:rsidP="002D35E9">
            <w:pPr>
              <w:pStyle w:val="a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Работящ, умён, силён, </w:t>
            </w:r>
          </w:p>
          <w:p w:rsidR="00660A89" w:rsidRPr="00A1177D" w:rsidRDefault="0033302D" w:rsidP="002D35E9">
            <w:pPr>
              <w:pStyle w:val="a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 мышей боится ...(Слон)</w:t>
            </w:r>
            <w:r w:rsidRPr="00A1177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660A89"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него в полосках спинка,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Хвостик легкий, как пушинка,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запасы, как в сундук,</w:t>
            </w:r>
          </w:p>
          <w:p w:rsidR="00660A89" w:rsidRPr="00A1177D" w:rsidRDefault="00660A89" w:rsidP="002D35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Прячет в дупла... (Бурундук.)</w:t>
            </w:r>
          </w:p>
        </w:tc>
        <w:tc>
          <w:tcPr>
            <w:tcW w:w="354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обращают внимание, что одно животное лишнее. Это </w:t>
            </w:r>
            <w:r w:rsidR="00506EF6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06EF6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Слона пока нет в зоопарке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Рассказывают, что всех этих животных можно встретить в </w:t>
            </w:r>
            <w:r w:rsidR="0033302D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 флоры и фауны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даже некоторых покормить.</w:t>
            </w: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A89" w:rsidRPr="00A1177D" w:rsidTr="008223B5"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«Угадай, кого не стало».</w:t>
            </w:r>
          </w:p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закрывают глаза, а воспитатель убирает любую картинку. Дети, открыв глаза, угадывают, какая картинка убрана.</w:t>
            </w:r>
          </w:p>
        </w:tc>
        <w:tc>
          <w:tcPr>
            <w:tcW w:w="354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A89" w:rsidRPr="00A1177D" w:rsidTr="008223B5"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vAlign w:val="center"/>
            <w:hideMark/>
          </w:tcPr>
          <w:p w:rsidR="00660A89" w:rsidRPr="00A1177D" w:rsidRDefault="00660A89" w:rsidP="002D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Проблемная ситуация «Найди дом по следам».</w:t>
            </w:r>
          </w:p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предыдущей игры, дети вместо животных видят лабиринт из следов, ведущих к их жилищам (берлога, логово, нора, норка, дупло).</w:t>
            </w:r>
          </w:p>
        </w:tc>
        <w:tc>
          <w:tcPr>
            <w:tcW w:w="354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следы, определяют, какой след к какому жилищу привел. Называют животное и название жилища этого животного.</w:t>
            </w:r>
          </w:p>
        </w:tc>
      </w:tr>
      <w:tr w:rsidR="00660A89" w:rsidRPr="00A1177D" w:rsidTr="008223B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2. Станция «</w:t>
            </w:r>
            <w:r w:rsidR="00387646"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Волшебная мозаика»</w:t>
            </w:r>
          </w:p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«Мозаика города».</w:t>
            </w:r>
          </w:p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из отдельных фрагментов целую картинку.</w:t>
            </w:r>
          </w:p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3. Станция «Загадки Енисея».</w:t>
            </w:r>
          </w:p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Блиц – опрос «Знатоки </w:t>
            </w:r>
            <w:r w:rsidR="00387646" w:rsidRPr="00A11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Свердловского района</w:t>
            </w:r>
            <w:r w:rsidRPr="00A11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  <w:p w:rsidR="002D35E9" w:rsidRPr="00A1177D" w:rsidRDefault="002D35E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2D35E9" w:rsidRPr="00A1177D" w:rsidRDefault="002D35E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2D35E9" w:rsidRPr="00A1177D" w:rsidRDefault="002D35E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2D35E9" w:rsidRPr="00A1177D" w:rsidRDefault="002D35E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2D35E9" w:rsidRPr="00A1177D" w:rsidRDefault="002D35E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4.</w:t>
            </w:r>
            <w:r w:rsidR="00CC71C5"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Станция</w:t>
            </w:r>
            <w:r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</w:t>
            </w:r>
            <w:r w:rsidR="008223B5"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Звуковое ассорти</w:t>
            </w:r>
            <w:r w:rsidRPr="00A117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».</w:t>
            </w: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располагаются на ковре и с закрытыми глазами слушают звуки города в аудиозаписи (шум фонтанов, бой часов, звуки проезжающего автобуса и трамвая, звук взлетающего самолета, залп пушки на караульной горе, шум городской улицы, звуки воркующих голубей на площади и т.д.).</w:t>
            </w:r>
          </w:p>
        </w:tc>
        <w:tc>
          <w:tcPr>
            <w:tcW w:w="354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387646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собираю</w:t>
            </w:r>
            <w:r w:rsidR="00660A89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картинку с 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объектом города. Объясняю</w:t>
            </w:r>
            <w:r w:rsidR="00660A89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что он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0A89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собрал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0A89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0516" w:rsidRPr="00A1177D" w:rsidRDefault="00170516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смотрят слайдовую презентацию с видами и достопримечательностями</w:t>
            </w:r>
            <w:r w:rsidR="00387646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называют их.</w:t>
            </w: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воспитателя.</w:t>
            </w: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отгадывают, прослушанные звуки.</w:t>
            </w:r>
          </w:p>
        </w:tc>
      </w:tr>
      <w:tr w:rsidR="00660A89" w:rsidRPr="00A1177D" w:rsidTr="008223B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409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самооценки (ребенок делает выводы о своих достижениях, отмечает, что получилось что-то лучше, а что-то не очень).</w:t>
            </w: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предлагает помощь в организации </w:t>
            </w:r>
            <w:r w:rsidR="00170516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коллажа.</w:t>
            </w:r>
          </w:p>
        </w:tc>
        <w:tc>
          <w:tcPr>
            <w:tcW w:w="3544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60A89" w:rsidRPr="00A1177D" w:rsidRDefault="00660A89" w:rsidP="002D35E9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впечатлениях из личного опыта о родном городе, о местах, где уже бывали.</w:t>
            </w:r>
          </w:p>
          <w:p w:rsidR="00660A89" w:rsidRPr="00A1177D" w:rsidRDefault="00660A89" w:rsidP="002D35E9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Предлагают </w:t>
            </w:r>
            <w:r w:rsidR="00170516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</w:t>
            </w:r>
            <w:r w:rsidR="008223B5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</w:t>
            </w:r>
            <w:r w:rsidR="00170516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своими </w:t>
            </w:r>
            <w:r w:rsidR="008223B5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любимыми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 w:rsidR="008223B5"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1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города.</w:t>
            </w:r>
          </w:p>
        </w:tc>
      </w:tr>
    </w:tbl>
    <w:p w:rsidR="00861412" w:rsidRPr="00A1177D" w:rsidRDefault="00861412" w:rsidP="002D35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412" w:rsidRPr="00A1177D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29"/>
    <w:rsid w:val="00170516"/>
    <w:rsid w:val="001F0651"/>
    <w:rsid w:val="002D35E9"/>
    <w:rsid w:val="00317EFC"/>
    <w:rsid w:val="0033302D"/>
    <w:rsid w:val="00387646"/>
    <w:rsid w:val="003C06D3"/>
    <w:rsid w:val="00506EF6"/>
    <w:rsid w:val="00596088"/>
    <w:rsid w:val="00601266"/>
    <w:rsid w:val="00660A89"/>
    <w:rsid w:val="007014EA"/>
    <w:rsid w:val="007079ED"/>
    <w:rsid w:val="0081467F"/>
    <w:rsid w:val="008223B5"/>
    <w:rsid w:val="00861412"/>
    <w:rsid w:val="008F0DC1"/>
    <w:rsid w:val="00912314"/>
    <w:rsid w:val="00A1177D"/>
    <w:rsid w:val="00AD2E26"/>
    <w:rsid w:val="00AE6550"/>
    <w:rsid w:val="00CA27F4"/>
    <w:rsid w:val="00CB7429"/>
    <w:rsid w:val="00CC71C5"/>
    <w:rsid w:val="00CF10DD"/>
    <w:rsid w:val="00D21BDC"/>
    <w:rsid w:val="00D42EDF"/>
    <w:rsid w:val="00FE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9"/>
  </w:style>
  <w:style w:type="paragraph" w:styleId="1">
    <w:name w:val="heading 1"/>
    <w:basedOn w:val="a"/>
    <w:link w:val="10"/>
    <w:uiPriority w:val="9"/>
    <w:qFormat/>
    <w:rsid w:val="00660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A89"/>
    <w:rPr>
      <w:b/>
      <w:bCs/>
    </w:rPr>
  </w:style>
  <w:style w:type="character" w:styleId="a5">
    <w:name w:val="Hyperlink"/>
    <w:basedOn w:val="a0"/>
    <w:uiPriority w:val="99"/>
    <w:unhideWhenUsed/>
    <w:rsid w:val="008F0DC1"/>
    <w:rPr>
      <w:color w:val="0000FF"/>
      <w:u w:val="single"/>
    </w:rPr>
  </w:style>
  <w:style w:type="paragraph" w:styleId="a6">
    <w:name w:val="No Spacing"/>
    <w:uiPriority w:val="1"/>
    <w:qFormat/>
    <w:rsid w:val="008F0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A%D1%80%D1%83%D1%82%D0%BE%D0%B2%D1%81%D0%BA%D0%B0%D1%8F,_%D0%95%D0%BB%D0%B5%D0%BD%D0%B0_%D0%90%D0%BB%D0%B5%D0%BA%D1%81%D0%B0%D0%BD%D0%B4%D1%80%D0%BE%D0%B2%D0%BD%D0%B0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1%82%D0%BE%D0%BB%D0%B1%D1%8B_(%D0%B7%D0%B0%D0%BF%D0%BE%D0%B2%D0%B5%D0%B4%D0%BD%D0%B8%D0%B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1%80%D0%B0%D1%81%D0%BD%D0%BE%D1%8F%D1%80%D1%81%D0%B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7%D0%BE%D0%BE%D0%BF%D0%B0%D1%80%D0%BA" TargetMode="External"/><Relationship Id="rId9" Type="http://schemas.openxmlformats.org/officeDocument/2006/relationships/hyperlink" Target="https://ru.wikipedia.org/wiki/%D0%A1%D0%B8%D0%B1%D0%B8%D1%80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Oksanochka</cp:lastModifiedBy>
  <cp:revision>10</cp:revision>
  <dcterms:created xsi:type="dcterms:W3CDTF">2017-09-30T01:51:00Z</dcterms:created>
  <dcterms:modified xsi:type="dcterms:W3CDTF">2023-10-14T05:06:00Z</dcterms:modified>
</cp:coreProperties>
</file>