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42" w:rsidRPr="00F24CB1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Муниципальное бюджетное дошкольное образовательное учреждение</w:t>
      </w:r>
    </w:p>
    <w:p w:rsidR="00BD0142" w:rsidRPr="00F24CB1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Детский сад №</w:t>
      </w:r>
      <w:r>
        <w:rPr>
          <w:rFonts w:ascii="Times New Roman" w:hAnsi="Times New Roman" w:cs="Times New Roman"/>
          <w:i/>
          <w:sz w:val="28"/>
        </w:rPr>
        <w:t>9</w:t>
      </w:r>
      <w:r w:rsidRPr="00F24CB1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Чай</w:t>
      </w:r>
      <w:r w:rsidRPr="00F24CB1">
        <w:rPr>
          <w:rFonts w:ascii="Times New Roman" w:hAnsi="Times New Roman" w:cs="Times New Roman"/>
          <w:i/>
          <w:sz w:val="28"/>
        </w:rPr>
        <w:t>ка»</w:t>
      </w:r>
    </w:p>
    <w:p w:rsidR="00BD0142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городского округа город Октябрьский Республики Башкортостан</w:t>
      </w:r>
    </w:p>
    <w:p w:rsidR="00BD0142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</w:rPr>
      </w:pPr>
    </w:p>
    <w:p w:rsidR="00BD0142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</w:rPr>
      </w:pPr>
    </w:p>
    <w:p w:rsidR="00BD0142" w:rsidRDefault="00BD0142" w:rsidP="00BD014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0142" w:rsidRDefault="00BD0142" w:rsidP="00BD014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D0142" w:rsidRDefault="00BD0142" w:rsidP="00BD014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Краткосрочный п</w:t>
      </w:r>
      <w:r w:rsidRPr="00B35D6C">
        <w:rPr>
          <w:rFonts w:ascii="Times New Roman" w:hAnsi="Times New Roman" w:cs="Times New Roman"/>
          <w:b/>
          <w:sz w:val="48"/>
          <w:szCs w:val="48"/>
        </w:rPr>
        <w:t xml:space="preserve">роект </w:t>
      </w:r>
    </w:p>
    <w:p w:rsidR="00BD0142" w:rsidRPr="00BD0142" w:rsidRDefault="00BD0142" w:rsidP="00BD0142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D0142">
        <w:rPr>
          <w:rFonts w:ascii="Times New Roman" w:hAnsi="Times New Roman" w:cs="Times New Roman"/>
          <w:i/>
          <w:sz w:val="44"/>
          <w:szCs w:val="44"/>
        </w:rPr>
        <w:t>на тему:</w:t>
      </w:r>
    </w:p>
    <w:p w:rsidR="00BD0142" w:rsidRPr="00BD0142" w:rsidRDefault="00BD0142" w:rsidP="00BD014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</w:rPr>
        <w:t>Неделя здоровья</w:t>
      </w:r>
    </w:p>
    <w:p w:rsidR="00BD0142" w:rsidRPr="00B35D6C" w:rsidRDefault="00BD0142" w:rsidP="00BD0142">
      <w:pPr>
        <w:spacing w:after="0" w:line="480" w:lineRule="auto"/>
        <w:ind w:left="426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 детьми старшей</w:t>
      </w:r>
      <w:r w:rsidRPr="00B35D6C">
        <w:rPr>
          <w:rFonts w:ascii="Times New Roman" w:hAnsi="Times New Roman" w:cs="Times New Roman"/>
          <w:i/>
          <w:sz w:val="40"/>
          <w:szCs w:val="40"/>
        </w:rPr>
        <w:t xml:space="preserve"> группы</w:t>
      </w: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448F" w:rsidRDefault="00A9448F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42" w:rsidRPr="00EF2361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61">
        <w:rPr>
          <w:rFonts w:ascii="Times New Roman" w:hAnsi="Times New Roman" w:cs="Times New Roman"/>
          <w:sz w:val="28"/>
          <w:szCs w:val="28"/>
        </w:rPr>
        <w:t>г. Октябрьский</w:t>
      </w:r>
    </w:p>
    <w:p w:rsidR="00BD0142" w:rsidRDefault="00BD0142" w:rsidP="00BD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F2361">
        <w:rPr>
          <w:rFonts w:ascii="Times New Roman" w:hAnsi="Times New Roman" w:cs="Times New Roman"/>
          <w:sz w:val="28"/>
          <w:szCs w:val="28"/>
        </w:rPr>
        <w:t>г.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lastRenderedPageBreak/>
        <w:t>Участники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 xml:space="preserve"> – </w:t>
      </w:r>
      <w:r w:rsidRPr="00BD0142">
        <w:rPr>
          <w:color w:val="111111"/>
          <w:sz w:val="28"/>
          <w:szCs w:val="28"/>
        </w:rPr>
        <w:t>воспитатели, дети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 группы</w:t>
      </w:r>
      <w:r>
        <w:rPr>
          <w:color w:val="111111"/>
          <w:sz w:val="28"/>
          <w:szCs w:val="28"/>
        </w:rPr>
        <w:t>, медсестра ДОУ, родители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Сроки реализации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 </w:t>
      </w:r>
      <w:r w:rsidR="00A9448F">
        <w:rPr>
          <w:i/>
          <w:iCs/>
          <w:color w:val="111111"/>
          <w:sz w:val="28"/>
          <w:szCs w:val="28"/>
          <w:bdr w:val="none" w:sz="0" w:space="0" w:color="auto" w:frame="1"/>
        </w:rPr>
        <w:t>(11.12.2023г-15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.01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.202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3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г.)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Вид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физкультурно-оздоровительный</w:t>
      </w:r>
      <w:r w:rsidRPr="00BD0142">
        <w:rPr>
          <w:color w:val="111111"/>
          <w:sz w:val="28"/>
          <w:szCs w:val="28"/>
        </w:rPr>
        <w:t>, познавательный;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BD0142">
        <w:rPr>
          <w:color w:val="111111"/>
          <w:sz w:val="28"/>
          <w:szCs w:val="28"/>
        </w:rPr>
        <w:t>: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Проблема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 и его сохранения в современном обществе стоит более чем остро. На сегодня важным является формирование 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мотивов</w:t>
      </w:r>
      <w:r w:rsidRPr="00BD0142">
        <w:rPr>
          <w:color w:val="111111"/>
          <w:sz w:val="28"/>
          <w:szCs w:val="28"/>
        </w:rPr>
        <w:t>, понятий, убеждений в необходимости сохранения своего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 и укрепления его с помощью приобщения к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</w:t>
      </w:r>
      <w:r w:rsidRPr="00BD0142">
        <w:rPr>
          <w:color w:val="111111"/>
          <w:sz w:val="28"/>
          <w:szCs w:val="28"/>
        </w:rPr>
        <w:t> и безопасному образу жизни. Очень важно решать задачи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дошкольников</w:t>
      </w:r>
      <w:r w:rsidRPr="00BD0142">
        <w:rPr>
          <w:color w:val="111111"/>
          <w:sz w:val="28"/>
          <w:szCs w:val="28"/>
        </w:rPr>
        <w:t>, воспитания культуры безопасного 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D0142">
        <w:rPr>
          <w:color w:val="111111"/>
          <w:sz w:val="28"/>
          <w:szCs w:val="28"/>
        </w:rPr>
        <w:t> образа жизни- создания прочной основы для воспитания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ребёнка</w:t>
      </w:r>
      <w:r w:rsidRPr="00BD0142">
        <w:rPr>
          <w:color w:val="111111"/>
          <w:sz w:val="28"/>
          <w:szCs w:val="28"/>
        </w:rPr>
        <w:t>. Первые представления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здоровом</w:t>
      </w:r>
      <w:r w:rsidRPr="00BD0142">
        <w:rPr>
          <w:color w:val="111111"/>
          <w:sz w:val="28"/>
          <w:szCs w:val="28"/>
        </w:rPr>
        <w:t> образе жизни формируются уже в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BD0142">
        <w:rPr>
          <w:color w:val="111111"/>
          <w:sz w:val="28"/>
          <w:szCs w:val="28"/>
        </w:rPr>
        <w:t xml:space="preserve">. 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 настоящее время задача сохранения и укрепления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D0142">
        <w:rPr>
          <w:color w:val="111111"/>
          <w:sz w:val="28"/>
          <w:szCs w:val="28"/>
        </w:rPr>
        <w:t>, как физического, так и психического, приобщения его к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</w:t>
      </w:r>
      <w:r>
        <w:rPr>
          <w:color w:val="111111"/>
          <w:sz w:val="28"/>
          <w:szCs w:val="28"/>
        </w:rPr>
        <w:t xml:space="preserve"> образу жизни и овладение </w:t>
      </w:r>
      <w:r w:rsidRPr="00BD0142">
        <w:rPr>
          <w:color w:val="111111"/>
          <w:sz w:val="28"/>
          <w:szCs w:val="28"/>
        </w:rPr>
        <w:t>современными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D0142">
        <w:rPr>
          <w:color w:val="111111"/>
          <w:sz w:val="28"/>
          <w:szCs w:val="28"/>
        </w:rPr>
        <w:t> сберегающими технологиями в нашем детском саду является одной из значимых и приоритетных. Но проблема по-прежнему остаётся актуальной. Как же нужно воспитывать ребёнка, чтобы он понимал значимость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 и умел бережно к нему относиться? Эту задачу взрослым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(педагогам и родителям)</w:t>
      </w:r>
      <w:r w:rsidRPr="00BD0142">
        <w:rPr>
          <w:color w:val="111111"/>
          <w:sz w:val="28"/>
          <w:szCs w:val="28"/>
        </w:rPr>
        <w:t> нужно начинать решать с самых ранних лет жизни ребёнка, решать системно и сообща.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Вопросы формирования 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основ здорового образа жизни</w:t>
      </w:r>
      <w:r w:rsidRPr="00BD0142">
        <w:rPr>
          <w:color w:val="111111"/>
          <w:sz w:val="28"/>
          <w:szCs w:val="28"/>
        </w:rPr>
        <w:t xml:space="preserve">, потребности в ежедневной двигательной деятельности отражены во всех ныне действующих программах воспитания и обучения. Наряду с работой по закаливанию, формированию культурно-гигиенических навыков и основных </w:t>
      </w:r>
      <w:r w:rsidRPr="00BD0142">
        <w:rPr>
          <w:color w:val="111111"/>
          <w:sz w:val="28"/>
          <w:szCs w:val="28"/>
        </w:rPr>
        <w:lastRenderedPageBreak/>
        <w:t>движений в этих программах ставится задача обучения ребенка заботе о своем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безопасности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В связи с этим нами был разработан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Неделя здоровья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>, девизом которого является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«Я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 сберегу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, сам себе я помогу!»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Цель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 Формирование 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 осознанного отношения к своему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BD0142">
        <w:rPr>
          <w:color w:val="111111"/>
          <w:sz w:val="28"/>
          <w:szCs w:val="28"/>
        </w:rPr>
        <w:t>, потребности вести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BD0142">
        <w:rPr>
          <w:color w:val="111111"/>
          <w:sz w:val="28"/>
          <w:szCs w:val="28"/>
        </w:rPr>
        <w:t>. Закрепление знаний о КГН. Вовлечение всех участников образовательного процесса для сохранения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BD0142">
        <w:rPr>
          <w:color w:val="111111"/>
          <w:sz w:val="28"/>
          <w:szCs w:val="28"/>
        </w:rPr>
        <w:t>, снижения заболеваемости.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Задачи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Формировать начальные представления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старших дошкольников о себе</w:t>
      </w:r>
      <w:r w:rsidRPr="00BD0142">
        <w:rPr>
          <w:color w:val="111111"/>
          <w:sz w:val="28"/>
          <w:szCs w:val="28"/>
        </w:rPr>
        <w:t>,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D0142">
        <w:rPr>
          <w:color w:val="111111"/>
          <w:sz w:val="28"/>
          <w:szCs w:val="28"/>
        </w:rPr>
        <w:t>, о правилах гигиены и охране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BD01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Формировать стремление к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BD0142">
        <w:rPr>
          <w:color w:val="111111"/>
          <w:sz w:val="28"/>
          <w:szCs w:val="28"/>
        </w:rPr>
        <w:t>, признание ребенком ценности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BD01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Закреплять представление о пользе для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 прогулок на свежем воздухе.</w:t>
      </w:r>
    </w:p>
    <w:p w:rsidR="00BD0142" w:rsidRDefault="00BD0142" w:rsidP="00BD01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Повышать грамотность родителей в вопросах воспитания и укрепления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дошкольников</w:t>
      </w:r>
      <w:r w:rsidRPr="00BD0142">
        <w:rPr>
          <w:color w:val="111111"/>
          <w:sz w:val="28"/>
          <w:szCs w:val="28"/>
        </w:rPr>
        <w:t xml:space="preserve">. </w:t>
      </w:r>
    </w:p>
    <w:p w:rsidR="00BD0142" w:rsidRPr="00BD0142" w:rsidRDefault="00BD0142" w:rsidP="00BD01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Расширять представления о видах спорта и пользе занятий физкультурой.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BD0142">
        <w:rPr>
          <w:color w:val="111111"/>
          <w:sz w:val="28"/>
          <w:szCs w:val="28"/>
        </w:rPr>
        <w:t>:</w:t>
      </w:r>
    </w:p>
    <w:p w:rsidR="00BD0142" w:rsidRDefault="00BD0142" w:rsidP="00BD0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Создать развивающую предметную среду в группе, благоприятную атмосферу;</w:t>
      </w:r>
    </w:p>
    <w:p w:rsidR="00BD0142" w:rsidRDefault="00BD0142" w:rsidP="00BD0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Развивать и совершенствовать двигательные умения и навыки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; прививать любовь к физическим упражнениям.</w:t>
      </w:r>
    </w:p>
    <w:p w:rsidR="00BD0142" w:rsidRPr="00BD0142" w:rsidRDefault="00BD0142" w:rsidP="00BD0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Формировать интерес к собственному организму, самочувствию,</w:t>
      </w:r>
    </w:p>
    <w:p w:rsidR="00BD0142" w:rsidRDefault="00BD0142" w:rsidP="00BD0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настроению, связанному с состоянием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;</w:t>
      </w:r>
    </w:p>
    <w:p w:rsidR="00BD0142" w:rsidRPr="00BD0142" w:rsidRDefault="00BD0142" w:rsidP="00BD01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Формировать у родителей и воспитанников ответственность за сохранение и укрепление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lastRenderedPageBreak/>
        <w:t>Воспитывать 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 осознанное отношение к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(необходимости закаляться, заниматься спортом)</w:t>
      </w:r>
      <w:r w:rsidRPr="00BD0142">
        <w:rPr>
          <w:color w:val="111111"/>
          <w:sz w:val="28"/>
          <w:szCs w:val="28"/>
        </w:rPr>
        <w:t>.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Образовательные области содержания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</w:t>
      </w:r>
    </w:p>
    <w:p w:rsidR="00BD0142" w:rsidRDefault="00BD0142" w:rsidP="00BD01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Познавательно развитие</w:t>
      </w:r>
    </w:p>
    <w:p w:rsidR="00BD0142" w:rsidRDefault="00BD0142" w:rsidP="00BD01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Художественно-эстетическое развитие</w:t>
      </w:r>
    </w:p>
    <w:p w:rsidR="00BD0142" w:rsidRDefault="00BD0142" w:rsidP="00BD01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Речевое развитие</w:t>
      </w:r>
    </w:p>
    <w:p w:rsidR="00BD0142" w:rsidRPr="00BD0142" w:rsidRDefault="00BD0142" w:rsidP="00BD01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Физическое развитие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BD0142">
        <w:rPr>
          <w:color w:val="111111"/>
          <w:sz w:val="28"/>
          <w:szCs w:val="28"/>
        </w:rPr>
        <w:t>:</w:t>
      </w:r>
    </w:p>
    <w:p w:rsidR="00BD0142" w:rsidRDefault="00BD0142" w:rsidP="00BD01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Игровая, продуктивная, музыкально-художественная, познавательная;</w:t>
      </w:r>
    </w:p>
    <w:p w:rsidR="00BD0142" w:rsidRDefault="00BD0142" w:rsidP="00BD01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Рассматривание иллюстраций, книг;</w:t>
      </w:r>
    </w:p>
    <w:p w:rsidR="00BD0142" w:rsidRDefault="00BD0142" w:rsidP="00BD01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Беседы с детьми;</w:t>
      </w:r>
    </w:p>
    <w:p w:rsidR="00BD0142" w:rsidRDefault="00BD0142" w:rsidP="00BD01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Решение проблемных игровых ситуаций;</w:t>
      </w:r>
    </w:p>
    <w:p w:rsidR="00BD0142" w:rsidRPr="00BD0142" w:rsidRDefault="00BD0142" w:rsidP="00BD01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Художественное творчество.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 С ДЕТЬМИ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Рассматривание рисунков и фотографий по данной теме;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Знакомство с литературными произведениями, в которых отражены вопросы сохранения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Тематические беседы, дидактические игры;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BD0142">
        <w:rPr>
          <w:color w:val="111111"/>
          <w:sz w:val="28"/>
          <w:szCs w:val="28"/>
        </w:rPr>
        <w:t>: словесные, наглядные, практические, игровые.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Продукты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оформление выставки рисунков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«Мы спортсмены»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проведение спортивного досуга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«Будьте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Дети получат простейшие представления о мероприятиях, направленных на сохранение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(соблюдение режима, правильное питание, чистота тела, спорт)</w:t>
      </w:r>
      <w:r w:rsidRPr="00BD0142">
        <w:rPr>
          <w:color w:val="111111"/>
          <w:sz w:val="28"/>
          <w:szCs w:val="28"/>
        </w:rPr>
        <w:t>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Повышение речевой активности, активизация словаря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; - Полученный опыт позволит им избежать несчастных случаев; - Приобретённые навыки помогут осознанно выбрать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BD0142">
        <w:rPr>
          <w:color w:val="111111"/>
          <w:sz w:val="28"/>
          <w:szCs w:val="28"/>
        </w:rPr>
        <w:t xml:space="preserve">, </w:t>
      </w:r>
      <w:r w:rsidRPr="00BD0142">
        <w:rPr>
          <w:color w:val="111111"/>
          <w:sz w:val="28"/>
          <w:szCs w:val="28"/>
        </w:rPr>
        <w:lastRenderedPageBreak/>
        <w:t>что позволит снизить заболеваемость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. - Повысится заинтересованность родителей в ведении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D0142">
        <w:rPr>
          <w:color w:val="111111"/>
          <w:sz w:val="28"/>
          <w:szCs w:val="28"/>
        </w:rPr>
        <w:t> образа жизни своего и ребёнка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План реализации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D0142">
        <w:rPr>
          <w:color w:val="111111"/>
          <w:sz w:val="28"/>
          <w:szCs w:val="28"/>
        </w:rPr>
        <w:t>:</w:t>
      </w:r>
    </w:p>
    <w:p w:rsidR="00BD0142" w:rsidRP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</w:rPr>
      </w:pPr>
      <w:r w:rsidRPr="006F4139">
        <w:rPr>
          <w:b/>
          <w:color w:val="111111"/>
          <w:sz w:val="28"/>
          <w:szCs w:val="28"/>
          <w:u w:val="single"/>
        </w:rPr>
        <w:t>1. Подготовительный этап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оформить группу, в соответствии с темой дня;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- подготовить информацию для родителей в родительские уголки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здоровом теле-здоровый дух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D0142">
        <w:rPr>
          <w:color w:val="111111"/>
          <w:sz w:val="28"/>
          <w:szCs w:val="28"/>
        </w:rPr>
        <w:t>, разработать символику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для группы придумать название и девиз команд.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разработать тематический план работы с детьми в течение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 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изготовить медали, атрибуты, обновить нестандартное оборудование в уголка</w:t>
      </w:r>
      <w:r>
        <w:rPr>
          <w:color w:val="111111"/>
          <w:sz w:val="28"/>
          <w:szCs w:val="28"/>
        </w:rPr>
        <w:t>х, дидактические</w:t>
      </w:r>
      <w:r w:rsidRPr="00BD0142">
        <w:rPr>
          <w:color w:val="111111"/>
          <w:sz w:val="28"/>
          <w:szCs w:val="28"/>
        </w:rPr>
        <w:t xml:space="preserve"> игры и пособия;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чтение художественной литературы о спорте, физкультуре,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D0142">
        <w:rPr>
          <w:color w:val="111111"/>
          <w:sz w:val="28"/>
          <w:szCs w:val="28"/>
        </w:rPr>
        <w:t>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разучивание поговорок, пословиц, загадок, песен на спортивную тематику;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рассматривание иллюстраций с изображениями разных видов спорта. - беседы и занятия с детьми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D0142">
        <w:rPr>
          <w:color w:val="111111"/>
          <w:sz w:val="28"/>
          <w:szCs w:val="28"/>
        </w:rPr>
        <w:t>, о сохранении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color w:val="111111"/>
          <w:sz w:val="28"/>
          <w:szCs w:val="28"/>
        </w:rPr>
        <w:t>, полезной пище и витаминах;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 xml:space="preserve"> - Беседа медсестры с детьми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D0142">
        <w:rPr>
          <w:color w:val="111111"/>
          <w:sz w:val="28"/>
          <w:szCs w:val="28"/>
        </w:rPr>
        <w:t>, активном отдыхе.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 </w:t>
      </w:r>
      <w:r w:rsidRPr="00BD0142">
        <w:rPr>
          <w:color w:val="111111"/>
          <w:sz w:val="28"/>
          <w:szCs w:val="28"/>
          <w:bdr w:val="none" w:sz="0" w:space="0" w:color="auto" w:frame="1"/>
        </w:rPr>
        <w:t>- консультации для родителей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«Азбука питания»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буклет;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Здоровый образ жизни семьи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D0142">
        <w:rPr>
          <w:color w:val="111111"/>
          <w:sz w:val="28"/>
          <w:szCs w:val="28"/>
        </w:rPr>
        <w:t>- папка – ширма;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«Составляющие ЗОЖ»</w:t>
      </w:r>
      <w:r w:rsidRPr="00BD0142">
        <w:rPr>
          <w:color w:val="111111"/>
          <w:sz w:val="28"/>
          <w:szCs w:val="28"/>
        </w:rPr>
        <w:t>,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«Спортивный уголок дома»</w:t>
      </w:r>
      <w:r w:rsidRPr="00BD0142">
        <w:rPr>
          <w:color w:val="111111"/>
          <w:sz w:val="28"/>
          <w:szCs w:val="28"/>
        </w:rPr>
        <w:t>,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Здоровье-всему голова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 - информационные листы.</w:t>
      </w:r>
    </w:p>
    <w:p w:rsidR="00BD0142" w:rsidRP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</w:rPr>
      </w:pPr>
      <w:r w:rsidRPr="006F4139">
        <w:rPr>
          <w:b/>
          <w:color w:val="111111"/>
          <w:sz w:val="28"/>
          <w:szCs w:val="28"/>
          <w:u w:val="single"/>
        </w:rPr>
        <w:t>2. Основной этап </w:t>
      </w:r>
      <w:r w:rsidRPr="006F413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(практическая реализация </w:t>
      </w:r>
      <w:r w:rsidRPr="006F4139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6F413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Непосредственная деятельность в течение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Всю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неделю</w:t>
      </w:r>
      <w:r w:rsidRPr="00BD0142">
        <w:rPr>
          <w:color w:val="111111"/>
          <w:sz w:val="28"/>
          <w:szCs w:val="28"/>
        </w:rPr>
        <w:t> звучит веселая ритмичная музыка, музыка из мультфильмов. Наблюдение за настроением пришедших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.</w:t>
      </w:r>
    </w:p>
    <w:p w:rsid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Психогимнастика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«Поделись улыбкою своей»</w:t>
      </w:r>
    </w:p>
    <w:p w:rsid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lastRenderedPageBreak/>
        <w:t xml:space="preserve">Индивидуальная работа с детьми по развитию связной речи. </w:t>
      </w:r>
    </w:p>
    <w:p w:rsidR="00BD0142" w:rsidRPr="00BD0142" w:rsidRDefault="006F4139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Гигиенические процедуры</w:t>
      </w:r>
      <w:r w:rsidR="00BD0142" w:rsidRPr="00BD0142">
        <w:rPr>
          <w:color w:val="111111"/>
          <w:sz w:val="28"/>
          <w:szCs w:val="28"/>
        </w:rPr>
        <w:t xml:space="preserve"> сопровождаются загадками, стихами. 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Интеллектуальный конкурс-викторина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«Спорт – наш друг»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Беседа медсестры с детьми на тему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«Чистота – залог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>.</w:t>
      </w:r>
    </w:p>
    <w:p w:rsid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Просмотр видео презентации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 xml:space="preserve">. 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Рассматривание иллюстраций о видах спорта, плаката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«Закалка, спорт, движение»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Рисование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«Мы спортсмены»</w:t>
      </w:r>
      <w:r w:rsidRPr="00BD0142">
        <w:rPr>
          <w:color w:val="111111"/>
          <w:sz w:val="28"/>
          <w:szCs w:val="28"/>
        </w:rPr>
        <w:t>. Развитие воображения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D0142">
        <w:rPr>
          <w:color w:val="111111"/>
          <w:sz w:val="28"/>
          <w:szCs w:val="28"/>
        </w:rPr>
        <w:t>.</w:t>
      </w:r>
    </w:p>
    <w:p w:rsidR="00BD0142" w:rsidRDefault="00BD0142" w:rsidP="006F41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Выставка рисунков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страну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0142" w:rsidRP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6F4139">
        <w:rPr>
          <w:b/>
          <w:color w:val="111111"/>
          <w:sz w:val="28"/>
          <w:szCs w:val="28"/>
        </w:rPr>
        <w:t>ИГРОВАЯ ДЕЯТЕЛЬНОСТЬ</w:t>
      </w:r>
    </w:p>
    <w:p w:rsidR="006F4139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Сюжетно-дидактическая игра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«Магазин полезных продуктов»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Физические упражнения «Мы — спортсмены!</w:t>
      </w:r>
    </w:p>
    <w:p w:rsidR="006F4139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Дидактическая игра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«Если хочешь быть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Художественно-творческая деятельность — раскрашивание иллюстраций с изображением спортивных снарядов, атрибутов, спортсменов.</w:t>
      </w:r>
    </w:p>
    <w:p w:rsidR="006F4139" w:rsidRPr="006F4139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Чтение художественной литературы — К. Чуковский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«Мойдодыр»</w:t>
      </w:r>
      <w:r w:rsidRPr="00BD0142">
        <w:rPr>
          <w:color w:val="111111"/>
          <w:sz w:val="28"/>
          <w:szCs w:val="28"/>
        </w:rPr>
        <w:t>, Витковская М.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«О том, как мальчуган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 закалял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 xml:space="preserve">, </w:t>
      </w:r>
      <w:r w:rsidRPr="006F4139">
        <w:rPr>
          <w:color w:val="111111"/>
          <w:sz w:val="28"/>
          <w:szCs w:val="28"/>
        </w:rPr>
        <w:t>Грозовский М </w:t>
      </w:r>
      <w:r w:rsidRPr="006F4139">
        <w:rPr>
          <w:i/>
          <w:iCs/>
          <w:color w:val="111111"/>
          <w:sz w:val="28"/>
          <w:szCs w:val="28"/>
          <w:bdr w:val="none" w:sz="0" w:space="0" w:color="auto" w:frame="1"/>
        </w:rPr>
        <w:t>«Распорядок дня»</w:t>
      </w:r>
      <w:r w:rsidRPr="006F4139">
        <w:rPr>
          <w:color w:val="111111"/>
          <w:sz w:val="28"/>
          <w:szCs w:val="28"/>
        </w:rPr>
        <w:t>, Жаброва Е. </w:t>
      </w:r>
      <w:r w:rsidRPr="006F4139">
        <w:rPr>
          <w:i/>
          <w:iCs/>
          <w:color w:val="111111"/>
          <w:sz w:val="28"/>
          <w:szCs w:val="28"/>
          <w:bdr w:val="none" w:sz="0" w:space="0" w:color="auto" w:frame="1"/>
        </w:rPr>
        <w:t>«Будь спортивным и </w:t>
      </w:r>
      <w:r w:rsidRPr="006F413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</w:t>
      </w:r>
      <w:r w:rsidRPr="006F413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F4139">
        <w:rPr>
          <w:color w:val="111111"/>
          <w:sz w:val="28"/>
          <w:szCs w:val="28"/>
        </w:rPr>
        <w:t xml:space="preserve">. </w:t>
      </w:r>
    </w:p>
    <w:p w:rsidR="006F4139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Заучивание пословиц и поговорок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Оформление центра книги.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Прогулка «Мы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скажем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BD0142">
        <w:rPr>
          <w:color w:val="111111"/>
          <w:sz w:val="28"/>
          <w:szCs w:val="28"/>
        </w:rPr>
        <w:t>!»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Художественное слово —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отгадывание загадок</w:t>
      </w:r>
      <w:r w:rsidRPr="00BD0142">
        <w:rPr>
          <w:color w:val="111111"/>
          <w:sz w:val="28"/>
          <w:szCs w:val="28"/>
        </w:rPr>
        <w:t>: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Словесная игра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«Что полезно, а что вредно для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0142" w:rsidRPr="00BD0142" w:rsidRDefault="00BD0142" w:rsidP="006F4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Спортивный досуг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«Будьте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D0142">
        <w:rPr>
          <w:color w:val="111111"/>
          <w:sz w:val="28"/>
          <w:szCs w:val="28"/>
        </w:rPr>
        <w:t>.</w:t>
      </w:r>
    </w:p>
    <w:p w:rsidR="00BD0142" w:rsidRP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</w:rPr>
      </w:pPr>
      <w:r w:rsidRPr="006F4139">
        <w:rPr>
          <w:b/>
          <w:color w:val="111111"/>
          <w:sz w:val="28"/>
          <w:szCs w:val="28"/>
          <w:u w:val="single"/>
        </w:rPr>
        <w:t>3. </w:t>
      </w:r>
      <w:r w:rsidRPr="006F413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6F4139">
        <w:rPr>
          <w:b/>
          <w:color w:val="111111"/>
          <w:sz w:val="28"/>
          <w:szCs w:val="28"/>
          <w:u w:val="single"/>
        </w:rPr>
        <w:t>:</w:t>
      </w:r>
    </w:p>
    <w:p w:rsidR="006F4139" w:rsidRDefault="00BD0142" w:rsidP="006F41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Собрать детские комментарии, высказывания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Неделе Здоровья</w:t>
      </w:r>
      <w:r w:rsidRPr="00BD0142">
        <w:rPr>
          <w:color w:val="111111"/>
          <w:sz w:val="28"/>
          <w:szCs w:val="28"/>
        </w:rPr>
        <w:t>.</w:t>
      </w:r>
    </w:p>
    <w:p w:rsidR="00BD0142" w:rsidRPr="00BD0142" w:rsidRDefault="00BD0142" w:rsidP="006F41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- Оформить выставку детских рисунков.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F4139">
        <w:rPr>
          <w:color w:val="111111"/>
          <w:sz w:val="28"/>
          <w:szCs w:val="28"/>
          <w:bdr w:val="none" w:sz="0" w:space="0" w:color="auto" w:frame="1"/>
        </w:rPr>
        <w:t>- Создание презентации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Неделя Здоровья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>.</w:t>
      </w:r>
    </w:p>
    <w:p w:rsidR="006F4139" w:rsidRDefault="00BD0142" w:rsidP="006F41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lastRenderedPageBreak/>
        <w:t>- оформление рекомендаций для родителей по воспитанию у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стремления к здоровому образу жизни</w:t>
      </w:r>
      <w:r w:rsidRPr="00BD0142">
        <w:rPr>
          <w:color w:val="111111"/>
          <w:sz w:val="28"/>
          <w:szCs w:val="28"/>
        </w:rPr>
        <w:t>.</w:t>
      </w:r>
    </w:p>
    <w:p w:rsidR="006F4139" w:rsidRDefault="00BD0142" w:rsidP="006F41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Литература</w:t>
      </w:r>
    </w:p>
    <w:p w:rsidR="00BD0142" w:rsidRPr="00BD0142" w:rsidRDefault="00BD0142" w:rsidP="006F41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1. Деркунская В. А., Коршунова М. Г. Воспитание ценностного отношения к</w:t>
      </w:r>
      <w:r w:rsidR="006F4139">
        <w:rPr>
          <w:color w:val="111111"/>
          <w:sz w:val="28"/>
          <w:szCs w:val="28"/>
        </w:rPr>
        <w:t xml:space="preserve"> 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здоровому образу жизни у детей дошкольного возраста// Детскийсад</w:t>
      </w:r>
      <w:r w:rsidRPr="00BD0142">
        <w:rPr>
          <w:color w:val="111111"/>
          <w:sz w:val="28"/>
          <w:szCs w:val="28"/>
        </w:rPr>
        <w:t> : теория и практика. 2011.</w:t>
      </w:r>
    </w:p>
    <w:p w:rsid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2. Безруких М. М., Филиппова Т. А. Разговор о правильном питании.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Издательство</w:t>
      </w:r>
      <w:r w:rsidRPr="00BD0142">
        <w:rPr>
          <w:color w:val="111111"/>
          <w:sz w:val="28"/>
          <w:szCs w:val="28"/>
        </w:rPr>
        <w:t>: ОЛМА-ПРЕСС, 2005, - 72 с.</w:t>
      </w:r>
    </w:p>
    <w:p w:rsid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 xml:space="preserve"> 3. 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малыш</w:t>
      </w:r>
      <w:r w:rsidRPr="00BD0142">
        <w:rPr>
          <w:color w:val="111111"/>
          <w:sz w:val="28"/>
          <w:szCs w:val="28"/>
        </w:rPr>
        <w:t> : Программа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детей в ДОУ / Под ред</w:t>
      </w:r>
      <w:r w:rsidRPr="00BD0142">
        <w:rPr>
          <w:color w:val="111111"/>
          <w:sz w:val="28"/>
          <w:szCs w:val="28"/>
        </w:rPr>
        <w:t>. З. И. Берсеневой. —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BD0142">
        <w:rPr>
          <w:color w:val="111111"/>
          <w:sz w:val="28"/>
          <w:szCs w:val="28"/>
        </w:rPr>
        <w:t>: ТЦ Сфера, 2004. — 32 с. (Серия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«Библиотека руководителя ДОУ»</w:t>
      </w:r>
      <w:r w:rsidRPr="00BD0142">
        <w:rPr>
          <w:color w:val="111111"/>
          <w:sz w:val="28"/>
          <w:szCs w:val="28"/>
        </w:rPr>
        <w:t xml:space="preserve">. </w:t>
      </w:r>
    </w:p>
    <w:p w:rsid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4. Безруких М. М., Филиппова Т. А., Макеева А. Г. Разговор о правильном питании. / Методическое пособие. – М. : ОЛМА-ПРЕСС, 2006.</w:t>
      </w:r>
    </w:p>
    <w:p w:rsid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 xml:space="preserve"> 5. Буянова Н.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Я познаю мир</w:t>
      </w:r>
      <w:r w:rsidRPr="00BD0142">
        <w:rPr>
          <w:color w:val="111111"/>
          <w:sz w:val="28"/>
          <w:szCs w:val="28"/>
        </w:rPr>
        <w:t>: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Детская энциклопедия</w:t>
      </w:r>
      <w:r w:rsidRPr="00BD0142">
        <w:rPr>
          <w:color w:val="111111"/>
          <w:sz w:val="28"/>
          <w:szCs w:val="28"/>
        </w:rPr>
        <w:t>: Медицина. – М. : АСТ, 19986. Коростелёв Н. От А до Я детям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D0142">
        <w:rPr>
          <w:color w:val="111111"/>
          <w:sz w:val="28"/>
          <w:szCs w:val="28"/>
        </w:rPr>
        <w:t xml:space="preserve">. – М. : Медицина, 1987. </w:t>
      </w:r>
    </w:p>
    <w:p w:rsidR="006F4139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6. Шорыгина Т. А. Беседы о </w:t>
      </w:r>
      <w:r w:rsidRPr="00BD01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D0142">
        <w:rPr>
          <w:color w:val="111111"/>
          <w:sz w:val="28"/>
          <w:szCs w:val="28"/>
        </w:rPr>
        <w:t> : Методическое пособие. </w:t>
      </w:r>
      <w:r w:rsidRPr="00BD0142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BD0142">
        <w:rPr>
          <w:color w:val="111111"/>
          <w:sz w:val="28"/>
          <w:szCs w:val="28"/>
        </w:rPr>
        <w:t xml:space="preserve">: ТЦ Сфера, 2004. – 64 с. </w:t>
      </w:r>
    </w:p>
    <w:p w:rsidR="00BD0142" w:rsidRPr="00BD0142" w:rsidRDefault="00BD0142" w:rsidP="00BD01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D0142">
        <w:rPr>
          <w:color w:val="111111"/>
          <w:sz w:val="28"/>
          <w:szCs w:val="28"/>
        </w:rPr>
        <w:t>7. Т. Г. Карапетова 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«Формирование </w:t>
      </w:r>
      <w:r w:rsidRPr="00BD014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здорового образа жизни у дошкольников</w:t>
      </w:r>
      <w:r w:rsidRPr="00BD01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D0142">
        <w:rPr>
          <w:color w:val="111111"/>
          <w:sz w:val="28"/>
          <w:szCs w:val="28"/>
        </w:rPr>
        <w:t> 2009 г.</w:t>
      </w:r>
    </w:p>
    <w:p w:rsidR="00CF684F" w:rsidRPr="00BD0142" w:rsidRDefault="00CF684F" w:rsidP="00BD01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684F" w:rsidRPr="00BD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9C0"/>
    <w:multiLevelType w:val="hybridMultilevel"/>
    <w:tmpl w:val="04A0C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721B5"/>
    <w:multiLevelType w:val="hybridMultilevel"/>
    <w:tmpl w:val="FBA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4780F"/>
    <w:multiLevelType w:val="hybridMultilevel"/>
    <w:tmpl w:val="4D343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D5E7E"/>
    <w:multiLevelType w:val="hybridMultilevel"/>
    <w:tmpl w:val="AE1AA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043DB"/>
    <w:multiLevelType w:val="hybridMultilevel"/>
    <w:tmpl w:val="BCA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07AC"/>
    <w:multiLevelType w:val="hybridMultilevel"/>
    <w:tmpl w:val="FDDEC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22C87"/>
    <w:multiLevelType w:val="hybridMultilevel"/>
    <w:tmpl w:val="F872D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81F93"/>
    <w:multiLevelType w:val="hybridMultilevel"/>
    <w:tmpl w:val="DDC4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D1"/>
    <w:rsid w:val="00645F00"/>
    <w:rsid w:val="006F4139"/>
    <w:rsid w:val="009942D1"/>
    <w:rsid w:val="00A9448F"/>
    <w:rsid w:val="00BD0142"/>
    <w:rsid w:val="00C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821"/>
  <w15:chartTrackingRefBased/>
  <w15:docId w15:val="{B7F5CDEE-297D-4F6A-AEC7-F6367AF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42"/>
    <w:rPr>
      <w:b/>
      <w:bCs/>
    </w:rPr>
  </w:style>
  <w:style w:type="table" w:styleId="a5">
    <w:name w:val="Table Grid"/>
    <w:basedOn w:val="a1"/>
    <w:uiPriority w:val="59"/>
    <w:rsid w:val="00B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2023-12-05T14:42:00Z</cp:lastPrinted>
  <dcterms:created xsi:type="dcterms:W3CDTF">2023-01-05T14:38:00Z</dcterms:created>
  <dcterms:modified xsi:type="dcterms:W3CDTF">2023-12-05T14:53:00Z</dcterms:modified>
</cp:coreProperties>
</file>