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0065"/>
          <w:tab w:val="left" w:pos="103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Технологическая карта для проектирования урока </w:t>
      </w:r>
    </w:p>
    <w:tbl>
      <w:tblPr>
        <w:tblStyle w:val="18"/>
        <w:tblpPr w:leftFromText="180" w:rightFromText="180" w:vertAnchor="text" w:horzAnchor="margin" w:tblpXSpec="center" w:tblpY="311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582"/>
        <w:gridCol w:w="6354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7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2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770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7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Учебный предмет, класс</w:t>
            </w:r>
          </w:p>
        </w:tc>
        <w:tc>
          <w:tcPr>
            <w:tcW w:w="11770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язык. Первый класс.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7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занятия/урока</w:t>
            </w:r>
          </w:p>
        </w:tc>
        <w:tc>
          <w:tcPr>
            <w:tcW w:w="11770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67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2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70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Формирование графического навыка письма заглавной буквы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2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770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уточнить акустико-артикуляционные признаки изучаемого звука, закрепить умения соотносить звук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highlight w:val="white"/>
              </w:rPr>
              <w:t> [с]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 буквой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; познакомить с заглавной буквой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сформировать у учащихся четкий зрительно-двигательный образ заглавной буквы С,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научить писать ее и соединять с буквой А,О,У по алгоритму;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коррегировать и развивать пространственную ориентировку; развивать мелкую моторику рук.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воспитывать положительную мотивацию к процессу обучения.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67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2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177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 знают особенности произнесения звука 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] и его характеристику; называют букву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как знак звука 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]; различают печатную и письменную букву С;  проводят сравнительный анализ письменной и печатной букв; умеют писать заглавную букву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;.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Базовые учебные действия: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принимают учебную задачу, сформулированную учителем; планируют работу на уроке; осуществляют самоконтроль и самооценку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характеризуют звук [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]; осуществляют сравнение печатных и письменных заглавных  букв; анализируют задание, определяют его цель; ориентируется в своей системе знаний: отличают новое от уже известного; делают выводы в результате совместной работы класса и учителя.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сотрудничают с учителем и сверстниками, слушают и понимают речь других, соблюдают правила общения. 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 выражают положительное отношение к процессу познания; развивается интерес к письму и способность адекватно судить о причинах своего успеха или неуспеха в учении.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11770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Прописи, картинки с печатной и прописной буквой С на каждого ребенка,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картинки слон, стул, собака. Зеркала, разрезанная азбука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56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6384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Деятельность педагога </w:t>
            </w: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Деятельность 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56" w:type="dxa"/>
            <w:gridSpan w:val="2"/>
            <w:shd w:val="clear" w:color="auto" w:fill="auto"/>
          </w:tcPr>
          <w:p>
            <w:pPr>
              <w:shd w:val="clear" w:color="auto" w:fill="FFFFFF"/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 МОТИВАЦИОННЫЙ БЛОК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Эмоциональный настрой, самоопределение к деятельности.)</w:t>
            </w:r>
          </w:p>
        </w:tc>
        <w:tc>
          <w:tcPr>
            <w:tcW w:w="638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Прозвенел уже звонок,</w:t>
            </w:r>
          </w:p>
          <w:p>
            <w:pPr>
              <w:shd w:val="clear" w:color="auto" w:fill="FFFFFF"/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Начинается урок.</w:t>
            </w:r>
          </w:p>
          <w:p>
            <w:pPr>
              <w:shd w:val="clear" w:color="auto" w:fill="FFFFFF"/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Злость, капризы, ссоры с ленью</w:t>
            </w:r>
          </w:p>
          <w:p>
            <w:pPr>
              <w:shd w:val="clear" w:color="auto" w:fill="FFFFFF"/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Пусть останутся за дверью.</w:t>
            </w:r>
          </w:p>
          <w:p>
            <w:pPr>
              <w:shd w:val="clear" w:color="auto" w:fill="FFFFFF"/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С улыбкой и старанием</w:t>
            </w:r>
          </w:p>
          <w:p>
            <w:pPr>
              <w:shd w:val="clear" w:color="auto" w:fill="FFFFFF"/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Получим много знаний мы.  (С. Чижова)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Давайте настроимся на работу, улыбнёмся друг другу.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  <w:t>Слушают учителя, садятся за парты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  <w:t xml:space="preserve">Слушают стихотворение </w:t>
            </w:r>
          </w:p>
          <w:p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3256" w:type="dxa"/>
            <w:gridSpan w:val="2"/>
            <w:shd w:val="clear" w:color="auto" w:fill="auto"/>
          </w:tcPr>
          <w:p>
            <w:pPr>
              <w:shd w:val="clear" w:color="auto" w:fill="FFFFFF"/>
              <w:tabs>
                <w:tab w:val="left" w:pos="988"/>
              </w:tabs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Постановка цели и задач урока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Постановка учебной задачи, проектирование вариантов работы над выявленными и возможными затруднениями 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lang w:eastAsia="ru-RU"/>
              </w:rPr>
              <w:t>с учетом индивидуальных особенностей и разного уровня сложности освоения учебного материала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Ребята, посмотрите на доску (дети отвечают)  на доске вывешены перевернутые картинки.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-Вы должны отгадать загадки, а ваши отгадки нам помогут   узнать, что изображено на картинках (педагог читает загадки, отгадав, переворачивает по одной картинке)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1.Носом-шлангом великан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Моется, как в душе.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Этот житель жарких стран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Всех крупней на суше.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 Слон 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1504950" cy="1762125"/>
                  <wp:effectExtent l="0" t="0" r="0" b="9525"/>
                  <wp:docPr id="10" name="Рисунок 10" descr="https://pickimage.ru/wp-content/uploads/images/detskie/elephant/slon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s://pickimage.ru/wp-content/uploads/images/detskie/elephant/slon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. У него спина большая. И на ней он разрешает</w:t>
            </w:r>
          </w:p>
          <w:p>
            <w:pPr>
              <w:spacing w:after="0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 писать, и рисовать, и лепить, и вырезать (стол)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1657350" cy="1343025"/>
                  <wp:effectExtent l="0" t="0" r="0" b="9525"/>
                  <wp:docPr id="12" name="Рисунок 12" descr="https://nadodetyam.ru/images/detailed/6/000014847_p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s://nadodetyam.ru/images/detailed/6/000014847_p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Машет радостно хвостом,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Когда идёт хозяин в дом.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 неё удел таков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Дом хранить от чужаков. (Собака)</w:t>
            </w:r>
            <w:r>
              <w:rPr>
                <w:rFonts w:ascii="Arial" w:hAnsi="Arial" w:cs="Arial"/>
                <w:color w:val="111111"/>
              </w:rPr>
              <w:br w:type="textWrapping"/>
            </w:r>
            <w:r>
              <w:rPr>
                <w:rFonts w:ascii="Arial" w:hAnsi="Arial" w:cs="Arial"/>
                <w:color w:val="111111"/>
              </w:rPr>
              <w:br w:type="textWrapping"/>
            </w:r>
            <w:r>
              <w:t xml:space="preserve"> </w:t>
            </w:r>
            <w:r>
              <w:rPr>
                <w:lang w:eastAsia="ru-RU"/>
              </w:rPr>
              <w:drawing>
                <wp:inline distT="0" distB="0" distL="0" distR="0">
                  <wp:extent cx="1762125" cy="1590675"/>
                  <wp:effectExtent l="0" t="0" r="9525" b="9525"/>
                  <wp:docPr id="15" name="Рисунок 15" descr="https://free-png.ru/wp-content/uploads/2022/10/free-png.ru-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https://free-png.ru/wp-content/uploads/2022/10/free-png.ru-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-Какие вы молодцы, все загадки отгадали!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-Ребята, а какой  первый звук мы слышим  в словах слон, стол, собака?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153670</wp:posOffset>
                      </wp:positionV>
                      <wp:extent cx="393382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o:spt="20" style="position:absolute;left:0pt;margin-left:0.1pt;margin-top:12.1pt;height:0pt;width:309.75pt;z-index:251659264;mso-width-relative:page;mso-height-relative:page;" filled="f" stroked="t" coordsize="21600,21600" o:gfxdata="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myGQbTAAAABgEAAA8AAAAAAAAAAQAgAAAAIgAAAGRycy9kb3ducmV2&#10;LnhtbFBLAQIUABQAAAAIAIdO4kARPQL1AQIAANgDAAAOAAAAAAAAAAEAIAAAACIBAABkcnMvZTJv&#10;RG9jLnhtbFBLBQYAAAAABgAGAFkBAACV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Педагог произносит слова, при этом выделяя голосом первый звук с…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84772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o:spt="20" style="position:absolute;left:0pt;margin-left:0.1pt;margin-top:1.05pt;height:0pt;width:66.75pt;z-index:251660288;mso-width-relative:page;mso-height-relative:page;" filled="f" stroked="t" coordsize="21600,21600" o:gfxdata="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h1Ka0QAAAAQBAAAPAAAAAAAAAAEAIAAAACIAAABkcnMvZG93bnJldi54&#10;bWxQSwECFAAUAAAACACHTuJANl3mRAECAADXAwAADgAAAAAAAAABACAAAAAgAQAAZHJzL2Uyb0Rv&#10;Yy54bWxQSwUGAAAAAAYABgBZAQAAk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-Правильно, это звук [С]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повторим. Что такое звуки?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132715</wp:posOffset>
                      </wp:positionV>
                      <wp:extent cx="22955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o:spt="20" style="position:absolute;left:0pt;margin-left:3.8pt;margin-top:10.45pt;height:0pt;width:180.75pt;z-index:251661312;mso-width-relative:page;mso-height-relative:page;" filled="f" stroked="t" coordsize="21600,21600" o:gfxdata="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aqpYdQAAAAHAQAADwAAAAAAAAABACAAAAAiAAAAZHJzL2Rvd25y&#10;ZXYueG1sUEsBAhQAFAAAAAgAh07iQCLtb64CAgAA2AMAAA4AAAAAAAAAAQAgAAAAIwEAAGRycy9l&#10;Mm9Eb2MueG1sUEsFBgAAAAAGAAYAWQEAAJ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Звуки мы слышим и произносим.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Правильно, молодцы!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А сейчас возьмите зеркала, и глядя в них, давайте произнесем звук [с],  </w:t>
            </w:r>
            <w:r>
              <w:rPr>
                <w:rFonts w:ascii="ff4" w:hAnsi="ff4"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ff8" w:hAnsi="ff8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 на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языка,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губ,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зубов,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проходит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струя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4" w:hAnsi="ff4" w:eastAsia="Times New Roman" w:cs="Times New Roman"/>
                <w:color w:val="000000"/>
                <w:sz w:val="24"/>
                <w:szCs w:val="24"/>
                <w:lang w:eastAsia="ru-RU"/>
              </w:rPr>
              <w:t>при произнесении звука. (Показ рисунка «Насос»).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1666875" cy="1866900"/>
                  <wp:effectExtent l="0" t="0" r="9525" b="0"/>
                  <wp:docPr id="20" name="Рисунок 20" descr="https://sovyatka.ru/800/600/http/clipart-library.com/data_images/1574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https://sovyatka.ru/800/600/http/clipart-library.com/data_images/1574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ff3" w:hAnsi="ff3" w:eastAsia="Times New Roman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>
              <w:rPr>
                <w:rFonts w:ascii="ff3" w:hAnsi="ff3" w:eastAsia="Times New Roman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Зубы  сближены.  Губы  немного  растянуты  в  улыбке.  Кончик  языка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упирается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нижние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зубы.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Спинка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языка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выгнута,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посередине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языка  образуется желобок</w:t>
            </w:r>
          </w:p>
          <w:p>
            <w:pPr>
              <w:shd w:val="clear" w:color="auto" w:fill="FFFFFF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Струя  воздуха  у нас  идёт  вперёд  только через маленькую  щель.</w:t>
            </w:r>
          </w:p>
          <w:p>
            <w:pPr>
              <w:shd w:val="clear" w:color="auto" w:fill="FFFFFF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Произнесём   С--------------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 дети  произносят  звук  хором, по одному, парами)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-Воздушная струя тёплая или холодная? (холодная)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-Молодцы у вас отлично получается!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Ребята, а что мы можем сказать про звук [с], какой он гласный или согласный?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Правильно, согласный!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А что мы знаем про согласные звуки?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-Правильно, звуки у которых возникает  преграда и которые мы не можем пропеть, они согласные.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Ребята, давайте определим, звук [с] глухой или звонкий?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Помните, что домик нашего голоса - это горло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Положим нашу ладошку на горлышко и произнесём звук [с], вибрирует  горлышко или нет?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Мы с вами поговорили про звук [с], но звуки мы только произносим и слышим. И как вы знаете, каждый звук живет в своем домике – букве. Вот и звук [с] живет в букве с.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печатной буквой С, вы уже познакомились на уроке чтения. Найдите в кассе букв букву С и положите ее перед собой. 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Ребята, посмотрите на картинки, назовите предметы, которые там изображены и давайте придумаем предложения  с этими предметами.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1143000" cy="1276350"/>
                  <wp:effectExtent l="0" t="0" r="0" b="0"/>
                  <wp:docPr id="1" name="Рисунок 1" descr="https://xn--e1aner7ci.xn--80adddqgowfj1c3a.xn--p1ai/image/cache/catalog/92ae6258-be07-4ab9-8f4b-4113d768f61f-150x1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xn--e1aner7ci.xn--80adddqgowfj1c3a.xn--p1ai/image/cache/catalog/92ae6258-be07-4ab9-8f4b-4113d768f61f-150x1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drawing>
                <wp:inline distT="0" distB="0" distL="0" distR="0">
                  <wp:extent cx="1152525" cy="1152525"/>
                  <wp:effectExtent l="0" t="0" r="9525" b="9525"/>
                  <wp:docPr id="2" name="Рисунок 2" descr="https://newbookshop.ru/pictures/1021006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newbookshop.ru/pictures/1021006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drawing>
                <wp:inline distT="0" distB="0" distL="0" distR="0">
                  <wp:extent cx="1285875" cy="1485900"/>
                  <wp:effectExtent l="0" t="0" r="9525" b="0"/>
                  <wp:docPr id="13" name="Рисунок 13" descr="https://detskiy-sad.com/wp-content/uploads/2021/12/sn-kartdladet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detskiy-sad.com/wp-content/uploads/2021/12/sn-kartdladet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Ребята, посмотрите, на схемы предложений, которые мы придумали. Скажите, почему буква С везде заглавная? Правильно, потому что слова, которые начинаются на букву С стоят в начале предложения.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Молодцы! Ребята, сегодня  мы научимся писать заглавную букву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но сначала вспомним, чем отличается заглавная буква от строчной?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Педагог привлекает внимание детей на доску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Дети отгадывают загадки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Дети, вместе с учителем выполняют задания, </w:t>
            </w:r>
          </w:p>
          <w:p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 вместе с детьми выполняет упражнения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[с] согласный,  возникает преграды при произнесении.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Определяют, что горло не вибрирует, значит, звук [с ]глухой.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работают на местах, по желанию ребенок может выйти к доске, найти букву С и прикрепить к доске.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помощью педагога придумывают предложения и составляют схемы.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вместе с учителем проговаривают отличия букв.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3256" w:type="dxa"/>
            <w:gridSpan w:val="2"/>
            <w:shd w:val="clear" w:color="auto" w:fill="auto"/>
          </w:tcPr>
          <w:p>
            <w:pPr>
              <w:shd w:val="clear" w:color="auto" w:fill="FFFFFF"/>
              <w:tabs>
                <w:tab w:val="left" w:pos="988"/>
              </w:tabs>
              <w:rPr>
                <w:rFonts w:ascii="Times New Roman" w:hAnsi="Times New Roman" w:eastAsia="Arial Unicode M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2.ОПЕРАЦИОННАЛЬНЫЙ БЛОК</w:t>
            </w:r>
          </w:p>
          <w:p>
            <w:pPr>
              <w:shd w:val="clear" w:color="auto" w:fill="FFFFFF"/>
              <w:tabs>
                <w:tab w:val="left" w:pos="988"/>
              </w:tabs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24"/>
                <w:szCs w:val="24"/>
                <w:lang w:eastAsia="ru-RU"/>
              </w:rPr>
              <w:t>Открытие нового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b/>
                <w:bCs/>
                <w:sz w:val="24"/>
                <w:szCs w:val="24"/>
                <w:lang w:eastAsia="ru-RU"/>
              </w:rPr>
              <w:t xml:space="preserve"> знания, способа действия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>(Привлечение уже изученного материала, практическая работа, обсуждение (в парах, группах), формулирование вариантов выводов. Обобщение.)</w:t>
            </w:r>
          </w:p>
        </w:tc>
        <w:tc>
          <w:tcPr>
            <w:tcW w:w="638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-Рассмотрим заглавную письменную букву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Сравните ее с заглавной печатной. Есть отличия? Давайте вместе их назовем. Правильно,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прописная и печатная буква «С» очень похожи, но печатная буква С пишется прямо, а прописная буква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 легким наклоном.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drawing>
                <wp:inline distT="0" distB="0" distL="0" distR="0">
                  <wp:extent cx="1657350" cy="1447800"/>
                  <wp:effectExtent l="0" t="0" r="0" b="0"/>
                  <wp:docPr id="21" name="Рисунок 21" descr="https://nsportal.ru/sites/default/files/2015/06/19/bukva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https://nsportal.ru/sites/default/files/2015/06/19/bukva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               </w:t>
            </w:r>
            <w:r>
              <w:rPr>
                <w:lang w:eastAsia="ru-RU"/>
              </w:rPr>
              <w:drawing>
                <wp:inline distT="0" distB="0" distL="0" distR="0">
                  <wp:extent cx="1000125" cy="1000125"/>
                  <wp:effectExtent l="0" t="0" r="9525" b="9525"/>
                  <wp:docPr id="5" name="Рисунок 5" descr="https://a.raskraski.link/img/0/1/1/%D0%91%D1%83%D0%BA%D0%B2%D0%B0-%D1%81-%D0%B0%D0%BB%D1%84%D0%B0%D0%B2%D0%B8%D1%82-%D0%90%D0%BB%D1%84%D0%B0%D0%B2%D0%B8%D1%82-%D0%B1%D1%83%D0%BA%D0%B2%D1%8B-%D1%81%D0%BB%D0%BE%D0%B2%D0%B0-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https://a.raskraski.link/img/0/1/1/%D0%91%D1%83%D0%BA%D0%B2%D0%B0-%D1%81-%D0%B0%D0%BB%D1%84%D0%B0%D0%B2%D0%B8%D1%82-%D0%90%D0%BB%D1%84%D0%B0%D0%B2%D0%B8%D1%82-%D0%B1%D1%83%D0%BA%D0%B2%D1%8B-%D1%81%D0%BB%D0%BE%D0%B2%D0%B0-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20" cy="100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 призывает детей немного отдохнуть и выполнить разминку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 с элементами массажа.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Утром лисонька проснулась,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Лапкой вправо потянулась,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Лапкой влево потянулась,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Солнцу нежно улыбнулась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кулачок все пальцы сжала,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Растирать себе лапки стала –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Ручки, ножки и бока.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Вот какая красота!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 массажирующие движения выполняются от периферии к центру: от кисти к плечу, от ступни к бедру и т.д.).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 потом ладошкой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Пошлёпала немножко.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Ну, красавица – Лиса! (Красуясь, выполнять полуобороты корпуса вправо-влево, поставив руки на пояс и выпрямив спину).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 чего же хороша!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- Молодцы, а теперь давайте вспомним как мы должны сидеть во время письма.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Правила правильного положения во время письма: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Сидеть при письме прямо, не сгибаясь.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2. Держать оба локтя таким образом, чтобы они не опирались на стол или, в крайнем случае, опирались на него равномерно.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Придерживать тетрадь (бумагу) левой рукой (для праворуких).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 Писать прямо, а наклон будет создаваться за счет наклонного положения тетради (бумаги)</w:t>
            </w: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рассматривают и сравнивают печатную и прописную букву С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3256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10065"/>
                <w:tab w:val="left" w:pos="10348"/>
              </w:tabs>
              <w:rPr>
                <w:rFonts w:ascii="Times New Roman" w:hAnsi="Times New Roman" w:eastAsia="Arial Unicode M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24"/>
                <w:szCs w:val="24"/>
                <w:lang w:eastAsia="ru-RU"/>
              </w:rPr>
              <w:t>Включение нового в активное использование в сочетании с ранее изученным</w:t>
            </w:r>
          </w:p>
          <w:p>
            <w:pPr>
              <w:shd w:val="clear" w:color="auto" w:fill="FFFFFF"/>
              <w:tabs>
                <w:tab w:val="left" w:pos="988"/>
              </w:tabs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>(Самостоятельная работа (в парах, группах). Дифференцированные задания. Творческие задания. Диагностические задания на осознание и понимание нового, включение будущего нового материала.)</w:t>
            </w:r>
          </w:p>
          <w:p>
            <w:pPr>
              <w:shd w:val="clear" w:color="auto" w:fill="FFFFFF"/>
              <w:tabs>
                <w:tab w:val="left" w:pos="988"/>
              </w:tabs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lang w:eastAsia="ru-RU"/>
              </w:rPr>
              <w:t>Дифференцирование заданий по степени сложности с учетом индивидуальных особенностей обучающихся.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lang w:eastAsia="ru-RU"/>
              </w:rPr>
              <w:t>Продумывание форм дозированной помощи.</w:t>
            </w:r>
          </w:p>
        </w:tc>
        <w:tc>
          <w:tcPr>
            <w:tcW w:w="638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Садитесь на свои места и давайте поучимся писать  заглавную букву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Учитель ведет пальцем по букве и  комментирует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алгоритм написания заглавной буквы С: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Ведем округлую линию влево, затем вниз, пересекаем верхнюю линию рабочей строки, спускаемся вниз; чуть закругляем влево, доводим до нижней линии рабочей строки, поднимаемся вверх вправо и заканчиваем письмо на середине рабочей строки.)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- А сейчас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давайте, вместе напишем букву С 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манной крупе.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Молодцы, какие красивые буквы у вас получились. А сейчас вспомним как мы должны сидеть во время письма: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 тетрадь свою открою и наклонно положу.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 друзья, от вас не скрою, ручку я вот так держу.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Сяду прямо, не согнусь, за работу я возьмусь.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 Открываем прописи и обводим заглавную букву С по точкам. (затем пишут самостоятельно). Учитель смотрит,   не выходят ученики за границы строки, все ли с правильным наклоном. Обводим квадратик буквы синим цветом, так как она согласная, вспоминаем, что есть поля за которые не выходим, обводим элементы не торопясь.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952625"/>
                  <wp:effectExtent l="0" t="0" r="0" b="9525"/>
                  <wp:docPr id="4" name="Рисунок 4" descr="C:\Users\Олеся\Desktop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Олеся\Desktop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Кто написал, положили ручки на стол, сели ровно красиво, чтобы я видела, что все закончили. 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-Давайте, разомнем наши пальчики: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(Педагог проводит пальчиковую гимнастику)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Раз, два, три, четыре, пять (сжимаем и разжимаем кулачки)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Мы пошли в лесок гулять.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Этот пальчик по дорожке (загибаем пальчики начиная с большого),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Этот пальчик по тропинке,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Этот пальчик за грибами,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Этот пальчик за малинкой,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Этот пальчик заблудился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Очень поздно возвратился.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- Ребята, мы в классе все дружим с друг другом, поэтому нам хорошо и весело, а буква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одна и ей грустно. Давайте, научим дружить букву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буквой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найдите в азбуке заглавную букву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маленькую букву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Выложите  (у доски и на местах) слог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Са.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Какую букву мы положим первой, а какую второй? 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Затем учитель показывает (на доке) и проговаривает алгоритм соединения заглавной буквы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буквой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Ставим ручку на букву снизу. Задерживаемся на строке, поднимаемся вверх и, не доходя до середины строки, закругляем, задерживаемся на строке. Уходим вниз по наклонной, смыкаем букву.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После того, как дети прописали букву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слог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проводится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сформированности каллиграфических умений по критериям: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Соответствие начертания буквы образцу.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Равнонаклонность.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Безотрывность.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4. Одинаковое расстояние между буквами, элементами.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 Одинаковая высота букв.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Обводят пальчиком букву С.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 слушают объяснения, затем вместе с педагогом выполняют упражнения.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Работают в прописях. Дети пишут элементы заглавной буквы С.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Выполняют гимнастику.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Выкладывают на столе слог Са, у доски по желанию.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Пальчиком в тетради обводят слог 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3256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10065"/>
                <w:tab w:val="left" w:pos="10348"/>
              </w:tabs>
              <w:rPr>
                <w:rFonts w:ascii="Times New Roman" w:hAnsi="Times New Roman" w:eastAsia="Arial Unicode M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24"/>
                <w:szCs w:val="24"/>
                <w:lang w:eastAsia="ru-RU"/>
              </w:rPr>
              <w:t>Итоговая рефлексия</w:t>
            </w:r>
          </w:p>
          <w:p>
            <w:pPr>
              <w:tabs>
                <w:tab w:val="left" w:pos="709"/>
                <w:tab w:val="left" w:pos="10065"/>
                <w:tab w:val="left" w:pos="10348"/>
              </w:tabs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lang w:eastAsia="ru-RU"/>
              </w:rPr>
              <w:t>Продумывание вопросов для обучающихся, учитывающих разный уровень усвоения материала.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 Самоанализ и самооценка: личностные приращения.)</w:t>
            </w:r>
          </w:p>
          <w:p>
            <w:pPr>
              <w:tabs>
                <w:tab w:val="left" w:pos="709"/>
                <w:tab w:val="left" w:pos="10065"/>
                <w:tab w:val="left" w:pos="10348"/>
              </w:tabs>
              <w:rPr>
                <w:rFonts w:ascii="Times New Roman" w:hAnsi="Times New Roman" w:eastAsia="Arial Unicode MS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Cs/>
                <w:sz w:val="24"/>
                <w:szCs w:val="24"/>
                <w:lang w:eastAsia="ru-RU"/>
              </w:rPr>
              <w:t xml:space="preserve">Задание на дом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(Детям даётся возможность реализовать личные образовательные потребности, 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lang w:eastAsia="ru-RU"/>
              </w:rPr>
              <w:t>выбрать уровень сложности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4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Ребята, с буквой какого звука мы сегодня познакомились? Дайте ему характеристику. Какой это звук? Что мы сегодня с вами успели написать?  - Давайте посмотрим, всё ли у нас получилось? Выберите самую красивую и правильную букву С которая у вас получилась, подчеркните её. 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Посмотрите, не завалились у нас буквы?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-Давайте каждый самостоятельно оценит свою работу на уроке. Поднимите зеленый карандаш вверх те, кто считает, что он отлично поработал на уроке, у него все получилось. Если что-то не получилось и вы немного собой недовольны – желтый. Ну а если совсем ничего не получилось и вы абсолютно не довольны своей работой на уроке – поднимите красный карандаш.</w:t>
            </w: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eastAsiaTheme="minorEastAsi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Мы знакомились с буквой С.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твечают в каких ситуациях пишется заглавная буква С.</w:t>
            </w: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709"/>
                <w:tab w:val="left" w:pos="988"/>
                <w:tab w:val="left" w:pos="10065"/>
                <w:tab w:val="left" w:pos="10348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Оценивают свою работу на уроке. 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</w:t>
      </w:r>
    </w:p>
    <w:p>
      <w:bookmarkStart w:id="0" w:name="_GoBack"/>
      <w:bookmarkEnd w:id="0"/>
    </w:p>
    <w:sectPr>
      <w:pgSz w:w="16838" w:h="11906" w:orient="landscape"/>
      <w:pgMar w:top="1701" w:right="1134" w:bottom="850" w:left="1134" w:header="0" w:footer="0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f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3A"/>
    <w:rsid w:val="00055F96"/>
    <w:rsid w:val="000F2892"/>
    <w:rsid w:val="0010741A"/>
    <w:rsid w:val="001913E6"/>
    <w:rsid w:val="00205374"/>
    <w:rsid w:val="002908F7"/>
    <w:rsid w:val="00315F3A"/>
    <w:rsid w:val="00327A6D"/>
    <w:rsid w:val="00341C27"/>
    <w:rsid w:val="003B175B"/>
    <w:rsid w:val="004066DE"/>
    <w:rsid w:val="00493338"/>
    <w:rsid w:val="004B0EE0"/>
    <w:rsid w:val="004D074A"/>
    <w:rsid w:val="004F1C46"/>
    <w:rsid w:val="006308B0"/>
    <w:rsid w:val="00650119"/>
    <w:rsid w:val="00654507"/>
    <w:rsid w:val="00670C2D"/>
    <w:rsid w:val="006F2E78"/>
    <w:rsid w:val="007122FF"/>
    <w:rsid w:val="007E6BF6"/>
    <w:rsid w:val="00894DDA"/>
    <w:rsid w:val="008C45B9"/>
    <w:rsid w:val="009200E7"/>
    <w:rsid w:val="009A68CE"/>
    <w:rsid w:val="00AA60EA"/>
    <w:rsid w:val="00AE1876"/>
    <w:rsid w:val="00B41E82"/>
    <w:rsid w:val="00BF502D"/>
    <w:rsid w:val="00C10CC8"/>
    <w:rsid w:val="00CC60D4"/>
    <w:rsid w:val="00D214A1"/>
    <w:rsid w:val="00D653F2"/>
    <w:rsid w:val="00DD2DC1"/>
    <w:rsid w:val="00E247E7"/>
    <w:rsid w:val="00E3625C"/>
    <w:rsid w:val="00E6344C"/>
    <w:rsid w:val="00E7382D"/>
    <w:rsid w:val="00E818BD"/>
    <w:rsid w:val="42E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/>
    </w:pPr>
  </w:style>
  <w:style w:type="paragraph" w:styleId="7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8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9">
    <w:name w:val="List"/>
    <w:basedOn w:val="6"/>
    <w:uiPriority w:val="0"/>
    <w:rPr>
      <w:rFonts w:cs="FreeSans"/>
    </w:rPr>
  </w:style>
  <w:style w:type="paragraph" w:styleId="10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11">
    <w:name w:val="Table Grid"/>
    <w:basedOn w:val="3"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13">
    <w:name w:val="c0"/>
    <w:basedOn w:val="2"/>
    <w:qFormat/>
    <w:uiPriority w:val="0"/>
  </w:style>
  <w:style w:type="character" w:customStyle="1" w:styleId="14">
    <w:name w:val="c1"/>
    <w:basedOn w:val="2"/>
    <w:qFormat/>
    <w:uiPriority w:val="0"/>
  </w:style>
  <w:style w:type="character" w:customStyle="1" w:styleId="15">
    <w:name w:val="Интернет-ссылка"/>
    <w:basedOn w:val="2"/>
    <w:semiHidden/>
    <w:unhideWhenUsed/>
    <w:qFormat/>
    <w:uiPriority w:val="99"/>
    <w:rPr>
      <w:color w:val="0000FF"/>
      <w:u w:val="single"/>
    </w:rPr>
  </w:style>
  <w:style w:type="paragraph" w:styleId="16">
    <w:name w:val="List Paragraph"/>
    <w:basedOn w:val="1"/>
    <w:qFormat/>
    <w:uiPriority w:val="99"/>
    <w:pPr>
      <w:ind w:left="720"/>
      <w:contextualSpacing/>
    </w:pPr>
  </w:style>
  <w:style w:type="paragraph" w:customStyle="1" w:styleId="17">
    <w:name w:val="c4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8">
    <w:name w:val="Сетка таблицы2"/>
    <w:basedOn w:val="3"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c2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c1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ff4"/>
    <w:basedOn w:val="2"/>
    <w:uiPriority w:val="0"/>
  </w:style>
  <w:style w:type="character" w:customStyle="1" w:styleId="22">
    <w:name w:val="ff3"/>
    <w:basedOn w:val="2"/>
    <w:uiPriority w:val="0"/>
  </w:style>
  <w:style w:type="character" w:customStyle="1" w:styleId="23">
    <w:name w:val="_"/>
    <w:basedOn w:val="2"/>
    <w:uiPriority w:val="0"/>
  </w:style>
  <w:style w:type="character" w:customStyle="1" w:styleId="24">
    <w:name w:val="ls2"/>
    <w:basedOn w:val="2"/>
    <w:uiPriority w:val="0"/>
  </w:style>
  <w:style w:type="character" w:customStyle="1" w:styleId="25">
    <w:name w:val="ls6"/>
    <w:basedOn w:val="2"/>
    <w:qFormat/>
    <w:uiPriority w:val="0"/>
  </w:style>
  <w:style w:type="character" w:customStyle="1" w:styleId="26">
    <w:name w:val="ff8"/>
    <w:basedOn w:val="2"/>
    <w:uiPriority w:val="0"/>
  </w:style>
  <w:style w:type="character" w:customStyle="1" w:styleId="27">
    <w:name w:val="c5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2E82C-BE2D-4BBC-8BAA-6CDCC3FD2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2391</Words>
  <Characters>13629</Characters>
  <Lines>113</Lines>
  <Paragraphs>31</Paragraphs>
  <TotalTime>982</TotalTime>
  <ScaleCrop>false</ScaleCrop>
  <LinksUpToDate>false</LinksUpToDate>
  <CharactersWithSpaces>15989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2023-01-18T07:01:00Z</dcterms:created>
  <dc:creator>mihail</dc:creator>
  <cp:lastModifiedBy>Олеся</cp:lastModifiedBy>
  <dcterms:modified xsi:type="dcterms:W3CDTF">2023-12-14T13:53:34Z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65A7F5557C2244AFB72646C374E2CAC6</vt:lpwstr>
  </property>
  <property fmtid="{D5CDD505-2E9C-101B-9397-08002B2CF9AE}" pid="6" name="KSOProductBuildVer">
    <vt:lpwstr>1049-12.2.0.13306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