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D" w:rsidRPr="00B41A5B" w:rsidRDefault="003E65D2" w:rsidP="00B41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Сценарий классного часа, посвященного Дню народного единства</w:t>
      </w:r>
    </w:p>
    <w:p w:rsidR="003E65D2" w:rsidRPr="00B41A5B" w:rsidRDefault="003E65D2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Цель</w:t>
      </w:r>
      <w:r w:rsidRPr="00B41A5B">
        <w:rPr>
          <w:rFonts w:ascii="Times New Roman" w:hAnsi="Times New Roman" w:cs="Times New Roman"/>
          <w:sz w:val="28"/>
          <w:szCs w:val="28"/>
        </w:rPr>
        <w:t>: формирование нравственных и патриотических каче</w:t>
      </w:r>
      <w:proofErr w:type="gramStart"/>
      <w:r w:rsidRPr="00B41A5B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B41A5B">
        <w:rPr>
          <w:rFonts w:ascii="Times New Roman" w:hAnsi="Times New Roman" w:cs="Times New Roman"/>
          <w:sz w:val="28"/>
          <w:szCs w:val="28"/>
        </w:rPr>
        <w:t>ольников, развитие толерантного отношения к народам, проживающим на территории России</w:t>
      </w:r>
    </w:p>
    <w:p w:rsidR="00B41A5B" w:rsidRDefault="0079063A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41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5BE2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BE2">
        <w:rPr>
          <w:rFonts w:ascii="Times New Roman" w:hAnsi="Times New Roman" w:cs="Times New Roman"/>
          <w:sz w:val="28"/>
          <w:szCs w:val="28"/>
        </w:rPr>
        <w:t xml:space="preserve"> формирование правильного отношения к своей стране и народам, проживающим на ее территории;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 </w:t>
      </w:r>
      <w:r w:rsidR="00995BE2">
        <w:rPr>
          <w:rFonts w:ascii="Times New Roman" w:hAnsi="Times New Roman" w:cs="Times New Roman"/>
          <w:sz w:val="28"/>
          <w:szCs w:val="28"/>
        </w:rPr>
        <w:t>воспитание уважительного отношения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культурному прошлому России;</w:t>
      </w:r>
    </w:p>
    <w:p w:rsidR="0079063A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 </w:t>
      </w:r>
      <w:r w:rsidR="00995BE2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A5B">
        <w:rPr>
          <w:rFonts w:ascii="Times New Roman" w:hAnsi="Times New Roman" w:cs="Times New Roman"/>
          <w:sz w:val="28"/>
          <w:szCs w:val="28"/>
        </w:rPr>
        <w:t>чувства гордости и сопричастности к жизни нашего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63A" w:rsidRPr="00B41A5B" w:rsidRDefault="0079063A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</w:p>
    <w:p w:rsidR="0079063A" w:rsidRPr="00B41A5B" w:rsidRDefault="0079063A" w:rsidP="00B41A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«Едино государство, когда един народ,</w:t>
      </w:r>
      <w:r w:rsidRPr="00B41A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1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великой силой он движется вперёд…»</w:t>
      </w:r>
    </w:p>
    <w:p w:rsidR="0079063A" w:rsidRPr="00B41A5B" w:rsidRDefault="0079063A" w:rsidP="00B41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Ход классного часа</w:t>
      </w:r>
    </w:p>
    <w:p w:rsidR="0079063A" w:rsidRPr="00B41A5B" w:rsidRDefault="0079063A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41A5B">
        <w:rPr>
          <w:rFonts w:ascii="Times New Roman" w:hAnsi="Times New Roman" w:cs="Times New Roman"/>
          <w:sz w:val="28"/>
          <w:szCs w:val="28"/>
        </w:rPr>
        <w:t>: Обратите внимание на эпиграф, который обозначен у нас на доске. О чем пойдет речь ходе классного часа?</w:t>
      </w:r>
    </w:p>
    <w:p w:rsidR="003E65D2" w:rsidRPr="00B41A5B" w:rsidRDefault="003E65D2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Сегодня мы с вами поговорим о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 сравнительно молодом</w:t>
      </w:r>
      <w:r w:rsidRPr="00B41A5B">
        <w:rPr>
          <w:rFonts w:ascii="Times New Roman" w:hAnsi="Times New Roman" w:cs="Times New Roman"/>
          <w:sz w:val="28"/>
          <w:szCs w:val="28"/>
        </w:rPr>
        <w:t xml:space="preserve"> празднике</w:t>
      </w:r>
      <w:r w:rsidR="0079063A" w:rsidRPr="00B41A5B">
        <w:rPr>
          <w:rFonts w:ascii="Times New Roman" w:hAnsi="Times New Roman" w:cs="Times New Roman"/>
          <w:sz w:val="28"/>
          <w:szCs w:val="28"/>
        </w:rPr>
        <w:t>, учрежденном совсем недавно, в 2004 году, однако</w:t>
      </w:r>
      <w:r w:rsidRPr="00B41A5B">
        <w:rPr>
          <w:rFonts w:ascii="Times New Roman" w:hAnsi="Times New Roman" w:cs="Times New Roman"/>
          <w:sz w:val="28"/>
          <w:szCs w:val="28"/>
        </w:rPr>
        <w:t xml:space="preserve">, истоки </w:t>
      </w:r>
      <w:r w:rsidR="0079063A" w:rsidRPr="00B41A5B">
        <w:rPr>
          <w:rFonts w:ascii="Times New Roman" w:hAnsi="Times New Roman" w:cs="Times New Roman"/>
          <w:sz w:val="28"/>
          <w:szCs w:val="28"/>
        </w:rPr>
        <w:t>его</w:t>
      </w:r>
      <w:r w:rsidRPr="00B41A5B">
        <w:rPr>
          <w:rFonts w:ascii="Times New Roman" w:hAnsi="Times New Roman" w:cs="Times New Roman"/>
          <w:sz w:val="28"/>
          <w:szCs w:val="28"/>
        </w:rPr>
        <w:t xml:space="preserve"> уходят в глубокое прошлое</w:t>
      </w:r>
      <w:r w:rsidR="0079063A" w:rsidRPr="00B41A5B">
        <w:rPr>
          <w:rFonts w:ascii="Times New Roman" w:hAnsi="Times New Roman" w:cs="Times New Roman"/>
          <w:sz w:val="28"/>
          <w:szCs w:val="28"/>
        </w:rPr>
        <w:t>. К</w:t>
      </w:r>
      <w:r w:rsidRPr="00B41A5B">
        <w:rPr>
          <w:rFonts w:ascii="Times New Roman" w:hAnsi="Times New Roman" w:cs="Times New Roman"/>
          <w:sz w:val="28"/>
          <w:szCs w:val="28"/>
        </w:rPr>
        <w:t>то может напомнить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, какие события происходили в России в начале </w:t>
      </w:r>
      <w:r w:rsidR="0079063A" w:rsidRPr="00B41A5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79063A" w:rsidRPr="00B41A5B">
        <w:rPr>
          <w:rFonts w:ascii="Times New Roman" w:hAnsi="Times New Roman" w:cs="Times New Roman"/>
          <w:sz w:val="28"/>
          <w:szCs w:val="28"/>
        </w:rPr>
        <w:t xml:space="preserve"> столетия? </w:t>
      </w:r>
      <w:r w:rsidR="0079063A" w:rsidRPr="00B41A5B">
        <w:rPr>
          <w:rFonts w:ascii="Times New Roman" w:hAnsi="Times New Roman" w:cs="Times New Roman"/>
          <w:i/>
          <w:sz w:val="28"/>
          <w:szCs w:val="28"/>
        </w:rPr>
        <w:t>(Смута)</w:t>
      </w:r>
    </w:p>
    <w:p w:rsidR="00995BE2" w:rsidRDefault="0079063A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Начало Смутного времени связано с династическим кризисом. </w:t>
      </w:r>
      <w:r w:rsidR="00995BE2">
        <w:rPr>
          <w:rFonts w:ascii="Times New Roman" w:hAnsi="Times New Roman" w:cs="Times New Roman"/>
          <w:sz w:val="28"/>
          <w:szCs w:val="28"/>
        </w:rPr>
        <w:t xml:space="preserve">В 1584 году умер царь Иван </w:t>
      </w:r>
      <w:proofErr w:type="gramStart"/>
      <w:r w:rsidR="00995BE2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="00995BE2">
        <w:rPr>
          <w:rFonts w:ascii="Times New Roman" w:hAnsi="Times New Roman" w:cs="Times New Roman"/>
          <w:sz w:val="28"/>
          <w:szCs w:val="28"/>
        </w:rPr>
        <w:t xml:space="preserve"> и российский престол перешел к его третьему сыну, 27-летнему Федору Ивановичу. На протяжении всего царствования Федора нерешенным оставался вопрос о наследнике царского престола, так как царица Ирина не могла родить царю живого ребенка.</w:t>
      </w:r>
    </w:p>
    <w:p w:rsidR="00D674A1" w:rsidRPr="00B41A5B" w:rsidRDefault="00995BE2" w:rsidP="00995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же время в городе Углич подрастал третий сын Ивана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– царевич Дмитрий. Несмотря на то, что брак Ивана Грозного с шестой женой считался незаконным с церковной точки зрения, царевич Дмитрий имел серьезные шансы занять царский престол.</w:t>
      </w:r>
      <w:r w:rsidR="00D674A1" w:rsidRPr="00B41A5B">
        <w:rPr>
          <w:rFonts w:ascii="Times New Roman" w:hAnsi="Times New Roman" w:cs="Times New Roman"/>
          <w:sz w:val="28"/>
          <w:szCs w:val="28"/>
        </w:rPr>
        <w:t xml:space="preserve"> Кто помнит, что произошло с царевичем Дмитрием? </w:t>
      </w:r>
      <w:r w:rsidR="00D674A1" w:rsidRPr="00B41A5B">
        <w:rPr>
          <w:rFonts w:ascii="Times New Roman" w:hAnsi="Times New Roman" w:cs="Times New Roman"/>
          <w:i/>
          <w:sz w:val="28"/>
          <w:szCs w:val="28"/>
        </w:rPr>
        <w:t>(ответы учеников)</w:t>
      </w:r>
      <w:r w:rsidR="00D674A1" w:rsidRPr="00B41A5B">
        <w:rPr>
          <w:rFonts w:ascii="Times New Roman" w:hAnsi="Times New Roman" w:cs="Times New Roman"/>
          <w:sz w:val="28"/>
          <w:szCs w:val="28"/>
        </w:rPr>
        <w:t>.</w:t>
      </w:r>
    </w:p>
    <w:p w:rsidR="00D674A1" w:rsidRPr="00B41A5B" w:rsidRDefault="00995BE2" w:rsidP="00995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1591 году, при загадочных обстоятельствах царевич Дмитрий погибает. Была созвана целая комиссия, которая разбирала все версии произошедшего, в итоге комиссия, во главе которой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Шуйский постановила, что царевич зарезался сам в приступе эпилепсии. Итогом стало то, что многовековая династия Рюриковичей, существовавшая с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века, прекратила свое существование, а попытка Бориса Годунова</w:t>
      </w:r>
      <w:r w:rsidR="00D674A1" w:rsidRPr="00B41A5B">
        <w:rPr>
          <w:rFonts w:ascii="Times New Roman" w:hAnsi="Times New Roman" w:cs="Times New Roman"/>
          <w:sz w:val="28"/>
          <w:szCs w:val="28"/>
        </w:rPr>
        <w:t xml:space="preserve"> дать начало новой династии успеха не имела.</w:t>
      </w: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Все это положило начало Смуте, которая имела катастрофические последствия для русского государства. Предлагаю вам посмотреть короткий видеоролик о событиях Смуты  </w:t>
      </w:r>
      <w:hyperlink r:id="rId4" w:history="1">
        <w:r w:rsidRPr="00B41A5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https://www.youtube.com/watch?v=ShXqq1Ur9xY</w:t>
        </w:r>
      </w:hyperlink>
      <w:r w:rsidRPr="00B4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63A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B41A5B">
        <w:rPr>
          <w:rFonts w:ascii="Times New Roman" w:hAnsi="Times New Roman" w:cs="Times New Roman"/>
          <w:sz w:val="28"/>
          <w:szCs w:val="28"/>
        </w:rPr>
        <w:t>: Итак, и</w:t>
      </w:r>
      <w:r w:rsidR="0079063A" w:rsidRPr="00B41A5B">
        <w:rPr>
          <w:rFonts w:ascii="Times New Roman" w:hAnsi="Times New Roman" w:cs="Times New Roman"/>
          <w:sz w:val="28"/>
          <w:szCs w:val="28"/>
        </w:rPr>
        <w:t>менно в ноябре 1612 года обозначилось то, что мы называем гражданской солидарностью, гражданской ответственностью, именно тогда появились ростки российского общества</w:t>
      </w:r>
      <w:r w:rsidRPr="00B41A5B">
        <w:rPr>
          <w:rFonts w:ascii="Times New Roman" w:hAnsi="Times New Roman" w:cs="Times New Roman"/>
          <w:sz w:val="28"/>
          <w:szCs w:val="28"/>
        </w:rPr>
        <w:t>. Ребята, как вы считаете</w:t>
      </w:r>
      <w:r w:rsidR="00597E92">
        <w:rPr>
          <w:rFonts w:ascii="Times New Roman" w:hAnsi="Times New Roman" w:cs="Times New Roman"/>
          <w:sz w:val="28"/>
          <w:szCs w:val="28"/>
        </w:rPr>
        <w:t>,</w:t>
      </w:r>
      <w:r w:rsidRPr="00B41A5B">
        <w:rPr>
          <w:rFonts w:ascii="Times New Roman" w:hAnsi="Times New Roman" w:cs="Times New Roman"/>
          <w:sz w:val="28"/>
          <w:szCs w:val="28"/>
        </w:rPr>
        <w:t xml:space="preserve"> как можно объяснить понятия «национальное единство», «национальное самосознание»? </w:t>
      </w:r>
      <w:r w:rsidRPr="00B41A5B">
        <w:rPr>
          <w:rFonts w:ascii="Times New Roman" w:hAnsi="Times New Roman" w:cs="Times New Roman"/>
          <w:i/>
          <w:sz w:val="28"/>
          <w:szCs w:val="28"/>
        </w:rPr>
        <w:t>(ответы учеников)</w:t>
      </w: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Почему, как вы думаете, при учреждении нового праздника предпочтение отдано событиям Смутного времени? (</w:t>
      </w:r>
      <w:r w:rsidRPr="00B41A5B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B41A5B">
        <w:rPr>
          <w:rFonts w:ascii="Times New Roman" w:hAnsi="Times New Roman" w:cs="Times New Roman"/>
          <w:sz w:val="28"/>
          <w:szCs w:val="28"/>
        </w:rPr>
        <w:t>)</w:t>
      </w: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Как вы считаете, какую опасность несут национальные распри и конфликты? (</w:t>
      </w:r>
      <w:r w:rsidRPr="00B41A5B">
        <w:rPr>
          <w:rFonts w:ascii="Times New Roman" w:hAnsi="Times New Roman" w:cs="Times New Roman"/>
          <w:i/>
          <w:sz w:val="28"/>
          <w:szCs w:val="28"/>
        </w:rPr>
        <w:t>ответы учеников</w:t>
      </w:r>
      <w:r w:rsidRPr="00B41A5B">
        <w:rPr>
          <w:rFonts w:ascii="Times New Roman" w:hAnsi="Times New Roman" w:cs="Times New Roman"/>
          <w:sz w:val="28"/>
          <w:szCs w:val="28"/>
        </w:rPr>
        <w:t>)</w:t>
      </w: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Мы с вами, россияне,</w:t>
      </w:r>
      <w:r w:rsidR="00CD2AA6" w:rsidRPr="00B41A5B">
        <w:rPr>
          <w:rFonts w:ascii="Times New Roman" w:hAnsi="Times New Roman" w:cs="Times New Roman"/>
          <w:sz w:val="28"/>
          <w:szCs w:val="28"/>
        </w:rPr>
        <w:t xml:space="preserve"> несмотря на принадлежность к различным национальностям, вероисповеданиям, социальным группам, мы – единый народ, который имеет общую историческую судьбу и, конечно, общее будущее.</w:t>
      </w:r>
      <w:r w:rsidRPr="00B4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Так как на территории Российской Федерации проживает большое количество народов, у каждого из которых свои культурные ценности и традиции, я предлагаю вам устроить небольшую викторину на лучшее знание народов нашей страны.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Вопросы викторины </w:t>
      </w:r>
      <w:r w:rsidRPr="00B41A5B">
        <w:rPr>
          <w:rFonts w:ascii="Times New Roman" w:hAnsi="Times New Roman" w:cs="Times New Roman"/>
          <w:sz w:val="28"/>
          <w:szCs w:val="28"/>
        </w:rPr>
        <w:t>(по мотивам Большого Этнографического диктанта)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1. Татарские мастерицы изготавливали матерчатые нагрудники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изю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) для женской одежды, искусно украшая их шелковыми и золототкаными лентами.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Изю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носили только замужние женщины. Для какой цели? </w:t>
      </w:r>
    </w:p>
    <w:p w:rsidR="00267E10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67E10" w:rsidRPr="00B41A5B">
        <w:rPr>
          <w:rFonts w:ascii="Times New Roman" w:hAnsi="Times New Roman" w:cs="Times New Roman"/>
          <w:sz w:val="28"/>
          <w:szCs w:val="28"/>
        </w:rPr>
        <w:t xml:space="preserve">. скрыть грудной разрез женского платья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1A5B">
        <w:rPr>
          <w:rFonts w:ascii="Times New Roman" w:hAnsi="Times New Roman" w:cs="Times New Roman"/>
          <w:sz w:val="28"/>
          <w:szCs w:val="28"/>
        </w:rPr>
        <w:t xml:space="preserve">. только, чтобы показать достаток </w:t>
      </w:r>
    </w:p>
    <w:p w:rsidR="00BC7A57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1A5B">
        <w:rPr>
          <w:rFonts w:ascii="Times New Roman" w:hAnsi="Times New Roman" w:cs="Times New Roman"/>
          <w:sz w:val="28"/>
          <w:szCs w:val="28"/>
        </w:rPr>
        <w:t>. исключительно как украшение</w:t>
      </w:r>
      <w:r w:rsidRPr="00BC7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41A5B">
        <w:rPr>
          <w:rFonts w:ascii="Times New Roman" w:hAnsi="Times New Roman" w:cs="Times New Roman"/>
          <w:sz w:val="28"/>
          <w:szCs w:val="28"/>
        </w:rPr>
        <w:t xml:space="preserve">. для защиты от ветра 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А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2. Танцы каждого народа России внесли уникальный вклад в культуру нашей страны. В то же время в народном творчестве есть немало общего, например, круговые танцы: у бурят – это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, у осетин –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симд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>, у русских – хоровод. А как называется похожий танец у лезгин?</w:t>
      </w:r>
    </w:p>
    <w:p w:rsidR="00267E10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7E10" w:rsidRPr="00B41A5B">
        <w:rPr>
          <w:rFonts w:ascii="Times New Roman" w:hAnsi="Times New Roman" w:cs="Times New Roman"/>
          <w:sz w:val="28"/>
          <w:szCs w:val="28"/>
        </w:rPr>
        <w:t xml:space="preserve">. берд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41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41A5B">
        <w:rPr>
          <w:rFonts w:ascii="Times New Roman" w:hAnsi="Times New Roman" w:cs="Times New Roman"/>
          <w:sz w:val="28"/>
          <w:szCs w:val="28"/>
        </w:rPr>
        <w:t>. барыня</w:t>
      </w:r>
    </w:p>
    <w:p w:rsidR="00267E10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67E10" w:rsidRPr="00B41A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E10" w:rsidRPr="00B41A5B">
        <w:rPr>
          <w:rFonts w:ascii="Times New Roman" w:hAnsi="Times New Roman" w:cs="Times New Roman"/>
          <w:sz w:val="28"/>
          <w:szCs w:val="28"/>
        </w:rPr>
        <w:t>ялли</w:t>
      </w:r>
      <w:proofErr w:type="spellEnd"/>
      <w:r w:rsidR="00267E10" w:rsidRPr="00B41A5B">
        <w:rPr>
          <w:rFonts w:ascii="Times New Roman" w:hAnsi="Times New Roman" w:cs="Times New Roman"/>
          <w:sz w:val="28"/>
          <w:szCs w:val="28"/>
        </w:rPr>
        <w:t xml:space="preserve"> яр </w:t>
      </w:r>
    </w:p>
    <w:p w:rsidR="00267E10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Г</w:t>
      </w:r>
    </w:p>
    <w:p w:rsidR="00C473B9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3. </w:t>
      </w:r>
      <w:r w:rsidR="00C473B9" w:rsidRPr="00B41A5B">
        <w:rPr>
          <w:rFonts w:ascii="Times New Roman" w:hAnsi="Times New Roman" w:cs="Times New Roman"/>
          <w:sz w:val="28"/>
          <w:szCs w:val="28"/>
        </w:rPr>
        <w:t>В годы Отечественной войны 1812 года французская армия называла представителей этого народа «северными амурами» за их виртуозную стрельбу из лука. О ком идет речь?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1A5B">
        <w:rPr>
          <w:rFonts w:ascii="Times New Roman" w:hAnsi="Times New Roman" w:cs="Times New Roman"/>
          <w:sz w:val="28"/>
          <w:szCs w:val="28"/>
        </w:rPr>
        <w:t xml:space="preserve">. башкиры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Б. карелы </w:t>
      </w:r>
    </w:p>
    <w:p w:rsidR="00C473B9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3B9" w:rsidRPr="00B41A5B">
        <w:rPr>
          <w:rFonts w:ascii="Times New Roman" w:hAnsi="Times New Roman" w:cs="Times New Roman"/>
          <w:sz w:val="28"/>
          <w:szCs w:val="28"/>
        </w:rPr>
        <w:t xml:space="preserve">. чеченцы </w:t>
      </w:r>
    </w:p>
    <w:p w:rsidR="00267E10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Г. русские</w:t>
      </w:r>
    </w:p>
    <w:p w:rsidR="00C473B9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А</w:t>
      </w:r>
    </w:p>
    <w:p w:rsidR="00C473B9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4. Алтайские народные сказители,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кайчы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>, сопровождают свое повествование аккомпанементом необычного инструмента, напоминающего домбру – топшура. Этот инструмент изготавливается из цельного куска священного для алтайцев дерева – кедра. Из чего делают струны для данного инструмента?</w:t>
      </w:r>
    </w:p>
    <w:p w:rsidR="00BC7A57" w:rsidRPr="00B41A5B" w:rsidRDefault="00C473B9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А. </w:t>
      </w:r>
      <w:r w:rsidR="00BC7A57" w:rsidRPr="00B41A5B">
        <w:rPr>
          <w:rFonts w:ascii="Times New Roman" w:hAnsi="Times New Roman" w:cs="Times New Roman"/>
          <w:sz w:val="28"/>
          <w:szCs w:val="28"/>
        </w:rPr>
        <w:t xml:space="preserve">из крапивы </w:t>
      </w:r>
    </w:p>
    <w:p w:rsidR="00BC7A57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Б. </w:t>
      </w:r>
      <w:r w:rsidR="00BC7A57" w:rsidRPr="00B41A5B">
        <w:rPr>
          <w:rFonts w:ascii="Times New Roman" w:hAnsi="Times New Roman" w:cs="Times New Roman"/>
          <w:sz w:val="28"/>
          <w:szCs w:val="28"/>
        </w:rPr>
        <w:t>из конского волоса</w:t>
      </w:r>
    </w:p>
    <w:p w:rsidR="00C473B9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В. </w:t>
      </w:r>
      <w:r w:rsidR="00BC7A57" w:rsidRPr="00B41A5B">
        <w:rPr>
          <w:rFonts w:ascii="Times New Roman" w:hAnsi="Times New Roman" w:cs="Times New Roman"/>
          <w:sz w:val="28"/>
          <w:szCs w:val="28"/>
        </w:rPr>
        <w:t>из жил и кишок животных</w:t>
      </w:r>
    </w:p>
    <w:p w:rsidR="00C473B9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r w:rsidR="00BC7A57" w:rsidRPr="00B41A5B">
        <w:rPr>
          <w:rFonts w:ascii="Times New Roman" w:hAnsi="Times New Roman" w:cs="Times New Roman"/>
          <w:sz w:val="28"/>
          <w:szCs w:val="28"/>
        </w:rPr>
        <w:t>из кожи</w:t>
      </w:r>
    </w:p>
    <w:p w:rsidR="00C473B9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Б</w:t>
      </w:r>
    </w:p>
    <w:p w:rsidR="00B41A5B" w:rsidRPr="00B41A5B" w:rsidRDefault="00C473B9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5.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 В традиционной кухне многих народов России есть напитки из кислого молока: у татар, башкир, калмыков, алтайцев и других – </w:t>
      </w:r>
      <w:proofErr w:type="spellStart"/>
      <w:r w:rsidR="00B41A5B" w:rsidRPr="00B41A5B">
        <w:rPr>
          <w:rFonts w:ascii="Times New Roman" w:hAnsi="Times New Roman" w:cs="Times New Roman"/>
          <w:sz w:val="28"/>
          <w:szCs w:val="28"/>
        </w:rPr>
        <w:t>катык</w:t>
      </w:r>
      <w:proofErr w:type="spellEnd"/>
      <w:r w:rsidR="00B41A5B" w:rsidRPr="00B41A5B">
        <w:rPr>
          <w:rFonts w:ascii="Times New Roman" w:hAnsi="Times New Roman" w:cs="Times New Roman"/>
          <w:sz w:val="28"/>
          <w:szCs w:val="28"/>
        </w:rPr>
        <w:t xml:space="preserve">, айран, кумыс; у чеченцев и ингушей – </w:t>
      </w:r>
      <w:proofErr w:type="spellStart"/>
      <w:r w:rsidR="00B41A5B" w:rsidRPr="00B41A5B">
        <w:rPr>
          <w:rFonts w:ascii="Times New Roman" w:hAnsi="Times New Roman" w:cs="Times New Roman"/>
          <w:sz w:val="28"/>
          <w:szCs w:val="28"/>
        </w:rPr>
        <w:t>йетшура</w:t>
      </w:r>
      <w:proofErr w:type="spellEnd"/>
      <w:r w:rsidR="00B41A5B" w:rsidRPr="00B41A5B">
        <w:rPr>
          <w:rFonts w:ascii="Times New Roman" w:hAnsi="Times New Roman" w:cs="Times New Roman"/>
          <w:sz w:val="28"/>
          <w:szCs w:val="28"/>
        </w:rPr>
        <w:t xml:space="preserve">. А как называется кисломолочный напиток в традиционной русской кухне? </w:t>
      </w:r>
    </w:p>
    <w:p w:rsidR="00BC7A57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C7A57" w:rsidRPr="00B41A5B">
        <w:rPr>
          <w:rFonts w:ascii="Times New Roman" w:hAnsi="Times New Roman" w:cs="Times New Roman"/>
          <w:sz w:val="28"/>
          <w:szCs w:val="28"/>
        </w:rPr>
        <w:t>суорат</w:t>
      </w:r>
      <w:proofErr w:type="spellEnd"/>
      <w:r w:rsidR="00BC7A57" w:rsidRPr="00B4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тан </w:t>
      </w:r>
    </w:p>
    <w:p w:rsidR="00BC7A57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B41A5B">
        <w:rPr>
          <w:rFonts w:ascii="Times New Roman" w:hAnsi="Times New Roman" w:cs="Times New Roman"/>
          <w:sz w:val="28"/>
          <w:szCs w:val="28"/>
        </w:rPr>
        <w:t>йогурт</w:t>
      </w:r>
    </w:p>
    <w:p w:rsidR="00B41A5B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. варенец 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Г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6. «Самоед», «Джигит», «Калмык», «Якут» – это: </w:t>
      </w:r>
    </w:p>
    <w:p w:rsidR="00BC7A57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А. </w:t>
      </w:r>
      <w:r w:rsidR="00BC7A57" w:rsidRPr="00B41A5B">
        <w:rPr>
          <w:rFonts w:ascii="Times New Roman" w:hAnsi="Times New Roman" w:cs="Times New Roman"/>
          <w:sz w:val="28"/>
          <w:szCs w:val="28"/>
        </w:rPr>
        <w:t>названия поселений</w:t>
      </w:r>
    </w:p>
    <w:p w:rsidR="00B41A5B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названия народных танцев </w:t>
      </w:r>
    </w:p>
    <w:p w:rsidR="00BC7A57" w:rsidRPr="00B41A5B" w:rsidRDefault="00BC7A57" w:rsidP="00BC7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. </w:t>
      </w:r>
      <w:r w:rsidRPr="00B41A5B">
        <w:rPr>
          <w:rFonts w:ascii="Times New Roman" w:hAnsi="Times New Roman" w:cs="Times New Roman"/>
          <w:sz w:val="28"/>
          <w:szCs w:val="28"/>
        </w:rPr>
        <w:t>способы завязывания морских такелажных узлов</w:t>
      </w:r>
    </w:p>
    <w:p w:rsidR="00B41A5B" w:rsidRPr="00B41A5B" w:rsidRDefault="00BC7A57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1A5B" w:rsidRPr="00B41A5B">
        <w:rPr>
          <w:rFonts w:ascii="Times New Roman" w:hAnsi="Times New Roman" w:cs="Times New Roman"/>
          <w:sz w:val="28"/>
          <w:szCs w:val="28"/>
        </w:rPr>
        <w:t xml:space="preserve">. исторические названия судов Российского морского флота 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Г. </w:t>
      </w:r>
      <w:r w:rsidRPr="00B41A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Г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7. С какого из древних городов Крыма началось распространение христианства на Руси?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Корсунь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Херсонесское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городище в </w:t>
      </w:r>
      <w:proofErr w:type="gramStart"/>
      <w:r w:rsidRPr="00B41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1A5B">
        <w:rPr>
          <w:rFonts w:ascii="Times New Roman" w:hAnsi="Times New Roman" w:cs="Times New Roman"/>
          <w:sz w:val="28"/>
          <w:szCs w:val="28"/>
        </w:rPr>
        <w:t xml:space="preserve">. Севастополе) 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Б. </w:t>
      </w:r>
      <w:r w:rsidR="00BC7A57" w:rsidRPr="00B41A5B">
        <w:rPr>
          <w:rFonts w:ascii="Times New Roman" w:hAnsi="Times New Roman" w:cs="Times New Roman"/>
          <w:sz w:val="28"/>
          <w:szCs w:val="28"/>
        </w:rPr>
        <w:t>Пантикапей (</w:t>
      </w:r>
      <w:proofErr w:type="gramStart"/>
      <w:r w:rsidR="00BC7A57" w:rsidRPr="00B41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7A57" w:rsidRPr="00B41A5B">
        <w:rPr>
          <w:rFonts w:ascii="Times New Roman" w:hAnsi="Times New Roman" w:cs="Times New Roman"/>
          <w:sz w:val="28"/>
          <w:szCs w:val="28"/>
        </w:rPr>
        <w:t>. Керчь)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Керкинитида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 (г. Евпатория) 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Г. </w:t>
      </w:r>
      <w:r w:rsidR="00BC7A57" w:rsidRPr="00B41A5B">
        <w:rPr>
          <w:rFonts w:ascii="Times New Roman" w:hAnsi="Times New Roman" w:cs="Times New Roman"/>
          <w:sz w:val="28"/>
          <w:szCs w:val="28"/>
        </w:rPr>
        <w:t>Кафа (</w:t>
      </w:r>
      <w:proofErr w:type="gramStart"/>
      <w:r w:rsidR="00BC7A57" w:rsidRPr="00B41A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7A57" w:rsidRPr="00B41A5B">
        <w:rPr>
          <w:rFonts w:ascii="Times New Roman" w:hAnsi="Times New Roman" w:cs="Times New Roman"/>
          <w:sz w:val="28"/>
          <w:szCs w:val="28"/>
        </w:rPr>
        <w:t>. Феодосия)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Ответ: А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8. В Нижегородской области расположено озеро </w:t>
      </w:r>
      <w:proofErr w:type="spellStart"/>
      <w:r w:rsidRPr="00B41A5B">
        <w:rPr>
          <w:rFonts w:ascii="Times New Roman" w:hAnsi="Times New Roman" w:cs="Times New Roman"/>
          <w:sz w:val="28"/>
          <w:szCs w:val="28"/>
        </w:rPr>
        <w:t>Светлояр</w:t>
      </w:r>
      <w:proofErr w:type="spellEnd"/>
      <w:r w:rsidRPr="00B41A5B">
        <w:rPr>
          <w:rFonts w:ascii="Times New Roman" w:hAnsi="Times New Roman" w:cs="Times New Roman"/>
          <w:sz w:val="28"/>
          <w:szCs w:val="28"/>
        </w:rPr>
        <w:t xml:space="preserve">, с которым связана легенда о </w:t>
      </w:r>
      <w:proofErr w:type="spellStart"/>
      <w:proofErr w:type="gramStart"/>
      <w:r w:rsidRPr="00B41A5B">
        <w:rPr>
          <w:rFonts w:ascii="Times New Roman" w:hAnsi="Times New Roman" w:cs="Times New Roman"/>
          <w:sz w:val="28"/>
          <w:szCs w:val="28"/>
        </w:rPr>
        <w:t>Китеж-граде</w:t>
      </w:r>
      <w:proofErr w:type="spellEnd"/>
      <w:proofErr w:type="gramEnd"/>
      <w:r w:rsidRPr="00B41A5B">
        <w:rPr>
          <w:rFonts w:ascii="Times New Roman" w:hAnsi="Times New Roman" w:cs="Times New Roman"/>
          <w:sz w:val="28"/>
          <w:szCs w:val="28"/>
        </w:rPr>
        <w:t>. По берегам озера с XVII века селились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А.</w:t>
      </w:r>
      <w:r w:rsidR="00BC7A57" w:rsidRPr="00BC7A57">
        <w:rPr>
          <w:rFonts w:ascii="Times New Roman" w:hAnsi="Times New Roman" w:cs="Times New Roman"/>
          <w:sz w:val="28"/>
          <w:szCs w:val="28"/>
        </w:rPr>
        <w:t xml:space="preserve"> </w:t>
      </w:r>
      <w:r w:rsidR="00BC7A57" w:rsidRPr="00B41A5B">
        <w:rPr>
          <w:rFonts w:ascii="Times New Roman" w:hAnsi="Times New Roman" w:cs="Times New Roman"/>
          <w:sz w:val="28"/>
          <w:szCs w:val="28"/>
        </w:rPr>
        <w:t>татары</w:t>
      </w:r>
      <w:r w:rsidRPr="00B41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Б. </w:t>
      </w:r>
      <w:r w:rsidR="00BC7A57" w:rsidRPr="00B41A5B">
        <w:rPr>
          <w:rFonts w:ascii="Times New Roman" w:hAnsi="Times New Roman" w:cs="Times New Roman"/>
          <w:sz w:val="28"/>
          <w:szCs w:val="28"/>
        </w:rPr>
        <w:t>марийцы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В. </w:t>
      </w:r>
      <w:r w:rsidR="00BC7A57" w:rsidRPr="00B41A5B">
        <w:rPr>
          <w:rFonts w:ascii="Times New Roman" w:hAnsi="Times New Roman" w:cs="Times New Roman"/>
          <w:sz w:val="28"/>
          <w:szCs w:val="28"/>
        </w:rPr>
        <w:t>удмурты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Г. </w:t>
      </w:r>
      <w:r w:rsidR="00BC7A57" w:rsidRPr="00B41A5B">
        <w:rPr>
          <w:rFonts w:ascii="Times New Roman" w:hAnsi="Times New Roman" w:cs="Times New Roman"/>
          <w:sz w:val="28"/>
          <w:szCs w:val="28"/>
        </w:rPr>
        <w:t>русские</w:t>
      </w:r>
    </w:p>
    <w:p w:rsidR="00B41A5B" w:rsidRPr="00B41A5B" w:rsidRDefault="00B41A5B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="00BC7A57">
        <w:rPr>
          <w:rFonts w:ascii="Times New Roman" w:hAnsi="Times New Roman" w:cs="Times New Roman"/>
          <w:b/>
          <w:sz w:val="28"/>
          <w:szCs w:val="28"/>
        </w:rPr>
        <w:t>Г</w:t>
      </w:r>
    </w:p>
    <w:p w:rsidR="00CD2AA6" w:rsidRPr="00B41A5B" w:rsidRDefault="00CD2AA6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Закончить наше занятие хочется одной притчей. Эта притча работает не только в пределах одной какой-то семьи, но и в пределах целого государства. Надеюсь, что, услышав ее, вы сделаете определенные выводы, и, хочется верить, что эти выводы будут правильные.</w:t>
      </w:r>
    </w:p>
    <w:p w:rsidR="00995BE2" w:rsidRDefault="00CD2AA6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Притча</w:t>
      </w:r>
      <w:r w:rsidRPr="00B41A5B">
        <w:rPr>
          <w:rFonts w:ascii="Times New Roman" w:hAnsi="Times New Roman" w:cs="Times New Roman"/>
          <w:sz w:val="28"/>
          <w:szCs w:val="28"/>
        </w:rPr>
        <w:t xml:space="preserve">: У одного старика было три сына. </w:t>
      </w:r>
      <w:r w:rsidR="00995BE2">
        <w:rPr>
          <w:rFonts w:ascii="Times New Roman" w:hAnsi="Times New Roman" w:cs="Times New Roman"/>
          <w:sz w:val="28"/>
          <w:szCs w:val="28"/>
        </w:rPr>
        <w:t>Сыновья постоянно спорили друг с другом и никак не могли ужиться и жить в мире. Их отцу очень хотелось, чтобы после его смерти сыновья жили в согласии, поэтому он решил, что пришла пора их этому научить. Однажды старик позвал к себе сыновей и сказал, что необходимо разломать пополам обычный веник. Старший сын очень долго пробовал, но у него так и не получилось это сделать. Попытки среднего и младшего сыновей также не увенчались успехом. Тогда старик развязал веник и отдал каждому из сыновей по прутику, попросив разломать их. Конечно, им с легкостью удалось справиться с данной задачей.</w:t>
      </w:r>
      <w:r w:rsidR="007B6DC5">
        <w:rPr>
          <w:rFonts w:ascii="Times New Roman" w:hAnsi="Times New Roman" w:cs="Times New Roman"/>
          <w:sz w:val="28"/>
          <w:szCs w:val="28"/>
        </w:rPr>
        <w:t xml:space="preserve"> Тогда отец сказал своим сыновьям «Все также происходит и в нашей жизни. Если мы все делаем вместе и сообща – то никакая беда нас не сломит, а вот если мы будем существовать по отдельности, то нас легко победить, </w:t>
      </w:r>
      <w:proofErr w:type="gramStart"/>
      <w:r w:rsidR="007B6DC5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7B6DC5">
        <w:rPr>
          <w:rFonts w:ascii="Times New Roman" w:hAnsi="Times New Roman" w:cs="Times New Roman"/>
          <w:sz w:val="28"/>
          <w:szCs w:val="28"/>
        </w:rPr>
        <w:t xml:space="preserve"> и сломать пару прутиков».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A5B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- Что нового вы узнали во время классного часа?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>- Что показалось вам наиболее интересным?</w:t>
      </w:r>
    </w:p>
    <w:p w:rsidR="00267E10" w:rsidRPr="00B41A5B" w:rsidRDefault="00267E10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5B">
        <w:rPr>
          <w:rFonts w:ascii="Times New Roman" w:hAnsi="Times New Roman" w:cs="Times New Roman"/>
          <w:sz w:val="28"/>
          <w:szCs w:val="28"/>
        </w:rPr>
        <w:t xml:space="preserve">- Чем из </w:t>
      </w:r>
      <w:proofErr w:type="gramStart"/>
      <w:r w:rsidRPr="00B41A5B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B41A5B">
        <w:rPr>
          <w:rFonts w:ascii="Times New Roman" w:hAnsi="Times New Roman" w:cs="Times New Roman"/>
          <w:sz w:val="28"/>
          <w:szCs w:val="28"/>
        </w:rPr>
        <w:t xml:space="preserve"> вы захотите поделиться с друзьями и знакомыми?</w:t>
      </w: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4A1" w:rsidRPr="00B41A5B" w:rsidRDefault="00D674A1" w:rsidP="00B41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5D2" w:rsidRPr="00B41A5B" w:rsidRDefault="003E65D2" w:rsidP="00B41A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5D2" w:rsidRPr="00B41A5B" w:rsidRDefault="003E65D2" w:rsidP="00B41A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5D2" w:rsidRPr="00B41A5B" w:rsidRDefault="003E65D2" w:rsidP="00B41A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E65D2" w:rsidRPr="00B41A5B" w:rsidSect="003E65D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5D2"/>
    <w:rsid w:val="00267E10"/>
    <w:rsid w:val="003E65D2"/>
    <w:rsid w:val="00597E92"/>
    <w:rsid w:val="0079063A"/>
    <w:rsid w:val="007B6DC5"/>
    <w:rsid w:val="00995BE2"/>
    <w:rsid w:val="00AD7695"/>
    <w:rsid w:val="00B41A5B"/>
    <w:rsid w:val="00BC7A57"/>
    <w:rsid w:val="00C118EB"/>
    <w:rsid w:val="00C32B3D"/>
    <w:rsid w:val="00C473B9"/>
    <w:rsid w:val="00CD2AA6"/>
    <w:rsid w:val="00D6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hXqq1Ur9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2021-11-02T14:20:00Z</dcterms:created>
  <dcterms:modified xsi:type="dcterms:W3CDTF">2021-11-02T15:46:00Z</dcterms:modified>
</cp:coreProperties>
</file>