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D" w:rsidRDefault="0000150D" w:rsidP="000015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Муниципальное автономное общеобразовательное учреждение</w:t>
      </w:r>
    </w:p>
    <w:p w:rsidR="0000150D" w:rsidRDefault="0000150D" w:rsidP="000015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«Средняя общеобразовательная школа №10»</w:t>
      </w:r>
    </w:p>
    <w:p w:rsidR="0000150D" w:rsidRDefault="0000150D" w:rsidP="000015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имени Героя Российской Федерации Дмитрия Леонидовича Рычкова</w:t>
      </w:r>
    </w:p>
    <w:p w:rsidR="0000150D" w:rsidRDefault="0000150D">
      <w:pPr>
        <w:rPr>
          <w:rFonts w:ascii="Times New Roman" w:hAnsi="Times New Roman" w:cs="Times New Roman"/>
          <w:sz w:val="28"/>
          <w:szCs w:val="28"/>
        </w:rPr>
      </w:pPr>
    </w:p>
    <w:p w:rsidR="0000150D" w:rsidRDefault="0000150D">
      <w:pPr>
        <w:rPr>
          <w:rFonts w:ascii="Times New Roman" w:hAnsi="Times New Roman" w:cs="Times New Roman"/>
          <w:sz w:val="28"/>
          <w:szCs w:val="28"/>
        </w:rPr>
      </w:pPr>
    </w:p>
    <w:p w:rsidR="0056516C" w:rsidRDefault="0056516C" w:rsidP="0056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16C" w:rsidRDefault="0056516C" w:rsidP="0056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16C" w:rsidRDefault="0056516C" w:rsidP="0056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16C" w:rsidRDefault="0056516C" w:rsidP="0056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16C" w:rsidRDefault="0056516C" w:rsidP="0056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16C" w:rsidRDefault="0056516C" w:rsidP="0056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50D" w:rsidRDefault="0000150D" w:rsidP="00565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C020AE" w:rsidRDefault="0000150D" w:rsidP="00565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«Дистанционный урок».</w:t>
      </w:r>
    </w:p>
    <w:p w:rsidR="0056516C" w:rsidRDefault="0056516C" w:rsidP="0056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16C" w:rsidRDefault="0056516C" w:rsidP="0056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16C" w:rsidRDefault="0056516C" w:rsidP="0056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16C" w:rsidRDefault="0056516C" w:rsidP="0056516C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56516C" w:rsidRDefault="0056516C" w:rsidP="0056516C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Короткова Регина Сергеевна, </w:t>
      </w:r>
    </w:p>
    <w:p w:rsidR="000872C9" w:rsidRDefault="0056516C" w:rsidP="0056516C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0872C9" w:rsidRPr="0008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6C" w:rsidRPr="000872C9" w:rsidRDefault="000872C9" w:rsidP="0056516C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10 г. Реж</w:t>
      </w:r>
    </w:p>
    <w:p w:rsidR="0000150D" w:rsidRDefault="0000150D">
      <w:pPr>
        <w:rPr>
          <w:rFonts w:ascii="Times New Roman" w:hAnsi="Times New Roman" w:cs="Times New Roman"/>
          <w:sz w:val="28"/>
          <w:szCs w:val="28"/>
        </w:rPr>
      </w:pPr>
    </w:p>
    <w:p w:rsidR="0056516C" w:rsidRDefault="0056516C">
      <w:pPr>
        <w:rPr>
          <w:rFonts w:ascii="Times New Roman" w:hAnsi="Times New Roman" w:cs="Times New Roman"/>
          <w:sz w:val="28"/>
          <w:szCs w:val="28"/>
        </w:rPr>
      </w:pPr>
    </w:p>
    <w:p w:rsidR="0056516C" w:rsidRDefault="0056516C">
      <w:pPr>
        <w:rPr>
          <w:rFonts w:ascii="Times New Roman" w:hAnsi="Times New Roman" w:cs="Times New Roman"/>
          <w:sz w:val="28"/>
          <w:szCs w:val="28"/>
        </w:rPr>
      </w:pPr>
    </w:p>
    <w:p w:rsidR="0056516C" w:rsidRDefault="0056516C">
      <w:pPr>
        <w:rPr>
          <w:rFonts w:ascii="Times New Roman" w:hAnsi="Times New Roman" w:cs="Times New Roman"/>
          <w:sz w:val="28"/>
          <w:szCs w:val="28"/>
        </w:rPr>
      </w:pPr>
    </w:p>
    <w:p w:rsidR="0056516C" w:rsidRDefault="0056516C">
      <w:pPr>
        <w:rPr>
          <w:rFonts w:ascii="Times New Roman" w:hAnsi="Times New Roman" w:cs="Times New Roman"/>
          <w:sz w:val="28"/>
          <w:szCs w:val="28"/>
        </w:rPr>
      </w:pPr>
    </w:p>
    <w:p w:rsidR="0056516C" w:rsidRDefault="0056516C">
      <w:pPr>
        <w:rPr>
          <w:rFonts w:ascii="Times New Roman" w:hAnsi="Times New Roman" w:cs="Times New Roman"/>
          <w:sz w:val="28"/>
          <w:szCs w:val="28"/>
        </w:rPr>
      </w:pPr>
    </w:p>
    <w:p w:rsidR="0056516C" w:rsidRDefault="0056516C" w:rsidP="000872C9">
      <w:pPr>
        <w:rPr>
          <w:rFonts w:ascii="Times New Roman" w:hAnsi="Times New Roman" w:cs="Times New Roman"/>
          <w:sz w:val="28"/>
          <w:szCs w:val="28"/>
        </w:rPr>
      </w:pPr>
    </w:p>
    <w:p w:rsidR="00DB7F06" w:rsidRDefault="0056516C" w:rsidP="00087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6516C" w:rsidRDefault="00DB7F06" w:rsidP="00DB7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BC1EAC" w:rsidRDefault="00BC1EAC" w:rsidP="00DB7F06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условиях развития современного общества </w:t>
      </w:r>
      <w:r w:rsidR="00405C72" w:rsidRPr="00405C72">
        <w:rPr>
          <w:rFonts w:ascii="Times New Roman" w:hAnsi="Times New Roman" w:cs="Times New Roman"/>
          <w:sz w:val="28"/>
          <w:szCs w:val="28"/>
        </w:rPr>
        <w:t xml:space="preserve">использование онлайн уроков становится все более популярно среди учителей. Сколько бы не было создано </w:t>
      </w:r>
      <w:r w:rsidR="00405C72">
        <w:rPr>
          <w:rFonts w:ascii="Times New Roman" w:hAnsi="Times New Roman" w:cs="Times New Roman"/>
          <w:sz w:val="28"/>
          <w:szCs w:val="28"/>
        </w:rPr>
        <w:t>электронный образовательных ресурсов</w:t>
      </w:r>
      <w:r w:rsidR="00405C72" w:rsidRPr="00405C72">
        <w:rPr>
          <w:rFonts w:ascii="Times New Roman" w:hAnsi="Times New Roman" w:cs="Times New Roman"/>
          <w:sz w:val="28"/>
          <w:szCs w:val="28"/>
        </w:rPr>
        <w:t>, какими бы они не были, хочется создать свой собственный электронный ресурс.</w:t>
      </w:r>
    </w:p>
    <w:p w:rsidR="00DB7F06" w:rsidRDefault="00405C72" w:rsidP="00DB7F06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</w:t>
      </w:r>
      <w:r w:rsidR="00DB7F06">
        <w:rPr>
          <w:rFonts w:ascii="Times New Roman" w:hAnsi="Times New Roman" w:cs="Times New Roman"/>
          <w:sz w:val="28"/>
          <w:szCs w:val="28"/>
        </w:rPr>
        <w:t xml:space="preserve">етодическая разработка </w:t>
      </w:r>
      <w:r w:rsidR="0065447A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DB7F06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65447A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DB7F06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65447A">
        <w:rPr>
          <w:rFonts w:ascii="Times New Roman" w:hAnsi="Times New Roman" w:cs="Times New Roman"/>
          <w:sz w:val="28"/>
          <w:szCs w:val="28"/>
        </w:rPr>
        <w:t xml:space="preserve"> первого</w:t>
      </w:r>
      <w:r>
        <w:rPr>
          <w:rFonts w:ascii="Times New Roman" w:hAnsi="Times New Roman" w:cs="Times New Roman"/>
          <w:sz w:val="28"/>
          <w:szCs w:val="28"/>
        </w:rPr>
        <w:t xml:space="preserve"> урока по теме:</w:t>
      </w:r>
      <w:r w:rsidR="0065447A">
        <w:rPr>
          <w:rFonts w:ascii="Times New Roman" w:hAnsi="Times New Roman" w:cs="Times New Roman"/>
          <w:sz w:val="28"/>
          <w:szCs w:val="28"/>
        </w:rPr>
        <w:t xml:space="preserve"> </w:t>
      </w:r>
      <w:r w:rsidR="0065447A" w:rsidRPr="0065447A">
        <w:rPr>
          <w:rFonts w:ascii="Times New Roman" w:hAnsi="Times New Roman" w:cs="Times New Roman"/>
          <w:sz w:val="28"/>
          <w:szCs w:val="28"/>
        </w:rPr>
        <w:t xml:space="preserve">«Умножение и деление десятичных дробей»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F06">
        <w:rPr>
          <w:rFonts w:ascii="Times New Roman" w:hAnsi="Times New Roman" w:cs="Times New Roman"/>
          <w:sz w:val="28"/>
          <w:szCs w:val="28"/>
        </w:rPr>
        <w:t xml:space="preserve">в </w:t>
      </w:r>
      <w:r w:rsidR="00387F99">
        <w:rPr>
          <w:rFonts w:ascii="Times New Roman" w:hAnsi="Times New Roman" w:cs="Times New Roman"/>
          <w:sz w:val="28"/>
          <w:szCs w:val="28"/>
        </w:rPr>
        <w:t>6</w:t>
      </w:r>
      <w:r w:rsidR="00DB7F06">
        <w:rPr>
          <w:rFonts w:ascii="Times New Roman" w:hAnsi="Times New Roman" w:cs="Times New Roman"/>
          <w:sz w:val="28"/>
          <w:szCs w:val="28"/>
        </w:rPr>
        <w:t xml:space="preserve"> классе общеобразовательных учреждений.  Актуальность данной темы обусловлена тем, что данная тема является одной из важнейших тем курса математики, имеет практическую значимость в расширении и углублении знаний учащихся о делении как арифметическом действии.</w:t>
      </w:r>
    </w:p>
    <w:p w:rsidR="00DB7F06" w:rsidRDefault="00DB7F06" w:rsidP="00DB7F06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направлена на изучение нового материала и первичное закрепление, что позволяет каждому ученику овладеть навыками </w:t>
      </w:r>
      <w:r w:rsidR="00134A61">
        <w:rPr>
          <w:rFonts w:ascii="Times New Roman" w:hAnsi="Times New Roman" w:cs="Times New Roman"/>
          <w:sz w:val="28"/>
          <w:szCs w:val="28"/>
        </w:rPr>
        <w:t>умножения и деления десятичных дробей на 10, 100, 1000</w:t>
      </w:r>
      <w:r w:rsidR="0029626E">
        <w:rPr>
          <w:rFonts w:ascii="Times New Roman" w:hAnsi="Times New Roman" w:cs="Times New Roman"/>
          <w:sz w:val="28"/>
          <w:szCs w:val="28"/>
        </w:rPr>
        <w:t>,</w:t>
      </w:r>
      <w:r w:rsidR="00134A61">
        <w:rPr>
          <w:rFonts w:ascii="Times New Roman" w:hAnsi="Times New Roman" w:cs="Times New Roman"/>
          <w:sz w:val="28"/>
          <w:szCs w:val="28"/>
        </w:rPr>
        <w:t xml:space="preserve"> </w:t>
      </w:r>
      <w:r w:rsidR="0029626E">
        <w:rPr>
          <w:rFonts w:ascii="Times New Roman" w:hAnsi="Times New Roman" w:cs="Times New Roman"/>
          <w:sz w:val="28"/>
          <w:szCs w:val="28"/>
        </w:rPr>
        <w:t>на</w:t>
      </w:r>
      <w:r w:rsidR="00134A61">
        <w:rPr>
          <w:rFonts w:ascii="Times New Roman" w:hAnsi="Times New Roman" w:cs="Times New Roman"/>
          <w:sz w:val="28"/>
          <w:szCs w:val="28"/>
        </w:rPr>
        <w:t xml:space="preserve"> 0,1; 0,01; 0,001</w:t>
      </w:r>
      <w:r>
        <w:rPr>
          <w:rFonts w:ascii="Times New Roman" w:hAnsi="Times New Roman" w:cs="Times New Roman"/>
          <w:sz w:val="28"/>
          <w:szCs w:val="28"/>
        </w:rPr>
        <w:t>. Предусмотренные задания для учащихся способствуют учебной самостоятельности, созданию ситуации выбора и успеха.</w:t>
      </w:r>
    </w:p>
    <w:bookmarkEnd w:id="0"/>
    <w:p w:rsidR="00EF43C4" w:rsidRDefault="00DB7F06" w:rsidP="00DB7F06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основывается на учебнике: Математика. </w:t>
      </w:r>
      <w:r w:rsidR="00134A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5F78">
        <w:rPr>
          <w:rFonts w:ascii="Times New Roman" w:eastAsia="Times New Roman" w:hAnsi="Times New Roman" w:cs="Times New Roman"/>
          <w:sz w:val="28"/>
          <w:szCs w:val="28"/>
        </w:rPr>
        <w:t xml:space="preserve"> класс: </w:t>
      </w:r>
      <w:proofErr w:type="spellStart"/>
      <w:r w:rsidR="001D5F78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="001D5F7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1D5F78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="001D5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5F7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рганизаций /</w:t>
      </w:r>
      <w:r w:rsidR="001D5F78">
        <w:rPr>
          <w:rFonts w:ascii="Times New Roman" w:eastAsia="Times New Roman" w:hAnsi="Times New Roman" w:cs="Times New Roman"/>
          <w:sz w:val="28"/>
          <w:szCs w:val="28"/>
        </w:rPr>
        <w:t xml:space="preserve"> М34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F78" w:rsidRPr="001D5F78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r w:rsidR="001D5F7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F7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5F78">
        <w:rPr>
          <w:rFonts w:ascii="Times New Roman" w:eastAsia="Times New Roman" w:hAnsi="Times New Roman" w:cs="Times New Roman"/>
          <w:sz w:val="28"/>
          <w:szCs w:val="28"/>
        </w:rPr>
        <w:t xml:space="preserve">Никольский, М.К. Потапов, Н.Н. Решетников., А.В. </w:t>
      </w:r>
      <w:proofErr w:type="spellStart"/>
      <w:r w:rsidR="001D5F78"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 w:rsidR="00EF4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3C4" w:rsidRPr="00EF43C4">
        <w:rPr>
          <w:rFonts w:ascii="Times New Roman" w:eastAsia="Times New Roman" w:hAnsi="Times New Roman" w:cs="Times New Roman"/>
          <w:sz w:val="28"/>
          <w:szCs w:val="28"/>
        </w:rPr>
        <w:t>]</w:t>
      </w:r>
      <w:r w:rsidR="00EF43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F43C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4-е изд.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r w:rsidR="00EF43C4">
        <w:rPr>
          <w:rFonts w:ascii="Times New Roman" w:eastAsia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43C4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: ил.</w:t>
      </w:r>
      <w:r w:rsidR="00EF43C4">
        <w:rPr>
          <w:rFonts w:ascii="Times New Roman" w:hAnsi="Times New Roman" w:cs="Times New Roman"/>
          <w:sz w:val="28"/>
          <w:szCs w:val="28"/>
        </w:rPr>
        <w:t xml:space="preserve"> (МГУ – школе).</w:t>
      </w:r>
    </w:p>
    <w:p w:rsidR="00EF43C4" w:rsidRDefault="00EF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41F3" w:rsidRDefault="00EF43C4" w:rsidP="00A741F3">
      <w:pPr>
        <w:spacing w:after="0" w:line="360" w:lineRule="auto"/>
        <w:ind w:firstLine="6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разработка по теме: </w:t>
      </w:r>
    </w:p>
    <w:p w:rsidR="00A741F3" w:rsidRDefault="00EF43C4" w:rsidP="00A741F3">
      <w:pPr>
        <w:spacing w:after="0" w:line="360" w:lineRule="auto"/>
        <w:ind w:firstLine="6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F3">
        <w:rPr>
          <w:rFonts w:ascii="Times New Roman" w:hAnsi="Times New Roman" w:cs="Times New Roman"/>
          <w:b/>
          <w:sz w:val="28"/>
          <w:szCs w:val="28"/>
        </w:rPr>
        <w:t xml:space="preserve">«Умножение и деление десятичных дробей </w:t>
      </w:r>
    </w:p>
    <w:p w:rsidR="00DB7F06" w:rsidRPr="00A741F3" w:rsidRDefault="00EF43C4" w:rsidP="00A741F3">
      <w:pPr>
        <w:spacing w:after="0" w:line="360" w:lineRule="auto"/>
        <w:ind w:firstLine="6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F3">
        <w:rPr>
          <w:rFonts w:ascii="Times New Roman" w:hAnsi="Times New Roman" w:cs="Times New Roman"/>
          <w:b/>
          <w:sz w:val="28"/>
          <w:szCs w:val="28"/>
        </w:rPr>
        <w:t>на 10,100, 100</w:t>
      </w:r>
      <w:r w:rsidR="00BE61CF">
        <w:rPr>
          <w:rFonts w:ascii="Times New Roman" w:hAnsi="Times New Roman" w:cs="Times New Roman"/>
          <w:b/>
          <w:sz w:val="28"/>
          <w:szCs w:val="28"/>
        </w:rPr>
        <w:t>0, на</w:t>
      </w:r>
      <w:r w:rsidRPr="00A741F3">
        <w:rPr>
          <w:rFonts w:ascii="Times New Roman" w:hAnsi="Times New Roman" w:cs="Times New Roman"/>
          <w:b/>
          <w:sz w:val="28"/>
          <w:szCs w:val="28"/>
        </w:rPr>
        <w:t xml:space="preserve"> 0,1; 0,01; 0,001».</w:t>
      </w:r>
    </w:p>
    <w:p w:rsidR="004A615A" w:rsidRPr="004A615A" w:rsidRDefault="004A615A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1F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A615A">
        <w:rPr>
          <w:rFonts w:ascii="Times New Roman" w:hAnsi="Times New Roman" w:cs="Times New Roman"/>
          <w:sz w:val="28"/>
          <w:szCs w:val="28"/>
        </w:rPr>
        <w:t xml:space="preserve"> «Умножение и деление десятичных дробей на 10,100, 100</w:t>
      </w:r>
      <w:r w:rsidR="00BE61CF">
        <w:rPr>
          <w:rFonts w:ascii="Times New Roman" w:hAnsi="Times New Roman" w:cs="Times New Roman"/>
          <w:sz w:val="28"/>
          <w:szCs w:val="28"/>
        </w:rPr>
        <w:t>0,</w:t>
      </w:r>
      <w:r w:rsidRPr="004A615A">
        <w:rPr>
          <w:rFonts w:ascii="Times New Roman" w:hAnsi="Times New Roman" w:cs="Times New Roman"/>
          <w:sz w:val="28"/>
          <w:szCs w:val="28"/>
        </w:rPr>
        <w:t xml:space="preserve"> </w:t>
      </w:r>
      <w:r w:rsidR="00BE61CF">
        <w:rPr>
          <w:rFonts w:ascii="Times New Roman" w:hAnsi="Times New Roman" w:cs="Times New Roman"/>
          <w:sz w:val="28"/>
          <w:szCs w:val="28"/>
        </w:rPr>
        <w:t xml:space="preserve">на </w:t>
      </w:r>
      <w:r w:rsidRPr="004A615A">
        <w:rPr>
          <w:rFonts w:ascii="Times New Roman" w:hAnsi="Times New Roman" w:cs="Times New Roman"/>
          <w:sz w:val="28"/>
          <w:szCs w:val="28"/>
        </w:rPr>
        <w:t>0,1; 0,01; 0,001».</w:t>
      </w:r>
    </w:p>
    <w:p w:rsidR="004A615A" w:rsidRDefault="004A615A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1F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A615A">
        <w:rPr>
          <w:rFonts w:ascii="Times New Roman" w:hAnsi="Times New Roman" w:cs="Times New Roman"/>
          <w:sz w:val="28"/>
          <w:szCs w:val="28"/>
        </w:rPr>
        <w:t xml:space="preserve"> комбинированный урок (урок изучения нового материала и первичного закрепления изученного материала).</w:t>
      </w:r>
    </w:p>
    <w:p w:rsidR="00206D9E" w:rsidRPr="004A615A" w:rsidRDefault="00206D9E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D9E"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  <w:r w:rsidRPr="00206D9E">
        <w:rPr>
          <w:rFonts w:ascii="Times New Roman" w:hAnsi="Times New Roman" w:cs="Times New Roman"/>
          <w:sz w:val="28"/>
          <w:szCs w:val="28"/>
        </w:rPr>
        <w:t xml:space="preserve"> ON-LINE -режим</w:t>
      </w:r>
    </w:p>
    <w:p w:rsidR="004A615A" w:rsidRPr="004A615A" w:rsidRDefault="004A615A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1F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4A615A">
        <w:rPr>
          <w:rFonts w:ascii="Times New Roman" w:hAnsi="Times New Roman" w:cs="Times New Roman"/>
          <w:sz w:val="28"/>
          <w:szCs w:val="28"/>
        </w:rPr>
        <w:t xml:space="preserve"> </w:t>
      </w:r>
      <w:r w:rsidR="00031B1B">
        <w:rPr>
          <w:rFonts w:ascii="Times New Roman" w:hAnsi="Times New Roman" w:cs="Times New Roman"/>
          <w:sz w:val="28"/>
          <w:szCs w:val="28"/>
        </w:rPr>
        <w:t>изучить материал по данной теме, о</w:t>
      </w:r>
      <w:r w:rsidR="00031B1B" w:rsidRPr="00031B1B">
        <w:rPr>
          <w:rFonts w:ascii="Times New Roman" w:hAnsi="Times New Roman" w:cs="Times New Roman"/>
          <w:sz w:val="28"/>
          <w:szCs w:val="28"/>
        </w:rPr>
        <w:t>бобщить и систематизировать знания, умения, навыки учащихся при умножении и делении десятичных дробей</w:t>
      </w:r>
      <w:r w:rsidR="00031B1B">
        <w:rPr>
          <w:rFonts w:ascii="Times New Roman" w:hAnsi="Times New Roman" w:cs="Times New Roman"/>
          <w:sz w:val="28"/>
          <w:szCs w:val="28"/>
        </w:rPr>
        <w:t xml:space="preserve"> </w:t>
      </w:r>
      <w:r w:rsidR="00031B1B" w:rsidRPr="00031B1B">
        <w:rPr>
          <w:rFonts w:ascii="Times New Roman" w:hAnsi="Times New Roman" w:cs="Times New Roman"/>
          <w:sz w:val="28"/>
          <w:szCs w:val="28"/>
        </w:rPr>
        <w:t>на 10,100, 100 и 0,1; 0,01; 0,001</w:t>
      </w:r>
      <w:r w:rsidR="00031B1B">
        <w:rPr>
          <w:rFonts w:ascii="Times New Roman" w:hAnsi="Times New Roman" w:cs="Times New Roman"/>
          <w:sz w:val="28"/>
          <w:szCs w:val="28"/>
        </w:rPr>
        <w:t>.</w:t>
      </w:r>
    </w:p>
    <w:p w:rsidR="00A741F3" w:rsidRDefault="00A741F3" w:rsidP="00A741F3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726DEA" w:rsidRPr="000F6074" w:rsidRDefault="00726DEA" w:rsidP="000F607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F607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726DEA">
        <w:rPr>
          <w:rFonts w:ascii="Times New Roman" w:hAnsi="Times New Roman" w:cs="Times New Roman"/>
          <w:sz w:val="28"/>
          <w:szCs w:val="28"/>
        </w:rPr>
        <w:t xml:space="preserve"> </w:t>
      </w:r>
      <w:r w:rsidRPr="000F6074">
        <w:rPr>
          <w:rFonts w:ascii="Times New Roman" w:hAnsi="Times New Roman" w:cs="Times New Roman"/>
          <w:sz w:val="28"/>
          <w:szCs w:val="28"/>
        </w:rPr>
        <w:t>сформировать способность выводить правила на примере правила умножения и деления десятичных дробей на 10, 100, 1000</w:t>
      </w:r>
      <w:r w:rsidRPr="00726DEA">
        <w:t xml:space="preserve"> </w:t>
      </w:r>
      <w:r w:rsidRPr="000F6074">
        <w:rPr>
          <w:rFonts w:ascii="Times New Roman" w:hAnsi="Times New Roman" w:cs="Times New Roman"/>
          <w:sz w:val="28"/>
          <w:szCs w:val="28"/>
        </w:rPr>
        <w:t>и 0,1; 0,01; 0,001., тренировать умение применять новое знание на практике, точно и последовательно выстраивать рассуждения, переходя от частного к общему, оценивать собственную деятельность на уроке;</w:t>
      </w:r>
    </w:p>
    <w:p w:rsidR="00726DEA" w:rsidRPr="00726DEA" w:rsidRDefault="000F6074" w:rsidP="000F6074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07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EA" w:rsidRPr="00726DEA">
        <w:rPr>
          <w:rFonts w:ascii="Times New Roman" w:hAnsi="Times New Roman" w:cs="Times New Roman"/>
          <w:sz w:val="28"/>
          <w:szCs w:val="28"/>
        </w:rPr>
        <w:t>воспитывать чувство ответственности, самоконтроля, математической культуры; настойчивость в достижении цели, умение не рас</w:t>
      </w:r>
      <w:r>
        <w:rPr>
          <w:rFonts w:ascii="Times New Roman" w:hAnsi="Times New Roman" w:cs="Times New Roman"/>
          <w:sz w:val="28"/>
          <w:szCs w:val="28"/>
        </w:rPr>
        <w:t>теряться в проблемных ситуациях, с</w:t>
      </w:r>
      <w:r w:rsidR="00726DEA" w:rsidRPr="00726DEA">
        <w:rPr>
          <w:rFonts w:ascii="Times New Roman" w:hAnsi="Times New Roman" w:cs="Times New Roman"/>
          <w:sz w:val="28"/>
          <w:szCs w:val="28"/>
        </w:rPr>
        <w:t>формировать потребность в приобретении новых знаний</w:t>
      </w:r>
    </w:p>
    <w:p w:rsidR="00726DEA" w:rsidRPr="00726DEA" w:rsidRDefault="000F6074" w:rsidP="000F6074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07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EA" w:rsidRPr="00726DEA">
        <w:rPr>
          <w:rFonts w:ascii="Times New Roman" w:hAnsi="Times New Roman" w:cs="Times New Roman"/>
          <w:sz w:val="28"/>
          <w:szCs w:val="28"/>
        </w:rPr>
        <w:t>развивать внимательность, логическое  мышление;  умение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и применять полученные знания, </w:t>
      </w:r>
      <w:r w:rsidR="00726DEA" w:rsidRPr="00726DEA">
        <w:rPr>
          <w:rFonts w:ascii="Times New Roman" w:hAnsi="Times New Roman" w:cs="Times New Roman"/>
          <w:sz w:val="28"/>
          <w:szCs w:val="28"/>
        </w:rPr>
        <w:t xml:space="preserve">активизировать мыслительную деятельность в процессе выполнения заданий; </w:t>
      </w:r>
    </w:p>
    <w:p w:rsidR="004A615A" w:rsidRPr="004A615A" w:rsidRDefault="004A615A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1F3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4A615A">
        <w:rPr>
          <w:rFonts w:ascii="Times New Roman" w:hAnsi="Times New Roman" w:cs="Times New Roman"/>
          <w:sz w:val="28"/>
          <w:szCs w:val="28"/>
        </w:rPr>
        <w:t xml:space="preserve">: </w:t>
      </w:r>
      <w:r w:rsidRPr="00206D9E">
        <w:rPr>
          <w:rFonts w:ascii="Times New Roman" w:hAnsi="Times New Roman" w:cs="Times New Roman"/>
          <w:sz w:val="28"/>
          <w:szCs w:val="28"/>
        </w:rPr>
        <w:t>фронтальная, индивидуальная</w:t>
      </w:r>
      <w:r w:rsidR="00206D9E" w:rsidRPr="00206D9E">
        <w:rPr>
          <w:rFonts w:ascii="Times New Roman" w:hAnsi="Times New Roman" w:cs="Times New Roman"/>
          <w:sz w:val="28"/>
          <w:szCs w:val="28"/>
        </w:rPr>
        <w:t>.</w:t>
      </w:r>
    </w:p>
    <w:p w:rsidR="004A615A" w:rsidRPr="004A615A" w:rsidRDefault="004A615A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1F3">
        <w:rPr>
          <w:rFonts w:ascii="Times New Roman" w:hAnsi="Times New Roman" w:cs="Times New Roman"/>
          <w:b/>
          <w:sz w:val="28"/>
          <w:szCs w:val="28"/>
        </w:rPr>
        <w:t>Основные методы обучения:</w:t>
      </w:r>
      <w:r w:rsidRPr="004A615A">
        <w:rPr>
          <w:rFonts w:ascii="Times New Roman" w:hAnsi="Times New Roman" w:cs="Times New Roman"/>
          <w:sz w:val="28"/>
          <w:szCs w:val="28"/>
        </w:rPr>
        <w:t xml:space="preserve"> фронтальный, наглядно – иллюстративный.</w:t>
      </w:r>
    </w:p>
    <w:p w:rsidR="004A615A" w:rsidRPr="004A615A" w:rsidRDefault="004A615A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1F3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4A615A">
        <w:rPr>
          <w:rFonts w:ascii="Times New Roman" w:hAnsi="Times New Roman" w:cs="Times New Roman"/>
          <w:sz w:val="28"/>
          <w:szCs w:val="28"/>
        </w:rPr>
        <w:t xml:space="preserve"> </w:t>
      </w:r>
      <w:r w:rsidR="00E248BA">
        <w:rPr>
          <w:rFonts w:ascii="Times New Roman" w:hAnsi="Times New Roman" w:cs="Times New Roman"/>
          <w:sz w:val="28"/>
          <w:szCs w:val="28"/>
        </w:rPr>
        <w:t>компьютер</w:t>
      </w:r>
      <w:r w:rsidR="00E248BA" w:rsidRPr="00E248BA">
        <w:rPr>
          <w:rFonts w:ascii="Times New Roman" w:hAnsi="Times New Roman" w:cs="Times New Roman"/>
          <w:sz w:val="28"/>
          <w:szCs w:val="28"/>
        </w:rPr>
        <w:t>, веб – камера, микрофон</w:t>
      </w:r>
      <w:r w:rsidR="00E248BA">
        <w:rPr>
          <w:rFonts w:ascii="Times New Roman" w:hAnsi="Times New Roman" w:cs="Times New Roman"/>
          <w:sz w:val="28"/>
          <w:szCs w:val="28"/>
        </w:rPr>
        <w:t xml:space="preserve">, </w:t>
      </w:r>
      <w:r w:rsidR="00E248B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248BA">
        <w:rPr>
          <w:rFonts w:ascii="Times New Roman" w:hAnsi="Times New Roman" w:cs="Times New Roman"/>
          <w:sz w:val="28"/>
          <w:szCs w:val="28"/>
        </w:rPr>
        <w:t xml:space="preserve">, </w:t>
      </w:r>
      <w:r w:rsidRPr="00E248BA">
        <w:rPr>
          <w:rFonts w:ascii="Times New Roman" w:hAnsi="Times New Roman" w:cs="Times New Roman"/>
          <w:sz w:val="28"/>
          <w:szCs w:val="28"/>
        </w:rPr>
        <w:t>презентация</w:t>
      </w:r>
      <w:r w:rsidR="00E248BA" w:rsidRPr="00E248BA">
        <w:rPr>
          <w:rFonts w:ascii="Times New Roman" w:hAnsi="Times New Roman" w:cs="Times New Roman"/>
          <w:sz w:val="28"/>
          <w:szCs w:val="28"/>
        </w:rPr>
        <w:t>.</w:t>
      </w:r>
      <w:r w:rsidR="00E2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5A" w:rsidRDefault="004A615A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15A">
        <w:rPr>
          <w:rFonts w:ascii="Times New Roman" w:hAnsi="Times New Roman" w:cs="Times New Roman"/>
          <w:sz w:val="28"/>
          <w:szCs w:val="28"/>
        </w:rPr>
        <w:lastRenderedPageBreak/>
        <w:t xml:space="preserve">УМК: </w:t>
      </w:r>
      <w:r w:rsidR="00A741F3" w:rsidRPr="00A741F3">
        <w:rPr>
          <w:rFonts w:ascii="Times New Roman" w:hAnsi="Times New Roman" w:cs="Times New Roman"/>
          <w:sz w:val="28"/>
          <w:szCs w:val="28"/>
        </w:rPr>
        <w:t xml:space="preserve">Математика. 6 класс: </w:t>
      </w:r>
      <w:proofErr w:type="spellStart"/>
      <w:r w:rsidR="00A741F3" w:rsidRPr="00A741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A741F3" w:rsidRPr="00A741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741F3" w:rsidRPr="00A741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A741F3" w:rsidRPr="00A74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1F3" w:rsidRPr="00A741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A741F3" w:rsidRPr="00A741F3">
        <w:rPr>
          <w:rFonts w:ascii="Times New Roman" w:hAnsi="Times New Roman" w:cs="Times New Roman"/>
          <w:sz w:val="28"/>
          <w:szCs w:val="28"/>
        </w:rPr>
        <w:t xml:space="preserve">. организаций / М34 [ C.М. Никольский, М.К. Потапов, Н.Н. Решетников., А.В. </w:t>
      </w:r>
      <w:proofErr w:type="spellStart"/>
      <w:r w:rsidR="00A741F3" w:rsidRPr="00A741F3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="00A741F3" w:rsidRPr="00A741F3">
        <w:rPr>
          <w:rFonts w:ascii="Times New Roman" w:hAnsi="Times New Roman" w:cs="Times New Roman"/>
          <w:sz w:val="28"/>
          <w:szCs w:val="28"/>
        </w:rPr>
        <w:t xml:space="preserve"> ].  – 14-е изд. –  М.: Просвещение,  2015. – 256 с. : ил. (МГУ – школе).</w:t>
      </w:r>
    </w:p>
    <w:p w:rsidR="00E248BA" w:rsidRPr="004A615A" w:rsidRDefault="00E248BA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5FE" w:rsidRPr="00DF0CA7" w:rsidRDefault="005475FE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CA7">
        <w:rPr>
          <w:rFonts w:ascii="Times New Roman" w:hAnsi="Times New Roman" w:cs="Times New Roman"/>
          <w:b/>
          <w:sz w:val="28"/>
          <w:szCs w:val="28"/>
        </w:rPr>
        <w:t>I.</w:t>
      </w:r>
      <w:r w:rsidRPr="00DF0CA7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5475FE" w:rsidRDefault="00B20CDC" w:rsidP="004A615A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CDC">
        <w:rPr>
          <w:rFonts w:ascii="Times New Roman" w:hAnsi="Times New Roman" w:cs="Times New Roman"/>
          <w:sz w:val="28"/>
          <w:szCs w:val="28"/>
        </w:rPr>
        <w:t>В начале урока: приветствие класса, проверка отсутствующих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CDC" w:rsidRDefault="00B20CDC" w:rsidP="00DF0CA7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CDC">
        <w:rPr>
          <w:rFonts w:ascii="Times New Roman" w:hAnsi="Times New Roman" w:cs="Times New Roman"/>
          <w:sz w:val="28"/>
          <w:szCs w:val="28"/>
        </w:rPr>
        <w:t>Вступительное слово:  «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B20CDC">
        <w:rPr>
          <w:rFonts w:ascii="Times New Roman" w:hAnsi="Times New Roman" w:cs="Times New Roman"/>
          <w:sz w:val="28"/>
          <w:szCs w:val="28"/>
        </w:rPr>
        <w:t xml:space="preserve">, дорогие ребята! </w:t>
      </w:r>
      <w:r>
        <w:rPr>
          <w:rFonts w:ascii="Times New Roman" w:hAnsi="Times New Roman" w:cs="Times New Roman"/>
          <w:sz w:val="28"/>
          <w:szCs w:val="28"/>
        </w:rPr>
        <w:t xml:space="preserve">Рада вас всех видеть. </w:t>
      </w:r>
      <w:r w:rsidR="00DF0CA7" w:rsidRPr="00DF0CA7">
        <w:rPr>
          <w:rFonts w:ascii="Times New Roman" w:hAnsi="Times New Roman" w:cs="Times New Roman"/>
          <w:sz w:val="28"/>
          <w:szCs w:val="28"/>
        </w:rPr>
        <w:t>Сегодня на уроке мы убедимся в справедливости пословицы “Ум без догадки гроша не стоит”, так как решение любой достаточно труд</w:t>
      </w:r>
      <w:r w:rsidR="00DF0CA7">
        <w:rPr>
          <w:rFonts w:ascii="Times New Roman" w:hAnsi="Times New Roman" w:cs="Times New Roman"/>
          <w:sz w:val="28"/>
          <w:szCs w:val="28"/>
        </w:rPr>
        <w:t xml:space="preserve">ной задачи требует напряженного </w:t>
      </w:r>
      <w:r w:rsidR="00DF0CA7" w:rsidRPr="00DF0CA7">
        <w:rPr>
          <w:rFonts w:ascii="Times New Roman" w:hAnsi="Times New Roman" w:cs="Times New Roman"/>
          <w:sz w:val="28"/>
          <w:szCs w:val="28"/>
        </w:rPr>
        <w:t>труда, воспитывает волю, упорство, развивает любознательность и смекалку,</w:t>
      </w:r>
      <w:r w:rsidR="00DF0CA7">
        <w:rPr>
          <w:rFonts w:ascii="Times New Roman" w:hAnsi="Times New Roman" w:cs="Times New Roman"/>
          <w:sz w:val="28"/>
          <w:szCs w:val="28"/>
        </w:rPr>
        <w:t xml:space="preserve"> </w:t>
      </w:r>
      <w:r w:rsidR="00DF0CA7" w:rsidRPr="00DF0CA7">
        <w:rPr>
          <w:rFonts w:ascii="Times New Roman" w:hAnsi="Times New Roman" w:cs="Times New Roman"/>
          <w:sz w:val="28"/>
          <w:szCs w:val="28"/>
        </w:rPr>
        <w:t>а это очень нужные качества в жизни человека.</w:t>
      </w:r>
    </w:p>
    <w:p w:rsidR="00DF0CA7" w:rsidRDefault="00DF0CA7" w:rsidP="00DF0CA7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CA7">
        <w:rPr>
          <w:rFonts w:ascii="Times New Roman" w:hAnsi="Times New Roman" w:cs="Times New Roman"/>
          <w:b/>
          <w:sz w:val="28"/>
          <w:szCs w:val="28"/>
        </w:rPr>
        <w:t>II.</w:t>
      </w:r>
      <w:r w:rsidRPr="00DF0CA7">
        <w:rPr>
          <w:rFonts w:ascii="Times New Roman" w:hAnsi="Times New Roman" w:cs="Times New Roman"/>
          <w:b/>
          <w:sz w:val="28"/>
          <w:szCs w:val="28"/>
        </w:rPr>
        <w:tab/>
        <w:t>Актуализация опорных знаний.</w:t>
      </w:r>
    </w:p>
    <w:p w:rsidR="00EC0673" w:rsidRPr="00EC0673" w:rsidRDefault="00EC0673" w:rsidP="00EC0673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673">
        <w:rPr>
          <w:rFonts w:ascii="Times New Roman" w:hAnsi="Times New Roman" w:cs="Times New Roman"/>
          <w:sz w:val="28"/>
          <w:szCs w:val="28"/>
        </w:rPr>
        <w:t>На данном этапе урока проводится устный опрос.</w:t>
      </w:r>
    </w:p>
    <w:p w:rsidR="00DF0CA7" w:rsidRPr="00771029" w:rsidRDefault="00EC0673" w:rsidP="0077102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29">
        <w:rPr>
          <w:rFonts w:ascii="Times New Roman" w:hAnsi="Times New Roman" w:cs="Times New Roman"/>
          <w:sz w:val="28"/>
          <w:szCs w:val="28"/>
        </w:rPr>
        <w:t>Учащимся предлагается ответить на следующие вопросы:</w:t>
      </w:r>
    </w:p>
    <w:p w:rsidR="00EC0673" w:rsidRPr="00771029" w:rsidRDefault="00EC0673" w:rsidP="0077102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29">
        <w:rPr>
          <w:rFonts w:ascii="Times New Roman" w:hAnsi="Times New Roman" w:cs="Times New Roman"/>
          <w:sz w:val="28"/>
          <w:szCs w:val="28"/>
        </w:rPr>
        <w:t>Какая дробь называется десятичной?</w:t>
      </w:r>
    </w:p>
    <w:p w:rsidR="00EC0673" w:rsidRPr="00771029" w:rsidRDefault="00771029" w:rsidP="0077102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29">
        <w:rPr>
          <w:rFonts w:ascii="Times New Roman" w:hAnsi="Times New Roman" w:cs="Times New Roman"/>
          <w:sz w:val="28"/>
          <w:szCs w:val="28"/>
        </w:rPr>
        <w:t>Какие действия с десятичными дробями вы умеете делать?</w:t>
      </w:r>
    </w:p>
    <w:p w:rsidR="00771029" w:rsidRDefault="00771029" w:rsidP="0077102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29">
        <w:rPr>
          <w:rFonts w:ascii="Times New Roman" w:hAnsi="Times New Roman" w:cs="Times New Roman"/>
          <w:sz w:val="28"/>
          <w:szCs w:val="28"/>
        </w:rPr>
        <w:t>Сформулируйте правило сложения и вычитания десятичных дробей.</w:t>
      </w:r>
    </w:p>
    <w:p w:rsidR="008E4E04" w:rsidRDefault="00771029" w:rsidP="008E4E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29">
        <w:rPr>
          <w:rFonts w:ascii="Times New Roman" w:hAnsi="Times New Roman" w:cs="Times New Roman"/>
          <w:b/>
          <w:sz w:val="28"/>
          <w:szCs w:val="28"/>
        </w:rPr>
        <w:t>III.</w:t>
      </w:r>
      <w:r w:rsidRPr="00771029">
        <w:rPr>
          <w:rFonts w:ascii="Times New Roman" w:hAnsi="Times New Roman" w:cs="Times New Roman"/>
          <w:b/>
          <w:sz w:val="28"/>
          <w:szCs w:val="28"/>
        </w:rPr>
        <w:tab/>
        <w:t>Мотивация учебной деятельности, определение темы и цели урока.</w:t>
      </w:r>
    </w:p>
    <w:p w:rsidR="00771029" w:rsidRDefault="00771029" w:rsidP="008E4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29">
        <w:rPr>
          <w:rFonts w:ascii="Times New Roman" w:hAnsi="Times New Roman" w:cs="Times New Roman"/>
          <w:sz w:val="28"/>
          <w:szCs w:val="28"/>
        </w:rPr>
        <w:t>На данном этапе урока учащимся предлагается самостоятельно определить тему и цель урока.</w:t>
      </w:r>
    </w:p>
    <w:p w:rsidR="008E4E04" w:rsidRPr="008E4E04" w:rsidRDefault="008E4E04" w:rsidP="008E4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4">
        <w:rPr>
          <w:rFonts w:ascii="Times New Roman" w:hAnsi="Times New Roman" w:cs="Times New Roman"/>
          <w:sz w:val="28"/>
          <w:szCs w:val="28"/>
        </w:rPr>
        <w:t xml:space="preserve">Слова учителя: «А сейчас обратите внимание на </w:t>
      </w:r>
      <w:r>
        <w:rPr>
          <w:rFonts w:ascii="Times New Roman" w:hAnsi="Times New Roman" w:cs="Times New Roman"/>
          <w:sz w:val="28"/>
          <w:szCs w:val="28"/>
        </w:rPr>
        <w:t>слайд в презентации</w:t>
      </w:r>
      <w:r w:rsidRPr="008E4E04">
        <w:rPr>
          <w:rFonts w:ascii="Times New Roman" w:hAnsi="Times New Roman" w:cs="Times New Roman"/>
          <w:sz w:val="28"/>
          <w:szCs w:val="28"/>
        </w:rPr>
        <w:t>, что вы на ней видите?»</w:t>
      </w:r>
      <w:proofErr w:type="gramStart"/>
      <w:r w:rsidRPr="008E4E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E04">
        <w:rPr>
          <w:rFonts w:ascii="Times New Roman" w:hAnsi="Times New Roman" w:cs="Times New Roman"/>
          <w:sz w:val="28"/>
          <w:szCs w:val="28"/>
        </w:rPr>
        <w:t xml:space="preserve"> </w:t>
      </w:r>
      <w:r w:rsidRPr="00FB74A3">
        <w:rPr>
          <w:rFonts w:ascii="Times New Roman" w:hAnsi="Times New Roman" w:cs="Times New Roman"/>
          <w:sz w:val="28"/>
          <w:szCs w:val="28"/>
          <w:highlight w:val="green"/>
        </w:rPr>
        <w:t>(</w:t>
      </w:r>
      <w:proofErr w:type="gramStart"/>
      <w:r w:rsidR="00FB74A3" w:rsidRPr="00FB74A3">
        <w:rPr>
          <w:rFonts w:ascii="Times New Roman" w:hAnsi="Times New Roman" w:cs="Times New Roman"/>
          <w:sz w:val="28"/>
          <w:szCs w:val="28"/>
          <w:highlight w:val="green"/>
        </w:rPr>
        <w:t>с</w:t>
      </w:r>
      <w:proofErr w:type="gramEnd"/>
      <w:r w:rsidR="00FB74A3" w:rsidRPr="00FB74A3">
        <w:rPr>
          <w:rFonts w:ascii="Times New Roman" w:hAnsi="Times New Roman" w:cs="Times New Roman"/>
          <w:sz w:val="28"/>
          <w:szCs w:val="28"/>
          <w:highlight w:val="green"/>
        </w:rPr>
        <w:t>лайд № 1)</w:t>
      </w:r>
      <w:r w:rsidR="00FB7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04" w:rsidRPr="008E4E04" w:rsidRDefault="008E4E04" w:rsidP="008E4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4">
        <w:rPr>
          <w:rFonts w:ascii="Times New Roman" w:hAnsi="Times New Roman" w:cs="Times New Roman"/>
          <w:sz w:val="28"/>
          <w:szCs w:val="28"/>
        </w:rPr>
        <w:t>Учащиеся: «Машу из мультфильма «Маша и медведь»».</w:t>
      </w:r>
    </w:p>
    <w:p w:rsidR="008E4E04" w:rsidRPr="008E4E04" w:rsidRDefault="008E4E04" w:rsidP="008E4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4">
        <w:rPr>
          <w:rFonts w:ascii="Times New Roman" w:hAnsi="Times New Roman" w:cs="Times New Roman"/>
          <w:sz w:val="28"/>
          <w:szCs w:val="28"/>
        </w:rPr>
        <w:t>Учитель: «Верно! А что Маша делает?».</w:t>
      </w:r>
    </w:p>
    <w:p w:rsidR="00BC543F" w:rsidRDefault="008E4E04" w:rsidP="00BC5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4">
        <w:rPr>
          <w:rFonts w:ascii="Times New Roman" w:hAnsi="Times New Roman" w:cs="Times New Roman"/>
          <w:sz w:val="28"/>
          <w:szCs w:val="28"/>
        </w:rPr>
        <w:t>Учащиеся: «</w:t>
      </w:r>
      <w:r w:rsidR="00BC543F">
        <w:rPr>
          <w:rFonts w:ascii="Times New Roman" w:hAnsi="Times New Roman" w:cs="Times New Roman"/>
          <w:sz w:val="28"/>
          <w:szCs w:val="28"/>
        </w:rPr>
        <w:t>Разгадывает ребусы».</w:t>
      </w:r>
    </w:p>
    <w:p w:rsidR="006356BB" w:rsidRDefault="008E4E04" w:rsidP="00BC5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4">
        <w:rPr>
          <w:rFonts w:ascii="Times New Roman" w:hAnsi="Times New Roman" w:cs="Times New Roman"/>
          <w:sz w:val="28"/>
          <w:szCs w:val="28"/>
        </w:rPr>
        <w:lastRenderedPageBreak/>
        <w:t xml:space="preserve">Учитель: «Это вы правильно заметили. </w:t>
      </w:r>
      <w:r w:rsidR="00BC543F">
        <w:rPr>
          <w:rFonts w:ascii="Times New Roman" w:hAnsi="Times New Roman" w:cs="Times New Roman"/>
          <w:sz w:val="28"/>
          <w:szCs w:val="28"/>
        </w:rPr>
        <w:t>Давайте поможем Маше разгадать ребусы»</w:t>
      </w:r>
      <w:r w:rsidR="006356BB" w:rsidRPr="006356BB">
        <w:t xml:space="preserve"> </w:t>
      </w:r>
      <w:r w:rsidR="00063160" w:rsidRPr="00FB74A3">
        <w:rPr>
          <w:rFonts w:ascii="Times New Roman" w:hAnsi="Times New Roman" w:cs="Times New Roman"/>
          <w:sz w:val="28"/>
          <w:szCs w:val="28"/>
          <w:highlight w:val="green"/>
        </w:rPr>
        <w:t xml:space="preserve">(слайд № </w:t>
      </w:r>
      <w:r w:rsidR="00063160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063160" w:rsidRPr="00FB74A3"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:rsidR="006356BB" w:rsidRDefault="006356BB" w:rsidP="00BC5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BB">
        <w:rPr>
          <w:rFonts w:ascii="Times New Roman" w:hAnsi="Times New Roman" w:cs="Times New Roman"/>
          <w:sz w:val="28"/>
          <w:szCs w:val="28"/>
        </w:rPr>
        <w:t xml:space="preserve">Учащиеся  </w:t>
      </w:r>
      <w:r>
        <w:rPr>
          <w:rFonts w:ascii="Times New Roman" w:hAnsi="Times New Roman" w:cs="Times New Roman"/>
          <w:sz w:val="28"/>
          <w:szCs w:val="28"/>
        </w:rPr>
        <w:t>отгадывают ребусы, правильным ответом являются слова «Умножение и деление».</w:t>
      </w:r>
    </w:p>
    <w:p w:rsidR="006356BB" w:rsidRDefault="006356BB" w:rsidP="00BC5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«Вы молодцы! Как вы думаете, какая тема урока?»</w:t>
      </w:r>
    </w:p>
    <w:p w:rsidR="006356BB" w:rsidRDefault="006356BB" w:rsidP="00BC5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«Умножение и деление десятичных дробей»</w:t>
      </w:r>
      <w:r w:rsidR="00F37160">
        <w:rPr>
          <w:rFonts w:ascii="Times New Roman" w:hAnsi="Times New Roman" w:cs="Times New Roman"/>
          <w:sz w:val="28"/>
          <w:szCs w:val="28"/>
        </w:rPr>
        <w:t>.</w:t>
      </w:r>
    </w:p>
    <w:p w:rsidR="00F37160" w:rsidRDefault="00F37160" w:rsidP="00BC5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«Цель урока?»</w:t>
      </w:r>
    </w:p>
    <w:p w:rsidR="00F37160" w:rsidRDefault="00F37160" w:rsidP="00BC5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«Научиться умножать и делить десятичные дроби». </w:t>
      </w:r>
    </w:p>
    <w:p w:rsidR="00C226AA" w:rsidRDefault="00C226AA" w:rsidP="00BC5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«Молодцы! А теперь открываем тетради и записываем дату и тему урока»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66A0" w:rsidRPr="002566A0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2566A0" w:rsidRPr="00FB74A3">
        <w:rPr>
          <w:rFonts w:ascii="Times New Roman" w:hAnsi="Times New Roman" w:cs="Times New Roman"/>
          <w:sz w:val="28"/>
          <w:szCs w:val="28"/>
          <w:highlight w:val="green"/>
        </w:rPr>
        <w:t>(</w:t>
      </w:r>
      <w:proofErr w:type="gramStart"/>
      <w:r w:rsidR="002566A0" w:rsidRPr="00FB74A3">
        <w:rPr>
          <w:rFonts w:ascii="Times New Roman" w:hAnsi="Times New Roman" w:cs="Times New Roman"/>
          <w:sz w:val="28"/>
          <w:szCs w:val="28"/>
          <w:highlight w:val="green"/>
        </w:rPr>
        <w:t>с</w:t>
      </w:r>
      <w:proofErr w:type="gramEnd"/>
      <w:r w:rsidR="002566A0" w:rsidRPr="00FB74A3">
        <w:rPr>
          <w:rFonts w:ascii="Times New Roman" w:hAnsi="Times New Roman" w:cs="Times New Roman"/>
          <w:sz w:val="28"/>
          <w:szCs w:val="28"/>
          <w:highlight w:val="green"/>
        </w:rPr>
        <w:t xml:space="preserve">лайд № </w:t>
      </w:r>
      <w:r w:rsidR="002566A0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2566A0" w:rsidRPr="00FB74A3"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:rsidR="006356BB" w:rsidRPr="00F37160" w:rsidRDefault="00F37160" w:rsidP="00F37160">
      <w:pPr>
        <w:pStyle w:val="3"/>
        <w:ind w:firstLine="708"/>
      </w:pPr>
      <w:bookmarkStart w:id="1" w:name="_Toc25106642"/>
      <w:bookmarkStart w:id="2" w:name="_Toc530444364"/>
      <w:r>
        <w:rPr>
          <w:lang w:val="en-US"/>
        </w:rPr>
        <w:t>IV</w:t>
      </w:r>
      <w:r>
        <w:t>. Изучение нового материала.</w:t>
      </w:r>
      <w:bookmarkEnd w:id="1"/>
      <w:bookmarkEnd w:id="2"/>
    </w:p>
    <w:p w:rsidR="00BC543F" w:rsidRDefault="00AA6813" w:rsidP="00AA6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«Верно! </w:t>
      </w:r>
      <w:r w:rsidR="008E4E04" w:rsidRPr="008E4E04">
        <w:rPr>
          <w:rFonts w:ascii="Times New Roman" w:hAnsi="Times New Roman" w:cs="Times New Roman"/>
          <w:sz w:val="28"/>
          <w:szCs w:val="28"/>
        </w:rPr>
        <w:t>А теперь</w:t>
      </w:r>
      <w:r w:rsidR="008E4E04">
        <w:rPr>
          <w:rFonts w:ascii="Times New Roman" w:hAnsi="Times New Roman" w:cs="Times New Roman"/>
          <w:sz w:val="28"/>
          <w:szCs w:val="28"/>
        </w:rPr>
        <w:t xml:space="preserve"> посмотрите, пожалуйста, на примеры, которые решает Маша</w:t>
      </w:r>
      <w:r w:rsidR="00F37160">
        <w:rPr>
          <w:rFonts w:ascii="Times New Roman" w:hAnsi="Times New Roman" w:cs="Times New Roman"/>
          <w:sz w:val="28"/>
          <w:szCs w:val="28"/>
        </w:rPr>
        <w:t>,</w:t>
      </w:r>
      <w:r w:rsidR="008E4E04">
        <w:rPr>
          <w:rFonts w:ascii="Times New Roman" w:hAnsi="Times New Roman" w:cs="Times New Roman"/>
          <w:sz w:val="28"/>
          <w:szCs w:val="28"/>
        </w:rPr>
        <w:t xml:space="preserve"> и постарайтесь выявить некую закономерность</w:t>
      </w:r>
      <w:r w:rsidR="00A4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12DB">
        <w:rPr>
          <w:rFonts w:ascii="Times New Roman" w:hAnsi="Times New Roman" w:cs="Times New Roman"/>
          <w:sz w:val="28"/>
          <w:szCs w:val="28"/>
        </w:rPr>
        <w:t xml:space="preserve"> решении данных примеров</w:t>
      </w:r>
      <w:r w:rsidR="008E4E04" w:rsidRPr="008E4E0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E4E04" w:rsidRPr="008E4E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E04" w:rsidRPr="008E4E04">
        <w:rPr>
          <w:rFonts w:ascii="Times New Roman" w:hAnsi="Times New Roman" w:cs="Times New Roman"/>
          <w:sz w:val="28"/>
          <w:szCs w:val="28"/>
        </w:rPr>
        <w:t xml:space="preserve"> </w:t>
      </w:r>
      <w:r w:rsidR="00063160" w:rsidRPr="00FB74A3">
        <w:rPr>
          <w:rFonts w:ascii="Times New Roman" w:hAnsi="Times New Roman" w:cs="Times New Roman"/>
          <w:sz w:val="28"/>
          <w:szCs w:val="28"/>
          <w:highlight w:val="green"/>
        </w:rPr>
        <w:t>(</w:t>
      </w:r>
      <w:proofErr w:type="gramStart"/>
      <w:r w:rsidR="00063160" w:rsidRPr="00FB74A3">
        <w:rPr>
          <w:rFonts w:ascii="Times New Roman" w:hAnsi="Times New Roman" w:cs="Times New Roman"/>
          <w:sz w:val="28"/>
          <w:szCs w:val="28"/>
          <w:highlight w:val="green"/>
        </w:rPr>
        <w:t>с</w:t>
      </w:r>
      <w:proofErr w:type="gramEnd"/>
      <w:r w:rsidR="00063160" w:rsidRPr="00FB74A3">
        <w:rPr>
          <w:rFonts w:ascii="Times New Roman" w:hAnsi="Times New Roman" w:cs="Times New Roman"/>
          <w:sz w:val="28"/>
          <w:szCs w:val="28"/>
          <w:highlight w:val="green"/>
        </w:rPr>
        <w:t xml:space="preserve">лайд № </w:t>
      </w:r>
      <w:r w:rsidR="00940094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="00063160" w:rsidRPr="00FB74A3"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:rsidR="00A412DB" w:rsidRDefault="00A412DB" w:rsidP="00A41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DB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выражают свои мысли по данному вопросу</w:t>
      </w:r>
      <w:r w:rsidRPr="00A412DB">
        <w:rPr>
          <w:rFonts w:ascii="Times New Roman" w:hAnsi="Times New Roman" w:cs="Times New Roman"/>
          <w:sz w:val="28"/>
          <w:szCs w:val="28"/>
        </w:rPr>
        <w:t>.</w:t>
      </w:r>
      <w:r w:rsidR="00B74591">
        <w:rPr>
          <w:rFonts w:ascii="Times New Roman" w:hAnsi="Times New Roman" w:cs="Times New Roman"/>
          <w:sz w:val="28"/>
          <w:szCs w:val="28"/>
        </w:rPr>
        <w:t xml:space="preserve"> Они должны прийти к выводу, что запятая при умножении на 10, 100, 1000 переносится вправо на столько знаков, сколько нулей в числе. При делении запятая переносится влево на столько знаков, сколько нулей в числе. </w:t>
      </w:r>
    </w:p>
    <w:p w:rsidR="00B74591" w:rsidRDefault="00AA6813" w:rsidP="00B74591">
      <w:pPr>
        <w:pStyle w:val="a8"/>
        <w:spacing w:after="0" w:line="360" w:lineRule="auto"/>
        <w:rPr>
          <w:rFonts w:eastAsiaTheme="minorHAnsi" w:cs="Times New Roman"/>
          <w:b w:val="0"/>
          <w:iCs w:val="0"/>
          <w:spacing w:val="0"/>
          <w:szCs w:val="28"/>
          <w:lang w:eastAsia="en-US"/>
        </w:rPr>
      </w:pPr>
      <w:r>
        <w:rPr>
          <w:rFonts w:eastAsiaTheme="minorHAnsi" w:cs="Times New Roman"/>
          <w:b w:val="0"/>
          <w:iCs w:val="0"/>
          <w:spacing w:val="0"/>
          <w:szCs w:val="28"/>
          <w:lang w:eastAsia="en-US"/>
        </w:rPr>
        <w:tab/>
      </w:r>
      <w:r w:rsidRPr="00AA6813">
        <w:rPr>
          <w:rFonts w:eastAsiaTheme="minorHAnsi" w:cs="Times New Roman"/>
          <w:b w:val="0"/>
          <w:iCs w:val="0"/>
          <w:spacing w:val="0"/>
          <w:szCs w:val="28"/>
          <w:lang w:eastAsia="en-US"/>
        </w:rPr>
        <w:t>Учитель:</w:t>
      </w:r>
      <w:r>
        <w:rPr>
          <w:rFonts w:eastAsiaTheme="minorHAnsi" w:cs="Times New Roman"/>
          <w:b w:val="0"/>
          <w:iCs w:val="0"/>
          <w:spacing w:val="0"/>
          <w:szCs w:val="28"/>
          <w:lang w:eastAsia="en-US"/>
        </w:rPr>
        <w:t xml:space="preserve"> «Рассмотрите следующие примеры. Что вы здесь видите?»</w:t>
      </w:r>
      <w:r w:rsidR="002566A0" w:rsidRPr="002566A0">
        <w:t xml:space="preserve"> </w:t>
      </w:r>
      <w:r w:rsidR="002566A0" w:rsidRPr="002566A0">
        <w:rPr>
          <w:rFonts w:eastAsiaTheme="minorHAnsi" w:cs="Times New Roman"/>
          <w:b w:val="0"/>
          <w:iCs w:val="0"/>
          <w:spacing w:val="0"/>
          <w:szCs w:val="28"/>
          <w:highlight w:val="green"/>
          <w:lang w:eastAsia="en-US"/>
        </w:rPr>
        <w:t xml:space="preserve">(слайд № </w:t>
      </w:r>
      <w:r w:rsidR="002566A0">
        <w:rPr>
          <w:rFonts w:eastAsiaTheme="minorHAnsi" w:cs="Times New Roman"/>
          <w:b w:val="0"/>
          <w:iCs w:val="0"/>
          <w:spacing w:val="0"/>
          <w:szCs w:val="28"/>
          <w:highlight w:val="green"/>
          <w:lang w:eastAsia="en-US"/>
        </w:rPr>
        <w:t>5</w:t>
      </w:r>
      <w:r w:rsidR="002566A0" w:rsidRPr="002566A0">
        <w:rPr>
          <w:rFonts w:eastAsiaTheme="minorHAnsi" w:cs="Times New Roman"/>
          <w:b w:val="0"/>
          <w:iCs w:val="0"/>
          <w:spacing w:val="0"/>
          <w:szCs w:val="28"/>
          <w:highlight w:val="green"/>
          <w:lang w:eastAsia="en-US"/>
        </w:rPr>
        <w:t>)</w:t>
      </w:r>
    </w:p>
    <w:p w:rsidR="00747CE2" w:rsidRDefault="00B74591" w:rsidP="00747CE2">
      <w:pPr>
        <w:pStyle w:val="a8"/>
        <w:spacing w:after="0" w:line="360" w:lineRule="auto"/>
        <w:ind w:firstLine="708"/>
        <w:rPr>
          <w:b w:val="0"/>
        </w:rPr>
      </w:pPr>
      <w:r>
        <w:rPr>
          <w:b w:val="0"/>
        </w:rPr>
        <w:t xml:space="preserve">Учащиеся должны прийти к выводу, что </w:t>
      </w:r>
      <w:r w:rsidR="00747CE2">
        <w:rPr>
          <w:b w:val="0"/>
        </w:rPr>
        <w:t>при умножении на 0,1; 0,01; 0,001 запятая, наоборот, переносится влево на столько знаков, сколько знаков после запятой. А при делении запятая переносится вправо на столько знаков, сколько знаков после запятой.</w:t>
      </w:r>
    </w:p>
    <w:p w:rsidR="002566A0" w:rsidRDefault="00747CE2" w:rsidP="00C226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Учитель: «Вы молодцы, всё правильно сказали. А теперь давайте </w:t>
      </w:r>
      <w:r w:rsidR="00C226AA">
        <w:rPr>
          <w:rFonts w:ascii="Times New Roman" w:hAnsi="Times New Roman" w:cs="Times New Roman"/>
          <w:sz w:val="28"/>
          <w:szCs w:val="28"/>
          <w:lang w:eastAsia="ru-RU"/>
        </w:rPr>
        <w:t xml:space="preserve">запишем в тетрадь правила, которые вы сейчас сформулировали. </w:t>
      </w:r>
    </w:p>
    <w:p w:rsidR="00C226AA" w:rsidRDefault="002566A0" w:rsidP="00C226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4A3">
        <w:rPr>
          <w:rFonts w:ascii="Times New Roman" w:hAnsi="Times New Roman" w:cs="Times New Roman"/>
          <w:sz w:val="28"/>
          <w:szCs w:val="28"/>
          <w:highlight w:val="green"/>
        </w:rPr>
        <w:t xml:space="preserve">(слайд № </w:t>
      </w:r>
      <w:r>
        <w:rPr>
          <w:rFonts w:ascii="Times New Roman" w:hAnsi="Times New Roman" w:cs="Times New Roman"/>
          <w:sz w:val="28"/>
          <w:szCs w:val="28"/>
          <w:highlight w:val="green"/>
        </w:rPr>
        <w:t>6,7</w:t>
      </w:r>
      <w:r w:rsidRPr="00FB74A3"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:rsidR="00C226AA" w:rsidRPr="00C226AA" w:rsidRDefault="00C226AA" w:rsidP="00C226A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6AA">
        <w:rPr>
          <w:rFonts w:ascii="Times New Roman" w:hAnsi="Times New Roman" w:cs="Times New Roman"/>
          <w:b/>
          <w:sz w:val="28"/>
          <w:szCs w:val="28"/>
          <w:lang w:eastAsia="ru-RU"/>
        </w:rPr>
        <w:t>V. Первичное закрепление изученного материала.</w:t>
      </w:r>
    </w:p>
    <w:p w:rsidR="003D1592" w:rsidRDefault="00C226AA" w:rsidP="003D1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AA">
        <w:rPr>
          <w:rFonts w:ascii="Times New Roman" w:hAnsi="Times New Roman" w:cs="Times New Roman"/>
          <w:sz w:val="28"/>
          <w:szCs w:val="28"/>
        </w:rPr>
        <w:t>Учитель: «Двигаемся дальше. Сейчас давайте обратимся к учебнику, немного порешаем примеры и задачи»</w:t>
      </w:r>
      <w:r w:rsidR="003D1592">
        <w:rPr>
          <w:rFonts w:ascii="Times New Roman" w:hAnsi="Times New Roman" w:cs="Times New Roman"/>
          <w:sz w:val="28"/>
          <w:szCs w:val="28"/>
        </w:rPr>
        <w:t xml:space="preserve"> </w:t>
      </w:r>
      <w:r w:rsidR="002566A0" w:rsidRPr="002566A0">
        <w:rPr>
          <w:rFonts w:ascii="Times New Roman" w:hAnsi="Times New Roman" w:cs="Times New Roman"/>
          <w:sz w:val="28"/>
          <w:szCs w:val="28"/>
          <w:highlight w:val="green"/>
        </w:rPr>
        <w:t>(слайд № 8</w:t>
      </w:r>
      <w:r w:rsidR="009E6771">
        <w:rPr>
          <w:rFonts w:ascii="Times New Roman" w:hAnsi="Times New Roman" w:cs="Times New Roman"/>
          <w:sz w:val="28"/>
          <w:szCs w:val="28"/>
          <w:highlight w:val="green"/>
        </w:rPr>
        <w:t>,9</w:t>
      </w:r>
      <w:r w:rsidR="002566A0" w:rsidRPr="002566A0">
        <w:rPr>
          <w:rFonts w:ascii="Times New Roman" w:hAnsi="Times New Roman" w:cs="Times New Roman"/>
          <w:sz w:val="28"/>
          <w:szCs w:val="28"/>
          <w:highlight w:val="green"/>
        </w:rPr>
        <w:t>)</w:t>
      </w:r>
    </w:p>
    <w:p w:rsidR="003D1592" w:rsidRDefault="003D1592" w:rsidP="003D1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отвечают и одновременно с ответом записывают примеры в тетради.</w:t>
      </w:r>
    </w:p>
    <w:p w:rsidR="00B56B35" w:rsidRDefault="00B56B35" w:rsidP="003D1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77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6771">
        <w:rPr>
          <w:rFonts w:ascii="Times New Roman" w:hAnsi="Times New Roman" w:cs="Times New Roman"/>
          <w:sz w:val="28"/>
          <w:szCs w:val="28"/>
        </w:rPr>
        <w:t>. Физ</w:t>
      </w:r>
      <w:r w:rsidR="007353D8">
        <w:rPr>
          <w:rFonts w:ascii="Times New Roman" w:hAnsi="Times New Roman" w:cs="Times New Roman"/>
          <w:sz w:val="28"/>
          <w:szCs w:val="28"/>
        </w:rPr>
        <w:t>культ</w:t>
      </w:r>
      <w:r w:rsidRPr="009E6771">
        <w:rPr>
          <w:rFonts w:ascii="Times New Roman" w:hAnsi="Times New Roman" w:cs="Times New Roman"/>
          <w:sz w:val="28"/>
          <w:szCs w:val="28"/>
        </w:rPr>
        <w:t>минутка</w:t>
      </w:r>
      <w:r w:rsidR="007353D8">
        <w:rPr>
          <w:rFonts w:ascii="Times New Roman" w:hAnsi="Times New Roman" w:cs="Times New Roman"/>
          <w:sz w:val="28"/>
          <w:szCs w:val="28"/>
        </w:rPr>
        <w:t>.</w:t>
      </w:r>
    </w:p>
    <w:p w:rsidR="00B56B35" w:rsidRPr="000872C9" w:rsidRDefault="007353D8" w:rsidP="003F3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выполнить следующее задание: </w:t>
      </w:r>
      <w:r w:rsidRPr="007353D8">
        <w:rPr>
          <w:rFonts w:ascii="Times New Roman" w:hAnsi="Times New Roman" w:cs="Times New Roman"/>
          <w:sz w:val="28"/>
          <w:szCs w:val="28"/>
        </w:rPr>
        <w:t>«Быстро поморгать, закрыть глаза и посидеть спокойно, медленно считая до 5. Повторять 3 раза»</w:t>
      </w:r>
    </w:p>
    <w:p w:rsidR="003D1592" w:rsidRPr="000872C9" w:rsidRDefault="003D1592" w:rsidP="003D15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19">
        <w:rPr>
          <w:rFonts w:ascii="Times New Roman" w:hAnsi="Times New Roman" w:cs="Times New Roman"/>
          <w:b/>
          <w:sz w:val="28"/>
          <w:szCs w:val="28"/>
        </w:rPr>
        <w:t>V</w:t>
      </w:r>
      <w:r w:rsidRPr="004435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6B35" w:rsidRPr="004435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3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B35" w:rsidRPr="00443519">
        <w:rPr>
          <w:rFonts w:ascii="Times New Roman" w:hAnsi="Times New Roman" w:cs="Times New Roman"/>
          <w:b/>
          <w:sz w:val="28"/>
          <w:szCs w:val="28"/>
        </w:rPr>
        <w:t>Контроль усвоения изученного материала.</w:t>
      </w:r>
    </w:p>
    <w:p w:rsidR="00B56B35" w:rsidRDefault="00B56B35" w:rsidP="003D1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35">
        <w:rPr>
          <w:rFonts w:ascii="Times New Roman" w:hAnsi="Times New Roman" w:cs="Times New Roman"/>
          <w:sz w:val="28"/>
          <w:szCs w:val="28"/>
        </w:rPr>
        <w:t xml:space="preserve">Учитель: «А теперь давайте порешаем самостоятельно. </w:t>
      </w:r>
      <w:r>
        <w:rPr>
          <w:rFonts w:ascii="Times New Roman" w:hAnsi="Times New Roman" w:cs="Times New Roman"/>
          <w:sz w:val="28"/>
          <w:szCs w:val="28"/>
        </w:rPr>
        <w:t>На слайде</w:t>
      </w:r>
      <w:r w:rsidR="00CF09EB">
        <w:rPr>
          <w:rFonts w:ascii="Times New Roman" w:hAnsi="Times New Roman" w:cs="Times New Roman"/>
          <w:sz w:val="28"/>
          <w:szCs w:val="28"/>
        </w:rPr>
        <w:t xml:space="preserve"> есть ссылка на тест (ссылка дублируется в чат). </w:t>
      </w:r>
      <w:r w:rsidRPr="00CF09EB">
        <w:rPr>
          <w:rFonts w:ascii="Times New Roman" w:hAnsi="Times New Roman" w:cs="Times New Roman"/>
          <w:sz w:val="28"/>
          <w:szCs w:val="28"/>
        </w:rPr>
        <w:t>Вам нужно решить  пример</w:t>
      </w:r>
      <w:r w:rsidR="00CF09EB">
        <w:rPr>
          <w:rFonts w:ascii="Times New Roman" w:hAnsi="Times New Roman" w:cs="Times New Roman"/>
          <w:sz w:val="28"/>
          <w:szCs w:val="28"/>
        </w:rPr>
        <w:t>ы по ссылке</w:t>
      </w:r>
      <w:r w:rsidRPr="00CF09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F09EB">
        <w:rPr>
          <w:rFonts w:ascii="Times New Roman" w:hAnsi="Times New Roman" w:cs="Times New Roman"/>
          <w:sz w:val="28"/>
          <w:szCs w:val="28"/>
        </w:rPr>
        <w:t>3 -5</w:t>
      </w:r>
      <w:r w:rsidR="00E13A55">
        <w:rPr>
          <w:rFonts w:ascii="Times New Roman" w:hAnsi="Times New Roman" w:cs="Times New Roman"/>
          <w:sz w:val="28"/>
          <w:szCs w:val="28"/>
        </w:rPr>
        <w:t xml:space="preserve"> минут</w:t>
      </w:r>
      <w:proofErr w:type="gramStart"/>
      <w:r w:rsidRPr="00CF0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3A55">
        <w:rPr>
          <w:rFonts w:ascii="Times New Roman" w:hAnsi="Times New Roman" w:cs="Times New Roman"/>
          <w:sz w:val="28"/>
          <w:szCs w:val="28"/>
        </w:rPr>
        <w:t xml:space="preserve"> </w:t>
      </w:r>
      <w:r w:rsidR="00443519" w:rsidRPr="00E13A55">
        <w:rPr>
          <w:rFonts w:ascii="Times New Roman" w:hAnsi="Times New Roman" w:cs="Times New Roman"/>
          <w:sz w:val="28"/>
          <w:szCs w:val="28"/>
          <w:highlight w:val="green"/>
        </w:rPr>
        <w:t>(</w:t>
      </w:r>
      <w:proofErr w:type="gramStart"/>
      <w:r w:rsidR="00E13A55" w:rsidRPr="00E13A55">
        <w:rPr>
          <w:rFonts w:ascii="Times New Roman" w:hAnsi="Times New Roman" w:cs="Times New Roman"/>
          <w:sz w:val="28"/>
          <w:szCs w:val="28"/>
          <w:highlight w:val="green"/>
        </w:rPr>
        <w:t>с</w:t>
      </w:r>
      <w:proofErr w:type="gramEnd"/>
      <w:r w:rsidR="00E13A55" w:rsidRPr="00E13A55">
        <w:rPr>
          <w:rFonts w:ascii="Times New Roman" w:hAnsi="Times New Roman" w:cs="Times New Roman"/>
          <w:sz w:val="28"/>
          <w:szCs w:val="28"/>
          <w:highlight w:val="green"/>
        </w:rPr>
        <w:t>лайд 10)</w:t>
      </w:r>
    </w:p>
    <w:p w:rsidR="00CF09EB" w:rsidRDefault="00CF09EB" w:rsidP="003D1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EB">
        <w:rPr>
          <w:rFonts w:ascii="Times New Roman" w:hAnsi="Times New Roman" w:cs="Times New Roman"/>
          <w:sz w:val="28"/>
          <w:szCs w:val="28"/>
        </w:rPr>
        <w:t xml:space="preserve">Учащиеся решают примеры, затем </w:t>
      </w:r>
      <w:r>
        <w:rPr>
          <w:rFonts w:ascii="Times New Roman" w:hAnsi="Times New Roman" w:cs="Times New Roman"/>
          <w:sz w:val="28"/>
          <w:szCs w:val="28"/>
        </w:rPr>
        <w:t xml:space="preserve"> в конце обучающей игры каждый учащийся видит свои баллы и свои ошибки. </w:t>
      </w:r>
    </w:p>
    <w:p w:rsidR="00443519" w:rsidRDefault="00443519" w:rsidP="003D1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 течение работы учащихся видит  все результаты вычислений. </w:t>
      </w:r>
    </w:p>
    <w:p w:rsidR="00443519" w:rsidRPr="00443519" w:rsidRDefault="00443519" w:rsidP="00443519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b/>
          <w:bCs/>
          <w:color w:val="262626"/>
          <w:sz w:val="28"/>
          <w:szCs w:val="28"/>
        </w:rPr>
      </w:pPr>
      <w:bookmarkStart w:id="3" w:name="_Toc25106667"/>
      <w:bookmarkStart w:id="4" w:name="_Toc530444421"/>
      <w:r w:rsidRPr="00443519">
        <w:rPr>
          <w:b/>
          <w:sz w:val="28"/>
          <w:szCs w:val="28"/>
        </w:rPr>
        <w:t>V</w:t>
      </w:r>
      <w:r w:rsidRPr="00443519">
        <w:rPr>
          <w:b/>
          <w:sz w:val="28"/>
          <w:szCs w:val="28"/>
          <w:lang w:val="en-US"/>
        </w:rPr>
        <w:t>II</w:t>
      </w:r>
      <w:r w:rsidRPr="00443519">
        <w:rPr>
          <w:b/>
          <w:bCs/>
          <w:color w:val="262626"/>
          <w:sz w:val="28"/>
          <w:szCs w:val="28"/>
          <w:lang w:val="en-US"/>
        </w:rPr>
        <w:t>I</w:t>
      </w:r>
      <w:r w:rsidRPr="00443519">
        <w:rPr>
          <w:b/>
          <w:bCs/>
          <w:color w:val="262626"/>
          <w:sz w:val="28"/>
          <w:szCs w:val="28"/>
        </w:rPr>
        <w:t>. Итоги урока</w:t>
      </w:r>
      <w:proofErr w:type="gramStart"/>
      <w:r w:rsidRPr="00443519">
        <w:rPr>
          <w:b/>
          <w:bCs/>
          <w:color w:val="262626"/>
          <w:sz w:val="28"/>
          <w:szCs w:val="28"/>
        </w:rPr>
        <w:t>.</w:t>
      </w:r>
      <w:proofErr w:type="gramEnd"/>
      <w:r w:rsidR="00341E65" w:rsidRPr="00341E65">
        <w:rPr>
          <w:sz w:val="28"/>
          <w:szCs w:val="28"/>
        </w:rPr>
        <w:t xml:space="preserve"> </w:t>
      </w:r>
      <w:r w:rsidR="00341E65" w:rsidRPr="00341E65">
        <w:rPr>
          <w:sz w:val="28"/>
          <w:szCs w:val="28"/>
          <w:highlight w:val="green"/>
        </w:rPr>
        <w:t>(</w:t>
      </w:r>
      <w:proofErr w:type="gramStart"/>
      <w:r w:rsidR="00341E65" w:rsidRPr="00341E65">
        <w:rPr>
          <w:sz w:val="28"/>
          <w:szCs w:val="28"/>
          <w:highlight w:val="green"/>
        </w:rPr>
        <w:t>с</w:t>
      </w:r>
      <w:proofErr w:type="gramEnd"/>
      <w:r w:rsidR="00341E65" w:rsidRPr="00341E65">
        <w:rPr>
          <w:sz w:val="28"/>
          <w:szCs w:val="28"/>
          <w:highlight w:val="green"/>
        </w:rPr>
        <w:t>лайд 11)</w:t>
      </w:r>
    </w:p>
    <w:p w:rsidR="00371D2F" w:rsidRDefault="00443519" w:rsidP="00371D2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bCs/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>Чтобы подвести итоги урока, всем</w:t>
      </w:r>
      <w:r w:rsidR="00371D2F">
        <w:rPr>
          <w:bCs/>
          <w:color w:val="262626"/>
          <w:sz w:val="28"/>
          <w:szCs w:val="28"/>
        </w:rPr>
        <w:t xml:space="preserve"> учащимся </w:t>
      </w:r>
      <w:r>
        <w:rPr>
          <w:bCs/>
          <w:color w:val="262626"/>
          <w:sz w:val="28"/>
          <w:szCs w:val="28"/>
        </w:rPr>
        <w:t>задаются следующие вопросы:</w:t>
      </w:r>
      <w:bookmarkStart w:id="5" w:name="_Toc25106670"/>
      <w:bookmarkStart w:id="6" w:name="_Toc530444425"/>
      <w:bookmarkEnd w:id="3"/>
      <w:bookmarkEnd w:id="4"/>
    </w:p>
    <w:p w:rsidR="00371D2F" w:rsidRDefault="00371D2F" w:rsidP="00371D2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color w:val="262626"/>
          <w:sz w:val="28"/>
          <w:szCs w:val="28"/>
        </w:rPr>
      </w:pPr>
      <w:r w:rsidRPr="00371D2F">
        <w:rPr>
          <w:color w:val="262626"/>
          <w:sz w:val="28"/>
          <w:szCs w:val="28"/>
        </w:rPr>
        <w:t xml:space="preserve">Как изменится положение запятой в десятичной дроби, если эту дробь: </w:t>
      </w:r>
    </w:p>
    <w:p w:rsidR="00371D2F" w:rsidRPr="00371D2F" w:rsidRDefault="00371D2F" w:rsidP="00371D2F">
      <w:pPr>
        <w:pStyle w:val="aa"/>
        <w:shd w:val="clear" w:color="auto" w:fill="FFFFFF"/>
        <w:spacing w:after="0" w:line="360" w:lineRule="auto"/>
        <w:ind w:firstLine="708"/>
        <w:contextualSpacing/>
        <w:jc w:val="both"/>
        <w:outlineLvl w:val="0"/>
        <w:rPr>
          <w:color w:val="262626"/>
          <w:sz w:val="28"/>
          <w:szCs w:val="28"/>
        </w:rPr>
      </w:pPr>
      <w:r w:rsidRPr="00371D2F">
        <w:rPr>
          <w:color w:val="262626"/>
          <w:sz w:val="28"/>
          <w:szCs w:val="28"/>
        </w:rPr>
        <w:t>1) увеличить в 100 раз;</w:t>
      </w:r>
    </w:p>
    <w:p w:rsidR="00371D2F" w:rsidRPr="00371D2F" w:rsidRDefault="00371D2F" w:rsidP="00371D2F">
      <w:pPr>
        <w:pStyle w:val="aa"/>
        <w:shd w:val="clear" w:color="auto" w:fill="FFFFFF"/>
        <w:spacing w:after="0" w:line="360" w:lineRule="auto"/>
        <w:ind w:firstLine="708"/>
        <w:contextualSpacing/>
        <w:jc w:val="both"/>
        <w:outlineLvl w:val="0"/>
        <w:rPr>
          <w:color w:val="262626"/>
          <w:sz w:val="28"/>
          <w:szCs w:val="28"/>
        </w:rPr>
      </w:pPr>
      <w:r w:rsidRPr="00371D2F">
        <w:rPr>
          <w:color w:val="262626"/>
          <w:sz w:val="28"/>
          <w:szCs w:val="28"/>
        </w:rPr>
        <w:t>2) уменьшить в 1000 раз;</w:t>
      </w:r>
    </w:p>
    <w:p w:rsidR="00371D2F" w:rsidRDefault="00371D2F" w:rsidP="00371D2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color w:val="262626"/>
          <w:sz w:val="28"/>
          <w:szCs w:val="28"/>
        </w:rPr>
      </w:pPr>
      <w:r w:rsidRPr="00371D2F">
        <w:rPr>
          <w:color w:val="262626"/>
          <w:sz w:val="28"/>
          <w:szCs w:val="28"/>
        </w:rPr>
        <w:t>3) увеличить в 10 раз и ещё в 100 раз;</w:t>
      </w:r>
    </w:p>
    <w:p w:rsidR="00371D2F" w:rsidRDefault="00371D2F" w:rsidP="00371D2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4) увеличить в 0,1;</w:t>
      </w:r>
    </w:p>
    <w:p w:rsidR="00371D2F" w:rsidRDefault="00371D2F" w:rsidP="00371D2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5) уменьшить в 0,</w:t>
      </w:r>
      <w:r w:rsidR="00DC1A92">
        <w:rPr>
          <w:color w:val="262626"/>
          <w:sz w:val="28"/>
          <w:szCs w:val="28"/>
        </w:rPr>
        <w:t>001, а затем увеличить в 10 раз.</w:t>
      </w:r>
    </w:p>
    <w:p w:rsidR="00DC1A92" w:rsidRPr="00341E65" w:rsidRDefault="00341E65" w:rsidP="00371D2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color w:val="262626"/>
          <w:sz w:val="28"/>
          <w:szCs w:val="28"/>
        </w:rPr>
      </w:pPr>
      <w:r w:rsidRPr="00341E65">
        <w:rPr>
          <w:color w:val="262626"/>
          <w:sz w:val="28"/>
          <w:szCs w:val="28"/>
        </w:rPr>
        <w:t>Затем учитель выставляет отметки за работу на уроке</w:t>
      </w:r>
      <w:r>
        <w:rPr>
          <w:color w:val="262626"/>
          <w:sz w:val="28"/>
          <w:szCs w:val="28"/>
        </w:rPr>
        <w:t>.</w:t>
      </w:r>
    </w:p>
    <w:p w:rsidR="00443519" w:rsidRPr="00DC1A92" w:rsidRDefault="00DC1A92" w:rsidP="00DC1A92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b/>
          <w:sz w:val="28"/>
          <w:szCs w:val="28"/>
        </w:rPr>
      </w:pPr>
      <w:proofErr w:type="gramStart"/>
      <w:r w:rsidRPr="00DC1A92">
        <w:rPr>
          <w:b/>
          <w:bCs/>
          <w:color w:val="262626"/>
          <w:sz w:val="28"/>
          <w:szCs w:val="28"/>
          <w:lang w:val="en-US"/>
        </w:rPr>
        <w:t>I</w:t>
      </w:r>
      <w:r w:rsidRPr="00DC1A92">
        <w:rPr>
          <w:b/>
          <w:bCs/>
          <w:color w:val="262626"/>
          <w:sz w:val="28"/>
          <w:szCs w:val="28"/>
        </w:rPr>
        <w:t>Х.</w:t>
      </w:r>
      <w:proofErr w:type="gramEnd"/>
      <w:r w:rsidRPr="00DC1A92">
        <w:rPr>
          <w:b/>
          <w:bCs/>
          <w:color w:val="262626"/>
          <w:sz w:val="28"/>
          <w:szCs w:val="28"/>
        </w:rPr>
        <w:t xml:space="preserve"> </w:t>
      </w:r>
      <w:r w:rsidR="00443519" w:rsidRPr="00DC1A92">
        <w:rPr>
          <w:b/>
          <w:sz w:val="28"/>
          <w:szCs w:val="28"/>
        </w:rPr>
        <w:t>Домашнее задание</w:t>
      </w:r>
      <w:proofErr w:type="gramStart"/>
      <w:r w:rsidR="00443519" w:rsidRPr="00DC1A92">
        <w:rPr>
          <w:b/>
          <w:sz w:val="28"/>
          <w:szCs w:val="28"/>
        </w:rPr>
        <w:t>.</w:t>
      </w:r>
      <w:bookmarkEnd w:id="5"/>
      <w:bookmarkEnd w:id="6"/>
      <w:proofErr w:type="gramEnd"/>
      <w:r w:rsidR="00341E65" w:rsidRPr="00341E65">
        <w:rPr>
          <w:sz w:val="28"/>
          <w:szCs w:val="28"/>
        </w:rPr>
        <w:t xml:space="preserve"> </w:t>
      </w:r>
      <w:r w:rsidR="00341E65" w:rsidRPr="00341E65">
        <w:rPr>
          <w:sz w:val="28"/>
          <w:szCs w:val="28"/>
          <w:highlight w:val="green"/>
        </w:rPr>
        <w:t>(</w:t>
      </w:r>
      <w:proofErr w:type="gramStart"/>
      <w:r w:rsidR="00341E65" w:rsidRPr="00341E65">
        <w:rPr>
          <w:sz w:val="28"/>
          <w:szCs w:val="28"/>
          <w:highlight w:val="green"/>
        </w:rPr>
        <w:t>с</w:t>
      </w:r>
      <w:proofErr w:type="gramEnd"/>
      <w:r w:rsidR="00341E65" w:rsidRPr="00341E65">
        <w:rPr>
          <w:sz w:val="28"/>
          <w:szCs w:val="28"/>
          <w:highlight w:val="green"/>
        </w:rPr>
        <w:t>лайд 1</w:t>
      </w:r>
      <w:r w:rsidR="00341E65">
        <w:rPr>
          <w:sz w:val="28"/>
          <w:szCs w:val="28"/>
          <w:highlight w:val="green"/>
        </w:rPr>
        <w:t>2</w:t>
      </w:r>
      <w:r w:rsidR="00341E65" w:rsidRPr="00341E65">
        <w:rPr>
          <w:sz w:val="28"/>
          <w:szCs w:val="28"/>
          <w:highlight w:val="green"/>
        </w:rPr>
        <w:t>)</w:t>
      </w:r>
    </w:p>
    <w:p w:rsidR="00DC1A92" w:rsidRDefault="00D3687B" w:rsidP="00DC1A92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Придумайте и решите 10 примеров по данной теме.</w:t>
      </w:r>
    </w:p>
    <w:p w:rsidR="00DC1A92" w:rsidRPr="00DC1A92" w:rsidRDefault="00DC1A92" w:rsidP="00DC1A92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b/>
          <w:sz w:val="28"/>
          <w:szCs w:val="28"/>
        </w:rPr>
      </w:pPr>
      <w:r w:rsidRPr="00DC1A92">
        <w:rPr>
          <w:b/>
          <w:sz w:val="28"/>
          <w:szCs w:val="28"/>
        </w:rPr>
        <w:t>Х. Рефлексия.</w:t>
      </w:r>
    </w:p>
    <w:p w:rsidR="00DC1A92" w:rsidRDefault="00DC1A92" w:rsidP="00DC1A92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DC1A92">
        <w:rPr>
          <w:sz w:val="28"/>
          <w:szCs w:val="28"/>
        </w:rPr>
        <w:t>Спасибо за урок! Я прошу вас выразить отношение к уроку смайликом, который вам ближе всего по настроению</w:t>
      </w:r>
      <w:proofErr w:type="gramStart"/>
      <w:r w:rsidRPr="00DC1A92">
        <w:rPr>
          <w:sz w:val="28"/>
          <w:szCs w:val="28"/>
        </w:rPr>
        <w:t>.</w:t>
      </w:r>
      <w:proofErr w:type="gramEnd"/>
      <w:r w:rsidR="00341E65">
        <w:rPr>
          <w:sz w:val="28"/>
          <w:szCs w:val="28"/>
        </w:rPr>
        <w:t xml:space="preserve"> </w:t>
      </w:r>
      <w:r w:rsidR="00341E65" w:rsidRPr="00341E65">
        <w:rPr>
          <w:sz w:val="28"/>
          <w:szCs w:val="28"/>
          <w:highlight w:val="green"/>
        </w:rPr>
        <w:t>(</w:t>
      </w:r>
      <w:proofErr w:type="gramStart"/>
      <w:r w:rsidR="00341E65" w:rsidRPr="00341E65">
        <w:rPr>
          <w:sz w:val="28"/>
          <w:szCs w:val="28"/>
          <w:highlight w:val="green"/>
        </w:rPr>
        <w:t>с</w:t>
      </w:r>
      <w:proofErr w:type="gramEnd"/>
      <w:r w:rsidR="00341E65" w:rsidRPr="00341E65">
        <w:rPr>
          <w:sz w:val="28"/>
          <w:szCs w:val="28"/>
          <w:highlight w:val="green"/>
        </w:rPr>
        <w:t>лайд 13)</w:t>
      </w:r>
    </w:p>
    <w:p w:rsidR="00EF43C4" w:rsidRDefault="00341E65" w:rsidP="00341E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переходят по ссылке (дублируется в чат)</w:t>
      </w:r>
      <w:r w:rsidR="002E50D5">
        <w:rPr>
          <w:rFonts w:ascii="Times New Roman" w:hAnsi="Times New Roman" w:cs="Times New Roman"/>
          <w:sz w:val="28"/>
          <w:szCs w:val="28"/>
        </w:rPr>
        <w:t>, отвечают на вопрос</w:t>
      </w:r>
      <w:r w:rsidR="004832B1">
        <w:rPr>
          <w:rFonts w:ascii="Times New Roman" w:hAnsi="Times New Roman" w:cs="Times New Roman"/>
          <w:sz w:val="28"/>
          <w:szCs w:val="28"/>
        </w:rPr>
        <w:t>).</w:t>
      </w:r>
    </w:p>
    <w:p w:rsidR="004832B1" w:rsidRDefault="004832B1" w:rsidP="00341E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2B1" w:rsidRDefault="004832B1" w:rsidP="00341E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8" w:history="1">
        <w:r w:rsidRPr="001671A1">
          <w:rPr>
            <w:rStyle w:val="ad"/>
            <w:rFonts w:ascii="Times New Roman" w:hAnsi="Times New Roman" w:cs="Times New Roman"/>
            <w:sz w:val="28"/>
            <w:szCs w:val="28"/>
          </w:rPr>
          <w:t>https://forms.gle/3pPjFFmo64khY8dz6</w:t>
        </w:r>
      </w:hyperlink>
    </w:p>
    <w:p w:rsidR="004832B1" w:rsidRDefault="004832B1" w:rsidP="00341E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507" w:rsidRDefault="00275507" w:rsidP="00341E6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F0F6D5" wp14:editId="40165524">
            <wp:extent cx="5425440" cy="549120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487" t="19373" r="28205" b="4501"/>
                    <a:stretch/>
                  </pic:blipFill>
                  <pic:spPr bwMode="auto">
                    <a:xfrm>
                      <a:off x="0" y="0"/>
                      <a:ext cx="5422542" cy="548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2A5" w:rsidRDefault="001902A5">
      <w:pPr>
        <w:rPr>
          <w:rFonts w:ascii="Times New Roman" w:hAnsi="Times New Roman" w:cs="Times New Roman"/>
          <w:sz w:val="28"/>
          <w:szCs w:val="28"/>
        </w:rPr>
      </w:pPr>
    </w:p>
    <w:p w:rsidR="001902A5" w:rsidRDefault="00190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МЕДИАРИСУРСЫ К УРОКУ:</w:t>
      </w:r>
    </w:p>
    <w:p w:rsidR="001902A5" w:rsidRDefault="00190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02A5">
        <w:rPr>
          <w:rFonts w:ascii="Times New Roman" w:hAnsi="Times New Roman" w:cs="Times New Roman"/>
          <w:sz w:val="28"/>
          <w:szCs w:val="28"/>
        </w:rPr>
        <w:t xml:space="preserve">Тест по ссылке: </w:t>
      </w:r>
      <w:hyperlink r:id="rId10" w:tgtFrame="_blank" w:history="1">
        <w:r w:rsidRPr="001902A5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https://onlinetestpad.com/npnewchfixtt4</w:t>
        </w:r>
      </w:hyperlink>
    </w:p>
    <w:p w:rsidR="001902A5" w:rsidRDefault="00190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Рефлексии по ссылке: </w:t>
      </w:r>
      <w:hyperlink r:id="rId11" w:history="1">
        <w:r w:rsidRPr="001902A5">
          <w:rPr>
            <w:rStyle w:val="ad"/>
            <w:rFonts w:ascii="Times New Roman" w:hAnsi="Times New Roman" w:cs="Times New Roman"/>
            <w:sz w:val="28"/>
            <w:szCs w:val="28"/>
          </w:rPr>
          <w:t>https://forms.gle/3pPjFFmo64khY8dz6</w:t>
        </w:r>
      </w:hyperlink>
    </w:p>
    <w:p w:rsidR="001902A5" w:rsidRDefault="0048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2B1" w:rsidRDefault="004832B1" w:rsidP="004832B1">
      <w:pPr>
        <w:pStyle w:val="3"/>
        <w:spacing w:before="0"/>
        <w:jc w:val="center"/>
      </w:pPr>
      <w:bookmarkStart w:id="7" w:name="_Toc25106681"/>
      <w:r>
        <w:lastRenderedPageBreak/>
        <w:t>Список использованной литературы:</w:t>
      </w:r>
      <w:bookmarkEnd w:id="7"/>
    </w:p>
    <w:p w:rsidR="00DB7F06" w:rsidRPr="0000150D" w:rsidRDefault="004832B1" w:rsidP="004832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832B1">
        <w:rPr>
          <w:rFonts w:ascii="Times New Roman" w:eastAsia="Times New Roman" w:hAnsi="Times New Roman" w:cs="Times New Roman"/>
          <w:sz w:val="28"/>
          <w:szCs w:val="28"/>
        </w:rPr>
        <w:t xml:space="preserve">Математика. 6 класс: </w:t>
      </w:r>
      <w:proofErr w:type="spellStart"/>
      <w:r w:rsidRPr="004832B1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4832B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4832B1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Pr="00483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2B1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4832B1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 / М34 [ C.М. Никольский, М.К. Потапов, Н.Н. Решетников., А.В. </w:t>
      </w:r>
      <w:proofErr w:type="spellStart"/>
      <w:r w:rsidRPr="004832B1"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 w:rsidRPr="004832B1">
        <w:rPr>
          <w:rFonts w:ascii="Times New Roman" w:eastAsia="Times New Roman" w:hAnsi="Times New Roman" w:cs="Times New Roman"/>
          <w:sz w:val="28"/>
          <w:szCs w:val="28"/>
        </w:rPr>
        <w:t xml:space="preserve"> ].  – 14-е изд. –  М.: Просвещение,  2015. – 256 с. : ил. (МГУ – школе).</w:t>
      </w:r>
    </w:p>
    <w:sectPr w:rsidR="00DB7F06" w:rsidRPr="0000150D" w:rsidSect="004832B1">
      <w:foot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C4" w:rsidRDefault="00F02DC4" w:rsidP="0000150D">
      <w:pPr>
        <w:spacing w:after="0" w:line="240" w:lineRule="auto"/>
      </w:pPr>
      <w:r>
        <w:separator/>
      </w:r>
    </w:p>
  </w:endnote>
  <w:endnote w:type="continuationSeparator" w:id="0">
    <w:p w:rsidR="00F02DC4" w:rsidRDefault="00F02DC4" w:rsidP="0000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634075"/>
      <w:docPartObj>
        <w:docPartGallery w:val="Page Numbers (Bottom of Page)"/>
        <w:docPartUnique/>
      </w:docPartObj>
    </w:sdtPr>
    <w:sdtEndPr/>
    <w:sdtContent>
      <w:p w:rsidR="004832B1" w:rsidRDefault="00483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26E">
          <w:rPr>
            <w:noProof/>
          </w:rPr>
          <w:t>2</w:t>
        </w:r>
        <w:r>
          <w:fldChar w:fldCharType="end"/>
        </w:r>
      </w:p>
    </w:sdtContent>
  </w:sdt>
  <w:p w:rsidR="004832B1" w:rsidRDefault="00483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C4" w:rsidRDefault="00F02DC4" w:rsidP="0000150D">
      <w:pPr>
        <w:spacing w:after="0" w:line="240" w:lineRule="auto"/>
      </w:pPr>
      <w:r>
        <w:separator/>
      </w:r>
    </w:p>
  </w:footnote>
  <w:footnote w:type="continuationSeparator" w:id="0">
    <w:p w:rsidR="00F02DC4" w:rsidRDefault="00F02DC4" w:rsidP="0000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B10"/>
    <w:multiLevelType w:val="hybridMultilevel"/>
    <w:tmpl w:val="BA46AE9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37F868B7"/>
    <w:multiLevelType w:val="hybridMultilevel"/>
    <w:tmpl w:val="1D8023C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384A2619"/>
    <w:multiLevelType w:val="hybridMultilevel"/>
    <w:tmpl w:val="9CFA8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5E2E"/>
    <w:multiLevelType w:val="hybridMultilevel"/>
    <w:tmpl w:val="B4EA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65BCC"/>
    <w:multiLevelType w:val="hybridMultilevel"/>
    <w:tmpl w:val="6CFC8F5A"/>
    <w:lvl w:ilvl="0" w:tplc="F2C86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F21"/>
    <w:multiLevelType w:val="hybridMultilevel"/>
    <w:tmpl w:val="F090825A"/>
    <w:lvl w:ilvl="0" w:tplc="5D306C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41"/>
    <w:rsid w:val="0000150D"/>
    <w:rsid w:val="00031B1B"/>
    <w:rsid w:val="00063160"/>
    <w:rsid w:val="000872C9"/>
    <w:rsid w:val="000F6074"/>
    <w:rsid w:val="00134A61"/>
    <w:rsid w:val="0019022B"/>
    <w:rsid w:val="001902A5"/>
    <w:rsid w:val="001D5F78"/>
    <w:rsid w:val="00206D9E"/>
    <w:rsid w:val="002566A0"/>
    <w:rsid w:val="00275507"/>
    <w:rsid w:val="0029626E"/>
    <w:rsid w:val="002E50D5"/>
    <w:rsid w:val="00341E65"/>
    <w:rsid w:val="0036471B"/>
    <w:rsid w:val="00371D2F"/>
    <w:rsid w:val="00387F99"/>
    <w:rsid w:val="003D1592"/>
    <w:rsid w:val="003F3860"/>
    <w:rsid w:val="00405C72"/>
    <w:rsid w:val="00443519"/>
    <w:rsid w:val="004832B1"/>
    <w:rsid w:val="004A4B3D"/>
    <w:rsid w:val="004A615A"/>
    <w:rsid w:val="005475FE"/>
    <w:rsid w:val="0056516C"/>
    <w:rsid w:val="006356BB"/>
    <w:rsid w:val="0065447A"/>
    <w:rsid w:val="00665E9B"/>
    <w:rsid w:val="00726DEA"/>
    <w:rsid w:val="007353D8"/>
    <w:rsid w:val="00746272"/>
    <w:rsid w:val="00747CE2"/>
    <w:rsid w:val="00771029"/>
    <w:rsid w:val="007F1841"/>
    <w:rsid w:val="00894E41"/>
    <w:rsid w:val="008E4E04"/>
    <w:rsid w:val="00940094"/>
    <w:rsid w:val="009A1BDA"/>
    <w:rsid w:val="009E6771"/>
    <w:rsid w:val="00A412DB"/>
    <w:rsid w:val="00A741F3"/>
    <w:rsid w:val="00A841A0"/>
    <w:rsid w:val="00AA1606"/>
    <w:rsid w:val="00AA6813"/>
    <w:rsid w:val="00AF6C26"/>
    <w:rsid w:val="00B20CDC"/>
    <w:rsid w:val="00B56B35"/>
    <w:rsid w:val="00B74591"/>
    <w:rsid w:val="00BC1EAC"/>
    <w:rsid w:val="00BC543F"/>
    <w:rsid w:val="00BE61CF"/>
    <w:rsid w:val="00C226AA"/>
    <w:rsid w:val="00CF09EB"/>
    <w:rsid w:val="00D3687B"/>
    <w:rsid w:val="00DB7F06"/>
    <w:rsid w:val="00DC1A92"/>
    <w:rsid w:val="00DF0CA7"/>
    <w:rsid w:val="00E13A55"/>
    <w:rsid w:val="00E248BA"/>
    <w:rsid w:val="00EC0673"/>
    <w:rsid w:val="00EF43C4"/>
    <w:rsid w:val="00F02DC4"/>
    <w:rsid w:val="00F37160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3716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50D"/>
  </w:style>
  <w:style w:type="paragraph" w:styleId="a5">
    <w:name w:val="footer"/>
    <w:basedOn w:val="a"/>
    <w:link w:val="a6"/>
    <w:uiPriority w:val="99"/>
    <w:unhideWhenUsed/>
    <w:rsid w:val="0000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50D"/>
  </w:style>
  <w:style w:type="paragraph" w:styleId="a7">
    <w:name w:val="List Paragraph"/>
    <w:basedOn w:val="a"/>
    <w:uiPriority w:val="34"/>
    <w:qFormat/>
    <w:rsid w:val="00726D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7160"/>
    <w:rPr>
      <w:rFonts w:ascii="Times New Roman" w:eastAsiaTheme="majorEastAsia" w:hAnsi="Times New Roman" w:cstheme="majorBidi"/>
      <w:b/>
      <w:bCs/>
      <w:sz w:val="28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A6813"/>
    <w:pPr>
      <w:spacing w:line="240" w:lineRule="auto"/>
    </w:pPr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AA6813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44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4A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83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3716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50D"/>
  </w:style>
  <w:style w:type="paragraph" w:styleId="a5">
    <w:name w:val="footer"/>
    <w:basedOn w:val="a"/>
    <w:link w:val="a6"/>
    <w:uiPriority w:val="99"/>
    <w:unhideWhenUsed/>
    <w:rsid w:val="0000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50D"/>
  </w:style>
  <w:style w:type="paragraph" w:styleId="a7">
    <w:name w:val="List Paragraph"/>
    <w:basedOn w:val="a"/>
    <w:uiPriority w:val="34"/>
    <w:qFormat/>
    <w:rsid w:val="00726D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7160"/>
    <w:rPr>
      <w:rFonts w:ascii="Times New Roman" w:eastAsiaTheme="majorEastAsia" w:hAnsi="Times New Roman" w:cstheme="majorBidi"/>
      <w:b/>
      <w:bCs/>
      <w:sz w:val="28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A6813"/>
    <w:pPr>
      <w:spacing w:line="240" w:lineRule="auto"/>
    </w:pPr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AA6813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44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4A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83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pPjFFmo64khY8dz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3pPjFFmo64khY8dz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npnewchfixtt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79122</cp:lastModifiedBy>
  <cp:revision>12</cp:revision>
  <dcterms:created xsi:type="dcterms:W3CDTF">2022-03-29T15:52:00Z</dcterms:created>
  <dcterms:modified xsi:type="dcterms:W3CDTF">2022-03-30T16:21:00Z</dcterms:modified>
</cp:coreProperties>
</file>