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D1" w:rsidRPr="00B07BDF" w:rsidRDefault="006811D1" w:rsidP="00606F6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>Милютина Ольга Михайловна</w:t>
      </w:r>
    </w:p>
    <w:p w:rsidR="007978C8" w:rsidRPr="00B07BDF" w:rsidRDefault="006811D1" w:rsidP="00606F6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>МОУ Ундоровский лицей</w:t>
      </w:r>
    </w:p>
    <w:p w:rsidR="007978C8" w:rsidRPr="00B07BDF" w:rsidRDefault="006811D1" w:rsidP="005F7E6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>МО «Ульяновский район»</w:t>
      </w:r>
    </w:p>
    <w:p w:rsidR="00B17F61" w:rsidRPr="00B07BDF" w:rsidRDefault="00B17F61" w:rsidP="00E51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 xml:space="preserve">Мастер класс </w:t>
      </w:r>
    </w:p>
    <w:p w:rsidR="00454BD2" w:rsidRPr="00B07BDF" w:rsidRDefault="00454BD2" w:rsidP="00E51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 xml:space="preserve">Творческая мастерская </w:t>
      </w:r>
    </w:p>
    <w:p w:rsidR="00454BD2" w:rsidRPr="00B07BDF" w:rsidRDefault="00454BD2" w:rsidP="00E51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>«</w:t>
      </w:r>
      <w:r w:rsidR="000F2302" w:rsidRPr="00B07BDF">
        <w:rPr>
          <w:rFonts w:ascii="Times New Roman" w:hAnsi="Times New Roman" w:cs="Times New Roman"/>
          <w:b/>
          <w:sz w:val="24"/>
          <w:szCs w:val="24"/>
        </w:rPr>
        <w:t>Мордовский сувенир</w:t>
      </w:r>
      <w:r w:rsidRPr="00B07BD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F2302" w:rsidRPr="00B07BDF" w:rsidRDefault="00454BD2" w:rsidP="00E51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07BDF" w:rsidRPr="00B07BDF">
        <w:rPr>
          <w:rFonts w:ascii="Times New Roman" w:hAnsi="Times New Roman" w:cs="Times New Roman"/>
          <w:b/>
          <w:sz w:val="24"/>
          <w:szCs w:val="24"/>
        </w:rPr>
        <w:t>Ине</w:t>
      </w:r>
      <w:r w:rsidR="000F2302" w:rsidRPr="00B07BDF">
        <w:rPr>
          <w:rFonts w:ascii="Times New Roman" w:hAnsi="Times New Roman" w:cs="Times New Roman"/>
          <w:b/>
          <w:sz w:val="24"/>
          <w:szCs w:val="24"/>
        </w:rPr>
        <w:t>нармунь</w:t>
      </w:r>
      <w:proofErr w:type="spellEnd"/>
      <w:r w:rsidR="000F2302" w:rsidRPr="00B07BDF">
        <w:rPr>
          <w:rFonts w:ascii="Times New Roman" w:hAnsi="Times New Roman" w:cs="Times New Roman"/>
          <w:b/>
          <w:sz w:val="24"/>
          <w:szCs w:val="24"/>
        </w:rPr>
        <w:t xml:space="preserve"> – Великая птица</w:t>
      </w:r>
      <w:r w:rsidRPr="00B07BDF">
        <w:rPr>
          <w:rFonts w:ascii="Times New Roman" w:hAnsi="Times New Roman" w:cs="Times New Roman"/>
          <w:b/>
          <w:sz w:val="24"/>
          <w:szCs w:val="24"/>
        </w:rPr>
        <w:t>)</w:t>
      </w:r>
    </w:p>
    <w:p w:rsidR="000F2302" w:rsidRPr="00B07BDF" w:rsidRDefault="000F2302" w:rsidP="00E51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D1" w:rsidRPr="00B07BDF" w:rsidRDefault="006811D1" w:rsidP="002414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1D1" w:rsidRPr="00B07BDF" w:rsidRDefault="00B17F61" w:rsidP="0024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F70837" w:rsidRPr="00B07BDF">
        <w:rPr>
          <w:rFonts w:ascii="Times New Roman" w:hAnsi="Times New Roman" w:cs="Times New Roman"/>
          <w:b/>
          <w:sz w:val="24"/>
          <w:szCs w:val="24"/>
        </w:rPr>
        <w:t>занятия:</w:t>
      </w:r>
      <w:r w:rsidR="006811D1" w:rsidRPr="00B0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BD2" w:rsidRPr="00B07BDF">
        <w:rPr>
          <w:rFonts w:ascii="Times New Roman" w:hAnsi="Times New Roman" w:cs="Times New Roman"/>
          <w:b/>
          <w:sz w:val="24"/>
          <w:szCs w:val="24"/>
        </w:rPr>
        <w:t xml:space="preserve">Творческая </w:t>
      </w:r>
      <w:r w:rsidR="00882BB0" w:rsidRPr="00B07BDF">
        <w:rPr>
          <w:rFonts w:ascii="Times New Roman" w:hAnsi="Times New Roman" w:cs="Times New Roman"/>
          <w:b/>
          <w:sz w:val="24"/>
          <w:szCs w:val="24"/>
        </w:rPr>
        <w:t xml:space="preserve">мастерская </w:t>
      </w:r>
    </w:p>
    <w:p w:rsidR="00E51A59" w:rsidRPr="00B07BDF" w:rsidRDefault="006811D1" w:rsidP="0024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 xml:space="preserve">Вид: </w:t>
      </w:r>
      <w:r w:rsidR="006F1FB7" w:rsidRPr="00B0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F61" w:rsidRPr="00B07BDF">
        <w:rPr>
          <w:rFonts w:ascii="Times New Roman" w:hAnsi="Times New Roman" w:cs="Times New Roman"/>
          <w:b/>
          <w:sz w:val="24"/>
          <w:szCs w:val="24"/>
        </w:rPr>
        <w:t xml:space="preserve">Учебно </w:t>
      </w:r>
      <w:r w:rsidR="00E51A59" w:rsidRPr="00B07BDF">
        <w:rPr>
          <w:rFonts w:ascii="Times New Roman" w:hAnsi="Times New Roman" w:cs="Times New Roman"/>
          <w:b/>
          <w:sz w:val="24"/>
          <w:szCs w:val="24"/>
        </w:rPr>
        <w:t>–</w:t>
      </w:r>
      <w:r w:rsidR="007A6FBF" w:rsidRPr="00B07BDF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B17F61" w:rsidRPr="00B07BDF">
        <w:rPr>
          <w:rFonts w:ascii="Times New Roman" w:hAnsi="Times New Roman" w:cs="Times New Roman"/>
          <w:b/>
          <w:sz w:val="24"/>
          <w:szCs w:val="24"/>
        </w:rPr>
        <w:t>разовательный</w:t>
      </w:r>
    </w:p>
    <w:p w:rsidR="00606F62" w:rsidRPr="00B07BDF" w:rsidRDefault="006F1FB7" w:rsidP="0024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BDF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B0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FBF" w:rsidRPr="00B07BDF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Украшени</w:t>
      </w:r>
      <w:proofErr w:type="gramStart"/>
      <w:r w:rsidR="007A6FBF" w:rsidRPr="00B07BDF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е</w:t>
      </w:r>
      <w:r w:rsidR="000F2302" w:rsidRPr="00B07BDF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(</w:t>
      </w:r>
      <w:proofErr w:type="gramEnd"/>
      <w:r w:rsidR="000F2302" w:rsidRPr="00B07BDF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Роспись)</w:t>
      </w:r>
      <w:r w:rsidR="007A6FBF" w:rsidRPr="00B07BDF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деревянной лопатки </w:t>
      </w:r>
      <w:r w:rsidR="000F2302" w:rsidRPr="00B07BDF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элементами </w:t>
      </w:r>
      <w:r w:rsidR="007A6FBF" w:rsidRPr="00B07BDF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мордовского</w:t>
      </w:r>
      <w:r w:rsidR="00445D38" w:rsidRPr="00B07BDF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орнамента.</w:t>
      </w:r>
    </w:p>
    <w:p w:rsidR="00680A48" w:rsidRPr="00B07BDF" w:rsidRDefault="00786A57" w:rsidP="00E5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>Ц</w:t>
      </w:r>
      <w:r w:rsidR="00680A48" w:rsidRPr="00B07BDF">
        <w:rPr>
          <w:rFonts w:ascii="Times New Roman" w:hAnsi="Times New Roman" w:cs="Times New Roman"/>
          <w:b/>
          <w:sz w:val="24"/>
          <w:szCs w:val="24"/>
        </w:rPr>
        <w:t>ель:</w:t>
      </w:r>
      <w:r w:rsidR="00680A48" w:rsidRPr="00B07BDF">
        <w:rPr>
          <w:rFonts w:ascii="Times New Roman" w:hAnsi="Times New Roman" w:cs="Times New Roman"/>
          <w:sz w:val="24"/>
          <w:szCs w:val="24"/>
        </w:rPr>
        <w:t xml:space="preserve"> </w:t>
      </w:r>
      <w:r w:rsidR="005F7E62" w:rsidRPr="00B07BDF">
        <w:rPr>
          <w:rFonts w:ascii="Times New Roman" w:hAnsi="Times New Roman" w:cs="Times New Roman"/>
          <w:sz w:val="24"/>
          <w:szCs w:val="24"/>
        </w:rPr>
        <w:t xml:space="preserve">Сформировать у учащихся </w:t>
      </w:r>
      <w:r w:rsidR="006F1FB7" w:rsidRPr="00B07BDF">
        <w:rPr>
          <w:rFonts w:ascii="Times New Roman" w:hAnsi="Times New Roman" w:cs="Times New Roman"/>
          <w:sz w:val="24"/>
          <w:szCs w:val="24"/>
        </w:rPr>
        <w:t xml:space="preserve"> </w:t>
      </w:r>
      <w:r w:rsidR="005F7E62" w:rsidRPr="00B07BDF">
        <w:rPr>
          <w:rFonts w:ascii="Times New Roman" w:hAnsi="Times New Roman" w:cs="Times New Roman"/>
          <w:sz w:val="24"/>
          <w:szCs w:val="24"/>
        </w:rPr>
        <w:t xml:space="preserve">знания об </w:t>
      </w:r>
      <w:r w:rsidR="006F1FB7" w:rsidRPr="00B07BDF">
        <w:rPr>
          <w:rFonts w:ascii="Times New Roman" w:hAnsi="Times New Roman" w:cs="Times New Roman"/>
          <w:sz w:val="24"/>
          <w:szCs w:val="24"/>
        </w:rPr>
        <w:t>э</w:t>
      </w:r>
      <w:r w:rsidR="005F7E62" w:rsidRPr="00B07BDF">
        <w:rPr>
          <w:rFonts w:ascii="Times New Roman" w:hAnsi="Times New Roman" w:cs="Times New Roman"/>
          <w:sz w:val="24"/>
          <w:szCs w:val="24"/>
        </w:rPr>
        <w:t xml:space="preserve">лементах </w:t>
      </w:r>
      <w:r w:rsidR="006811D1" w:rsidRPr="00B07BDF">
        <w:rPr>
          <w:rFonts w:ascii="Times New Roman" w:hAnsi="Times New Roman" w:cs="Times New Roman"/>
          <w:sz w:val="24"/>
          <w:szCs w:val="24"/>
        </w:rPr>
        <w:t xml:space="preserve"> мордовского орнамента, совершенствовать умения чтения </w:t>
      </w:r>
      <w:r w:rsidR="00B07BDF" w:rsidRPr="00B07BDF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6811D1" w:rsidRPr="00B07BDF">
        <w:rPr>
          <w:rFonts w:ascii="Times New Roman" w:hAnsi="Times New Roman" w:cs="Times New Roman"/>
          <w:sz w:val="24"/>
          <w:szCs w:val="24"/>
        </w:rPr>
        <w:t>на мордовском языке</w:t>
      </w:r>
      <w:r w:rsidR="00B07BDF" w:rsidRPr="00B07BDF">
        <w:rPr>
          <w:rFonts w:ascii="Times New Roman" w:hAnsi="Times New Roman" w:cs="Times New Roman"/>
          <w:sz w:val="24"/>
          <w:szCs w:val="24"/>
        </w:rPr>
        <w:t>, развивать художественные  навыки</w:t>
      </w:r>
      <w:r w:rsidR="002414E1" w:rsidRPr="00B07BDF">
        <w:rPr>
          <w:rFonts w:ascii="Times New Roman" w:hAnsi="Times New Roman" w:cs="Times New Roman"/>
          <w:sz w:val="24"/>
          <w:szCs w:val="24"/>
        </w:rPr>
        <w:t xml:space="preserve"> </w:t>
      </w:r>
      <w:r w:rsidR="000F2302" w:rsidRPr="00B07BDF">
        <w:rPr>
          <w:rFonts w:ascii="Times New Roman" w:hAnsi="Times New Roman" w:cs="Times New Roman"/>
          <w:sz w:val="24"/>
          <w:szCs w:val="24"/>
        </w:rPr>
        <w:t>составления мордовского геометрического узора,  росписи по дереву.</w:t>
      </w:r>
    </w:p>
    <w:p w:rsidR="00786A57" w:rsidRPr="00B07BDF" w:rsidRDefault="00680A48" w:rsidP="00E51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680A48" w:rsidRPr="00B07BDF" w:rsidRDefault="00680A48" w:rsidP="00E51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>Личностные действия:</w:t>
      </w:r>
      <w:r w:rsidRPr="00B0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A48" w:rsidRPr="00B07BDF" w:rsidRDefault="00680A48" w:rsidP="00E51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D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7BDF">
        <w:rPr>
          <w:rFonts w:ascii="Times New Roman" w:hAnsi="Times New Roman" w:cs="Times New Roman"/>
          <w:sz w:val="24"/>
          <w:szCs w:val="24"/>
        </w:rPr>
        <w:t xml:space="preserve"> осознавать необходимость  уважительного отношения к культуре и традициям своего народа</w:t>
      </w:r>
    </w:p>
    <w:p w:rsidR="000F2302" w:rsidRPr="00B07BDF" w:rsidRDefault="00680A48" w:rsidP="00E51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DF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 в оценке работ, ответов одноклассников на основе критериев успешности учебной деятельности;</w:t>
      </w:r>
    </w:p>
    <w:p w:rsidR="00680A48" w:rsidRPr="00B07BDF" w:rsidRDefault="00680A48" w:rsidP="00786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иметь представление о многообразии и красоте форм, узоров, расцветок и фактур в </w:t>
      </w:r>
      <w:r w:rsidR="00606F62" w:rsidRPr="00B07BD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народном орнаменте</w:t>
      </w:r>
    </w:p>
    <w:p w:rsidR="00680A48" w:rsidRPr="00B07BDF" w:rsidRDefault="00680A48" w:rsidP="00786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D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стремление к самообразованию, самоконтролю и анализу своих действий.</w:t>
      </w:r>
    </w:p>
    <w:p w:rsidR="00680A48" w:rsidRPr="00B07BDF" w:rsidRDefault="00680A48" w:rsidP="0078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>Регулятивные действия:</w:t>
      </w:r>
      <w:r w:rsidRPr="00B0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A48" w:rsidRPr="00B07BDF" w:rsidRDefault="00680A48" w:rsidP="00786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D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и сохранять учебную задачу, соответствующую этапу обучения;</w:t>
      </w:r>
    </w:p>
    <w:p w:rsidR="00680A48" w:rsidRPr="00B07BDF" w:rsidRDefault="00680A48" w:rsidP="00786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DF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ставить и формулировать для себя новые задачи в познавательной деятельности, развивать мотивы и интерес;</w:t>
      </w:r>
    </w:p>
    <w:p w:rsidR="00680A48" w:rsidRPr="00B07BDF" w:rsidRDefault="00680A48" w:rsidP="00786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DF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680A48" w:rsidRPr="00B07BDF" w:rsidRDefault="00680A48" w:rsidP="00786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D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учебное действие в соответствии с заданием.</w:t>
      </w:r>
    </w:p>
    <w:p w:rsidR="00680A48" w:rsidRPr="00B07BDF" w:rsidRDefault="00680A48" w:rsidP="00786A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BDF">
        <w:rPr>
          <w:rFonts w:ascii="Times New Roman" w:hAnsi="Times New Roman" w:cs="Times New Roman"/>
          <w:b/>
          <w:sz w:val="24"/>
          <w:szCs w:val="24"/>
        </w:rPr>
        <w:t>Коммуникативные действия:</w:t>
      </w:r>
      <w:r w:rsidRPr="00B0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A48" w:rsidRPr="00B07BDF" w:rsidRDefault="00680A48" w:rsidP="00786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DF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учебное сотрудничество и совместную деятельность с учителем и  со сверстниками;</w:t>
      </w:r>
    </w:p>
    <w:p w:rsidR="00680A48" w:rsidRPr="00B07BDF" w:rsidRDefault="00680A48" w:rsidP="00786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D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индивидуально, в группе;</w:t>
      </w:r>
    </w:p>
    <w:p w:rsidR="00680A48" w:rsidRPr="00B07BDF" w:rsidRDefault="00680A48" w:rsidP="00786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DF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допускать существование различных точек зрения, договариваться, приходить к общему решению;</w:t>
      </w:r>
    </w:p>
    <w:p w:rsidR="00680A48" w:rsidRPr="00B07BDF" w:rsidRDefault="00680A48" w:rsidP="000F2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D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собственное мнение и позицию, задавать вопросы.</w:t>
      </w:r>
    </w:p>
    <w:p w:rsidR="00606F62" w:rsidRPr="00B07BDF" w:rsidRDefault="00680A48" w:rsidP="00786A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07BD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Оборудование и материалы:</w:t>
      </w:r>
      <w:r w:rsidR="00606F6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карточки с </w:t>
      </w:r>
      <w:r w:rsidR="002414E1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>элементами узоров и орнаментов</w:t>
      </w:r>
      <w:r w:rsidR="00606F6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>, раздаточный материал</w:t>
      </w:r>
      <w:proofErr w:type="gramStart"/>
      <w:r w:rsidR="00606F6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F230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proofErr w:type="gramEnd"/>
      <w:r w:rsidR="000F230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деревянные лопатки, маркеры</w:t>
      </w:r>
    </w:p>
    <w:p w:rsidR="00680A48" w:rsidRPr="00B07BDF" w:rsidRDefault="000F2302" w:rsidP="00786A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>Для творческой работы</w:t>
      </w:r>
      <w:r w:rsidR="00606F6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>, фартук для росписи, акриловые краски</w:t>
      </w:r>
      <w:proofErr w:type="gramStart"/>
      <w:r w:rsidR="00606F6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</w:t>
      </w:r>
      <w:proofErr w:type="gramEnd"/>
      <w:r w:rsidR="00606F6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трафареты, кисти, баночка непроливайка, палитра </w:t>
      </w:r>
    </w:p>
    <w:p w:rsidR="00680A48" w:rsidRPr="00B07BDF" w:rsidRDefault="00680A48" w:rsidP="00786A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Оформление доски: </w:t>
      </w:r>
      <w:r w:rsidR="00606F6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>иллюстративный материал «Мордовский народный костюм»</w:t>
      </w:r>
      <w:r w:rsidR="000F230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Выставка «Декоративно – прикладное творчество» </w:t>
      </w:r>
      <w:proofErr w:type="gramStart"/>
      <w:r w:rsidR="000F230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 </w:t>
      </w:r>
      <w:proofErr w:type="gramEnd"/>
      <w:r w:rsidR="000F230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>лопатка, ложка, доска, солонка, расписанные мордовским орнаментом), презентация к занятию</w:t>
      </w:r>
      <w:r w:rsidR="00606F6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A4E9E" w:rsidRPr="00B07BDF" w:rsidRDefault="00577E1B" w:rsidP="005F7E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07BD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ТСО</w:t>
      </w:r>
      <w:r w:rsidR="00680A48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="00606F62" w:rsidRPr="00B07BDF">
        <w:rPr>
          <w:rFonts w:ascii="Times New Roman" w:eastAsia="Times New Roman" w:hAnsi="Times New Roman" w:cs="Times New Roman"/>
          <w:sz w:val="24"/>
          <w:szCs w:val="24"/>
          <w:lang w:bidi="en-US"/>
        </w:rPr>
        <w:t>мультимедийная доска, ноутбук</w:t>
      </w:r>
    </w:p>
    <w:p w:rsidR="002414E1" w:rsidRPr="00B07BDF" w:rsidRDefault="002414E1" w:rsidP="005F7E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C5773" w:rsidRPr="00B07BDF" w:rsidRDefault="001C5773" w:rsidP="001C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B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Технологическая карта </w:t>
      </w:r>
      <w:r w:rsidR="002414E1" w:rsidRPr="00B07BDF">
        <w:rPr>
          <w:rFonts w:ascii="Times New Roman" w:eastAsia="Times New Roman" w:hAnsi="Times New Roman" w:cs="Times New Roman"/>
          <w:b/>
          <w:sz w:val="24"/>
          <w:szCs w:val="24"/>
        </w:rPr>
        <w:t>мастер- класса</w:t>
      </w:r>
    </w:p>
    <w:p w:rsidR="001C5773" w:rsidRPr="00B07BDF" w:rsidRDefault="001C5773" w:rsidP="001C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946"/>
        <w:gridCol w:w="1843"/>
        <w:gridCol w:w="4477"/>
      </w:tblGrid>
      <w:tr w:rsidR="001C5773" w:rsidRPr="00B07BDF" w:rsidTr="002414E1">
        <w:trPr>
          <w:trHeight w:val="2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3" w:rsidRPr="00B07BDF" w:rsidRDefault="001C5773" w:rsidP="00F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3" w:rsidRPr="00B07BDF" w:rsidRDefault="001C5773" w:rsidP="00F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3" w:rsidRPr="00B07BDF" w:rsidRDefault="001C5773" w:rsidP="00F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3" w:rsidRPr="00B07BDF" w:rsidRDefault="001C5773" w:rsidP="00F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C5773" w:rsidRPr="00B07BDF" w:rsidTr="00957A5D">
        <w:trPr>
          <w:trHeight w:val="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E1" w:rsidRPr="00B07BDF" w:rsidRDefault="002414E1" w:rsidP="002414E1">
            <w:pPr>
              <w:pStyle w:val="a7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  <w:p w:rsidR="005F7E62" w:rsidRPr="00B07BDF" w:rsidRDefault="00A84623" w:rsidP="002414E1">
            <w:pPr>
              <w:pStyle w:val="a7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>Теоретическая часть</w:t>
            </w: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BD2" w:rsidRPr="00B07BDF" w:rsidRDefault="00454BD2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14E1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>Показ и демонстрация технологии процесса</w:t>
            </w: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>3. Практическая часть - создание продукта</w:t>
            </w: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 xml:space="preserve">4. Презентация продукта </w:t>
            </w:r>
          </w:p>
          <w:p w:rsidR="00302422" w:rsidRPr="00B07BDF" w:rsidRDefault="00302422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 xml:space="preserve">5. Рефлексия </w:t>
            </w: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2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Давайте возьмёмся за руки, покажем, что готовы сотрудничать</w:t>
            </w:r>
            <w:r w:rsidR="005D2D72" w:rsidRPr="00B0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Скажем друг другу «</w:t>
            </w:r>
            <w:proofErr w:type="spellStart"/>
            <w:r w:rsidR="005D2D72" w:rsidRPr="00B0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Шумбрат</w:t>
            </w:r>
            <w:proofErr w:type="spellEnd"/>
            <w:r w:rsidR="00F86AED" w:rsidRPr="00B0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86AED" w:rsidRPr="00B0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ялг</w:t>
            </w:r>
            <w:r w:rsidR="00E51A59" w:rsidRPr="00B0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</w:t>
            </w:r>
            <w:proofErr w:type="spellEnd"/>
            <w:r w:rsidR="005D2D72" w:rsidRPr="00B0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!» </w:t>
            </w:r>
          </w:p>
          <w:p w:rsidR="00001E39" w:rsidRPr="00B07BDF" w:rsidRDefault="00E51A59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Здравствуйте, друзья!</w:t>
            </w:r>
          </w:p>
          <w:p w:rsidR="009E2F94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Улыбнитесь. </w:t>
            </w:r>
          </w:p>
          <w:p w:rsidR="00FB4C5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Садитесь.</w:t>
            </w:r>
          </w:p>
          <w:p w:rsidR="00FB4C53" w:rsidRPr="00B07BDF" w:rsidRDefault="00882BB0" w:rsidP="00F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5773" w:rsidRPr="00B0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4C53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зовут Ольга Михайловна, и приехала я к вам из села Ундоры Ульяновского района. </w:t>
            </w:r>
          </w:p>
          <w:p w:rsidR="00E51A59" w:rsidRPr="00B07BDF" w:rsidRDefault="00FB4C53" w:rsidP="00F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</w:t>
            </w:r>
            <w:proofErr w:type="spellStart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Ундоровском</w:t>
            </w:r>
            <w:proofErr w:type="spellEnd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лицее я веду занятия по изучению традиции и культуры мордовского народа.</w:t>
            </w:r>
          </w:p>
          <w:p w:rsidR="00E51A59" w:rsidRPr="00B07BDF" w:rsidRDefault="004A0E17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у меня в руках книга Сказки морд</w:t>
            </w:r>
            <w:r w:rsidR="00882BB0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вы, а привезли мне ее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FB4C53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сувенир в подарок из 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Саранска.</w:t>
            </w:r>
            <w:r w:rsidR="00882BB0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0E17" w:rsidRPr="00B07BDF" w:rsidRDefault="004A0E17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А кто знает, где находится этот город</w:t>
            </w:r>
          </w:p>
          <w:p w:rsidR="004A0E17" w:rsidRPr="00B07BDF" w:rsidRDefault="002B39C7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(В Республике Мордовия, регион, с</w:t>
            </w:r>
            <w:r w:rsidR="00882BB0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 граничит наша Ульяновская область</w:t>
            </w:r>
            <w:r w:rsidR="00882BB0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там государственными языками являются русский и мордовский, который делится на  эрзянский и </w:t>
            </w:r>
            <w:proofErr w:type="spellStart"/>
            <w:r w:rsidR="00882BB0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="00882BB0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язык)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B39C7" w:rsidRPr="00B07BDF" w:rsidRDefault="00882BB0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сегодня </w:t>
            </w:r>
            <w:r w:rsidR="002B39C7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хочу с вами провести мастер – класс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создать с вами </w:t>
            </w:r>
            <w:r w:rsidR="002B39C7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2CB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мордовский </w:t>
            </w:r>
            <w:r w:rsidR="00F86AED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</w:t>
            </w:r>
            <w:r w:rsidR="00D132CB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6AED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32CB" w:rsidRPr="00B07BDF" w:rsidRDefault="002B39C7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132CB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ы готовы?</w:t>
            </w:r>
          </w:p>
          <w:p w:rsidR="00503B00" w:rsidRPr="00B07BDF" w:rsidRDefault="00503B00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2CB" w:rsidRPr="00B07BDF" w:rsidRDefault="00D132CB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на экран!  Послушайте…..</w:t>
            </w:r>
          </w:p>
          <w:p w:rsidR="00D132CB" w:rsidRPr="00B07BDF" w:rsidRDefault="00D132CB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(видеофрагмент о передаче </w:t>
            </w:r>
            <w:proofErr w:type="spellStart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Иненармунь</w:t>
            </w:r>
            <w:proofErr w:type="spellEnd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бабушки к внуку из КИНОУРОКИ РОССИИ фильм «Музыка внутри»)</w:t>
            </w:r>
          </w:p>
          <w:p w:rsidR="00FB4C53" w:rsidRPr="00B07BDF" w:rsidRDefault="00FB4C5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2CB" w:rsidRPr="00B07BDF" w:rsidRDefault="00FB4C5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Ребята</w:t>
            </w:r>
            <w:r w:rsidR="00D132CB" w:rsidRPr="00B07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что передала бабушка  внуку?</w:t>
            </w:r>
          </w:p>
          <w:p w:rsidR="00FB4C53" w:rsidRPr="00B07BDF" w:rsidRDefault="00FB4C5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07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Иненармунь</w:t>
            </w:r>
            <w:proofErr w:type="spellEnd"/>
          </w:p>
          <w:p w:rsidR="00FB4C53" w:rsidRPr="00B07BDF" w:rsidRDefault="009C5C8B" w:rsidP="009C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Птицу, которая </w:t>
            </w:r>
            <w:r w:rsidR="00D132CB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создала мир на земле и </w:t>
            </w:r>
          </w:p>
          <w:p w:rsidR="00D132CB" w:rsidRPr="00B07BDF" w:rsidRDefault="009C5C8B" w:rsidP="00D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принесла счастье людям. </w:t>
            </w:r>
            <w:proofErr w:type="spellStart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Иненармунь</w:t>
            </w:r>
            <w:proofErr w:type="spellEnd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="003827B6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="00FB4C53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евний образ мордовской мифологии</w:t>
            </w:r>
            <w:proofErr w:type="gramStart"/>
            <w:r w:rsidR="003827B6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827B6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который говорит о создании Вселенной из яйца Великой водной птицы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желток стал Землей, белок - Водой, а верхняя часть яйца – Воздухом)</w:t>
            </w:r>
          </w:p>
          <w:p w:rsidR="00FB4C53" w:rsidRDefault="00FB4C53" w:rsidP="00D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( на доску прикрепляются таблички - названия стихии на мордовском языке</w:t>
            </w:r>
            <w:proofErr w:type="gramStart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)</w:t>
            </w:r>
            <w:proofErr w:type="gramEnd"/>
          </w:p>
          <w:p w:rsidR="00B07BDF" w:rsidRPr="00B07BDF" w:rsidRDefault="00B07BDF" w:rsidP="00D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Default="00F042A9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Существование у мордовского народа мифологических представлений  о великой птице подтверждается археологическими материалами – образ  птицы на украшениях</w:t>
            </w:r>
            <w:proofErr w:type="gramStart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C53" w:rsidRPr="00B07BDF" w:rsidRDefault="00F042A9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фибулах</w:t>
            </w:r>
            <w:proofErr w:type="gramEnd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заколках.</w:t>
            </w:r>
            <w:r w:rsidR="00957A5D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42A9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( Наглядный материал – карточки на партах или слайд)</w:t>
            </w:r>
          </w:p>
          <w:p w:rsidR="00A84623" w:rsidRPr="00B07BDF" w:rsidRDefault="00F042A9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символические образы птицы можно разглядеть в </w:t>
            </w:r>
            <w:r w:rsidR="00D132CB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орнаменте 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вышивки мордовской народной </w:t>
            </w:r>
            <w:r w:rsidR="00A84623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</w:t>
            </w:r>
            <w:r w:rsidR="00D132CB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503B00" w:rsidRPr="00B07BDF" w:rsidRDefault="00503B00" w:rsidP="00F86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84623" w:rsidRPr="00B07BDF" w:rsidRDefault="00A84623" w:rsidP="00F86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07B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Вспомним, что такое орнамент? </w:t>
            </w:r>
          </w:p>
          <w:p w:rsidR="00503B00" w:rsidRPr="00B07BDF" w:rsidRDefault="00503B00" w:rsidP="00F86A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Словарик - карточка с понятием на доске)</w:t>
            </w:r>
          </w:p>
          <w:p w:rsidR="00A84623" w:rsidRPr="00B07BDF" w:rsidRDefault="00A84623" w:rsidP="00F86A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Орна́мент</w:t>
            </w:r>
            <w:proofErr w:type="spellEnd"/>
            <w:proofErr w:type="gramEnd"/>
            <w:r w:rsidRPr="00B0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hyperlink r:id="rId9" w:tooltip="Латинский язык" w:history="1">
              <w:r w:rsidRPr="00B07BDF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лат.</w:t>
              </w:r>
            </w:hyperlink>
            <w:r w:rsidRPr="00B07BD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07B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a-Latn"/>
              </w:rPr>
              <w:t>ornamentum</w:t>
            </w:r>
            <w:r w:rsidRPr="00B0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— </w:t>
            </w:r>
            <w:hyperlink r:id="rId10" w:tooltip="Украшение" w:history="1">
              <w:r w:rsidRPr="00B07BDF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украшение</w:t>
              </w:r>
            </w:hyperlink>
            <w:r w:rsidRPr="00B0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 — узор, основанный на </w:t>
            </w:r>
            <w:hyperlink r:id="rId11" w:tooltip="Повтор" w:history="1">
              <w:r w:rsidRPr="00B07BDF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повторе</w:t>
              </w:r>
            </w:hyperlink>
            <w:r w:rsidRPr="00B0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r:id="rId12" w:tooltip="Чередование" w:history="1">
              <w:r w:rsidRPr="00B07BDF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чередовании</w:t>
              </w:r>
            </w:hyperlink>
            <w:r w:rsidRPr="00B0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составляющих его </w:t>
            </w:r>
            <w:hyperlink r:id="rId13" w:tooltip="Элемент" w:history="1">
              <w:r w:rsidRPr="00B07BDF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элементов</w:t>
              </w:r>
            </w:hyperlink>
            <w:r w:rsidRPr="00B07BDF">
              <w:rPr>
                <w:rFonts w:ascii="Times New Roman" w:hAnsi="Times New Roman" w:cs="Times New Roman"/>
                <w:b/>
                <w:sz w:val="24"/>
                <w:szCs w:val="24"/>
              </w:rPr>
              <w:t>; предназначается для украшения различных предметов</w:t>
            </w: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Орнамент один из древнейших видов изобразительной деятельности человека, в далеком прошлом несший </w:t>
            </w:r>
            <w:r w:rsidRPr="00B07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себе символический и магический смысл, знаковость.</w:t>
            </w: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97E" w:rsidRPr="00B07BDF" w:rsidRDefault="00F86AED" w:rsidP="00F86A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BDF">
              <w:rPr>
                <w:rFonts w:ascii="Times New Roman" w:hAnsi="Times New Roman" w:cs="Times New Roman"/>
                <w:b/>
                <w:sz w:val="24"/>
                <w:szCs w:val="24"/>
              </w:rPr>
              <w:t>Какие цвета преобладают в мордо</w:t>
            </w:r>
            <w:r w:rsidR="00D132CB" w:rsidRPr="00B07B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07BDF">
              <w:rPr>
                <w:rFonts w:ascii="Times New Roman" w:hAnsi="Times New Roman" w:cs="Times New Roman"/>
                <w:b/>
                <w:sz w:val="24"/>
                <w:szCs w:val="24"/>
              </w:rPr>
              <w:t>ском орнаменте?</w:t>
            </w:r>
            <w:r w:rsidR="00D132CB" w:rsidRPr="00B0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1</w:t>
            </w:r>
          </w:p>
          <w:p w:rsidR="00F86AED" w:rsidRPr="00B07BDF" w:rsidRDefault="00F86AED" w:rsidP="00F86A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BDF">
              <w:rPr>
                <w:rFonts w:ascii="Times New Roman" w:hAnsi="Times New Roman" w:cs="Times New Roman"/>
                <w:i/>
                <w:sz w:val="24"/>
                <w:szCs w:val="24"/>
              </w:rPr>
              <w:t>Расцветка мордовского орнамента включает в себя, в основном, четыре цвета: чёрный с синим оттенком и темно-красный как основные тона, желт</w:t>
            </w:r>
            <w:r w:rsidR="00D132CB" w:rsidRPr="00B07BDF">
              <w:rPr>
                <w:rFonts w:ascii="Times New Roman" w:hAnsi="Times New Roman" w:cs="Times New Roman"/>
                <w:i/>
                <w:sz w:val="24"/>
                <w:szCs w:val="24"/>
              </w:rPr>
              <w:t>ый, зеленый</w:t>
            </w:r>
            <w:r w:rsidRPr="00B0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32CB" w:rsidRPr="00B07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расцвечивания узора</w:t>
            </w:r>
          </w:p>
          <w:p w:rsidR="00FB4C53" w:rsidRPr="00B07BDF" w:rsidRDefault="00FB4C53" w:rsidP="00F86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AED" w:rsidRPr="00B07BDF" w:rsidRDefault="00F86AED" w:rsidP="00F86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DF">
              <w:rPr>
                <w:rFonts w:ascii="Times New Roman" w:hAnsi="Times New Roman" w:cs="Times New Roman"/>
                <w:b/>
                <w:sz w:val="24"/>
                <w:szCs w:val="24"/>
              </w:rPr>
              <w:t>Какие мотивы преобладают в мордовском узоре?</w:t>
            </w: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D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D132CB" w:rsidRPr="00B07BDF" w:rsidRDefault="00F86AED" w:rsidP="00D132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мордовских узорах преобладающими мотивами </w:t>
            </w:r>
            <w:proofErr w:type="gramStart"/>
            <w:r w:rsidRPr="00B07BDF">
              <w:rPr>
                <w:rFonts w:ascii="Times New Roman" w:hAnsi="Times New Roman" w:cs="Times New Roman"/>
                <w:i/>
                <w:sz w:val="24"/>
                <w:szCs w:val="24"/>
              </w:rPr>
              <w:t>являются геометрические узоры</w:t>
            </w:r>
            <w:r w:rsidR="00D132CB" w:rsidRPr="00B07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7BDF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Основными среди них являются</w:t>
            </w:r>
            <w:proofErr w:type="gramEnd"/>
            <w:r w:rsidRPr="00B07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такие как зигзаги, квадраты, ромбы, треугольники, восьмиконечные звезды, вытянутые шестигранники, сложные розетки, построенные на основе ромба или на основе правиль</w:t>
            </w:r>
            <w:r w:rsidR="00D132CB" w:rsidRPr="00B07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восьми - и шестиугольников </w:t>
            </w:r>
          </w:p>
          <w:p w:rsidR="003827B6" w:rsidRPr="00B07BDF" w:rsidRDefault="003827B6" w:rsidP="00D132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BDF">
              <w:rPr>
                <w:rFonts w:ascii="Times New Roman" w:hAnsi="Times New Roman" w:cs="Times New Roman"/>
                <w:i/>
                <w:sz w:val="24"/>
                <w:szCs w:val="24"/>
              </w:rPr>
              <w:t>(Значение геометрических фигур)</w:t>
            </w:r>
          </w:p>
          <w:p w:rsidR="00F0397E" w:rsidRPr="00B07BDF" w:rsidRDefault="00F0397E" w:rsidP="00F0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знаем, что орнамент (узор) создавался не случайно, а олицетворял образы природных стихий и явлений. </w:t>
            </w:r>
          </w:p>
          <w:p w:rsidR="00967B34" w:rsidRPr="00B07BDF" w:rsidRDefault="00967B34" w:rsidP="00967B34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07B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 ПРИМЕРЫ ОБРАЗОВ ПТИЦ В СОВРЕМЕННОЕ ВРЕМЯ _- скульптура, флаг, брошь – утка у учителя)</w:t>
            </w:r>
          </w:p>
          <w:p w:rsidR="001F62FD" w:rsidRPr="00B07BDF" w:rsidRDefault="00967B34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</w:t>
            </w:r>
            <w:r w:rsidR="00F042A9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буем и мы создать </w:t>
            </w:r>
            <w:r w:rsidR="00503B00" w:rsidRPr="00B07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стилизованный</w:t>
            </w:r>
            <w:r w:rsidR="00503B00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2A9" w:rsidRPr="00B07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 птицы</w:t>
            </w:r>
            <w:r w:rsidR="00F042A9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отдельных элементов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397E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перед вами</w:t>
            </w:r>
          </w:p>
          <w:p w:rsidR="00B07BDF" w:rsidRDefault="001F62FD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422" w:rsidRPr="00B07BDF" w:rsidRDefault="00503B00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(Словарик - карточка с понятием на доске</w:t>
            </w:r>
            <w:proofErr w:type="gramStart"/>
            <w:r w:rsidRPr="00B07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03B00" w:rsidRPr="00B07BDF" w:rsidRDefault="00503B00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Стилизация – это упрощение или усложнение элементов предмета или изображения. Чтобы стилизовать рисунок</w:t>
            </w:r>
            <w:proofErr w:type="gramStart"/>
            <w:r w:rsidRPr="00B07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07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нужно отобрать основные черты изображаемого предмета, ими могут служить объем , линия, формы.</w:t>
            </w:r>
          </w:p>
          <w:p w:rsidR="00503B00" w:rsidRPr="00B07BDF" w:rsidRDefault="001F62FD" w:rsidP="001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(Ключ: клюв - ромб, глаз - круг, туловище - </w:t>
            </w:r>
            <w:r w:rsidR="00957A5D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узор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, лап</w:t>
            </w:r>
            <w:proofErr w:type="gramStart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треугольники, зигзаги -  узоры на шее)</w:t>
            </w:r>
          </w:p>
          <w:p w:rsidR="00F0397E" w:rsidRPr="00B07BDF" w:rsidRDefault="00F0397E" w:rsidP="00F0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А о  значении фигур вы можете узнать с помощью карточек на партах</w:t>
            </w:r>
          </w:p>
          <w:p w:rsidR="00F0397E" w:rsidRPr="00B07BDF" w:rsidRDefault="00F0397E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97E" w:rsidRPr="00B07BDF" w:rsidRDefault="00F0397E" w:rsidP="00F0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на доске</w:t>
            </w:r>
            <w:r w:rsidR="001F62FD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:  на заготовке</w:t>
            </w:r>
            <w:r w:rsidR="00302422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бумажной (вырезанной из листа ватмана)  </w:t>
            </w:r>
            <w:r w:rsidR="001F62FD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62FD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лопатки, создается образ птицы из отдельных элементов</w:t>
            </w:r>
            <w:r w:rsidR="00302422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1F62FD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для практической работы)</w:t>
            </w:r>
          </w:p>
          <w:p w:rsidR="00AD7D11" w:rsidRPr="00B07BDF" w:rsidRDefault="00AD7D11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2C607E" wp14:editId="257E89A2">
                      <wp:simplePos x="0" y="0"/>
                      <wp:positionH relativeFrom="column">
                        <wp:posOffset>897526</wp:posOffset>
                      </wp:positionH>
                      <wp:positionV relativeFrom="paragraph">
                        <wp:posOffset>21680</wp:posOffset>
                      </wp:positionV>
                      <wp:extent cx="64770" cy="304800"/>
                      <wp:effectExtent l="0" t="0" r="11430" b="1905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3048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70.65pt;margin-top:1.7pt;width:5.1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" fillcolor="red" strokecolor="#243f60 [1604]" strokeweight="2pt"/>
                  </w:pict>
                </mc:Fallback>
              </mc:AlternateContent>
            </w:r>
          </w:p>
          <w:p w:rsidR="00F042A9" w:rsidRPr="00B07BDF" w:rsidRDefault="00AD7D11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AD7D11" w:rsidRPr="00B07BDF" w:rsidRDefault="00AD7D11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2C6C0" wp14:editId="083F5E63">
                      <wp:simplePos x="0" y="0"/>
                      <wp:positionH relativeFrom="column">
                        <wp:posOffset>863236</wp:posOffset>
                      </wp:positionH>
                      <wp:positionV relativeFrom="paragraph">
                        <wp:posOffset>113665</wp:posOffset>
                      </wp:positionV>
                      <wp:extent cx="130629" cy="119743"/>
                      <wp:effectExtent l="0" t="0" r="22225" b="1397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197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67.95pt;margin-top:8.95pt;width:10.3pt;height: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" fillcolor="red" strokecolor="#243f60 [1604]" strokeweight="2pt"/>
                  </w:pict>
                </mc:Fallback>
              </mc:AlternateContent>
            </w:r>
          </w:p>
          <w:p w:rsidR="00AD7D11" w:rsidRPr="00B07BDF" w:rsidRDefault="00F86AED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14BD02" wp14:editId="70A3B34E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180340</wp:posOffset>
                      </wp:positionV>
                      <wp:extent cx="139065" cy="135890"/>
                      <wp:effectExtent l="57150" t="57150" r="51435" b="0"/>
                      <wp:wrapNone/>
                      <wp:docPr id="18" name="Половина рамки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99866">
                                <a:off x="0" y="0"/>
                                <a:ext cx="139065" cy="13589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овина рамки 18" o:spid="_x0000_s1026" style="position:absolute;margin-left:72.65pt;margin-top:14.2pt;width:10.95pt;height:10.7pt;rotation:283974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" path="m,l139065,,92710,45296r-47414,l45296,91628,,135890,,xe" fillcolor="red" strokecolor="#385d8a" strokeweight="2pt">
                      <v:path arrowok="t" o:connecttype="custom" o:connectlocs="0,0;139065,0;92710,45296;45296,45296;45296,91628;0,135890;0,0" o:connectangles="0,0,0,0,0,0,0"/>
                    </v:shape>
                  </w:pict>
                </mc:Fallback>
              </mc:AlternateContent>
            </w:r>
            <w:r w:rsidRPr="00B07B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22B41F" wp14:editId="7564EBCA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180340</wp:posOffset>
                      </wp:positionV>
                      <wp:extent cx="139065" cy="135890"/>
                      <wp:effectExtent l="57150" t="57150" r="51435" b="0"/>
                      <wp:wrapNone/>
                      <wp:docPr id="15" name="Половина рамки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99866">
                                <a:off x="0" y="0"/>
                                <a:ext cx="139065" cy="13589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овина рамки 15" o:spid="_x0000_s1026" style="position:absolute;margin-left:54.85pt;margin-top:14.2pt;width:10.95pt;height:10.7pt;rotation:283974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" path="m,l139065,,92710,45296r-47414,l45296,91628,,135890,,xe" fillcolor="red" strokecolor="#243f60 [1604]" strokeweight="2pt">
                      <v:path arrowok="t" o:connecttype="custom" o:connectlocs="0,0;139065,0;92710,45296;45296,45296;45296,91628;0,135890;0,0" o:connectangles="0,0,0,0,0,0,0"/>
                    </v:shape>
                  </w:pict>
                </mc:Fallback>
              </mc:AlternateContent>
            </w:r>
          </w:p>
          <w:p w:rsidR="00AD7D11" w:rsidRPr="00B07BDF" w:rsidRDefault="00F86AED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B69F1E" wp14:editId="680309C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128270</wp:posOffset>
                      </wp:positionV>
                      <wp:extent cx="139065" cy="135890"/>
                      <wp:effectExtent l="57150" t="57150" r="51435" b="0"/>
                      <wp:wrapNone/>
                      <wp:docPr id="22" name="Половина рамки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99866">
                                <a:off x="0" y="0"/>
                                <a:ext cx="139065" cy="13589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овина рамки 22" o:spid="_x0000_s1026" style="position:absolute;margin-left:66.85pt;margin-top:10.1pt;width:10.95pt;height:10.7pt;rotation:283974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" path="m,l139065,,92710,45296r-47414,l45296,91628,,135890,,xe" fillcolor="red" strokecolor="#385d8a" strokeweight="2pt">
                      <v:path arrowok="t" o:connecttype="custom" o:connectlocs="0,0;139065,0;92710,45296;45296,45296;45296,91628;0,135890;0,0" o:connectangles="0,0,0,0,0,0,0"/>
                    </v:shape>
                  </w:pict>
                </mc:Fallback>
              </mc:AlternateContent>
            </w:r>
            <w:r w:rsidRPr="00B07B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9A125E" wp14:editId="4CBF9782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133985</wp:posOffset>
                      </wp:positionV>
                      <wp:extent cx="133350" cy="144780"/>
                      <wp:effectExtent l="57150" t="57150" r="57150" b="0"/>
                      <wp:wrapNone/>
                      <wp:docPr id="20" name="Половина рамк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99866">
                                <a:off x="0" y="0"/>
                                <a:ext cx="133350" cy="14478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овина рамки 20" o:spid="_x0000_s1026" style="position:absolute;margin-left:85.65pt;margin-top:10.55pt;width:10.5pt;height:11.4pt;rotation:283974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" path="m,l133350,,92410,44450r-47960,l44450,96520,,144780,,xe" fillcolor="red" strokecolor="#385d8a" strokeweight="2pt">
                      <v:path arrowok="t" o:connecttype="custom" o:connectlocs="0,0;133350,0;92410,44450;44450,44450;44450,96520;0,144780;0,0" o:connectangles="0,0,0,0,0,0,0"/>
                    </v:shape>
                  </w:pict>
                </mc:Fallback>
              </mc:AlternateContent>
            </w:r>
            <w:r w:rsidRPr="00B07B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243DA0" wp14:editId="225D167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142240</wp:posOffset>
                      </wp:positionV>
                      <wp:extent cx="139065" cy="135890"/>
                      <wp:effectExtent l="57150" t="57150" r="51435" b="0"/>
                      <wp:wrapNone/>
                      <wp:docPr id="21" name="Половина рамки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99866">
                                <a:off x="0" y="0"/>
                                <a:ext cx="139065" cy="13589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овина рамки 21" o:spid="_x0000_s1026" style="position:absolute;margin-left:52.95pt;margin-top:11.2pt;width:10.95pt;height:10.7pt;rotation:283974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" path="m,l139065,,92710,45296r-47414,l45296,91628,,135890,,xe" fillcolor="red" strokecolor="#385d8a" strokeweight="2pt">
                      <v:path arrowok="t" o:connecttype="custom" o:connectlocs="0,0;139065,0;92710,45296;45296,45296;45296,91628;0,135890;0,0" o:connectangles="0,0,0,0,0,0,0"/>
                    </v:shape>
                  </w:pict>
                </mc:Fallback>
              </mc:AlternateContent>
            </w:r>
          </w:p>
          <w:p w:rsidR="00AD7D11" w:rsidRPr="00B07BDF" w:rsidRDefault="00F86AED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2B581" wp14:editId="7C6A0880">
                      <wp:simplePos x="0" y="0"/>
                      <wp:positionH relativeFrom="column">
                        <wp:posOffset>140357</wp:posOffset>
                      </wp:positionH>
                      <wp:positionV relativeFrom="paragraph">
                        <wp:posOffset>91151</wp:posOffset>
                      </wp:positionV>
                      <wp:extent cx="1511935" cy="1501775"/>
                      <wp:effectExtent l="19050" t="19050" r="12065" b="41275"/>
                      <wp:wrapNone/>
                      <wp:docPr id="12" name="Выноска с четырьмя стрелками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1501775"/>
                              </a:xfrm>
                              <a:prstGeom prst="quadArrowCallou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с четырьмя стрелками 12" o:spid="_x0000_s1026" style="position:absolute;margin-left:11.05pt;margin-top:7.2pt;width:119.05pt;height:1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1935,150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" path="m,750888l278054,472834r,139027l392173,611861r,-222323l616941,389538r,-111484l477914,278054,755968,r278053,278054l894994,278054r,111484l1119762,389538r,222323l1233881,611861r,-139027l1511935,750888r-278054,278053l1233881,889914r-114119,l1119762,1112237r-224768,l894994,1223721r139027,l755968,1501775,477914,1223721r139027,l616941,1112237r-224768,l392173,889914r-114119,l278054,1028941,,750888xe" fillcolor="red" strokecolor="#243f60 [1604]" strokeweight="2pt">
                      <v:path arrowok="t" o:connecttype="custom" o:connectlocs="0,750888;278054,472834;278054,611861;392173,611861;392173,389538;616941,389538;616941,278054;477914,278054;755968,0;1034021,278054;894994,278054;894994,389538;1119762,389538;1119762,611861;1233881,611861;1233881,472834;1511935,750888;1233881,1028941;1233881,889914;1119762,889914;1119762,1112237;894994,1112237;894994,1223721;1034021,1223721;755968,1501775;477914,1223721;616941,1223721;616941,1112237;392173,1112237;392173,889914;278054,889914;278054,1028941;0,750888" o:connectangles="0,0,0,0,0,0,0,0,0,0,0,0,0,0,0,0,0,0,0,0,0,0,0,0,0,0,0,0,0,0,0,0,0"/>
                    </v:shape>
                  </w:pict>
                </mc:Fallback>
              </mc:AlternateContent>
            </w:r>
          </w:p>
          <w:p w:rsidR="00AD7D11" w:rsidRPr="00B07BDF" w:rsidRDefault="00AD7D11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D11" w:rsidRPr="00B07BDF" w:rsidRDefault="00AD7D11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D11" w:rsidRPr="00B07BDF" w:rsidRDefault="00AD7D11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D11" w:rsidRPr="00B07BDF" w:rsidRDefault="00AD7D11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D11" w:rsidRPr="00B07BDF" w:rsidRDefault="00AD7D11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D11" w:rsidRPr="00B07BDF" w:rsidRDefault="00AD7D11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D51342" wp14:editId="2B508F17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51435</wp:posOffset>
                      </wp:positionV>
                      <wp:extent cx="304165" cy="326390"/>
                      <wp:effectExtent l="0" t="0" r="19685" b="16510"/>
                      <wp:wrapNone/>
                      <wp:docPr id="11" name="Равнобедрен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04165" cy="3263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11" o:spid="_x0000_s1026" type="#_x0000_t5" style="position:absolute;margin-left:90.5pt;margin-top:4.05pt;width:23.95pt;height:25.7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" fillcolor="red" strokecolor="#385d8a" strokeweight="2pt"/>
                  </w:pict>
                </mc:Fallback>
              </mc:AlternateContent>
            </w:r>
            <w:r w:rsidRPr="00B07B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8E1D1A" wp14:editId="02FF4DA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7620</wp:posOffset>
                      </wp:positionV>
                      <wp:extent cx="304165" cy="326390"/>
                      <wp:effectExtent l="0" t="0" r="19685" b="16510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04165" cy="3263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10" o:spid="_x0000_s1026" type="#_x0000_t5" style="position:absolute;margin-left:27.9pt;margin-top:.6pt;width:23.95pt;height:25.7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" fillcolor="red" strokecolor="#243f60 [1604]" strokeweight="2pt"/>
                  </w:pict>
                </mc:Fallback>
              </mc:AlternateContent>
            </w:r>
          </w:p>
          <w:p w:rsidR="00F86AED" w:rsidRPr="00B07BDF" w:rsidRDefault="00F86AED" w:rsidP="00F86AED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2A9" w:rsidRPr="00B07BDF" w:rsidRDefault="00F042A9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422" w:rsidRPr="00B07BDF" w:rsidRDefault="00F042A9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Вот</w:t>
            </w:r>
            <w:r w:rsidR="001F62FD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такая 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птица у нас получилась, а теперь я предлагаю отправиться в творческую</w:t>
            </w:r>
            <w:r w:rsidR="00302422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мастерскую и создать сувенир -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Великую птицу</w:t>
            </w:r>
            <w:r w:rsidR="00302422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Счастья</w:t>
            </w:r>
          </w:p>
          <w:p w:rsidR="00F042A9" w:rsidRPr="00B07BDF" w:rsidRDefault="00302422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Расписать деревянную лопатку элементами мордовского орнамента. </w:t>
            </w:r>
          </w:p>
          <w:p w:rsid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2A9" w:rsidRPr="00B07BDF" w:rsidRDefault="00F042A9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начала проведем небольшой инструктаж:</w:t>
            </w:r>
          </w:p>
          <w:p w:rsidR="00302422" w:rsidRPr="00B07BDF" w:rsidRDefault="009E003D" w:rsidP="00302422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Вспомним, как работаем с инструментами и материалами. </w:t>
            </w:r>
          </w:p>
          <w:p w:rsidR="00F042A9" w:rsidRPr="00B07BDF" w:rsidRDefault="00302422" w:rsidP="00B07BD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 xml:space="preserve"> Наденьте фартуки</w:t>
            </w:r>
          </w:p>
          <w:p w:rsidR="009E003D" w:rsidRPr="00B07BDF" w:rsidRDefault="00302422" w:rsidP="00B07BD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>Осторожно бери</w:t>
            </w:r>
            <w:r w:rsidR="009E003D" w:rsidRPr="00B07BDF">
              <w:rPr>
                <w:rFonts w:ascii="Times New Roman" w:eastAsia="Times New Roman" w:hAnsi="Times New Roman"/>
                <w:sz w:val="24"/>
                <w:szCs w:val="24"/>
              </w:rPr>
              <w:t xml:space="preserve"> и поль</w:t>
            </w: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>зуйся</w:t>
            </w:r>
            <w:r w:rsidR="009E003D" w:rsidRPr="00B07BDF">
              <w:rPr>
                <w:rFonts w:ascii="Times New Roman" w:eastAsia="Times New Roman" w:hAnsi="Times New Roman"/>
                <w:sz w:val="24"/>
                <w:szCs w:val="24"/>
              </w:rPr>
              <w:t xml:space="preserve">  лопаткой, т.к. у нее острые края. </w:t>
            </w:r>
          </w:p>
          <w:p w:rsidR="009E003D" w:rsidRPr="00B07BDF" w:rsidRDefault="009E003D" w:rsidP="00B07BD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 xml:space="preserve">Аккуратно работай с изделием </w:t>
            </w:r>
          </w:p>
          <w:p w:rsidR="009E003D" w:rsidRPr="00B07BDF" w:rsidRDefault="009E003D" w:rsidP="00B07BD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бери без разрешения вещи и принадлежности соседа.</w:t>
            </w:r>
          </w:p>
          <w:p w:rsidR="009E003D" w:rsidRDefault="009E003D" w:rsidP="00B07BD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>Не забудь после работы привести в порядок рабочее место</w:t>
            </w:r>
          </w:p>
          <w:p w:rsidR="009E003D" w:rsidRPr="00B07BDF" w:rsidRDefault="009E003D" w:rsidP="00B0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03D" w:rsidRPr="00B07BDF" w:rsidRDefault="000A0CE1" w:rsidP="00F86AED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>Итак, все готовы к работе?</w:t>
            </w:r>
          </w:p>
          <w:p w:rsidR="000A0CE1" w:rsidRPr="00B07BDF" w:rsidRDefault="00F86AED" w:rsidP="00F8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>Прослушайте этапы работы</w:t>
            </w:r>
            <w:r w:rsidR="000A0CE1" w:rsidRPr="00B07BD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A0CE1" w:rsidRPr="00B07BDF" w:rsidRDefault="000A0CE1" w:rsidP="00F86AED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>Приложите трафарет на деревянное изделие нанесите узоры карандашом</w:t>
            </w:r>
          </w:p>
          <w:p w:rsidR="000A0CE1" w:rsidRPr="00B07BDF" w:rsidRDefault="000A0CE1" w:rsidP="00F86AED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того как все элементы будут нанесены, уберите трафареты </w:t>
            </w:r>
          </w:p>
          <w:p w:rsidR="000A0CE1" w:rsidRPr="00B07BDF" w:rsidRDefault="000A0CE1" w:rsidP="00F86AED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>Закрасьте узоры в красный цвет</w:t>
            </w:r>
          </w:p>
          <w:p w:rsidR="000A0CE1" w:rsidRPr="00B07BDF" w:rsidRDefault="000A0CE1" w:rsidP="00F86AED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>Мелкие</w:t>
            </w:r>
            <w:proofErr w:type="gramEnd"/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 xml:space="preserve"> дета</w:t>
            </w:r>
            <w:r w:rsidR="00570461" w:rsidRPr="00B07BD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>ли можно выделить черным цветом</w:t>
            </w:r>
          </w:p>
          <w:p w:rsidR="000A0CE1" w:rsidRPr="00B07BDF" w:rsidRDefault="000A0CE1" w:rsidP="00F86AED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7B34" w:rsidRPr="00B07BDF" w:rsidRDefault="00967B34" w:rsidP="00F86AED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302422" w:rsidRPr="00B07BDF" w:rsidRDefault="00302422" w:rsidP="00F86AED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 xml:space="preserve">Пока вы работаете, я прочитаю вам отрывок из сказки «Ине </w:t>
            </w:r>
            <w:proofErr w:type="spellStart"/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>нармунь</w:t>
            </w:r>
            <w:proofErr w:type="spellEnd"/>
            <w:r w:rsidRPr="00B07BDF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  <w:p w:rsidR="00302422" w:rsidRPr="00B07BDF" w:rsidRDefault="00B07BDF" w:rsidP="00F86AED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теперь прочитаем вместе слова, которыми завершается сказка  </w:t>
            </w:r>
          </w:p>
          <w:p w:rsidR="00957A5D" w:rsidRPr="00B07BDF" w:rsidRDefault="00957A5D" w:rsidP="0095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57A5D" w:rsidRPr="00B07BDF" w:rsidRDefault="00957A5D" w:rsidP="0095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Мастор</w:t>
            </w:r>
            <w:proofErr w:type="spellEnd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чачсь</w:t>
            </w:r>
            <w:proofErr w:type="spellEnd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–</w:t>
            </w:r>
            <w:proofErr w:type="spellStart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оесь</w:t>
            </w:r>
            <w:proofErr w:type="spellEnd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чачсь</w:t>
            </w:r>
            <w:proofErr w:type="spellEnd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957A5D" w:rsidRPr="00B07BDF" w:rsidRDefault="00957A5D" w:rsidP="0095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Койтеме</w:t>
            </w:r>
            <w:proofErr w:type="spellEnd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масторсонть</w:t>
            </w:r>
            <w:proofErr w:type="spellEnd"/>
            <w:proofErr w:type="gramEnd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 </w:t>
            </w:r>
            <w:proofErr w:type="spellStart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эрят</w:t>
            </w:r>
            <w:proofErr w:type="spellEnd"/>
          </w:p>
          <w:p w:rsidR="00957A5D" w:rsidRPr="00B07BDF" w:rsidRDefault="00957A5D" w:rsidP="0095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Койтеме</w:t>
            </w:r>
            <w:proofErr w:type="spellEnd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масторсонть</w:t>
            </w:r>
            <w:proofErr w:type="spellEnd"/>
            <w:proofErr w:type="gramEnd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 </w:t>
            </w:r>
            <w:proofErr w:type="spellStart"/>
            <w:r w:rsidRPr="00B07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улят</w:t>
            </w:r>
            <w:proofErr w:type="spellEnd"/>
          </w:p>
          <w:p w:rsidR="00957A5D" w:rsidRPr="00B07BDF" w:rsidRDefault="00957A5D" w:rsidP="009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5D" w:rsidRPr="00B07BDF" w:rsidRDefault="00957A5D" w:rsidP="009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появилась – обычай появился,</w:t>
            </w:r>
          </w:p>
          <w:p w:rsidR="00957A5D" w:rsidRPr="00B07BDF" w:rsidRDefault="00957A5D" w:rsidP="009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обычает</w:t>
            </w:r>
            <w:proofErr w:type="spellEnd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земле не </w:t>
            </w:r>
            <w:proofErr w:type="spellStart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проживещь</w:t>
            </w:r>
            <w:proofErr w:type="spellEnd"/>
          </w:p>
          <w:p w:rsidR="00957A5D" w:rsidRPr="00B07BDF" w:rsidRDefault="00957A5D" w:rsidP="009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обычаев на земле жить не будешь</w:t>
            </w:r>
          </w:p>
          <w:p w:rsidR="00957A5D" w:rsidRPr="00B07BDF" w:rsidRDefault="00957A5D" w:rsidP="009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Так уж заведено у нас,  на счастье дарить сувениры.</w:t>
            </w:r>
          </w:p>
          <w:p w:rsidR="00302422" w:rsidRPr="00B07BDF" w:rsidRDefault="00302422" w:rsidP="00957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6622" w:rsidRDefault="00B07BDF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Прикрепите эти слова к лопатке, завяжите узелком веревочку. </w:t>
            </w:r>
          </w:p>
          <w:p w:rsidR="00B07BDF" w:rsidRPr="00B07BDF" w:rsidRDefault="00B07BDF" w:rsidP="00957A5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5D" w:rsidRPr="00B07BDF" w:rsidRDefault="00C06622" w:rsidP="0030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Приглашаю всех на выставку работ. Покажите</w:t>
            </w:r>
            <w:r w:rsidR="00F86AED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у вас получилось</w:t>
            </w:r>
          </w:p>
          <w:p w:rsidR="00957A5D" w:rsidRPr="00B07BDF" w:rsidRDefault="00957A5D" w:rsidP="009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для себя узнали?</w:t>
            </w:r>
          </w:p>
          <w:p w:rsidR="00957A5D" w:rsidRPr="00B07BDF" w:rsidRDefault="00957A5D" w:rsidP="009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вы сегодня научились?</w:t>
            </w:r>
          </w:p>
          <w:p w:rsidR="002414E1" w:rsidRPr="00B07BDF" w:rsidRDefault="002414E1" w:rsidP="002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А кому вы можете подарить свое изделие?</w:t>
            </w:r>
            <w:r w:rsidR="00302422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Сувенир?</w:t>
            </w:r>
          </w:p>
          <w:p w:rsidR="00F86AED" w:rsidRPr="00B07BDF" w:rsidRDefault="00957A5D" w:rsidP="009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Солдату, Маме, сестре, другу  и </w:t>
            </w:r>
            <w:proofErr w:type="spellStart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Действуют.</w:t>
            </w:r>
          </w:p>
          <w:p w:rsidR="005F7E62" w:rsidRPr="00B07BDF" w:rsidRDefault="005F7E62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2F94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9E2F94" w:rsidRPr="00B0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доски встают в круг, затем</w:t>
            </w:r>
          </w:p>
          <w:p w:rsidR="001C577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садятся на стулья за </w:t>
            </w:r>
            <w:r w:rsidR="00882BB0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круглый стол</w:t>
            </w:r>
          </w:p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623" w:rsidRDefault="00A8462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P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623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</w:t>
            </w:r>
            <w:r w:rsidR="00A84623"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фрагмент фильма </w:t>
            </w:r>
          </w:p>
          <w:p w:rsidR="00A84623" w:rsidRPr="00B07BDF" w:rsidRDefault="00957A5D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</w:p>
          <w:p w:rsidR="00A84623" w:rsidRPr="00B07BDF" w:rsidRDefault="00D132CB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( Игрушку, статуэтку, птичку)</w:t>
            </w: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623" w:rsidRDefault="00A8462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P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623" w:rsidRPr="00B07BDF" w:rsidRDefault="00503B00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карточки</w:t>
            </w: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B00" w:rsidRPr="00B07BDF" w:rsidRDefault="00503B00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P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Pr="00B07BDF" w:rsidRDefault="00B07BDF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B00" w:rsidRPr="00B07BDF" w:rsidRDefault="00503B00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 на вопросы, </w:t>
            </w:r>
          </w:p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503B00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1C5773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503B00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 в парах, читают информацию </w:t>
            </w:r>
          </w:p>
          <w:p w:rsidR="00F86AED" w:rsidRPr="00B07BDF" w:rsidRDefault="00F86AED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Default="00F86AED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Pr="00B07BDF" w:rsidRDefault="00B07BDF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Default="00B07BDF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Default="00B07BDF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Default="00B07BDF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34" w:rsidRPr="00B07BDF" w:rsidRDefault="00B07BDF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понятием</w:t>
            </w:r>
          </w:p>
          <w:p w:rsidR="00B07BDF" w:rsidRPr="00B07BDF" w:rsidRDefault="00B07BDF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F86AED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образ декоративной птицы на доске из деталей </w:t>
            </w:r>
          </w:p>
          <w:p w:rsidR="00F86AED" w:rsidRPr="00B07BDF" w:rsidRDefault="00F86AED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34" w:rsidRPr="00B07BDF" w:rsidRDefault="00967B34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2414E1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у доски, помогают друг другу.</w:t>
            </w:r>
          </w:p>
          <w:p w:rsidR="00F86AED" w:rsidRPr="00B07BDF" w:rsidRDefault="00F86AED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B07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Проговариваю правила </w:t>
            </w:r>
          </w:p>
          <w:p w:rsidR="00F86AED" w:rsidRPr="00B07BDF" w:rsidRDefault="00F86AED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AED" w:rsidRPr="00B07BDF" w:rsidRDefault="00F86AED" w:rsidP="00F8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правила ТБ</w:t>
            </w:r>
          </w:p>
          <w:p w:rsidR="00957A5D" w:rsidRPr="00B07BDF" w:rsidRDefault="00957A5D" w:rsidP="00967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5D" w:rsidRPr="00B07BDF" w:rsidRDefault="00957A5D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учителя </w:t>
            </w:r>
          </w:p>
          <w:p w:rsidR="00957A5D" w:rsidRPr="00B07BDF" w:rsidRDefault="00957A5D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обсуждают и корректируют свой план </w:t>
            </w:r>
          </w:p>
          <w:p w:rsidR="00957A5D" w:rsidRPr="00B07BDF" w:rsidRDefault="00957A5D" w:rsidP="002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34" w:rsidRPr="00B07BDF" w:rsidRDefault="00967B34" w:rsidP="002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34" w:rsidRPr="00B07BDF" w:rsidRDefault="00967B34" w:rsidP="002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5D" w:rsidRPr="00B07BDF" w:rsidRDefault="00957A5D" w:rsidP="0095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эталону</w:t>
            </w:r>
          </w:p>
          <w:p w:rsidR="00B07BDF" w:rsidRDefault="00B07BDF" w:rsidP="00F8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Pr="00B07BDF" w:rsidRDefault="00B07BDF" w:rsidP="00B07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текст на мордовском языке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перевод</w:t>
            </w:r>
          </w:p>
          <w:p w:rsidR="00B07BDF" w:rsidRPr="00B07BDF" w:rsidRDefault="00B07BDF" w:rsidP="00B07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DF" w:rsidRPr="00B07BDF" w:rsidRDefault="00B07BDF" w:rsidP="00B07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сувенир</w:t>
            </w:r>
          </w:p>
          <w:p w:rsidR="00B07BDF" w:rsidRDefault="00B07BDF" w:rsidP="00B07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B07BDF" w:rsidP="00B0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высказывают своё мнение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3" w:rsidRPr="00B07BDF" w:rsidRDefault="001C5773" w:rsidP="00F86AED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Регулятивные УУД: </w:t>
            </w:r>
          </w:p>
          <w:p w:rsidR="001C5773" w:rsidRPr="00B07BDF" w:rsidRDefault="001C5773" w:rsidP="00F86A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07B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эмоционально-положительный настрой на урок, создание ситуации успеха, доверия.</w:t>
            </w:r>
          </w:p>
          <w:p w:rsidR="001C5773" w:rsidRPr="00B07BDF" w:rsidRDefault="001C5773" w:rsidP="00F86A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967B34" w:rsidRPr="00B07BDF" w:rsidRDefault="00967B34" w:rsidP="00967B3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1C5773" w:rsidP="00F86AED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1C5773" w:rsidRPr="00B07BDF" w:rsidRDefault="001C5773" w:rsidP="00F86A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  <w:r w:rsidRPr="00B07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  <w:p w:rsidR="00967B34" w:rsidRPr="00B07BDF" w:rsidRDefault="00967B34" w:rsidP="00967B3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1C5773" w:rsidP="00F86AED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7B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Личностные УУД:</w:t>
            </w:r>
          </w:p>
          <w:p w:rsidR="001C5773" w:rsidRPr="00B07BDF" w:rsidRDefault="001C5773" w:rsidP="00F86A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внимания, уважение к окружающим.</w:t>
            </w:r>
          </w:p>
          <w:p w:rsidR="00967B34" w:rsidRPr="00B07BDF" w:rsidRDefault="00967B34" w:rsidP="00967B3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773" w:rsidRPr="00B07BDF" w:rsidRDefault="001C5773" w:rsidP="00F86AED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B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1C5773" w:rsidRPr="00B07BDF" w:rsidRDefault="001C5773" w:rsidP="00F86A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гипотез и их обоснование </w:t>
            </w:r>
          </w:p>
          <w:p w:rsidR="00A84623" w:rsidRPr="00B07BDF" w:rsidRDefault="00A84623" w:rsidP="00F86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F86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F86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F86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F86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F86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34" w:rsidRPr="00B07BDF" w:rsidRDefault="00967B34" w:rsidP="00F86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F86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7B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A84623" w:rsidRPr="00B07BDF" w:rsidRDefault="00A84623" w:rsidP="00F86A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свои мысли и оценивать действия участников образовательного процесса.</w:t>
            </w:r>
          </w:p>
          <w:p w:rsidR="00A84623" w:rsidRPr="00B07BDF" w:rsidRDefault="00A84623" w:rsidP="00F86A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договоренностей и согласование общего решения.</w:t>
            </w:r>
          </w:p>
          <w:p w:rsidR="00967B34" w:rsidRPr="00B07BDF" w:rsidRDefault="00967B34" w:rsidP="00967B3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34" w:rsidRPr="00B07BDF" w:rsidRDefault="00967B34" w:rsidP="00967B3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A84623" w:rsidRPr="00B07BDF" w:rsidRDefault="00A84623" w:rsidP="00F86A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усвоенного и нового материала; </w:t>
            </w:r>
          </w:p>
          <w:p w:rsidR="00A84623" w:rsidRPr="00B07BDF" w:rsidRDefault="00A84623" w:rsidP="00F86A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и оценивать свои действия;</w:t>
            </w:r>
          </w:p>
          <w:p w:rsidR="00A84623" w:rsidRPr="00B07BDF" w:rsidRDefault="00A84623" w:rsidP="00F86A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выявлять, что уже усвоено, а что подлежит усвоению.</w:t>
            </w:r>
          </w:p>
          <w:p w:rsidR="00967B34" w:rsidRPr="00B07BDF" w:rsidRDefault="00967B34" w:rsidP="00967B3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623" w:rsidRPr="00B07BDF" w:rsidRDefault="00A84623" w:rsidP="00F86AED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7B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 УУД</w:t>
            </w:r>
            <w:proofErr w:type="gramStart"/>
            <w:r w:rsidRPr="00B07B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84623" w:rsidRPr="00B07BDF" w:rsidRDefault="00A84623" w:rsidP="00F86A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 анализировать языковой материал;</w:t>
            </w:r>
          </w:p>
          <w:p w:rsidR="00967B34" w:rsidRPr="00B07BDF" w:rsidRDefault="00A84623" w:rsidP="00967B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967B34" w:rsidRPr="00B07BDF" w:rsidRDefault="00967B34" w:rsidP="00967B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34" w:rsidRPr="00B07BDF" w:rsidRDefault="00967B34" w:rsidP="00967B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34" w:rsidRPr="00B07BDF" w:rsidRDefault="00967B34" w:rsidP="00967B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967B34" w:rsidP="00967B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="002414E1" w:rsidRPr="00B07B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="002414E1" w:rsidRPr="00B07B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2414E1" w:rsidRPr="00B07BDF" w:rsidRDefault="00967B34" w:rsidP="00241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414E1" w:rsidRPr="00B07BDF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</w:t>
            </w:r>
            <w:proofErr w:type="gramStart"/>
            <w:r w:rsidR="002414E1" w:rsidRPr="00B07BDF">
              <w:rPr>
                <w:rFonts w:ascii="Times New Roman" w:eastAsia="Calibri" w:hAnsi="Times New Roman" w:cs="Times New Roman"/>
                <w:sz w:val="24"/>
                <w:szCs w:val="24"/>
              </w:rPr>
              <w:t>ии  и ее</w:t>
            </w:r>
            <w:proofErr w:type="gramEnd"/>
            <w:r w:rsidR="002414E1" w:rsidRPr="00B07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использование, постановка и формулирование проблемы.</w:t>
            </w:r>
          </w:p>
          <w:p w:rsidR="00967B34" w:rsidRPr="00B07BDF" w:rsidRDefault="00967B34" w:rsidP="00241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7B34" w:rsidRPr="00B07BDF" w:rsidRDefault="00967B34" w:rsidP="00241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4E1" w:rsidRPr="00B07BDF" w:rsidRDefault="00967B34" w:rsidP="002414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7B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="002414E1" w:rsidRPr="00B07BD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2414E1" w:rsidRPr="00B07BDF" w:rsidRDefault="002414E1" w:rsidP="00241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своего мнения и позиции в коммуникации.</w:t>
            </w:r>
          </w:p>
          <w:p w:rsidR="00967B34" w:rsidRPr="00B07BDF" w:rsidRDefault="00967B34" w:rsidP="002414E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</w:t>
            </w:r>
          </w:p>
          <w:p w:rsidR="00967B34" w:rsidRPr="00B07BDF" w:rsidRDefault="00967B34" w:rsidP="002414E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(выделение и осознание учащимися того, что уже усвоено и что 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ещё подлежит усвоению). </w:t>
            </w: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34" w:rsidRPr="00B07BDF" w:rsidRDefault="00967B34" w:rsidP="00967B3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967B34" w:rsidRPr="00B07BDF" w:rsidRDefault="00967B34" w:rsidP="00967B3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  <w:r w:rsidRPr="00B07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1" w:rsidRPr="00B07BDF" w:rsidRDefault="002414E1" w:rsidP="002414E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7B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2414E1" w:rsidRPr="00B07BDF" w:rsidRDefault="002414E1" w:rsidP="002414E1">
            <w:pPr>
              <w:numPr>
                <w:ilvl w:val="1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7BDF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качества и уровня усвоения знаний;</w:t>
            </w:r>
          </w:p>
          <w:p w:rsidR="002414E1" w:rsidRPr="00B07BDF" w:rsidRDefault="002414E1" w:rsidP="002414E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7B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Личностные УУД:</w:t>
            </w:r>
          </w:p>
          <w:p w:rsidR="002414E1" w:rsidRPr="00B07BDF" w:rsidRDefault="002414E1" w:rsidP="002414E1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и рефлексия собственной и </w:t>
            </w: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коллективной деятельности</w:t>
            </w:r>
          </w:p>
          <w:p w:rsidR="002414E1" w:rsidRPr="00B07BDF" w:rsidRDefault="002414E1" w:rsidP="002414E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7B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2414E1" w:rsidRPr="00B07BDF" w:rsidRDefault="002414E1" w:rsidP="002414E1">
            <w:pPr>
              <w:numPr>
                <w:ilvl w:val="1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B07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выражать свои мысли.  </w:t>
            </w:r>
          </w:p>
          <w:p w:rsidR="002414E1" w:rsidRPr="00B07BDF" w:rsidRDefault="002414E1" w:rsidP="00241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F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инициатива в выборе задачи, поиск и сбор информации.</w:t>
            </w:r>
          </w:p>
        </w:tc>
      </w:tr>
    </w:tbl>
    <w:p w:rsidR="001C5773" w:rsidRPr="00B07BDF" w:rsidRDefault="00F86AED" w:rsidP="001C5773">
      <w:pPr>
        <w:rPr>
          <w:rFonts w:ascii="Times New Roman" w:hAnsi="Times New Roman" w:cs="Times New Roman"/>
          <w:sz w:val="24"/>
          <w:szCs w:val="24"/>
        </w:rPr>
      </w:pPr>
      <w:r w:rsidRPr="00B07BDF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73703F" w:rsidRDefault="0073703F" w:rsidP="001C5773">
      <w:pPr>
        <w:rPr>
          <w:rFonts w:ascii="Times New Roman" w:hAnsi="Times New Roman" w:cs="Times New Roman"/>
          <w:sz w:val="24"/>
          <w:szCs w:val="24"/>
        </w:rPr>
      </w:pPr>
    </w:p>
    <w:p w:rsidR="008A60A3" w:rsidRPr="00B07BDF" w:rsidRDefault="008A60A3" w:rsidP="001C57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60A3" w:rsidRPr="00B07BDF" w:rsidSect="00E51A59">
      <w:pgSz w:w="16838" w:h="11906" w:orient="landscape"/>
      <w:pgMar w:top="426" w:right="85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C9" w:rsidRDefault="00485FC9" w:rsidP="006E0860">
      <w:pPr>
        <w:spacing w:after="0" w:line="240" w:lineRule="auto"/>
      </w:pPr>
      <w:r>
        <w:separator/>
      </w:r>
    </w:p>
  </w:endnote>
  <w:endnote w:type="continuationSeparator" w:id="0">
    <w:p w:rsidR="00485FC9" w:rsidRDefault="00485FC9" w:rsidP="006E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C9" w:rsidRDefault="00485FC9" w:rsidP="006E0860">
      <w:pPr>
        <w:spacing w:after="0" w:line="240" w:lineRule="auto"/>
      </w:pPr>
      <w:r>
        <w:separator/>
      </w:r>
    </w:p>
  </w:footnote>
  <w:footnote w:type="continuationSeparator" w:id="0">
    <w:p w:rsidR="00485FC9" w:rsidRDefault="00485FC9" w:rsidP="006E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FBB"/>
    <w:multiLevelType w:val="hybridMultilevel"/>
    <w:tmpl w:val="407C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06D"/>
    <w:multiLevelType w:val="hybridMultilevel"/>
    <w:tmpl w:val="D67E4A50"/>
    <w:lvl w:ilvl="0" w:tplc="70B2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4B30"/>
    <w:multiLevelType w:val="hybridMultilevel"/>
    <w:tmpl w:val="1C7E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0C5B"/>
    <w:multiLevelType w:val="hybridMultilevel"/>
    <w:tmpl w:val="5F9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6AFD"/>
    <w:multiLevelType w:val="multilevel"/>
    <w:tmpl w:val="8554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64AA"/>
    <w:multiLevelType w:val="hybridMultilevel"/>
    <w:tmpl w:val="86EA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F36D2"/>
    <w:multiLevelType w:val="hybridMultilevel"/>
    <w:tmpl w:val="D31EB6C0"/>
    <w:lvl w:ilvl="0" w:tplc="B65ED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CB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2D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62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C3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25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6F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8B2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679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A0DF0"/>
    <w:multiLevelType w:val="multilevel"/>
    <w:tmpl w:val="AE98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B698A"/>
    <w:multiLevelType w:val="hybridMultilevel"/>
    <w:tmpl w:val="1FA4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36"/>
    <w:rsid w:val="00001E39"/>
    <w:rsid w:val="00015945"/>
    <w:rsid w:val="000900DA"/>
    <w:rsid w:val="000A0CE1"/>
    <w:rsid w:val="000E23F4"/>
    <w:rsid w:val="000F2302"/>
    <w:rsid w:val="00112BCE"/>
    <w:rsid w:val="00155370"/>
    <w:rsid w:val="0018339C"/>
    <w:rsid w:val="001916A7"/>
    <w:rsid w:val="001C5773"/>
    <w:rsid w:val="001D266B"/>
    <w:rsid w:val="001D3B2C"/>
    <w:rsid w:val="001F2354"/>
    <w:rsid w:val="001F62FD"/>
    <w:rsid w:val="00201E87"/>
    <w:rsid w:val="00211893"/>
    <w:rsid w:val="002414E1"/>
    <w:rsid w:val="00256C29"/>
    <w:rsid w:val="00271F25"/>
    <w:rsid w:val="002A715B"/>
    <w:rsid w:val="002B39C7"/>
    <w:rsid w:val="002C4CC6"/>
    <w:rsid w:val="002F23E3"/>
    <w:rsid w:val="00302422"/>
    <w:rsid w:val="00316B22"/>
    <w:rsid w:val="00333E3C"/>
    <w:rsid w:val="00362665"/>
    <w:rsid w:val="00362B22"/>
    <w:rsid w:val="00370B87"/>
    <w:rsid w:val="003827B6"/>
    <w:rsid w:val="003E21BC"/>
    <w:rsid w:val="00445D38"/>
    <w:rsid w:val="00454BD2"/>
    <w:rsid w:val="004612C2"/>
    <w:rsid w:val="00485FC9"/>
    <w:rsid w:val="004A0E17"/>
    <w:rsid w:val="004F0418"/>
    <w:rsid w:val="004F2C6C"/>
    <w:rsid w:val="00503B00"/>
    <w:rsid w:val="00507D4D"/>
    <w:rsid w:val="00563A3E"/>
    <w:rsid w:val="00570461"/>
    <w:rsid w:val="00570C36"/>
    <w:rsid w:val="00577E1B"/>
    <w:rsid w:val="005C651E"/>
    <w:rsid w:val="005D2D72"/>
    <w:rsid w:val="005E5DA2"/>
    <w:rsid w:val="005E7785"/>
    <w:rsid w:val="005F7E62"/>
    <w:rsid w:val="006014DE"/>
    <w:rsid w:val="00606F62"/>
    <w:rsid w:val="00620295"/>
    <w:rsid w:val="00635BAE"/>
    <w:rsid w:val="006534AF"/>
    <w:rsid w:val="00672342"/>
    <w:rsid w:val="00673A80"/>
    <w:rsid w:val="00680A48"/>
    <w:rsid w:val="006811D1"/>
    <w:rsid w:val="0069140F"/>
    <w:rsid w:val="006C1C31"/>
    <w:rsid w:val="006D5A63"/>
    <w:rsid w:val="006E0860"/>
    <w:rsid w:val="006E1AB0"/>
    <w:rsid w:val="006E1D87"/>
    <w:rsid w:val="006E2446"/>
    <w:rsid w:val="006F1FB7"/>
    <w:rsid w:val="0073703F"/>
    <w:rsid w:val="00762930"/>
    <w:rsid w:val="00777122"/>
    <w:rsid w:val="00786A57"/>
    <w:rsid w:val="007978C8"/>
    <w:rsid w:val="007A6FBF"/>
    <w:rsid w:val="007C49D8"/>
    <w:rsid w:val="007F6335"/>
    <w:rsid w:val="00823C4B"/>
    <w:rsid w:val="008368AD"/>
    <w:rsid w:val="008444F7"/>
    <w:rsid w:val="00874246"/>
    <w:rsid w:val="008759E8"/>
    <w:rsid w:val="00882BB0"/>
    <w:rsid w:val="00885CC3"/>
    <w:rsid w:val="008A60A3"/>
    <w:rsid w:val="008C6094"/>
    <w:rsid w:val="008F3D20"/>
    <w:rsid w:val="00921443"/>
    <w:rsid w:val="00957A5D"/>
    <w:rsid w:val="00967B34"/>
    <w:rsid w:val="009843EA"/>
    <w:rsid w:val="009C471B"/>
    <w:rsid w:val="009C5C8B"/>
    <w:rsid w:val="009E003D"/>
    <w:rsid w:val="009E2F94"/>
    <w:rsid w:val="00A0619A"/>
    <w:rsid w:val="00A51339"/>
    <w:rsid w:val="00A84623"/>
    <w:rsid w:val="00AB1F97"/>
    <w:rsid w:val="00AD7D11"/>
    <w:rsid w:val="00AF2E4F"/>
    <w:rsid w:val="00B05027"/>
    <w:rsid w:val="00B07BDF"/>
    <w:rsid w:val="00B17F61"/>
    <w:rsid w:val="00B20D4D"/>
    <w:rsid w:val="00B54A65"/>
    <w:rsid w:val="00B658FA"/>
    <w:rsid w:val="00B91170"/>
    <w:rsid w:val="00BA4E9E"/>
    <w:rsid w:val="00C06622"/>
    <w:rsid w:val="00C25810"/>
    <w:rsid w:val="00C81AD1"/>
    <w:rsid w:val="00CA0DAA"/>
    <w:rsid w:val="00D132CB"/>
    <w:rsid w:val="00DC4E4B"/>
    <w:rsid w:val="00DF0494"/>
    <w:rsid w:val="00E01CBA"/>
    <w:rsid w:val="00E20051"/>
    <w:rsid w:val="00E27A04"/>
    <w:rsid w:val="00E51A59"/>
    <w:rsid w:val="00E9098C"/>
    <w:rsid w:val="00E91C78"/>
    <w:rsid w:val="00EA48AC"/>
    <w:rsid w:val="00EA7E9C"/>
    <w:rsid w:val="00F0397E"/>
    <w:rsid w:val="00F042A9"/>
    <w:rsid w:val="00F634B6"/>
    <w:rsid w:val="00F70837"/>
    <w:rsid w:val="00F86AED"/>
    <w:rsid w:val="00FB4C53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860"/>
  </w:style>
  <w:style w:type="paragraph" w:styleId="a5">
    <w:name w:val="footer"/>
    <w:basedOn w:val="a"/>
    <w:link w:val="a6"/>
    <w:uiPriority w:val="99"/>
    <w:semiHidden/>
    <w:unhideWhenUsed/>
    <w:rsid w:val="006E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860"/>
  </w:style>
  <w:style w:type="paragraph" w:styleId="a7">
    <w:name w:val="List Paragraph"/>
    <w:basedOn w:val="a"/>
    <w:uiPriority w:val="34"/>
    <w:qFormat/>
    <w:rsid w:val="00680A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8C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E24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5773"/>
  </w:style>
  <w:style w:type="paragraph" w:styleId="aa">
    <w:name w:val="Balloon Text"/>
    <w:basedOn w:val="a"/>
    <w:link w:val="ab"/>
    <w:uiPriority w:val="99"/>
    <w:semiHidden/>
    <w:unhideWhenUsed/>
    <w:rsid w:val="0060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4D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5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860"/>
  </w:style>
  <w:style w:type="paragraph" w:styleId="a5">
    <w:name w:val="footer"/>
    <w:basedOn w:val="a"/>
    <w:link w:val="a6"/>
    <w:uiPriority w:val="99"/>
    <w:semiHidden/>
    <w:unhideWhenUsed/>
    <w:rsid w:val="006E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860"/>
  </w:style>
  <w:style w:type="paragraph" w:styleId="a7">
    <w:name w:val="List Paragraph"/>
    <w:basedOn w:val="a"/>
    <w:uiPriority w:val="34"/>
    <w:qFormat/>
    <w:rsid w:val="00680A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8C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E24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5773"/>
  </w:style>
  <w:style w:type="paragraph" w:styleId="aa">
    <w:name w:val="Balloon Text"/>
    <w:basedOn w:val="a"/>
    <w:link w:val="ab"/>
    <w:uiPriority w:val="99"/>
    <w:semiHidden/>
    <w:unhideWhenUsed/>
    <w:rsid w:val="0060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4D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5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D%D0%BB%D0%B5%D0%BC%D0%B5%D0%BD%D1%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7%D0%B5%D1%80%D0%B5%D0%B4%D0%BE%D0%B2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E%D0%B2%D1%82%D0%BE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3%D0%BA%D1%80%D0%B0%D1%88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5C17-F67F-44DE-A0DC-5F5E2C51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</cp:revision>
  <cp:lastPrinted>2023-11-29T05:16:00Z</cp:lastPrinted>
  <dcterms:created xsi:type="dcterms:W3CDTF">2023-11-21T18:14:00Z</dcterms:created>
  <dcterms:modified xsi:type="dcterms:W3CDTF">2023-11-29T20:35:00Z</dcterms:modified>
</cp:coreProperties>
</file>