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83" w:rsidRDefault="00DC4219" w:rsidP="00B22D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2D83">
        <w:rPr>
          <w:rFonts w:ascii="Times New Roman" w:hAnsi="Times New Roman" w:cs="Times New Roman"/>
          <w:b/>
          <w:i/>
          <w:sz w:val="28"/>
          <w:szCs w:val="28"/>
        </w:rPr>
        <w:t xml:space="preserve">Игровая ситуация </w:t>
      </w:r>
    </w:p>
    <w:p w:rsidR="00505F1B" w:rsidRPr="00B22D83" w:rsidRDefault="00DC4219" w:rsidP="00B22D8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22D83">
        <w:rPr>
          <w:rFonts w:ascii="Times New Roman" w:hAnsi="Times New Roman" w:cs="Times New Roman"/>
          <w:b/>
          <w:i/>
          <w:sz w:val="28"/>
          <w:szCs w:val="28"/>
        </w:rPr>
        <w:t>«В гости к дубу»</w:t>
      </w:r>
    </w:p>
    <w:p w:rsidR="00DC4219" w:rsidRPr="00B22D83" w:rsidRDefault="00DC4219" w:rsidP="00AE2F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2D83">
        <w:rPr>
          <w:rFonts w:ascii="Times New Roman" w:hAnsi="Times New Roman" w:cs="Times New Roman"/>
          <w:b/>
          <w:sz w:val="24"/>
          <w:szCs w:val="24"/>
          <w:u w:val="single"/>
        </w:rPr>
        <w:t>Программные задачи:</w:t>
      </w:r>
    </w:p>
    <w:p w:rsidR="00DC4219" w:rsidRPr="00B22D83" w:rsidRDefault="00B22D83" w:rsidP="00AE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•</w:t>
      </w:r>
      <w:r w:rsidR="00DC4219" w:rsidRPr="00B22D83">
        <w:rPr>
          <w:rFonts w:ascii="Times New Roman" w:hAnsi="Times New Roman" w:cs="Times New Roman"/>
          <w:sz w:val="24"/>
          <w:szCs w:val="24"/>
        </w:rPr>
        <w:t>обогащать представления</w:t>
      </w:r>
      <w:r w:rsidRPr="00B22D83">
        <w:rPr>
          <w:rFonts w:ascii="Times New Roman" w:hAnsi="Times New Roman" w:cs="Times New Roman"/>
          <w:sz w:val="24"/>
          <w:szCs w:val="24"/>
        </w:rPr>
        <w:t xml:space="preserve"> детей об изменениях, происходя</w:t>
      </w:r>
      <w:r w:rsidR="00DC4219" w:rsidRPr="00B22D83">
        <w:rPr>
          <w:rFonts w:ascii="Times New Roman" w:hAnsi="Times New Roman" w:cs="Times New Roman"/>
          <w:sz w:val="24"/>
          <w:szCs w:val="24"/>
        </w:rPr>
        <w:t>щих в живой природе осенью;</w:t>
      </w:r>
    </w:p>
    <w:p w:rsidR="00DC4219" w:rsidRPr="00B22D83" w:rsidRDefault="00B22D83" w:rsidP="00AE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•</w:t>
      </w:r>
      <w:r w:rsidR="00DC4219" w:rsidRPr="00B22D83">
        <w:rPr>
          <w:rFonts w:ascii="Times New Roman" w:hAnsi="Times New Roman" w:cs="Times New Roman"/>
          <w:sz w:val="24"/>
          <w:szCs w:val="24"/>
        </w:rPr>
        <w:t>создавать условия для осмысления детьми и систематизации представлений, полученных в ходе наблюдений, прослушивания литературных произведений, выполнения творческих работ;</w:t>
      </w:r>
    </w:p>
    <w:p w:rsidR="00DC4219" w:rsidRPr="00B22D83" w:rsidRDefault="00B22D83" w:rsidP="00AE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•</w:t>
      </w:r>
      <w:r w:rsidR="00DC4219" w:rsidRPr="00B22D83">
        <w:rPr>
          <w:rFonts w:ascii="Times New Roman" w:hAnsi="Times New Roman" w:cs="Times New Roman"/>
          <w:sz w:val="24"/>
          <w:szCs w:val="24"/>
        </w:rPr>
        <w:t>учить выполнять игровые д</w:t>
      </w:r>
      <w:r w:rsidRPr="00B22D83">
        <w:rPr>
          <w:rFonts w:ascii="Times New Roman" w:hAnsi="Times New Roman" w:cs="Times New Roman"/>
          <w:sz w:val="24"/>
          <w:szCs w:val="24"/>
        </w:rPr>
        <w:t>ействия в соответствии с выбран</w:t>
      </w:r>
      <w:r w:rsidR="00DC4219" w:rsidRPr="00B22D83">
        <w:rPr>
          <w:rFonts w:ascii="Times New Roman" w:hAnsi="Times New Roman" w:cs="Times New Roman"/>
          <w:sz w:val="24"/>
          <w:szCs w:val="24"/>
        </w:rPr>
        <w:t>ной ролью, инсценировать знакомые произведения;</w:t>
      </w:r>
    </w:p>
    <w:p w:rsidR="00DC4219" w:rsidRPr="00B22D83" w:rsidRDefault="00B22D83" w:rsidP="00AE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•</w:t>
      </w:r>
      <w:r w:rsidR="00DC4219" w:rsidRPr="00B22D83">
        <w:rPr>
          <w:rFonts w:ascii="Times New Roman" w:hAnsi="Times New Roman" w:cs="Times New Roman"/>
          <w:sz w:val="24"/>
          <w:szCs w:val="24"/>
        </w:rPr>
        <w:t>способствовать совершенс</w:t>
      </w:r>
      <w:r w:rsidRPr="00B22D83">
        <w:rPr>
          <w:rFonts w:ascii="Times New Roman" w:hAnsi="Times New Roman" w:cs="Times New Roman"/>
          <w:sz w:val="24"/>
          <w:szCs w:val="24"/>
        </w:rPr>
        <w:t>твованию умения включаться в иг</w:t>
      </w:r>
      <w:r w:rsidR="00DC4219" w:rsidRPr="00B22D83">
        <w:rPr>
          <w:rFonts w:ascii="Times New Roman" w:hAnsi="Times New Roman" w:cs="Times New Roman"/>
          <w:sz w:val="24"/>
          <w:szCs w:val="24"/>
        </w:rPr>
        <w:t>ровую ситуацию в соответствии с выбранной ролью, привносить в игру действия творческого характера;</w:t>
      </w:r>
    </w:p>
    <w:p w:rsidR="00DC4219" w:rsidRPr="00B22D83" w:rsidRDefault="00B22D83" w:rsidP="00AE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•</w:t>
      </w:r>
      <w:r w:rsidR="00DC4219" w:rsidRPr="00B22D83">
        <w:rPr>
          <w:rFonts w:ascii="Times New Roman" w:hAnsi="Times New Roman" w:cs="Times New Roman"/>
          <w:sz w:val="24"/>
          <w:szCs w:val="24"/>
        </w:rPr>
        <w:t>активизировать словарный запас, познавательный интерес.</w:t>
      </w:r>
    </w:p>
    <w:p w:rsidR="00DC4219" w:rsidRDefault="00DC4219" w:rsidP="00AE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b/>
          <w:sz w:val="24"/>
          <w:szCs w:val="24"/>
          <w:u w:val="single"/>
        </w:rPr>
        <w:t>Оборудование и матери</w:t>
      </w:r>
      <w:r w:rsidR="00B22D83" w:rsidRPr="00B22D83">
        <w:rPr>
          <w:rFonts w:ascii="Times New Roman" w:hAnsi="Times New Roman" w:cs="Times New Roman"/>
          <w:b/>
          <w:sz w:val="24"/>
          <w:szCs w:val="24"/>
          <w:u w:val="single"/>
        </w:rPr>
        <w:t>алы:</w:t>
      </w:r>
      <w:r w:rsidR="00B22D83" w:rsidRPr="00B22D83">
        <w:rPr>
          <w:rFonts w:ascii="Times New Roman" w:hAnsi="Times New Roman" w:cs="Times New Roman"/>
          <w:sz w:val="24"/>
          <w:szCs w:val="24"/>
        </w:rPr>
        <w:t xml:space="preserve"> приглашение, шапочки с изо</w:t>
      </w:r>
      <w:r w:rsidRPr="00B22D83">
        <w:rPr>
          <w:rFonts w:ascii="Times New Roman" w:hAnsi="Times New Roman" w:cs="Times New Roman"/>
          <w:sz w:val="24"/>
          <w:szCs w:val="24"/>
        </w:rPr>
        <w:t>бражениями животных, изображение животного морской жёлудь, схематичные рисунки «Загадки дуба», корзина для сбора желудей.</w:t>
      </w:r>
    </w:p>
    <w:p w:rsidR="00714774" w:rsidRDefault="00714774" w:rsidP="00AE2F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Предварительная работа: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714774">
        <w:rPr>
          <w:rFonts w:ascii="Times New Roman" w:hAnsi="Times New Roman" w:cs="Times New Roman"/>
          <w:sz w:val="24"/>
          <w:szCs w:val="24"/>
        </w:rPr>
        <w:t>ети разучивают краткие рассказы о дружбе дуба с различными животными.</w:t>
      </w:r>
    </w:p>
    <w:p w:rsidR="00B22D83" w:rsidRPr="00B22D83" w:rsidRDefault="00B22D83" w:rsidP="00AE2FD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83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B22D83" w:rsidRDefault="00B22D83" w:rsidP="00AE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В ходе прогулки воспитатель пр</w:t>
      </w:r>
      <w:r>
        <w:rPr>
          <w:rFonts w:ascii="Times New Roman" w:hAnsi="Times New Roman" w:cs="Times New Roman"/>
          <w:sz w:val="24"/>
          <w:szCs w:val="24"/>
        </w:rPr>
        <w:t>едлагает детям рассмотреть при</w:t>
      </w:r>
      <w:r w:rsidRPr="00B22D83">
        <w:rPr>
          <w:rFonts w:ascii="Times New Roman" w:hAnsi="Times New Roman" w:cs="Times New Roman"/>
          <w:sz w:val="24"/>
          <w:szCs w:val="24"/>
        </w:rPr>
        <w:t>глашение, догадаться, кто его прислал, кто ждёт их в гости.</w:t>
      </w:r>
    </w:p>
    <w:p w:rsidR="00B22D83" w:rsidRPr="00B22D83" w:rsidRDefault="00B22D83" w:rsidP="00AE2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</w:t>
      </w:r>
      <w:r w:rsidRPr="00B22D83">
        <w:rPr>
          <w:rFonts w:ascii="Times New Roman" w:hAnsi="Times New Roman" w:cs="Times New Roman"/>
          <w:sz w:val="24"/>
          <w:szCs w:val="24"/>
        </w:rPr>
        <w:t>дится беседа: «Что вы видите на</w:t>
      </w:r>
      <w:r w:rsidR="00714774">
        <w:rPr>
          <w:rFonts w:ascii="Times New Roman" w:hAnsi="Times New Roman" w:cs="Times New Roman"/>
          <w:sz w:val="24"/>
          <w:szCs w:val="24"/>
        </w:rPr>
        <w:t xml:space="preserve"> рисунке? (Листья и плоды дуба - </w:t>
      </w:r>
      <w:r w:rsidRPr="00B22D83">
        <w:rPr>
          <w:rFonts w:ascii="Times New Roman" w:hAnsi="Times New Roman" w:cs="Times New Roman"/>
          <w:sz w:val="24"/>
          <w:szCs w:val="24"/>
        </w:rPr>
        <w:t xml:space="preserve">жёлуди.) Есть ли на нашем участке такое дерево? Как выглядит дуб осенью, изменился ли цвет его листьев? Как нам найти это дерево на участке детского сада? Как </w:t>
      </w:r>
      <w:r>
        <w:rPr>
          <w:rFonts w:ascii="Times New Roman" w:hAnsi="Times New Roman" w:cs="Times New Roman"/>
          <w:sz w:val="24"/>
          <w:szCs w:val="24"/>
        </w:rPr>
        <w:t>вы думаете, кого мы можем встре</w:t>
      </w:r>
      <w:r w:rsidRPr="00B22D83">
        <w:rPr>
          <w:rFonts w:ascii="Times New Roman" w:hAnsi="Times New Roman" w:cs="Times New Roman"/>
          <w:sz w:val="24"/>
          <w:szCs w:val="24"/>
        </w:rPr>
        <w:t>тить в гостях у дуба, какие живо</w:t>
      </w:r>
      <w:r>
        <w:rPr>
          <w:rFonts w:ascii="Times New Roman" w:hAnsi="Times New Roman" w:cs="Times New Roman"/>
          <w:sz w:val="24"/>
          <w:szCs w:val="24"/>
        </w:rPr>
        <w:t>тные дружат с ним?» Чтобы прове</w:t>
      </w:r>
      <w:r w:rsidRPr="00B22D83">
        <w:rPr>
          <w:rFonts w:ascii="Times New Roman" w:hAnsi="Times New Roman" w:cs="Times New Roman"/>
          <w:sz w:val="24"/>
          <w:szCs w:val="24"/>
        </w:rPr>
        <w:t>рить предположения, дополнить свои знания, ребята отправляются в гости к дубу, находят дерево на участке детского сада.</w:t>
      </w:r>
    </w:p>
    <w:p w:rsidR="00B22D83" w:rsidRPr="00B22D83" w:rsidRDefault="00B22D83" w:rsidP="00AE2FDC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D83">
        <w:rPr>
          <w:rFonts w:ascii="Times New Roman" w:hAnsi="Times New Roman" w:cs="Times New Roman"/>
          <w:b/>
          <w:i/>
          <w:sz w:val="24"/>
          <w:szCs w:val="24"/>
        </w:rPr>
        <w:t>Сюжет первый «Знатоки природы»</w:t>
      </w:r>
    </w:p>
    <w:p w:rsidR="00B22D83" w:rsidRDefault="00B22D83" w:rsidP="00AE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Ребята рассматривают дуб, с</w:t>
      </w:r>
      <w:r>
        <w:rPr>
          <w:rFonts w:ascii="Times New Roman" w:hAnsi="Times New Roman" w:cs="Times New Roman"/>
          <w:sz w:val="24"/>
          <w:szCs w:val="24"/>
        </w:rPr>
        <w:t>равнивают его с другими деревья</w:t>
      </w:r>
      <w:r w:rsidRPr="00B22D83">
        <w:rPr>
          <w:rFonts w:ascii="Times New Roman" w:hAnsi="Times New Roman" w:cs="Times New Roman"/>
          <w:sz w:val="24"/>
          <w:szCs w:val="24"/>
        </w:rPr>
        <w:t xml:space="preserve">ми, по очереди выступают в роли знатоков природы, составляют рассказ о нём. </w:t>
      </w:r>
    </w:p>
    <w:p w:rsidR="00B22D83" w:rsidRDefault="00B22D83" w:rsidP="00AE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Педагог учит во</w:t>
      </w:r>
      <w:r>
        <w:rPr>
          <w:rFonts w:ascii="Times New Roman" w:hAnsi="Times New Roman" w:cs="Times New Roman"/>
          <w:sz w:val="24"/>
          <w:szCs w:val="24"/>
        </w:rPr>
        <w:t>спитанников формулировать возни</w:t>
      </w:r>
      <w:r w:rsidRPr="00B22D83">
        <w:rPr>
          <w:rFonts w:ascii="Times New Roman" w:hAnsi="Times New Roman" w:cs="Times New Roman"/>
          <w:sz w:val="24"/>
          <w:szCs w:val="24"/>
        </w:rPr>
        <w:t xml:space="preserve">кающие у них вопросы, задаёт </w:t>
      </w:r>
      <w:r>
        <w:rPr>
          <w:rFonts w:ascii="Times New Roman" w:hAnsi="Times New Roman" w:cs="Times New Roman"/>
          <w:sz w:val="24"/>
          <w:szCs w:val="24"/>
        </w:rPr>
        <w:t>вопросы знатокам: «У каких дере</w:t>
      </w:r>
      <w:r w:rsidRPr="00B22D83">
        <w:rPr>
          <w:rFonts w:ascii="Times New Roman" w:hAnsi="Times New Roman" w:cs="Times New Roman"/>
          <w:sz w:val="24"/>
          <w:szCs w:val="24"/>
        </w:rPr>
        <w:t xml:space="preserve">вьев раньше, чем у дуба, начали желтеть и облетать листья? Как узнать дуб среди других деревьев? Какие плоды выросли на дубе? Какие </w:t>
      </w:r>
      <w:r w:rsidRPr="00B22D83">
        <w:rPr>
          <w:rFonts w:ascii="Times New Roman" w:hAnsi="Times New Roman" w:cs="Times New Roman"/>
          <w:sz w:val="24"/>
          <w:szCs w:val="24"/>
        </w:rPr>
        <w:lastRenderedPageBreak/>
        <w:t>слова используют в загадка</w:t>
      </w:r>
      <w:r>
        <w:rPr>
          <w:rFonts w:ascii="Times New Roman" w:hAnsi="Times New Roman" w:cs="Times New Roman"/>
          <w:sz w:val="24"/>
          <w:szCs w:val="24"/>
        </w:rPr>
        <w:t>х, стихотворениях, чтобы расска</w:t>
      </w:r>
      <w:r w:rsidR="009E60AE">
        <w:rPr>
          <w:rFonts w:ascii="Times New Roman" w:hAnsi="Times New Roman" w:cs="Times New Roman"/>
          <w:sz w:val="24"/>
          <w:szCs w:val="24"/>
        </w:rPr>
        <w:t>зать о дубе? («Крепкие ветви», «мощный ствол», «могучий дуб», «резные листья», «</w:t>
      </w:r>
      <w:r w:rsidRPr="00B22D83">
        <w:rPr>
          <w:rFonts w:ascii="Times New Roman" w:hAnsi="Times New Roman" w:cs="Times New Roman"/>
          <w:sz w:val="24"/>
          <w:szCs w:val="24"/>
        </w:rPr>
        <w:t>жёлуди на ве</w:t>
      </w:r>
      <w:r w:rsidR="009E60AE">
        <w:rPr>
          <w:rFonts w:ascii="Times New Roman" w:hAnsi="Times New Roman" w:cs="Times New Roman"/>
          <w:sz w:val="24"/>
          <w:szCs w:val="24"/>
        </w:rPr>
        <w:t>тках»).</w:t>
      </w:r>
    </w:p>
    <w:p w:rsidR="00B22D83" w:rsidRPr="00B22D83" w:rsidRDefault="00B22D83" w:rsidP="00AE2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благода</w:t>
      </w:r>
      <w:r w:rsidRPr="00B22D83">
        <w:rPr>
          <w:rFonts w:ascii="Times New Roman" w:hAnsi="Times New Roman" w:cs="Times New Roman"/>
          <w:sz w:val="24"/>
          <w:szCs w:val="24"/>
        </w:rPr>
        <w:t>рит знатоков природы за рассказ, отмечает, что все дети побывали в роли знатоков.</w:t>
      </w:r>
    </w:p>
    <w:p w:rsidR="00B22D83" w:rsidRPr="00B22D83" w:rsidRDefault="00B22D83" w:rsidP="00AE2FD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D83">
        <w:rPr>
          <w:rFonts w:ascii="Times New Roman" w:hAnsi="Times New Roman" w:cs="Times New Roman"/>
          <w:b/>
          <w:i/>
          <w:sz w:val="24"/>
          <w:szCs w:val="24"/>
        </w:rPr>
        <w:t>Сюжет второй «Друзья дуба»</w:t>
      </w:r>
    </w:p>
    <w:p w:rsidR="00B22D83" w:rsidRDefault="00B22D83" w:rsidP="00AE2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 xml:space="preserve">Ребята вспоминают, кого они ожидали увидеть в гостях у дуба, стараются обосновать своё мнение. </w:t>
      </w:r>
    </w:p>
    <w:p w:rsidR="00B22D83" w:rsidRPr="00B22D83" w:rsidRDefault="00B22D83" w:rsidP="00AE2FDC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2D83">
        <w:rPr>
          <w:rFonts w:ascii="Times New Roman" w:hAnsi="Times New Roman" w:cs="Times New Roman"/>
          <w:i/>
          <w:sz w:val="24"/>
          <w:szCs w:val="24"/>
        </w:rPr>
        <w:t xml:space="preserve">Например: «Я думаю, у дуба мы встретим белок. Белки любят жёлуди». </w:t>
      </w:r>
    </w:p>
    <w:p w:rsidR="009E60AE" w:rsidRDefault="00B22D83" w:rsidP="00AE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По очереди выступают дети, подготовившие рассказы о дружбе с дубом. Каж</w:t>
      </w:r>
      <w:r>
        <w:rPr>
          <w:rFonts w:ascii="Times New Roman" w:hAnsi="Times New Roman" w:cs="Times New Roman"/>
          <w:sz w:val="24"/>
          <w:szCs w:val="24"/>
        </w:rPr>
        <w:t>дого гостя дуба нуж</w:t>
      </w:r>
      <w:r w:rsidRPr="00B22D83">
        <w:rPr>
          <w:rFonts w:ascii="Times New Roman" w:hAnsi="Times New Roman" w:cs="Times New Roman"/>
          <w:sz w:val="24"/>
          <w:szCs w:val="24"/>
        </w:rPr>
        <w:t xml:space="preserve">но узнать по изображению на шапочке или по рассказу. </w:t>
      </w:r>
    </w:p>
    <w:p w:rsidR="009E60AE" w:rsidRDefault="00B22D83" w:rsidP="00AE2F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D83">
        <w:rPr>
          <w:rFonts w:ascii="Times New Roman" w:hAnsi="Times New Roman" w:cs="Times New Roman"/>
          <w:sz w:val="24"/>
          <w:szCs w:val="24"/>
        </w:rPr>
        <w:t>Названия незнакомых дошкольникам живот</w:t>
      </w:r>
      <w:r>
        <w:rPr>
          <w:rFonts w:ascii="Times New Roman" w:hAnsi="Times New Roman" w:cs="Times New Roman"/>
          <w:sz w:val="24"/>
          <w:szCs w:val="24"/>
        </w:rPr>
        <w:t xml:space="preserve">ных сообщает воспитатель. </w:t>
      </w:r>
    </w:p>
    <w:p w:rsidR="00B22D83" w:rsidRPr="00B22D83" w:rsidRDefault="00B22D83" w:rsidP="00AE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гос</w:t>
      </w:r>
      <w:r w:rsidRPr="00B22D83">
        <w:rPr>
          <w:rFonts w:ascii="Times New Roman" w:hAnsi="Times New Roman" w:cs="Times New Roman"/>
          <w:sz w:val="24"/>
          <w:szCs w:val="24"/>
        </w:rPr>
        <w:t xml:space="preserve">ти к дубу могут прийти: </w:t>
      </w:r>
      <w:r w:rsidRPr="00B22D83">
        <w:rPr>
          <w:rFonts w:ascii="Times New Roman" w:hAnsi="Times New Roman" w:cs="Times New Roman"/>
          <w:i/>
          <w:sz w:val="24"/>
          <w:szCs w:val="24"/>
        </w:rPr>
        <w:t>белка, кабан, мышь-полёвка, белохвостый олень, дятел, кряква, сойка, жук желудёвый долгоносик.</w:t>
      </w:r>
      <w:proofErr w:type="gramEnd"/>
    </w:p>
    <w:p w:rsidR="00B22D83" w:rsidRPr="00B22D83" w:rsidRDefault="00B22D83" w:rsidP="00AE2FD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D83">
        <w:rPr>
          <w:rFonts w:ascii="Times New Roman" w:hAnsi="Times New Roman" w:cs="Times New Roman"/>
          <w:b/>
          <w:i/>
          <w:sz w:val="24"/>
          <w:szCs w:val="24"/>
        </w:rPr>
        <w:t>Сюжет третий «Необычный гость»</w:t>
      </w:r>
    </w:p>
    <w:p w:rsidR="00026DF8" w:rsidRPr="00026DF8" w:rsidRDefault="00B22D83" w:rsidP="00AE2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</w:t>
      </w:r>
      <w:r w:rsidRPr="00B22D83">
        <w:rPr>
          <w:rFonts w:ascii="Times New Roman" w:hAnsi="Times New Roman" w:cs="Times New Roman"/>
          <w:sz w:val="24"/>
          <w:szCs w:val="24"/>
        </w:rPr>
        <w:t xml:space="preserve">емонстрирует воспитанникам изображение, сообщает, что среди гостей дуба </w:t>
      </w:r>
      <w:r>
        <w:rPr>
          <w:rFonts w:ascii="Times New Roman" w:hAnsi="Times New Roman" w:cs="Times New Roman"/>
          <w:sz w:val="24"/>
          <w:szCs w:val="24"/>
        </w:rPr>
        <w:t xml:space="preserve">есть очень необычное животное - </w:t>
      </w:r>
      <w:r w:rsidRPr="00B22D83">
        <w:rPr>
          <w:rFonts w:ascii="Times New Roman" w:hAnsi="Times New Roman" w:cs="Times New Roman"/>
          <w:sz w:val="24"/>
          <w:szCs w:val="24"/>
        </w:rPr>
        <w:t xml:space="preserve">морской жёлудь. Ребята рассматривают </w:t>
      </w:r>
      <w:r>
        <w:rPr>
          <w:rFonts w:ascii="Times New Roman" w:hAnsi="Times New Roman" w:cs="Times New Roman"/>
          <w:sz w:val="24"/>
          <w:szCs w:val="24"/>
        </w:rPr>
        <w:t>изображение животного, рассужда</w:t>
      </w:r>
      <w:r w:rsidRPr="00B22D83">
        <w:rPr>
          <w:rFonts w:ascii="Times New Roman" w:hAnsi="Times New Roman" w:cs="Times New Roman"/>
          <w:sz w:val="24"/>
          <w:szCs w:val="24"/>
        </w:rPr>
        <w:t>ют, отвечая на вопросы: «Почему живот</w:t>
      </w:r>
      <w:r>
        <w:rPr>
          <w:rFonts w:ascii="Times New Roman" w:hAnsi="Times New Roman" w:cs="Times New Roman"/>
          <w:sz w:val="24"/>
          <w:szCs w:val="24"/>
        </w:rPr>
        <w:t>ное получило такое назва</w:t>
      </w:r>
      <w:r w:rsidRPr="00B22D83">
        <w:rPr>
          <w:rFonts w:ascii="Times New Roman" w:hAnsi="Times New Roman" w:cs="Times New Roman"/>
          <w:sz w:val="24"/>
          <w:szCs w:val="24"/>
        </w:rPr>
        <w:t>ние? Почему морской жёлудь реш</w:t>
      </w:r>
      <w:r>
        <w:rPr>
          <w:rFonts w:ascii="Times New Roman" w:hAnsi="Times New Roman" w:cs="Times New Roman"/>
          <w:sz w:val="24"/>
          <w:szCs w:val="24"/>
        </w:rPr>
        <w:t>ил прийти в гости к дубу?» Обоб</w:t>
      </w:r>
      <w:r w:rsidRPr="00B22D83">
        <w:rPr>
          <w:rFonts w:ascii="Times New Roman" w:hAnsi="Times New Roman" w:cs="Times New Roman"/>
          <w:sz w:val="24"/>
          <w:szCs w:val="24"/>
        </w:rPr>
        <w:t>щая и дополняя высказывания детей, взрос</w:t>
      </w:r>
      <w:r w:rsidR="009E60AE">
        <w:rPr>
          <w:rFonts w:ascii="Times New Roman" w:hAnsi="Times New Roman" w:cs="Times New Roman"/>
          <w:sz w:val="24"/>
          <w:szCs w:val="24"/>
        </w:rPr>
        <w:t xml:space="preserve">лый поясняет: «Морские жёлуди - </w:t>
      </w:r>
      <w:r w:rsidRPr="00B22D83">
        <w:rPr>
          <w:rFonts w:ascii="Times New Roman" w:hAnsi="Times New Roman" w:cs="Times New Roman"/>
          <w:sz w:val="24"/>
          <w:szCs w:val="24"/>
        </w:rPr>
        <w:t>разновидность раков, которые умеют строить домики,</w:t>
      </w:r>
      <w:r w:rsidR="00026DF8" w:rsidRPr="00026DF8">
        <w:t xml:space="preserve"> </w:t>
      </w:r>
      <w:r w:rsidR="00026DF8" w:rsidRPr="00026DF8">
        <w:rPr>
          <w:rFonts w:ascii="Times New Roman" w:hAnsi="Times New Roman" w:cs="Times New Roman"/>
          <w:sz w:val="24"/>
          <w:szCs w:val="24"/>
        </w:rPr>
        <w:t>похожие на жёлудь. Живут они</w:t>
      </w:r>
      <w:r w:rsidR="00026DF8">
        <w:rPr>
          <w:rFonts w:ascii="Times New Roman" w:hAnsi="Times New Roman" w:cs="Times New Roman"/>
          <w:sz w:val="24"/>
          <w:szCs w:val="24"/>
        </w:rPr>
        <w:t xml:space="preserve"> в морях, путешествуют, прикреп</w:t>
      </w:r>
      <w:r w:rsidR="00026DF8" w:rsidRPr="00026DF8">
        <w:rPr>
          <w:rFonts w:ascii="Times New Roman" w:hAnsi="Times New Roman" w:cs="Times New Roman"/>
          <w:sz w:val="24"/>
          <w:szCs w:val="24"/>
        </w:rPr>
        <w:t>ляясь к днищам кораблей. Возможно, морскому жёлудю захотелось увидеть дерево, в честь плодов которого его назвали».</w:t>
      </w:r>
    </w:p>
    <w:p w:rsidR="00026DF8" w:rsidRPr="00026DF8" w:rsidRDefault="00026DF8" w:rsidP="00AE2FDC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6DF8">
        <w:rPr>
          <w:rFonts w:ascii="Times New Roman" w:hAnsi="Times New Roman" w:cs="Times New Roman"/>
          <w:b/>
          <w:i/>
          <w:sz w:val="24"/>
          <w:szCs w:val="24"/>
        </w:rPr>
        <w:t>Сюжет четвёртый «Загадки дуба»</w:t>
      </w:r>
    </w:p>
    <w:p w:rsidR="00026DF8" w:rsidRPr="00026DF8" w:rsidRDefault="00026DF8" w:rsidP="00AE2F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DF8">
        <w:rPr>
          <w:rFonts w:ascii="Times New Roman" w:hAnsi="Times New Roman" w:cs="Times New Roman"/>
          <w:sz w:val="24"/>
          <w:szCs w:val="24"/>
        </w:rPr>
        <w:t>Воспитатель сообщает, что н</w:t>
      </w:r>
      <w:r>
        <w:rPr>
          <w:rFonts w:ascii="Times New Roman" w:hAnsi="Times New Roman" w:cs="Times New Roman"/>
          <w:sz w:val="24"/>
          <w:szCs w:val="24"/>
        </w:rPr>
        <w:t>е только животные, но и люди ис</w:t>
      </w:r>
      <w:r w:rsidRPr="00026DF8">
        <w:rPr>
          <w:rFonts w:ascii="Times New Roman" w:hAnsi="Times New Roman" w:cs="Times New Roman"/>
          <w:sz w:val="24"/>
          <w:szCs w:val="24"/>
        </w:rPr>
        <w:t>пользуют плоды дуба. Ребята рас</w:t>
      </w:r>
      <w:r>
        <w:rPr>
          <w:rFonts w:ascii="Times New Roman" w:hAnsi="Times New Roman" w:cs="Times New Roman"/>
          <w:sz w:val="24"/>
          <w:szCs w:val="24"/>
        </w:rPr>
        <w:t>сматривают рисунки-загадки, ста</w:t>
      </w:r>
      <w:r w:rsidRPr="00026DF8">
        <w:rPr>
          <w:rFonts w:ascii="Times New Roman" w:hAnsi="Times New Roman" w:cs="Times New Roman"/>
          <w:sz w:val="24"/>
          <w:szCs w:val="24"/>
        </w:rPr>
        <w:t>раются догадаться, для чего можно использовать жёлуди. Могут быть схематично изображены: м</w:t>
      </w:r>
      <w:r>
        <w:rPr>
          <w:rFonts w:ascii="Times New Roman" w:hAnsi="Times New Roman" w:cs="Times New Roman"/>
          <w:sz w:val="24"/>
          <w:szCs w:val="24"/>
        </w:rPr>
        <w:t>ельница, кастрюля, пузырёк с ле</w:t>
      </w:r>
      <w:r w:rsidRPr="00026DF8">
        <w:rPr>
          <w:rFonts w:ascii="Times New Roman" w:hAnsi="Times New Roman" w:cs="Times New Roman"/>
          <w:sz w:val="24"/>
          <w:szCs w:val="24"/>
        </w:rPr>
        <w:t>карством, материалы для раз</w:t>
      </w:r>
      <w:r>
        <w:rPr>
          <w:rFonts w:ascii="Times New Roman" w:hAnsi="Times New Roman" w:cs="Times New Roman"/>
          <w:sz w:val="24"/>
          <w:szCs w:val="24"/>
        </w:rPr>
        <w:t>личных поделок. Воспитатель рас</w:t>
      </w:r>
      <w:r w:rsidRPr="00026DF8">
        <w:rPr>
          <w:rFonts w:ascii="Times New Roman" w:hAnsi="Times New Roman" w:cs="Times New Roman"/>
          <w:sz w:val="24"/>
          <w:szCs w:val="24"/>
        </w:rPr>
        <w:t>сказывает, что после специальной обработки из желудей готовили кашу, делали муку. Люди делал</w:t>
      </w:r>
      <w:r>
        <w:rPr>
          <w:rFonts w:ascii="Times New Roman" w:hAnsi="Times New Roman" w:cs="Times New Roman"/>
          <w:sz w:val="24"/>
          <w:szCs w:val="24"/>
        </w:rPr>
        <w:t>и украшения из желудей и украше</w:t>
      </w:r>
      <w:r w:rsidRPr="00026DF8">
        <w:rPr>
          <w:rFonts w:ascii="Times New Roman" w:hAnsi="Times New Roman" w:cs="Times New Roman"/>
          <w:sz w:val="24"/>
          <w:szCs w:val="24"/>
        </w:rPr>
        <w:t>ния в виде желудей, так как верили, что плод мощного красивого дерева позволяет сохранять молодость и здоровье.</w:t>
      </w:r>
    </w:p>
    <w:p w:rsidR="00B22D83" w:rsidRDefault="00026DF8" w:rsidP="00AE2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6DF8">
        <w:rPr>
          <w:rFonts w:ascii="Times New Roman" w:hAnsi="Times New Roman" w:cs="Times New Roman"/>
          <w:sz w:val="24"/>
          <w:szCs w:val="24"/>
        </w:rPr>
        <w:t xml:space="preserve">Детям предлагается рассмотреть жёлуди, высказать идеи: какие поделки можно сделать из желудей. Организуется сбор желудей. Педагог сообщает, что дуб дарит </w:t>
      </w:r>
      <w:r w:rsidRPr="00026DF8">
        <w:rPr>
          <w:rFonts w:ascii="Times New Roman" w:hAnsi="Times New Roman" w:cs="Times New Roman"/>
          <w:sz w:val="24"/>
          <w:szCs w:val="24"/>
        </w:rPr>
        <w:lastRenderedPageBreak/>
        <w:t>ребятам интересный материал для поделок, предлагает высказать сл</w:t>
      </w:r>
      <w:r>
        <w:rPr>
          <w:rFonts w:ascii="Times New Roman" w:hAnsi="Times New Roman" w:cs="Times New Roman"/>
          <w:sz w:val="24"/>
          <w:szCs w:val="24"/>
        </w:rPr>
        <w:t>ова благодарности дереву. Взрос</w:t>
      </w:r>
      <w:r w:rsidRPr="00026DF8">
        <w:rPr>
          <w:rFonts w:ascii="Times New Roman" w:hAnsi="Times New Roman" w:cs="Times New Roman"/>
          <w:sz w:val="24"/>
          <w:szCs w:val="24"/>
        </w:rPr>
        <w:t>лый отмечает, что большую ча</w:t>
      </w:r>
      <w:r>
        <w:rPr>
          <w:rFonts w:ascii="Times New Roman" w:hAnsi="Times New Roman" w:cs="Times New Roman"/>
          <w:sz w:val="24"/>
          <w:szCs w:val="24"/>
        </w:rPr>
        <w:t>сть плодов дети оставили для жи</w:t>
      </w:r>
      <w:r w:rsidRPr="00026DF8">
        <w:rPr>
          <w:rFonts w:ascii="Times New Roman" w:hAnsi="Times New Roman" w:cs="Times New Roman"/>
          <w:sz w:val="24"/>
          <w:szCs w:val="24"/>
        </w:rPr>
        <w:t>вотных.</w:t>
      </w:r>
    </w:p>
    <w:p w:rsidR="00C51BD5" w:rsidRDefault="00C51BD5" w:rsidP="00AE2FD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C51BD5" w:rsidRPr="00C51BD5" w:rsidRDefault="00C51BD5" w:rsidP="00C51BD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Познавательное развитие. Ознакомление с окружающим миром. Конспекты различных форм работы. 6-7 лет: методическое пособие </w:t>
      </w:r>
      <w:r w:rsidRPr="00C51BD5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 xml:space="preserve">Л.Л. Тимофеева.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 ООО «Русское слово – учебник», 2021. -560 с.</w:t>
      </w:r>
      <w:bookmarkStart w:id="0" w:name="_GoBack"/>
      <w:bookmarkEnd w:id="0"/>
    </w:p>
    <w:sectPr w:rsidR="00C51BD5" w:rsidRPr="00C51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C5096"/>
    <w:multiLevelType w:val="hybridMultilevel"/>
    <w:tmpl w:val="BEF65BE4"/>
    <w:lvl w:ilvl="0" w:tplc="736C65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19"/>
    <w:rsid w:val="00026DF8"/>
    <w:rsid w:val="00505F1B"/>
    <w:rsid w:val="00714774"/>
    <w:rsid w:val="009E60AE"/>
    <w:rsid w:val="00AE2FDC"/>
    <w:rsid w:val="00B22D83"/>
    <w:rsid w:val="00C51BD5"/>
    <w:rsid w:val="00DC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2022-04-07T05:52:00Z</dcterms:created>
  <dcterms:modified xsi:type="dcterms:W3CDTF">2022-04-20T05:42:00Z</dcterms:modified>
</cp:coreProperties>
</file>