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B1ED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DAD8A6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5A402FE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0136EC5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48D1A4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34364E7E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226E1574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439D70F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9FC4512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DF2AFA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3249C45B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52FEA85B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E8D87F9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6A617EC" w14:textId="77777777" w:rsidR="00C16A00" w:rsidRDefault="00C16A00" w:rsidP="00C16A00">
      <w:pPr>
        <w:pStyle w:val="a3"/>
        <w:spacing w:before="65"/>
        <w:ind w:left="232" w:right="1032" w:firstLine="708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Методическая разработка</w:t>
      </w:r>
    </w:p>
    <w:p w14:paraId="0CF0A8FB" w14:textId="77777777" w:rsidR="00C16A00" w:rsidRDefault="00C16A00" w:rsidP="00C16A00">
      <w:pPr>
        <w:pStyle w:val="a3"/>
        <w:spacing w:before="65"/>
        <w:ind w:left="232" w:right="1032" w:firstLine="708"/>
        <w:jc w:val="center"/>
        <w:rPr>
          <w:sz w:val="32"/>
          <w:szCs w:val="32"/>
          <w:lang w:val="ru-RU"/>
        </w:rPr>
      </w:pPr>
    </w:p>
    <w:p w14:paraId="078F5C69" w14:textId="77777777" w:rsidR="00C16A00" w:rsidRDefault="00C16A00" w:rsidP="00C16A00">
      <w:pPr>
        <w:pStyle w:val="a3"/>
        <w:spacing w:before="65"/>
        <w:ind w:left="232" w:right="1032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Физкультурный досуг ко Дню детей для детей старшего дошкольного возраста </w:t>
      </w:r>
    </w:p>
    <w:p w14:paraId="21D8D69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16AD9D1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1D70A90B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611C020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20436C8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26B68879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439E6080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2DE8E079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59F850DB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2642C5AA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AA5D802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75CA8FA" w14:textId="5580577C" w:rsidR="00C16A00" w:rsidRDefault="00C16A00" w:rsidP="00C16A00">
      <w:pPr>
        <w:pStyle w:val="a3"/>
        <w:spacing w:before="65"/>
        <w:ind w:left="232" w:right="1032"/>
        <w:jc w:val="right"/>
        <w:rPr>
          <w:lang w:val="ru-RU"/>
        </w:rPr>
      </w:pPr>
      <w:r>
        <w:rPr>
          <w:lang w:val="ru-RU"/>
        </w:rPr>
        <w:t>Составител</w:t>
      </w:r>
      <w:r w:rsidR="000C5A5C">
        <w:rPr>
          <w:lang w:val="ru-RU"/>
        </w:rPr>
        <w:t>ь</w:t>
      </w:r>
      <w:r>
        <w:rPr>
          <w:lang w:val="ru-RU"/>
        </w:rPr>
        <w:t xml:space="preserve"> разработки: Соседова Полина </w:t>
      </w:r>
    </w:p>
    <w:p w14:paraId="38CB805F" w14:textId="77777777" w:rsidR="00C16A00" w:rsidRDefault="00C16A00" w:rsidP="00C16A00">
      <w:pPr>
        <w:pStyle w:val="a3"/>
        <w:spacing w:before="65"/>
        <w:ind w:left="232" w:right="1032" w:firstLine="708"/>
        <w:jc w:val="right"/>
        <w:rPr>
          <w:lang w:val="ru-RU"/>
        </w:rPr>
      </w:pPr>
    </w:p>
    <w:p w14:paraId="72089899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4ED3087D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10F97443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4CEDE171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5CEE813E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44E11585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0A035BAC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3DE08C7B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A7A30F5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CB524E2" w14:textId="5985B33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9393BE3" w14:textId="23BB7DC9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AD5477B" w14:textId="1324341F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EF0353E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7C54D1EE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5D06A3F3" w14:textId="77777777" w:rsidR="00C16A00" w:rsidRDefault="00C16A00" w:rsidP="00C16A00">
      <w:pPr>
        <w:pStyle w:val="a3"/>
        <w:spacing w:before="65"/>
        <w:ind w:left="232" w:right="1032" w:firstLine="708"/>
        <w:jc w:val="both"/>
        <w:rPr>
          <w:lang w:val="ru-RU"/>
        </w:rPr>
      </w:pPr>
    </w:p>
    <w:p w14:paraId="62CC914B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right="1037" w:firstLine="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>
        <w:rPr>
          <w:b/>
          <w:bCs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укрепление здоровья детей через физические упражнения и подвижные игры. </w:t>
      </w:r>
    </w:p>
    <w:p w14:paraId="5CEED94A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right="1037" w:firstLine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</w:t>
      </w:r>
    </w:p>
    <w:p w14:paraId="5212CD1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right="1037" w:firstLine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Образовательные:</w:t>
      </w:r>
    </w:p>
    <w:p w14:paraId="3651CF35" w14:textId="77777777" w:rsidR="00C16A00" w:rsidRDefault="00C16A00" w:rsidP="00C16A00">
      <w:pPr>
        <w:pStyle w:val="a5"/>
        <w:numPr>
          <w:ilvl w:val="0"/>
          <w:numId w:val="1"/>
        </w:numPr>
        <w:tabs>
          <w:tab w:val="left" w:pos="594"/>
        </w:tabs>
        <w:autoSpaceDE w:val="0"/>
        <w:autoSpaceDN w:val="0"/>
        <w:ind w:right="1037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детей представление о здоровом образе жизни;</w:t>
      </w:r>
    </w:p>
    <w:p w14:paraId="7B86E969" w14:textId="77777777" w:rsidR="00C16A00" w:rsidRDefault="00C16A00" w:rsidP="00C16A00">
      <w:pPr>
        <w:pStyle w:val="a5"/>
        <w:numPr>
          <w:ilvl w:val="0"/>
          <w:numId w:val="1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детей элементарные знания и представления о разных видах движений и способах их выполнения;</w:t>
      </w:r>
    </w:p>
    <w:p w14:paraId="01B55417" w14:textId="77777777" w:rsidR="00C16A00" w:rsidRDefault="00C16A00" w:rsidP="00C16A00">
      <w:pPr>
        <w:pStyle w:val="a5"/>
        <w:numPr>
          <w:ilvl w:val="0"/>
          <w:numId w:val="1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Формировать и совершенствовать двигательные умения и навыки в играх-эстафетах, подвижных играх и основных движениях. </w:t>
      </w:r>
    </w:p>
    <w:p w14:paraId="24679C0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right="1037" w:firstLine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Воспитательные:</w:t>
      </w:r>
    </w:p>
    <w:p w14:paraId="35DA39DA" w14:textId="77777777" w:rsidR="00C16A00" w:rsidRDefault="00C16A00" w:rsidP="00C16A00">
      <w:pPr>
        <w:pStyle w:val="a5"/>
        <w:numPr>
          <w:ilvl w:val="0"/>
          <w:numId w:val="2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любознательность, интерес, создавать радостную и доброжелательную атмосферу в детском коллективе;</w:t>
      </w:r>
    </w:p>
    <w:p w14:paraId="0FEA213D" w14:textId="77777777" w:rsidR="00C16A00" w:rsidRDefault="00C16A00" w:rsidP="00C16A00">
      <w:pPr>
        <w:pStyle w:val="a5"/>
        <w:numPr>
          <w:ilvl w:val="0"/>
          <w:numId w:val="2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воспитывать такие качества как товарищество, дисциплинированность, уважительное отношение к соперникам по играм и состязаниям;</w:t>
      </w:r>
    </w:p>
    <w:p w14:paraId="2409C7C0" w14:textId="77777777" w:rsidR="00C16A00" w:rsidRDefault="00C16A00" w:rsidP="00C16A00">
      <w:pPr>
        <w:pStyle w:val="a5"/>
        <w:numPr>
          <w:ilvl w:val="0"/>
          <w:numId w:val="2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доброжелательное отношение детей друг к другу.</w:t>
      </w:r>
    </w:p>
    <w:p w14:paraId="2640D922" w14:textId="77777777" w:rsidR="00C16A00" w:rsidRDefault="00C16A00" w:rsidP="00C16A00">
      <w:pPr>
        <w:tabs>
          <w:tab w:val="left" w:pos="594"/>
        </w:tabs>
        <w:autoSpaceDE w:val="0"/>
        <w:autoSpaceDN w:val="0"/>
        <w:ind w:right="10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14:paraId="20D6B2AA" w14:textId="77777777" w:rsidR="00C16A00" w:rsidRDefault="00C16A00" w:rsidP="00C16A00">
      <w:pPr>
        <w:pStyle w:val="a5"/>
        <w:numPr>
          <w:ilvl w:val="0"/>
          <w:numId w:val="3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Способствовать развитию опорно-двигательного аппарата;</w:t>
      </w:r>
    </w:p>
    <w:p w14:paraId="6790D7E8" w14:textId="77777777" w:rsidR="00C16A00" w:rsidRDefault="00C16A00" w:rsidP="00C16A00">
      <w:pPr>
        <w:pStyle w:val="a5"/>
        <w:numPr>
          <w:ilvl w:val="0"/>
          <w:numId w:val="3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выразительность двигательных действий;</w:t>
      </w:r>
    </w:p>
    <w:p w14:paraId="3AB7C94E" w14:textId="77777777" w:rsidR="00C16A00" w:rsidRDefault="00C16A00" w:rsidP="00C16A00">
      <w:pPr>
        <w:pStyle w:val="a5"/>
        <w:numPr>
          <w:ilvl w:val="0"/>
          <w:numId w:val="3"/>
        </w:numPr>
        <w:tabs>
          <w:tab w:val="left" w:pos="594"/>
        </w:tabs>
        <w:autoSpaceDE w:val="0"/>
        <w:autoSpaceDN w:val="0"/>
        <w:ind w:right="10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у детей интерес к играм-эстафетам и физическим упражнениям с использованием разных предметов. </w:t>
      </w:r>
    </w:p>
    <w:p w14:paraId="37B2900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1313" w:right="1037" w:firstLine="0"/>
        <w:jc w:val="both"/>
        <w:rPr>
          <w:sz w:val="28"/>
          <w:szCs w:val="28"/>
          <w:lang w:val="ru-RU"/>
        </w:rPr>
      </w:pPr>
    </w:p>
    <w:p w14:paraId="584B2199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spacing w:line="275" w:lineRule="exact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Место проведения</w:t>
      </w:r>
      <w:r>
        <w:rPr>
          <w:sz w:val="28"/>
          <w:szCs w:val="28"/>
          <w:lang w:val="ru-RU"/>
        </w:rPr>
        <w:t xml:space="preserve">: спортивный зал </w:t>
      </w:r>
    </w:p>
    <w:p w14:paraId="5554BD01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spacing w:line="275" w:lineRule="exact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Оформление: </w:t>
      </w:r>
      <w:r>
        <w:rPr>
          <w:sz w:val="28"/>
          <w:szCs w:val="28"/>
          <w:lang w:val="ru-RU"/>
        </w:rPr>
        <w:t xml:space="preserve">шарики </w:t>
      </w:r>
    </w:p>
    <w:p w14:paraId="2EE3A1B6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spacing w:line="275" w:lineRule="exact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Продолжительность: </w:t>
      </w:r>
      <w:r>
        <w:rPr>
          <w:sz w:val="28"/>
          <w:szCs w:val="28"/>
          <w:lang w:val="ru-RU"/>
        </w:rPr>
        <w:t xml:space="preserve">30-40 минут </w:t>
      </w:r>
    </w:p>
    <w:p w14:paraId="6DBF8E7E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</w:p>
    <w:p w14:paraId="68CA6DA2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Действующие лица и исполнители</w:t>
      </w:r>
      <w:r>
        <w:rPr>
          <w:sz w:val="28"/>
          <w:szCs w:val="28"/>
          <w:lang w:val="ru-RU"/>
        </w:rPr>
        <w:t xml:space="preserve">: Мальвина и Пьеро </w:t>
      </w:r>
    </w:p>
    <w:p w14:paraId="38DCD56A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</w:p>
    <w:p w14:paraId="0AF41D2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</w:p>
    <w:p w14:paraId="520E1164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Сценарный план – текстовое изложение хода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дела.</w:t>
      </w:r>
    </w:p>
    <w:p w14:paraId="00BE0F16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Сначала заходит Мальвина, а потом Пьеро в спортивный зал. Дети сидят на скамейках. Играет музыка. </w:t>
      </w:r>
    </w:p>
    <w:p w14:paraId="165565B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Мальвина: </w:t>
      </w:r>
      <w:r>
        <w:rPr>
          <w:sz w:val="28"/>
          <w:szCs w:val="28"/>
          <w:lang w:val="ru-RU"/>
        </w:rPr>
        <w:t>здравствуйте, дети! А вы узнали кто я? Как ваше настроение? Знаете, мне очень нужна ваша помощь. Мой друг, Пьеро, как вы знаете, всегда грустит и я хочу ему помочь. Вы готовы со мной поднять ему настроение?</w:t>
      </w:r>
    </w:p>
    <w:p w14:paraId="652C8D4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Ответ детей </w:t>
      </w:r>
    </w:p>
    <w:p w14:paraId="7933BF2E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Заходит Пьеро </w:t>
      </w:r>
    </w:p>
    <w:p w14:paraId="513A31A9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Пьеро: </w:t>
      </w:r>
      <w:r>
        <w:rPr>
          <w:sz w:val="28"/>
          <w:szCs w:val="28"/>
          <w:lang w:val="ru-RU"/>
        </w:rPr>
        <w:t>ой. Мальвина, а где это мы?</w:t>
      </w:r>
    </w:p>
    <w:p w14:paraId="408FF43D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Я привела тебя в страну чудес и волшебства.</w:t>
      </w:r>
    </w:p>
    <w:p w14:paraId="6D99ABD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Пьеро:</w:t>
      </w:r>
      <w:r>
        <w:rPr>
          <w:sz w:val="28"/>
          <w:szCs w:val="28"/>
          <w:lang w:val="ru-RU"/>
        </w:rPr>
        <w:t xml:space="preserve"> А что же здесь волшебного?</w:t>
      </w:r>
    </w:p>
    <w:p w14:paraId="3B613ABB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В этой стране много веселья, улыбок и радости. </w:t>
      </w:r>
    </w:p>
    <w:p w14:paraId="1C16EEA1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Пьеро:</w:t>
      </w:r>
      <w:r>
        <w:rPr>
          <w:sz w:val="28"/>
          <w:szCs w:val="28"/>
          <w:lang w:val="ru-RU"/>
        </w:rPr>
        <w:t xml:space="preserve"> А что же мы здесь делать будем, и кто эти ребята?</w:t>
      </w:r>
    </w:p>
    <w:p w14:paraId="36CD5009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А это мои друзья, которые помогут поднять тебе настроение.</w:t>
      </w:r>
    </w:p>
    <w:p w14:paraId="7D842FE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Пьеро:</w:t>
      </w:r>
      <w:r>
        <w:rPr>
          <w:sz w:val="28"/>
          <w:szCs w:val="28"/>
          <w:lang w:val="ru-RU"/>
        </w:rPr>
        <w:t xml:space="preserve"> А как же вы это сделаете?</w:t>
      </w:r>
    </w:p>
    <w:p w14:paraId="532F7BF3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</w:t>
      </w:r>
      <w:r>
        <w:rPr>
          <w:sz w:val="28"/>
          <w:szCs w:val="28"/>
          <w:lang w:val="ru-RU"/>
        </w:rPr>
        <w:t>: А мы устроим спортивные соревнования.</w:t>
      </w:r>
    </w:p>
    <w:p w14:paraId="5FB305FF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</w:t>
      </w:r>
      <w:r>
        <w:rPr>
          <w:sz w:val="28"/>
          <w:szCs w:val="28"/>
          <w:lang w:val="ru-RU"/>
        </w:rPr>
        <w:t xml:space="preserve">: ну не знаю, не знаю. Давайте попробуем. </w:t>
      </w:r>
    </w:p>
    <w:p w14:paraId="71F9F6FA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</w:t>
      </w:r>
      <w:r>
        <w:rPr>
          <w:sz w:val="28"/>
          <w:szCs w:val="28"/>
          <w:lang w:val="ru-RU"/>
        </w:rPr>
        <w:t xml:space="preserve">: для начала нам нужно разделиться на две команды. </w:t>
      </w:r>
    </w:p>
    <w:p w14:paraId="1D84D1E1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Пьеро</w:t>
      </w:r>
      <w:r>
        <w:rPr>
          <w:sz w:val="28"/>
          <w:szCs w:val="28"/>
          <w:lang w:val="ru-RU"/>
        </w:rPr>
        <w:t xml:space="preserve">: Мальвина, а я знаю, как, в моем колпаке есть интересные картинки. Пусть каждый из ребят вытащит себе по одной. </w:t>
      </w:r>
    </w:p>
    <w:p w14:paraId="0B745E5D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</w:t>
      </w:r>
      <w:r>
        <w:rPr>
          <w:sz w:val="28"/>
          <w:szCs w:val="28"/>
          <w:lang w:val="ru-RU"/>
        </w:rPr>
        <w:t xml:space="preserve">: ну что ребята, у кого что изображено? Ответ детей </w:t>
      </w:r>
    </w:p>
    <w:p w14:paraId="0A54BD0D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Разделение (у кого Пьеро к Пьеру, у кого Мальвина к Мальвине).</w:t>
      </w:r>
    </w:p>
    <w:p w14:paraId="6FE55617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Пьеро:</w:t>
      </w:r>
      <w:r>
        <w:rPr>
          <w:sz w:val="28"/>
          <w:szCs w:val="28"/>
          <w:lang w:val="ru-RU"/>
        </w:rPr>
        <w:t xml:space="preserve"> вот не верю, что ребята такие ловкие и быстрые. </w:t>
      </w:r>
    </w:p>
    <w:p w14:paraId="4C249D4D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Мальвина: Мы сейчас и проверим. Ребята, а мы покажем Пьеро, какие мы ловкие и быстрые?</w:t>
      </w:r>
    </w:p>
    <w:p w14:paraId="33B37102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Ответ детей </w:t>
      </w:r>
    </w:p>
    <w:p w14:paraId="060331FF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 Эстафета «Пройди и не урони» </w:t>
      </w:r>
      <w:r>
        <w:rPr>
          <w:sz w:val="28"/>
          <w:szCs w:val="28"/>
          <w:lang w:val="ru-RU"/>
        </w:rPr>
        <w:t>- двое детей, стоя, лицом друг к другу, без помощи рук зажимают шар между грудью и стараются пройти до кегли и вернуться обратно.</w:t>
      </w:r>
    </w:p>
    <w:p w14:paraId="43A1B610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</w:t>
      </w:r>
      <w:r>
        <w:rPr>
          <w:sz w:val="28"/>
          <w:szCs w:val="28"/>
          <w:lang w:val="ru-RU"/>
        </w:rPr>
        <w:t xml:space="preserve">: Ребята, стараемся не потерять шар. </w:t>
      </w:r>
    </w:p>
    <w:p w14:paraId="2DD26705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эстафеты играет музыкальное сопровождение. </w:t>
      </w:r>
    </w:p>
    <w:p w14:paraId="7BC6F12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Пьеро:</w:t>
      </w:r>
      <w:r>
        <w:rPr>
          <w:sz w:val="28"/>
          <w:szCs w:val="28"/>
          <w:lang w:val="ru-RU"/>
        </w:rPr>
        <w:t xml:space="preserve"> очень здорово, вы все справились с заданием. Ну а теперь я вам загадаю загадку. </w:t>
      </w:r>
    </w:p>
    <w:p w14:paraId="1A1F1455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«Кто там скачет по дорожке</w:t>
      </w:r>
    </w:p>
    <w:p w14:paraId="355BB15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Прыг, скок, кувырок</w:t>
      </w:r>
    </w:p>
    <w:p w14:paraId="19AFDDE8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забился в уголок…(мяч)»</w:t>
      </w:r>
    </w:p>
    <w:p w14:paraId="0AE0CBB3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Эстафета</w:t>
      </w:r>
      <w:r>
        <w:rPr>
          <w:sz w:val="28"/>
          <w:szCs w:val="28"/>
          <w:lang w:val="ru-RU"/>
        </w:rPr>
        <w:t xml:space="preserve"> «Поменяй мячи местами» </w:t>
      </w:r>
    </w:p>
    <w:p w14:paraId="6CF35144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(бежать с большим мячом до обруча, в котором лежит маленький мяч, поменять мячи; следующий ребенок меняет маленький мяч на большой). </w:t>
      </w:r>
    </w:p>
    <w:p w14:paraId="4D81833B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А следующая наша эстафета называется «Перепрыгни все».</w:t>
      </w:r>
    </w:p>
    <w:p w14:paraId="7C944D11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 Эстафета</w:t>
      </w:r>
      <w:r>
        <w:rPr>
          <w:sz w:val="28"/>
          <w:szCs w:val="28"/>
          <w:lang w:val="ru-RU"/>
        </w:rPr>
        <w:t xml:space="preserve"> «Перепрыгни все» Выполнить прыжки в длину с места: первый прыгает, второй выполняет прыжок от первого участника и т.д., чья команда продвинется дальше.</w:t>
      </w:r>
    </w:p>
    <w:p w14:paraId="605D6ED3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Пьеро: </w:t>
      </w:r>
      <w:r>
        <w:rPr>
          <w:sz w:val="28"/>
          <w:szCs w:val="28"/>
          <w:lang w:val="ru-RU"/>
        </w:rPr>
        <w:t>выделить лучших.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7B7172FC" w14:textId="77777777" w:rsidR="00C16A00" w:rsidRP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Ребята, пока мы шли до вас, мы встретили по дороге много сороконожек. А вы знаете кто, это такие?</w:t>
      </w:r>
    </w:p>
    <w:p w14:paraId="4A5521AF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Ответ детей </w:t>
      </w:r>
    </w:p>
    <w:p w14:paraId="3EFA2565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Пьеро: </w:t>
      </w:r>
      <w:r>
        <w:rPr>
          <w:sz w:val="28"/>
          <w:szCs w:val="28"/>
          <w:lang w:val="ru-RU"/>
        </w:rPr>
        <w:t>Давайте попробуем их изобразить в следующей эстафете.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1D795FF9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 Эстафета </w:t>
      </w:r>
      <w:r>
        <w:rPr>
          <w:sz w:val="28"/>
          <w:szCs w:val="28"/>
          <w:lang w:val="ru-RU"/>
        </w:rPr>
        <w:t>«Сороконожка».</w:t>
      </w:r>
    </w:p>
    <w:p w14:paraId="5463837C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Команды строятся в две колоны по одному, дети кладут руки друг другу на плечи. Надо добежать всей командой до финиша и вернуться. </w:t>
      </w:r>
    </w:p>
    <w:p w14:paraId="08B81673" w14:textId="77777777" w:rsidR="00C16A00" w:rsidRP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Мальвина:</w:t>
      </w:r>
      <w:r>
        <w:rPr>
          <w:sz w:val="28"/>
          <w:szCs w:val="28"/>
          <w:lang w:val="ru-RU"/>
        </w:rPr>
        <w:t xml:space="preserve"> замечательно справились с заданием. Ребята, но дорога к вам была не простая, мы пробирались через кусты и ямы. Сейчас мы вам покажем. А вы хотите попробовать?</w:t>
      </w:r>
    </w:p>
    <w:p w14:paraId="1941EA8F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 детей </w:t>
      </w:r>
    </w:p>
    <w:p w14:paraId="10D02CF2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 Эстафета</w:t>
      </w:r>
      <w:r>
        <w:rPr>
          <w:sz w:val="28"/>
          <w:szCs w:val="28"/>
          <w:lang w:val="ru-RU"/>
        </w:rPr>
        <w:t xml:space="preserve"> «Кто быстрее» </w:t>
      </w:r>
    </w:p>
    <w:p w14:paraId="1D58EDD9" w14:textId="77777777" w:rsidR="00C16A00" w:rsidRDefault="00C16A00" w:rsidP="00C16A00">
      <w:pPr>
        <w:tabs>
          <w:tab w:val="left" w:pos="59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Прыжки из обруча в обруч, затем пробраться через тоннель.</w:t>
      </w:r>
    </w:p>
    <w:p w14:paraId="77A95E91" w14:textId="77777777" w:rsidR="00C16A00" w:rsidRDefault="00C16A00" w:rsidP="00C16A00">
      <w:pPr>
        <w:tabs>
          <w:tab w:val="left" w:pos="59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сложная дорога нам попалась?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DDE7B" w14:textId="77777777" w:rsidR="00C16A00" w:rsidRDefault="00C16A00" w:rsidP="00C16A00">
      <w:pPr>
        <w:tabs>
          <w:tab w:val="left" w:pos="59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Дискотека играет музыка для детей, все веселятся и отдыхают. </w:t>
      </w:r>
    </w:p>
    <w:p w14:paraId="3E6CEDA0" w14:textId="77777777" w:rsidR="00C16A00" w:rsidRDefault="00C16A00" w:rsidP="00C16A00">
      <w:pPr>
        <w:tabs>
          <w:tab w:val="left" w:pos="59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Мне так понравилось с вами. Ребята все справились с заданиями и показали, какие вы быстрые, ловкие и дружные! Но нам пора прощаться, нас заждался Буратино. До новых встреч, ребята. </w:t>
      </w:r>
    </w:p>
    <w:p w14:paraId="73E4DDE7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 и советы по подготовке и проведению</w:t>
      </w:r>
      <w:r>
        <w:rPr>
          <w:b/>
          <w:bCs/>
          <w:spacing w:val="-9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дела: </w:t>
      </w:r>
      <w:r>
        <w:rPr>
          <w:sz w:val="28"/>
          <w:szCs w:val="28"/>
          <w:lang w:val="ru-RU"/>
        </w:rPr>
        <w:t xml:space="preserve">учет </w:t>
      </w:r>
      <w:r>
        <w:rPr>
          <w:sz w:val="28"/>
          <w:szCs w:val="28"/>
          <w:lang w:val="ru-RU"/>
        </w:rPr>
        <w:lastRenderedPageBreak/>
        <w:t xml:space="preserve">индивидуальных и возрастных особенностей детей, учет времени/места проведения.  </w:t>
      </w:r>
    </w:p>
    <w:p w14:paraId="2E21CB66" w14:textId="77777777" w:rsidR="00C16A00" w:rsidRDefault="00C16A00" w:rsidP="00C16A00">
      <w:pPr>
        <w:pStyle w:val="a5"/>
        <w:tabs>
          <w:tab w:val="left" w:pos="594"/>
        </w:tabs>
        <w:autoSpaceDE w:val="0"/>
        <w:autoSpaceDN w:val="0"/>
        <w:ind w:left="593" w:firstLine="0"/>
        <w:rPr>
          <w:b/>
          <w:bCs/>
          <w:sz w:val="28"/>
          <w:szCs w:val="28"/>
          <w:lang w:val="ru-RU"/>
        </w:rPr>
      </w:pPr>
    </w:p>
    <w:p w14:paraId="3F73BB8A" w14:textId="1B763893" w:rsidR="00C16A00" w:rsidRDefault="00C16A00" w:rsidP="00C16A00">
      <w:pPr>
        <w:tabs>
          <w:tab w:val="left" w:pos="654"/>
        </w:tabs>
        <w:autoSpaceDE w:val="0"/>
        <w:autoSpaceDN w:val="0"/>
        <w:ind w:hanging="258"/>
        <w:rPr>
          <w:rFonts w:ascii="Times New Roman" w:hAnsi="Times New Roman" w:cs="Times New Roman"/>
          <w:sz w:val="28"/>
          <w:szCs w:val="28"/>
        </w:rPr>
        <w:sectPr w:rsidR="00C16A00">
          <w:pgSz w:w="11910" w:h="16840"/>
          <w:pgMar w:top="840" w:right="240" w:bottom="280" w:left="9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Необходимые для проведения дела инструменты 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музыкальный центр, музыкальное сопровождение, 4 шарика (2б, 2м), 2 кегли, 2 обруча, 2 кубика</w:t>
      </w:r>
      <w:r w:rsidR="000C5A5C">
        <w:rPr>
          <w:rFonts w:ascii="Times New Roman" w:hAnsi="Times New Roman" w:cs="Times New Roman"/>
          <w:sz w:val="28"/>
          <w:szCs w:val="28"/>
        </w:rPr>
        <w:t>.</w:t>
      </w:r>
    </w:p>
    <w:p w14:paraId="0301003E" w14:textId="77777777" w:rsidR="00D11BCB" w:rsidRDefault="00D11BCB"/>
    <w:sectPr w:rsidR="00D1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639"/>
    <w:multiLevelType w:val="hybridMultilevel"/>
    <w:tmpl w:val="B2C2593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 w15:restartNumberingAfterBreak="0">
    <w:nsid w:val="450A40C5"/>
    <w:multiLevelType w:val="hybridMultilevel"/>
    <w:tmpl w:val="208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576F"/>
    <w:multiLevelType w:val="hybridMultilevel"/>
    <w:tmpl w:val="081097A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 w16cid:durableId="1419981943">
    <w:abstractNumId w:val="0"/>
  </w:num>
  <w:num w:numId="2" w16cid:durableId="1787042307">
    <w:abstractNumId w:val="1"/>
  </w:num>
  <w:num w:numId="3" w16cid:durableId="86444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8"/>
    <w:rsid w:val="000C5A5C"/>
    <w:rsid w:val="00724D58"/>
    <w:rsid w:val="00C16A00"/>
    <w:rsid w:val="00D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A8D5"/>
  <w15:chartTrackingRefBased/>
  <w15:docId w15:val="{5AAB882C-7EAD-43DA-8D85-F53AD1D4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16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16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16A00"/>
    <w:pPr>
      <w:widowControl w:val="0"/>
      <w:spacing w:after="0" w:line="240" w:lineRule="auto"/>
      <w:ind w:left="258" w:hanging="36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дмитртий</dc:creator>
  <cp:keywords/>
  <dc:description/>
  <cp:lastModifiedBy>дмитртий</cp:lastModifiedBy>
  <cp:revision>2</cp:revision>
  <dcterms:created xsi:type="dcterms:W3CDTF">2023-11-25T14:54:00Z</dcterms:created>
  <dcterms:modified xsi:type="dcterms:W3CDTF">2023-11-25T14:54:00Z</dcterms:modified>
</cp:coreProperties>
</file>